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91" w:rsidRPr="00671B41" w:rsidRDefault="009B7791" w:rsidP="009B7791">
      <w:pPr>
        <w:jc w:val="both"/>
        <w:rPr>
          <w:rFonts w:ascii="Garamond" w:hAnsi="Garamond"/>
          <w:b/>
        </w:rPr>
      </w:pPr>
      <w:bookmarkStart w:id="0" w:name="_GoBack"/>
      <w:bookmarkEnd w:id="0"/>
      <w:r w:rsidRPr="00671B41">
        <w:rPr>
          <w:rFonts w:ascii="Garamond" w:hAnsi="Garamond"/>
          <w:b/>
        </w:rPr>
        <w:t>OBRAZLOŽITEV</w:t>
      </w:r>
    </w:p>
    <w:p w:rsidR="009B7791" w:rsidRPr="00671B41" w:rsidRDefault="009B7791" w:rsidP="009B7791">
      <w:pPr>
        <w:jc w:val="both"/>
        <w:rPr>
          <w:rFonts w:ascii="Garamond" w:hAnsi="Garamond"/>
        </w:rPr>
      </w:pPr>
    </w:p>
    <w:p w:rsidR="00FC0976" w:rsidRPr="00671B41" w:rsidRDefault="009B7791" w:rsidP="009B7791">
      <w:pPr>
        <w:jc w:val="both"/>
        <w:rPr>
          <w:rFonts w:ascii="Garamond" w:hAnsi="Garamond"/>
        </w:rPr>
      </w:pPr>
      <w:r w:rsidRPr="00671B41">
        <w:rPr>
          <w:rFonts w:ascii="Garamond" w:hAnsi="Garamond"/>
        </w:rPr>
        <w:t xml:space="preserve">Prof. dr. Klement Podnar je redni profesor tržnega komuniciranja na Fakulteti za družbene vede Univerze v Ljubljani. Stik s stroko je skozi leta ohranjal s številnimi praktičnimi projekti; med drugim je delal za Maximarket, Pošto Slovenije, Mobitel, Skupino Laško in ARAO. Bil je tudi član žirij za strokovne nagrade in član oglaševalskega razsodišča SOZ ter vodja akademske sekcije Društva za marketing. Od leta 2011 do 2015 je </w:t>
      </w:r>
      <w:proofErr w:type="spellStart"/>
      <w:r w:rsidR="00FC0976" w:rsidRPr="00671B41">
        <w:rPr>
          <w:rFonts w:ascii="Garamond" w:hAnsi="Garamond"/>
        </w:rPr>
        <w:t>biltudi</w:t>
      </w:r>
      <w:proofErr w:type="spellEnd"/>
      <w:r w:rsidR="00FC0976" w:rsidRPr="00671B41">
        <w:rPr>
          <w:rFonts w:ascii="Garamond" w:hAnsi="Garamond"/>
        </w:rPr>
        <w:t xml:space="preserve"> </w:t>
      </w:r>
      <w:r w:rsidRPr="00671B41">
        <w:rPr>
          <w:rFonts w:ascii="Garamond" w:hAnsi="Garamond"/>
        </w:rPr>
        <w:t xml:space="preserve"> prodekan na </w:t>
      </w:r>
      <w:r w:rsidR="00FC0976" w:rsidRPr="00671B41">
        <w:rPr>
          <w:rFonts w:ascii="Garamond" w:hAnsi="Garamond"/>
        </w:rPr>
        <w:t xml:space="preserve">Fakulteti za družbene vede Univerze v Ljubljani. </w:t>
      </w:r>
    </w:p>
    <w:p w:rsidR="009B7791" w:rsidRPr="00671B41" w:rsidRDefault="009B7791" w:rsidP="009B7791">
      <w:pPr>
        <w:jc w:val="both"/>
        <w:rPr>
          <w:rFonts w:ascii="Garamond" w:hAnsi="Garamond"/>
        </w:rPr>
      </w:pPr>
      <w:r w:rsidRPr="00671B41">
        <w:rPr>
          <w:rFonts w:ascii="Garamond" w:hAnsi="Garamond"/>
        </w:rPr>
        <w:t>.</w:t>
      </w:r>
    </w:p>
    <w:p w:rsidR="009B7791" w:rsidRPr="00671B41" w:rsidRDefault="009B7791" w:rsidP="009B7791">
      <w:pPr>
        <w:jc w:val="both"/>
        <w:rPr>
          <w:rFonts w:ascii="Garamond" w:hAnsi="Garamond"/>
        </w:rPr>
      </w:pPr>
      <w:r w:rsidRPr="00671B41">
        <w:rPr>
          <w:rFonts w:ascii="Garamond" w:hAnsi="Garamond"/>
        </w:rPr>
        <w:t>Raziskovalno se ukvarja s področji korporativnega marketinga in komuniciranja in družbene odgovornosti podjetij. Leta 2014 je pri ugledni mednarodni založbi Routledge izšla njegova monografija z naslovom: Corporate communication: a marketing viewpoint. Rezultate svojega raziskovalnega dela je objavil v številnih visoko rangiranih mednarodnih revijah kot so: European Journal of Marketing, Public Policy &amp; Marketing, The Service Industries Journal, Journal of Business Research, Public Relations Review, Journal of Marketing Communications, Corporate Communications: An international Journal in druge.</w:t>
      </w:r>
    </w:p>
    <w:p w:rsidR="009B7791" w:rsidRPr="00671B41" w:rsidRDefault="009B7791" w:rsidP="009B7791">
      <w:pPr>
        <w:rPr>
          <w:rFonts w:ascii="Garamond" w:hAnsi="Garamond" w:cs="Arial"/>
        </w:rPr>
      </w:pPr>
    </w:p>
    <w:p w:rsidR="009B7791" w:rsidRPr="00671B41" w:rsidRDefault="009B7791" w:rsidP="00AE5EA2">
      <w:pPr>
        <w:rPr>
          <w:rFonts w:ascii="Garamond" w:hAnsi="Garamond" w:cs="Arial"/>
        </w:rPr>
      </w:pPr>
    </w:p>
    <w:p w:rsidR="00AE5EA2" w:rsidRPr="00671B41" w:rsidRDefault="00AE5EA2">
      <w:pPr>
        <w:rPr>
          <w:rFonts w:ascii="Garamond" w:hAnsi="Garamond" w:cs="Arial"/>
        </w:rPr>
      </w:pPr>
    </w:p>
    <w:sectPr w:rsidR="00AE5EA2" w:rsidRPr="00671B41" w:rsidSect="009023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5E36B7"/>
    <w:rsid w:val="0003474F"/>
    <w:rsid w:val="00055806"/>
    <w:rsid w:val="00483DB1"/>
    <w:rsid w:val="005E36B7"/>
    <w:rsid w:val="00671B41"/>
    <w:rsid w:val="008A6DFB"/>
    <w:rsid w:val="009023F8"/>
    <w:rsid w:val="009B7791"/>
    <w:rsid w:val="00AE5EA2"/>
    <w:rsid w:val="00CC7FA0"/>
    <w:rsid w:val="00FC097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E36B7"/>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71B4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71B41"/>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E36B7"/>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432975">
      <w:bodyDiv w:val="1"/>
      <w:marLeft w:val="0"/>
      <w:marRight w:val="0"/>
      <w:marTop w:val="0"/>
      <w:marBottom w:val="0"/>
      <w:divBdr>
        <w:top w:val="none" w:sz="0" w:space="0" w:color="auto"/>
        <w:left w:val="none" w:sz="0" w:space="0" w:color="auto"/>
        <w:bottom w:val="none" w:sz="0" w:space="0" w:color="auto"/>
        <w:right w:val="none" w:sz="0" w:space="0" w:color="auto"/>
      </w:divBdr>
    </w:div>
    <w:div w:id="1652634475">
      <w:bodyDiv w:val="1"/>
      <w:marLeft w:val="0"/>
      <w:marRight w:val="0"/>
      <w:marTop w:val="0"/>
      <w:marBottom w:val="0"/>
      <w:divBdr>
        <w:top w:val="none" w:sz="0" w:space="0" w:color="auto"/>
        <w:left w:val="none" w:sz="0" w:space="0" w:color="auto"/>
        <w:bottom w:val="none" w:sz="0" w:space="0" w:color="auto"/>
        <w:right w:val="none" w:sz="0" w:space="0" w:color="auto"/>
      </w:divBdr>
      <w:divsChild>
        <w:div w:id="624427564">
          <w:marLeft w:val="0"/>
          <w:marRight w:val="0"/>
          <w:marTop w:val="0"/>
          <w:marBottom w:val="0"/>
          <w:divBdr>
            <w:top w:val="none" w:sz="0" w:space="0" w:color="auto"/>
            <w:left w:val="none" w:sz="0" w:space="0" w:color="auto"/>
            <w:bottom w:val="none" w:sz="0" w:space="0" w:color="auto"/>
            <w:right w:val="none" w:sz="0" w:space="0" w:color="auto"/>
          </w:divBdr>
          <w:divsChild>
            <w:div w:id="864712827">
              <w:marLeft w:val="0"/>
              <w:marRight w:val="0"/>
              <w:marTop w:val="0"/>
              <w:marBottom w:val="0"/>
              <w:divBdr>
                <w:top w:val="none" w:sz="0" w:space="0" w:color="auto"/>
                <w:left w:val="none" w:sz="0" w:space="0" w:color="auto"/>
                <w:bottom w:val="none" w:sz="0" w:space="0" w:color="auto"/>
                <w:right w:val="none" w:sz="0" w:space="0" w:color="auto"/>
              </w:divBdr>
              <w:divsChild>
                <w:div w:id="363212644">
                  <w:marLeft w:val="0"/>
                  <w:marRight w:val="0"/>
                  <w:marTop w:val="0"/>
                  <w:marBottom w:val="0"/>
                  <w:divBdr>
                    <w:top w:val="none" w:sz="0" w:space="0" w:color="auto"/>
                    <w:left w:val="none" w:sz="0" w:space="0" w:color="auto"/>
                    <w:bottom w:val="none" w:sz="0" w:space="0" w:color="auto"/>
                    <w:right w:val="none" w:sz="0" w:space="0" w:color="auto"/>
                  </w:divBdr>
                  <w:divsChild>
                    <w:div w:id="929700583">
                      <w:marLeft w:val="0"/>
                      <w:marRight w:val="0"/>
                      <w:marTop w:val="0"/>
                      <w:marBottom w:val="0"/>
                      <w:divBdr>
                        <w:top w:val="none" w:sz="0" w:space="0" w:color="auto"/>
                        <w:left w:val="none" w:sz="0" w:space="0" w:color="auto"/>
                        <w:bottom w:val="none" w:sz="0" w:space="0" w:color="auto"/>
                        <w:right w:val="none" w:sz="0" w:space="0" w:color="auto"/>
                      </w:divBdr>
                      <w:divsChild>
                        <w:div w:id="582834954">
                          <w:marLeft w:val="0"/>
                          <w:marRight w:val="0"/>
                          <w:marTop w:val="0"/>
                          <w:marBottom w:val="0"/>
                          <w:divBdr>
                            <w:top w:val="none" w:sz="0" w:space="0" w:color="auto"/>
                            <w:left w:val="none" w:sz="0" w:space="0" w:color="auto"/>
                            <w:bottom w:val="none" w:sz="0" w:space="0" w:color="auto"/>
                            <w:right w:val="none" w:sz="0" w:space="0" w:color="auto"/>
                          </w:divBdr>
                          <w:divsChild>
                            <w:div w:id="426467552">
                              <w:marLeft w:val="0"/>
                              <w:marRight w:val="0"/>
                              <w:marTop w:val="0"/>
                              <w:marBottom w:val="0"/>
                              <w:divBdr>
                                <w:top w:val="none" w:sz="0" w:space="0" w:color="auto"/>
                                <w:left w:val="none" w:sz="0" w:space="0" w:color="auto"/>
                                <w:bottom w:val="none" w:sz="0" w:space="0" w:color="auto"/>
                                <w:right w:val="none" w:sz="0" w:space="0" w:color="auto"/>
                              </w:divBdr>
                              <w:divsChild>
                                <w:div w:id="1021861221">
                                  <w:marLeft w:val="0"/>
                                  <w:marRight w:val="0"/>
                                  <w:marTop w:val="0"/>
                                  <w:marBottom w:val="0"/>
                                  <w:divBdr>
                                    <w:top w:val="none" w:sz="0" w:space="0" w:color="auto"/>
                                    <w:left w:val="none" w:sz="0" w:space="0" w:color="auto"/>
                                    <w:bottom w:val="none" w:sz="0" w:space="0" w:color="auto"/>
                                    <w:right w:val="none" w:sz="0" w:space="0" w:color="auto"/>
                                  </w:divBdr>
                                  <w:divsChild>
                                    <w:div w:id="1156992093">
                                      <w:marLeft w:val="0"/>
                                      <w:marRight w:val="0"/>
                                      <w:marTop w:val="0"/>
                                      <w:marBottom w:val="0"/>
                                      <w:divBdr>
                                        <w:top w:val="none" w:sz="0" w:space="0" w:color="auto"/>
                                        <w:left w:val="none" w:sz="0" w:space="0" w:color="auto"/>
                                        <w:bottom w:val="none" w:sz="0" w:space="0" w:color="auto"/>
                                        <w:right w:val="none" w:sz="0" w:space="0" w:color="auto"/>
                                      </w:divBdr>
                                      <w:divsChild>
                                        <w:div w:id="283076697">
                                          <w:marLeft w:val="0"/>
                                          <w:marRight w:val="0"/>
                                          <w:marTop w:val="0"/>
                                          <w:marBottom w:val="0"/>
                                          <w:divBdr>
                                            <w:top w:val="none" w:sz="0" w:space="0" w:color="auto"/>
                                            <w:left w:val="none" w:sz="0" w:space="0" w:color="auto"/>
                                            <w:bottom w:val="none" w:sz="0" w:space="0" w:color="auto"/>
                                            <w:right w:val="none" w:sz="0" w:space="0" w:color="auto"/>
                                          </w:divBdr>
                                          <w:divsChild>
                                            <w:div w:id="981810334">
                                              <w:marLeft w:val="0"/>
                                              <w:marRight w:val="0"/>
                                              <w:marTop w:val="0"/>
                                              <w:marBottom w:val="0"/>
                                              <w:divBdr>
                                                <w:top w:val="single" w:sz="12" w:space="2" w:color="FFFFCC"/>
                                                <w:left w:val="single" w:sz="12" w:space="2" w:color="FFFFCC"/>
                                                <w:bottom w:val="single" w:sz="12" w:space="2" w:color="FFFFCC"/>
                                                <w:right w:val="single" w:sz="12" w:space="0" w:color="FFFFCC"/>
                                              </w:divBdr>
                                              <w:divsChild>
                                                <w:div w:id="1863661466">
                                                  <w:marLeft w:val="0"/>
                                                  <w:marRight w:val="0"/>
                                                  <w:marTop w:val="0"/>
                                                  <w:marBottom w:val="0"/>
                                                  <w:divBdr>
                                                    <w:top w:val="none" w:sz="0" w:space="0" w:color="auto"/>
                                                    <w:left w:val="none" w:sz="0" w:space="0" w:color="auto"/>
                                                    <w:bottom w:val="none" w:sz="0" w:space="0" w:color="auto"/>
                                                    <w:right w:val="none" w:sz="0" w:space="0" w:color="auto"/>
                                                  </w:divBdr>
                                                  <w:divsChild>
                                                    <w:div w:id="790518553">
                                                      <w:marLeft w:val="0"/>
                                                      <w:marRight w:val="0"/>
                                                      <w:marTop w:val="0"/>
                                                      <w:marBottom w:val="0"/>
                                                      <w:divBdr>
                                                        <w:top w:val="none" w:sz="0" w:space="0" w:color="auto"/>
                                                        <w:left w:val="none" w:sz="0" w:space="0" w:color="auto"/>
                                                        <w:bottom w:val="none" w:sz="0" w:space="0" w:color="auto"/>
                                                        <w:right w:val="none" w:sz="0" w:space="0" w:color="auto"/>
                                                      </w:divBdr>
                                                      <w:divsChild>
                                                        <w:div w:id="801533991">
                                                          <w:marLeft w:val="0"/>
                                                          <w:marRight w:val="0"/>
                                                          <w:marTop w:val="0"/>
                                                          <w:marBottom w:val="0"/>
                                                          <w:divBdr>
                                                            <w:top w:val="none" w:sz="0" w:space="0" w:color="auto"/>
                                                            <w:left w:val="none" w:sz="0" w:space="0" w:color="auto"/>
                                                            <w:bottom w:val="none" w:sz="0" w:space="0" w:color="auto"/>
                                                            <w:right w:val="none" w:sz="0" w:space="0" w:color="auto"/>
                                                          </w:divBdr>
                                                          <w:divsChild>
                                                            <w:div w:id="1340933418">
                                                              <w:marLeft w:val="0"/>
                                                              <w:marRight w:val="0"/>
                                                              <w:marTop w:val="0"/>
                                                              <w:marBottom w:val="0"/>
                                                              <w:divBdr>
                                                                <w:top w:val="none" w:sz="0" w:space="0" w:color="auto"/>
                                                                <w:left w:val="none" w:sz="0" w:space="0" w:color="auto"/>
                                                                <w:bottom w:val="none" w:sz="0" w:space="0" w:color="auto"/>
                                                                <w:right w:val="none" w:sz="0" w:space="0" w:color="auto"/>
                                                              </w:divBdr>
                                                              <w:divsChild>
                                                                <w:div w:id="238834129">
                                                                  <w:marLeft w:val="0"/>
                                                                  <w:marRight w:val="0"/>
                                                                  <w:marTop w:val="0"/>
                                                                  <w:marBottom w:val="0"/>
                                                                  <w:divBdr>
                                                                    <w:top w:val="none" w:sz="0" w:space="0" w:color="auto"/>
                                                                    <w:left w:val="none" w:sz="0" w:space="0" w:color="auto"/>
                                                                    <w:bottom w:val="none" w:sz="0" w:space="0" w:color="auto"/>
                                                                    <w:right w:val="none" w:sz="0" w:space="0" w:color="auto"/>
                                                                  </w:divBdr>
                                                                  <w:divsChild>
                                                                    <w:div w:id="1048531080">
                                                                      <w:marLeft w:val="0"/>
                                                                      <w:marRight w:val="0"/>
                                                                      <w:marTop w:val="0"/>
                                                                      <w:marBottom w:val="0"/>
                                                                      <w:divBdr>
                                                                        <w:top w:val="none" w:sz="0" w:space="0" w:color="auto"/>
                                                                        <w:left w:val="none" w:sz="0" w:space="0" w:color="auto"/>
                                                                        <w:bottom w:val="none" w:sz="0" w:space="0" w:color="auto"/>
                                                                        <w:right w:val="none" w:sz="0" w:space="0" w:color="auto"/>
                                                                      </w:divBdr>
                                                                      <w:divsChild>
                                                                        <w:div w:id="33583060">
                                                                          <w:marLeft w:val="0"/>
                                                                          <w:marRight w:val="0"/>
                                                                          <w:marTop w:val="0"/>
                                                                          <w:marBottom w:val="0"/>
                                                                          <w:divBdr>
                                                                            <w:top w:val="none" w:sz="0" w:space="0" w:color="auto"/>
                                                                            <w:left w:val="none" w:sz="0" w:space="0" w:color="auto"/>
                                                                            <w:bottom w:val="none" w:sz="0" w:space="0" w:color="auto"/>
                                                                            <w:right w:val="none" w:sz="0" w:space="0" w:color="auto"/>
                                                                          </w:divBdr>
                                                                          <w:divsChild>
                                                                            <w:div w:id="2135364019">
                                                                              <w:marLeft w:val="0"/>
                                                                              <w:marRight w:val="0"/>
                                                                              <w:marTop w:val="0"/>
                                                                              <w:marBottom w:val="0"/>
                                                                              <w:divBdr>
                                                                                <w:top w:val="none" w:sz="0" w:space="0" w:color="auto"/>
                                                                                <w:left w:val="none" w:sz="0" w:space="0" w:color="auto"/>
                                                                                <w:bottom w:val="none" w:sz="0" w:space="0" w:color="auto"/>
                                                                                <w:right w:val="none" w:sz="0" w:space="0" w:color="auto"/>
                                                                              </w:divBdr>
                                                                              <w:divsChild>
                                                                                <w:div w:id="1890723536">
                                                                                  <w:marLeft w:val="0"/>
                                                                                  <w:marRight w:val="0"/>
                                                                                  <w:marTop w:val="0"/>
                                                                                  <w:marBottom w:val="0"/>
                                                                                  <w:divBdr>
                                                                                    <w:top w:val="none" w:sz="0" w:space="0" w:color="auto"/>
                                                                                    <w:left w:val="none" w:sz="0" w:space="0" w:color="auto"/>
                                                                                    <w:bottom w:val="none" w:sz="0" w:space="0" w:color="auto"/>
                                                                                    <w:right w:val="none" w:sz="0" w:space="0" w:color="auto"/>
                                                                                  </w:divBdr>
                                                                                  <w:divsChild>
                                                                                    <w:div w:id="1658729278">
                                                                                      <w:marLeft w:val="0"/>
                                                                                      <w:marRight w:val="0"/>
                                                                                      <w:marTop w:val="0"/>
                                                                                      <w:marBottom w:val="0"/>
                                                                                      <w:divBdr>
                                                                                        <w:top w:val="none" w:sz="0" w:space="0" w:color="auto"/>
                                                                                        <w:left w:val="none" w:sz="0" w:space="0" w:color="auto"/>
                                                                                        <w:bottom w:val="none" w:sz="0" w:space="0" w:color="auto"/>
                                                                                        <w:right w:val="none" w:sz="0" w:space="0" w:color="auto"/>
                                                                                      </w:divBdr>
                                                                                      <w:divsChild>
                                                                                        <w:div w:id="181742901">
                                                                                          <w:marLeft w:val="0"/>
                                                                                          <w:marRight w:val="120"/>
                                                                                          <w:marTop w:val="0"/>
                                                                                          <w:marBottom w:val="150"/>
                                                                                          <w:divBdr>
                                                                                            <w:top w:val="single" w:sz="2" w:space="0" w:color="EFEFEF"/>
                                                                                            <w:left w:val="single" w:sz="6" w:space="0" w:color="EFEFEF"/>
                                                                                            <w:bottom w:val="single" w:sz="6" w:space="0" w:color="E2E2E2"/>
                                                                                            <w:right w:val="single" w:sz="6" w:space="0" w:color="EFEFEF"/>
                                                                                          </w:divBdr>
                                                                                          <w:divsChild>
                                                                                            <w:div w:id="592707904">
                                                                                              <w:marLeft w:val="0"/>
                                                                                              <w:marRight w:val="0"/>
                                                                                              <w:marTop w:val="0"/>
                                                                                              <w:marBottom w:val="0"/>
                                                                                              <w:divBdr>
                                                                                                <w:top w:val="none" w:sz="0" w:space="0" w:color="auto"/>
                                                                                                <w:left w:val="none" w:sz="0" w:space="0" w:color="auto"/>
                                                                                                <w:bottom w:val="none" w:sz="0" w:space="0" w:color="auto"/>
                                                                                                <w:right w:val="none" w:sz="0" w:space="0" w:color="auto"/>
                                                                                              </w:divBdr>
                                                                                              <w:divsChild>
                                                                                                <w:div w:id="158808776">
                                                                                                  <w:marLeft w:val="0"/>
                                                                                                  <w:marRight w:val="0"/>
                                                                                                  <w:marTop w:val="0"/>
                                                                                                  <w:marBottom w:val="0"/>
                                                                                                  <w:divBdr>
                                                                                                    <w:top w:val="none" w:sz="0" w:space="0" w:color="auto"/>
                                                                                                    <w:left w:val="none" w:sz="0" w:space="0" w:color="auto"/>
                                                                                                    <w:bottom w:val="none" w:sz="0" w:space="0" w:color="auto"/>
                                                                                                    <w:right w:val="none" w:sz="0" w:space="0" w:color="auto"/>
                                                                                                  </w:divBdr>
                                                                                                  <w:divsChild>
                                                                                                    <w:div w:id="2059088626">
                                                                                                      <w:marLeft w:val="0"/>
                                                                                                      <w:marRight w:val="0"/>
                                                                                                      <w:marTop w:val="0"/>
                                                                                                      <w:marBottom w:val="0"/>
                                                                                                      <w:divBdr>
                                                                                                        <w:top w:val="none" w:sz="0" w:space="0" w:color="auto"/>
                                                                                                        <w:left w:val="none" w:sz="0" w:space="0" w:color="auto"/>
                                                                                                        <w:bottom w:val="none" w:sz="0" w:space="0" w:color="auto"/>
                                                                                                        <w:right w:val="none" w:sz="0" w:space="0" w:color="auto"/>
                                                                                                      </w:divBdr>
                                                                                                      <w:divsChild>
                                                                                                        <w:div w:id="1789622597">
                                                                                                          <w:marLeft w:val="0"/>
                                                                                                          <w:marRight w:val="0"/>
                                                                                                          <w:marTop w:val="0"/>
                                                                                                          <w:marBottom w:val="0"/>
                                                                                                          <w:divBdr>
                                                                                                            <w:top w:val="none" w:sz="0" w:space="0" w:color="auto"/>
                                                                                                            <w:left w:val="none" w:sz="0" w:space="0" w:color="auto"/>
                                                                                                            <w:bottom w:val="none" w:sz="0" w:space="0" w:color="auto"/>
                                                                                                            <w:right w:val="none" w:sz="0" w:space="0" w:color="auto"/>
                                                                                                          </w:divBdr>
                                                                                                          <w:divsChild>
                                                                                                            <w:div w:id="1866285520">
                                                                                                              <w:marLeft w:val="0"/>
                                                                                                              <w:marRight w:val="0"/>
                                                                                                              <w:marTop w:val="0"/>
                                                                                                              <w:marBottom w:val="0"/>
                                                                                                              <w:divBdr>
                                                                                                                <w:top w:val="single" w:sz="2" w:space="4" w:color="D8D8D8"/>
                                                                                                                <w:left w:val="single" w:sz="2" w:space="0" w:color="D8D8D8"/>
                                                                                                                <w:bottom w:val="single" w:sz="2" w:space="4" w:color="D8D8D8"/>
                                                                                                                <w:right w:val="single" w:sz="2" w:space="0" w:color="D8D8D8"/>
                                                                                                              </w:divBdr>
                                                                                                              <w:divsChild>
                                                                                                                <w:div w:id="782191961">
                                                                                                                  <w:marLeft w:val="225"/>
                                                                                                                  <w:marRight w:val="225"/>
                                                                                                                  <w:marTop w:val="75"/>
                                                                                                                  <w:marBottom w:val="75"/>
                                                                                                                  <w:divBdr>
                                                                                                                    <w:top w:val="none" w:sz="0" w:space="0" w:color="auto"/>
                                                                                                                    <w:left w:val="none" w:sz="0" w:space="0" w:color="auto"/>
                                                                                                                    <w:bottom w:val="none" w:sz="0" w:space="0" w:color="auto"/>
                                                                                                                    <w:right w:val="none" w:sz="0" w:space="0" w:color="auto"/>
                                                                                                                  </w:divBdr>
                                                                                                                  <w:divsChild>
                                                                                                                    <w:div w:id="219755858">
                                                                                                                      <w:marLeft w:val="0"/>
                                                                                                                      <w:marRight w:val="0"/>
                                                                                                                      <w:marTop w:val="0"/>
                                                                                                                      <w:marBottom w:val="0"/>
                                                                                                                      <w:divBdr>
                                                                                                                        <w:top w:val="single" w:sz="6" w:space="0" w:color="auto"/>
                                                                                                                        <w:left w:val="single" w:sz="6" w:space="0" w:color="auto"/>
                                                                                                                        <w:bottom w:val="single" w:sz="6" w:space="0" w:color="auto"/>
                                                                                                                        <w:right w:val="single" w:sz="6" w:space="0" w:color="auto"/>
                                                                                                                      </w:divBdr>
                                                                                                                      <w:divsChild>
                                                                                                                        <w:div w:id="1259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Univerza v Ljubljani</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Podnar, Klement</dc:creator>
  <cp:lastModifiedBy>Alenka</cp:lastModifiedBy>
  <cp:revision>3</cp:revision>
  <dcterms:created xsi:type="dcterms:W3CDTF">2016-02-01T12:03:00Z</dcterms:created>
  <dcterms:modified xsi:type="dcterms:W3CDTF">2016-02-02T19:47:00Z</dcterms:modified>
</cp:coreProperties>
</file>