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Cera Pro" w:hAnsi="Cera Pro" w:cs="Arial"/>
        </w:rPr>
        <w:id w:val="-256829736"/>
        <w:docPartObj>
          <w:docPartGallery w:val="Cover Pages"/>
          <w:docPartUnique/>
        </w:docPartObj>
      </w:sdtPr>
      <w:sdtEndPr/>
      <w:sdtContent>
        <w:p w14:paraId="05828F60" w14:textId="56D52641" w:rsidR="009C0603" w:rsidRPr="00FF5AAF" w:rsidRDefault="009C0603">
          <w:pPr>
            <w:rPr>
              <w:rFonts w:ascii="Cera Pro" w:hAnsi="Cera Pro" w:cs="Arial"/>
            </w:rPr>
          </w:pPr>
        </w:p>
        <w:p w14:paraId="7CC310C4" w14:textId="17C1896C" w:rsidR="004841A6" w:rsidRPr="00FF5AAF" w:rsidRDefault="00131F93">
          <w:pPr>
            <w:rPr>
              <w:rFonts w:ascii="Cera Pro" w:hAnsi="Cera Pro" w:cs="Arial"/>
            </w:rPr>
          </w:pPr>
          <w:r>
            <w:rPr>
              <w:rFonts w:ascii="Cera Pro" w:hAnsi="Cera Pro" w:cs="Arial"/>
              <w:noProof/>
            </w:rPr>
            <w:drawing>
              <wp:anchor distT="0" distB="0" distL="114300" distR="114300" simplePos="0" relativeHeight="251662336" behindDoc="0" locked="0" layoutInCell="1" allowOverlap="1" wp14:anchorId="09B56A1A" wp14:editId="024AAEEE">
                <wp:simplePos x="0" y="0"/>
                <wp:positionH relativeFrom="margin">
                  <wp:align>left</wp:align>
                </wp:positionH>
                <wp:positionV relativeFrom="paragraph">
                  <wp:posOffset>688340</wp:posOffset>
                </wp:positionV>
                <wp:extent cx="5765800" cy="3022600"/>
                <wp:effectExtent l="0" t="0" r="6350" b="6350"/>
                <wp:wrapNone/>
                <wp:docPr id="146545869"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5800" cy="3022600"/>
                        </a:xfrm>
                        <a:prstGeom prst="rect">
                          <a:avLst/>
                        </a:prstGeom>
                        <a:noFill/>
                        <a:ln>
                          <a:noFill/>
                        </a:ln>
                      </pic:spPr>
                    </pic:pic>
                  </a:graphicData>
                </a:graphic>
              </wp:anchor>
            </w:drawing>
          </w:r>
          <w:r w:rsidR="00437547" w:rsidRPr="00FF5AAF">
            <w:rPr>
              <w:rFonts w:ascii="Cera Pro" w:hAnsi="Cera Pro" w:cs="Arial"/>
              <w:noProof/>
              <w:lang w:eastAsia="sl-SI"/>
            </w:rPr>
            <mc:AlternateContent>
              <mc:Choice Requires="wps">
                <w:drawing>
                  <wp:anchor distT="0" distB="0" distL="114300" distR="114300" simplePos="0" relativeHeight="251661312" behindDoc="0" locked="0" layoutInCell="0" allowOverlap="1" wp14:anchorId="7A057B18" wp14:editId="35987EBD">
                    <wp:simplePos x="0" y="0"/>
                    <wp:positionH relativeFrom="margin">
                      <wp:posOffset>-1031240</wp:posOffset>
                    </wp:positionH>
                    <wp:positionV relativeFrom="page">
                      <wp:posOffset>6315075</wp:posOffset>
                    </wp:positionV>
                    <wp:extent cx="6970395" cy="1855961"/>
                    <wp:effectExtent l="0" t="0" r="15875" b="11430"/>
                    <wp:wrapNone/>
                    <wp:docPr id="463" name="Pravokotnik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0395" cy="1855961"/>
                            </a:xfrm>
                            <a:prstGeom prst="rect">
                              <a:avLst/>
                            </a:prstGeom>
                            <a:solidFill>
                              <a:schemeClr val="bg1"/>
                            </a:solidFill>
                            <a:ln w="19050">
                              <a:solidFill>
                                <a:schemeClr val="bg1"/>
                              </a:solidFill>
                              <a:miter lim="800000"/>
                              <a:headEnd/>
                              <a:tailEnd/>
                            </a:ln>
                          </wps:spPr>
                          <wps:txbx>
                            <w:txbxContent>
                              <w:p w14:paraId="29D7E2A8" w14:textId="77777777" w:rsidR="00DD158D" w:rsidRDefault="00593B31" w:rsidP="00593B31">
                                <w:pPr>
                                  <w:pStyle w:val="Brezrazmikov"/>
                                  <w:ind w:left="708" w:firstLine="708"/>
                                  <w:jc w:val="center"/>
                                  <w:rPr>
                                    <w:rFonts w:ascii="Cera Pro" w:hAnsi="Cera Pro" w:cs="Arial"/>
                                    <w:b/>
                                    <w:color w:val="000000" w:themeColor="text1"/>
                                    <w:sz w:val="40"/>
                                    <w:szCs w:val="40"/>
                                  </w:rPr>
                                </w:pPr>
                                <w:r w:rsidRPr="00FF5AAF">
                                  <w:rPr>
                                    <w:rFonts w:ascii="Cera Pro" w:hAnsi="Cera Pro" w:cs="Arial"/>
                                    <w:b/>
                                    <w:color w:val="000000" w:themeColor="text1"/>
                                    <w:sz w:val="40"/>
                                    <w:szCs w:val="40"/>
                                  </w:rPr>
                                  <w:t xml:space="preserve">The </w:t>
                                </w:r>
                                <w:r w:rsidR="00DD158D">
                                  <w:rPr>
                                    <w:rFonts w:ascii="Cera Pro" w:hAnsi="Cera Pro" w:cs="Arial"/>
                                    <w:b/>
                                    <w:color w:val="000000" w:themeColor="text1"/>
                                    <w:sz w:val="40"/>
                                    <w:szCs w:val="40"/>
                                  </w:rPr>
                                  <w:t>5</w:t>
                                </w:r>
                                <w:r w:rsidR="00AF3F65">
                                  <w:rPr>
                                    <w:rFonts w:ascii="Cera Pro" w:hAnsi="Cera Pro" w:cs="Arial"/>
                                    <w:b/>
                                    <w:color w:val="000000" w:themeColor="text1"/>
                                    <w:sz w:val="40"/>
                                    <w:szCs w:val="40"/>
                                  </w:rPr>
                                  <w:t xml:space="preserve">th </w:t>
                                </w:r>
                                <w:r w:rsidRPr="00FF5AAF">
                                  <w:rPr>
                                    <w:rFonts w:ascii="Cera Pro" w:hAnsi="Cera Pro" w:cs="Arial"/>
                                    <w:b/>
                                    <w:color w:val="000000" w:themeColor="text1"/>
                                    <w:sz w:val="40"/>
                                    <w:szCs w:val="40"/>
                                  </w:rPr>
                                  <w:t xml:space="preserve">Call for </w:t>
                                </w:r>
                                <w:proofErr w:type="spellStart"/>
                                <w:r w:rsidRPr="00FF5AAF">
                                  <w:rPr>
                                    <w:rFonts w:ascii="Cera Pro" w:hAnsi="Cera Pro" w:cs="Arial"/>
                                    <w:b/>
                                    <w:color w:val="000000" w:themeColor="text1"/>
                                    <w:sz w:val="40"/>
                                    <w:szCs w:val="40"/>
                                  </w:rPr>
                                  <w:t>proposals</w:t>
                                </w:r>
                                <w:proofErr w:type="spellEnd"/>
                                <w:r w:rsidRPr="00FF5AAF">
                                  <w:rPr>
                                    <w:rFonts w:ascii="Cera Pro" w:hAnsi="Cera Pro" w:cs="Arial"/>
                                    <w:b/>
                                    <w:color w:val="000000" w:themeColor="text1"/>
                                    <w:sz w:val="40"/>
                                    <w:szCs w:val="40"/>
                                  </w:rPr>
                                  <w:t xml:space="preserve"> </w:t>
                                </w:r>
                                <w:proofErr w:type="spellStart"/>
                                <w:proofErr w:type="gramStart"/>
                                <w:r w:rsidRPr="00FF5AAF">
                                  <w:rPr>
                                    <w:rFonts w:ascii="Cera Pro" w:hAnsi="Cera Pro" w:cs="Arial"/>
                                    <w:b/>
                                    <w:color w:val="000000" w:themeColor="text1"/>
                                    <w:sz w:val="40"/>
                                    <w:szCs w:val="40"/>
                                  </w:rPr>
                                  <w:t>from</w:t>
                                </w:r>
                                <w:proofErr w:type="spellEnd"/>
                                <w:proofErr w:type="gramEnd"/>
                                <w:r w:rsidRPr="00FF5AAF">
                                  <w:rPr>
                                    <w:rFonts w:ascii="Cera Pro" w:hAnsi="Cera Pro" w:cs="Arial"/>
                                    <w:b/>
                                    <w:color w:val="000000" w:themeColor="text1"/>
                                    <w:sz w:val="40"/>
                                    <w:szCs w:val="40"/>
                                  </w:rPr>
                                  <w:t xml:space="preserve"> </w:t>
                                </w:r>
                              </w:p>
                              <w:p w14:paraId="3CA9907C" w14:textId="77777777" w:rsidR="00DD158D" w:rsidRDefault="00593B31" w:rsidP="00593B31">
                                <w:pPr>
                                  <w:pStyle w:val="Brezrazmikov"/>
                                  <w:ind w:left="708" w:firstLine="708"/>
                                  <w:jc w:val="center"/>
                                  <w:rPr>
                                    <w:rFonts w:ascii="Cera Pro" w:hAnsi="Cera Pro" w:cs="Arial"/>
                                    <w:b/>
                                    <w:color w:val="000000" w:themeColor="text1"/>
                                    <w:sz w:val="40"/>
                                    <w:szCs w:val="40"/>
                                  </w:rPr>
                                </w:pPr>
                                <w:r w:rsidRPr="00FF5AAF">
                                  <w:rPr>
                                    <w:rFonts w:ascii="Cera Pro" w:hAnsi="Cera Pro" w:cs="Arial"/>
                                    <w:b/>
                                    <w:color w:val="000000" w:themeColor="text1"/>
                                    <w:sz w:val="40"/>
                                    <w:szCs w:val="40"/>
                                  </w:rPr>
                                  <w:t>the Innovation Fund of the UL</w:t>
                                </w:r>
                              </w:p>
                              <w:p w14:paraId="3B0BDA99" w14:textId="3E32C482" w:rsidR="00014A78" w:rsidRPr="00FF5AAF" w:rsidRDefault="00AF3F65" w:rsidP="00593B31">
                                <w:pPr>
                                  <w:pStyle w:val="Brezrazmikov"/>
                                  <w:ind w:left="708" w:firstLine="708"/>
                                  <w:jc w:val="center"/>
                                  <w:rPr>
                                    <w:rFonts w:ascii="Cera Pro" w:hAnsi="Cera Pro" w:cs="Arial"/>
                                    <w:b/>
                                    <w:color w:val="000000" w:themeColor="text1"/>
                                    <w:sz w:val="40"/>
                                    <w:szCs w:val="40"/>
                                  </w:rPr>
                                </w:pPr>
                                <w:r>
                                  <w:rPr>
                                    <w:rFonts w:ascii="Cera Pro" w:hAnsi="Cera Pro" w:cs="Arial"/>
                                    <w:b/>
                                    <w:color w:val="000000" w:themeColor="text1"/>
                                    <w:sz w:val="40"/>
                                    <w:szCs w:val="40"/>
                                  </w:rPr>
                                  <w:t>202</w:t>
                                </w:r>
                                <w:r w:rsidR="00DD158D">
                                  <w:rPr>
                                    <w:rFonts w:ascii="Cera Pro" w:hAnsi="Cera Pro" w:cs="Arial"/>
                                    <w:b/>
                                    <w:color w:val="000000" w:themeColor="text1"/>
                                    <w:sz w:val="40"/>
                                    <w:szCs w:val="40"/>
                                  </w:rPr>
                                  <w:t>4</w:t>
                                </w:r>
                              </w:p>
                              <w:p w14:paraId="50CDE544" w14:textId="77777777" w:rsidR="00014A78" w:rsidRDefault="00014A78" w:rsidP="00014A78">
                                <w:pPr>
                                  <w:pStyle w:val="Brezrazmikov"/>
                                  <w:rPr>
                                    <w:rFonts w:ascii="Cera Pro" w:hAnsi="Cera Pro"/>
                                    <w:i/>
                                    <w:color w:val="FFFFFF" w:themeColor="background1"/>
                                    <w:sz w:val="24"/>
                                    <w:szCs w:val="24"/>
                                  </w:rPr>
                                </w:pPr>
                              </w:p>
                              <w:p w14:paraId="05E138B3" w14:textId="77777777" w:rsidR="00014A78" w:rsidRDefault="00014A78" w:rsidP="00014A78">
                                <w:pPr>
                                  <w:pStyle w:val="Brezrazmikov"/>
                                  <w:rPr>
                                    <w:color w:val="FFFFFF" w:themeColor="background1"/>
                                    <w:sz w:val="72"/>
                                    <w:szCs w:val="72"/>
                                  </w:rPr>
                                </w:pPr>
                              </w:p>
                            </w:txbxContent>
                          </wps:txbx>
                          <wps:bodyPr rot="0" vert="horz" wrap="square" lIns="182880" tIns="45720" rIns="182880" bIns="45720" anchor="ctr" anchorCtr="0" upright="1">
                            <a:noAutofit/>
                          </wps:bodyPr>
                        </wps:wsp>
                      </a:graphicData>
                    </a:graphic>
                    <wp14:sizeRelH relativeFrom="page">
                      <wp14:pctWidth>90000</wp14:pctWidth>
                    </wp14:sizeRelH>
                    <wp14:sizeRelV relativeFrom="page">
                      <wp14:pctHeight>0</wp14:pctHeight>
                    </wp14:sizeRelV>
                  </wp:anchor>
                </w:drawing>
              </mc:Choice>
              <mc:Fallback>
                <w:pict>
                  <v:rect w14:anchorId="7A057B18" id="Pravokotnik 16" o:spid="_x0000_s1026" style="position:absolute;margin-left:-81.2pt;margin-top:497.25pt;width:548.85pt;height:146.15pt;z-index:251661312;visibility:visible;mso-wrap-style:square;mso-width-percent:900;mso-height-percent:0;mso-wrap-distance-left:9pt;mso-wrap-distance-top:0;mso-wrap-distance-right:9pt;mso-wrap-distance-bottom:0;mso-position-horizontal:absolute;mso-position-horizontal-relative:margin;mso-position-vertical:absolute;mso-position-vertical-relative:page;mso-width-percent:90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" o:allowincell="f" fillcolor="white [3212]" strokecolor="white [3212]" strokeweight="1.5pt">
                    <v:textbox inset="14.4pt,,14.4pt">
                      <w:txbxContent>
                        <w:p w14:paraId="29D7E2A8" w14:textId="77777777" w:rsidR="00DD158D" w:rsidRDefault="00593B31" w:rsidP="00593B31">
                          <w:pPr>
                            <w:pStyle w:val="Brezrazmikov"/>
                            <w:ind w:left="708" w:firstLine="708"/>
                            <w:jc w:val="center"/>
                            <w:rPr>
                              <w:rFonts w:ascii="Cera Pro" w:hAnsi="Cera Pro" w:cs="Arial"/>
                              <w:b/>
                              <w:color w:val="000000" w:themeColor="text1"/>
                              <w:sz w:val="40"/>
                              <w:szCs w:val="40"/>
                            </w:rPr>
                          </w:pPr>
                          <w:r w:rsidRPr="00FF5AAF">
                            <w:rPr>
                              <w:rFonts w:ascii="Cera Pro" w:hAnsi="Cera Pro" w:cs="Arial"/>
                              <w:b/>
                              <w:color w:val="000000" w:themeColor="text1"/>
                              <w:sz w:val="40"/>
                              <w:szCs w:val="40"/>
                            </w:rPr>
                            <w:t xml:space="preserve">The </w:t>
                          </w:r>
                          <w:r w:rsidR="00DD158D">
                            <w:rPr>
                              <w:rFonts w:ascii="Cera Pro" w:hAnsi="Cera Pro" w:cs="Arial"/>
                              <w:b/>
                              <w:color w:val="000000" w:themeColor="text1"/>
                              <w:sz w:val="40"/>
                              <w:szCs w:val="40"/>
                            </w:rPr>
                            <w:t>5</w:t>
                          </w:r>
                          <w:r w:rsidR="00AF3F65">
                            <w:rPr>
                              <w:rFonts w:ascii="Cera Pro" w:hAnsi="Cera Pro" w:cs="Arial"/>
                              <w:b/>
                              <w:color w:val="000000" w:themeColor="text1"/>
                              <w:sz w:val="40"/>
                              <w:szCs w:val="40"/>
                            </w:rPr>
                            <w:t xml:space="preserve">th </w:t>
                          </w:r>
                          <w:r w:rsidRPr="00FF5AAF">
                            <w:rPr>
                              <w:rFonts w:ascii="Cera Pro" w:hAnsi="Cera Pro" w:cs="Arial"/>
                              <w:b/>
                              <w:color w:val="000000" w:themeColor="text1"/>
                              <w:sz w:val="40"/>
                              <w:szCs w:val="40"/>
                            </w:rPr>
                            <w:t xml:space="preserve">Call for </w:t>
                          </w:r>
                          <w:proofErr w:type="spellStart"/>
                          <w:r w:rsidRPr="00FF5AAF">
                            <w:rPr>
                              <w:rFonts w:ascii="Cera Pro" w:hAnsi="Cera Pro" w:cs="Arial"/>
                              <w:b/>
                              <w:color w:val="000000" w:themeColor="text1"/>
                              <w:sz w:val="40"/>
                              <w:szCs w:val="40"/>
                            </w:rPr>
                            <w:t>proposals</w:t>
                          </w:r>
                          <w:proofErr w:type="spellEnd"/>
                          <w:r w:rsidRPr="00FF5AAF">
                            <w:rPr>
                              <w:rFonts w:ascii="Cera Pro" w:hAnsi="Cera Pro" w:cs="Arial"/>
                              <w:b/>
                              <w:color w:val="000000" w:themeColor="text1"/>
                              <w:sz w:val="40"/>
                              <w:szCs w:val="40"/>
                            </w:rPr>
                            <w:t xml:space="preserve"> </w:t>
                          </w:r>
                          <w:proofErr w:type="spellStart"/>
                          <w:proofErr w:type="gramStart"/>
                          <w:r w:rsidRPr="00FF5AAF">
                            <w:rPr>
                              <w:rFonts w:ascii="Cera Pro" w:hAnsi="Cera Pro" w:cs="Arial"/>
                              <w:b/>
                              <w:color w:val="000000" w:themeColor="text1"/>
                              <w:sz w:val="40"/>
                              <w:szCs w:val="40"/>
                            </w:rPr>
                            <w:t>from</w:t>
                          </w:r>
                          <w:proofErr w:type="spellEnd"/>
                          <w:proofErr w:type="gramEnd"/>
                          <w:r w:rsidRPr="00FF5AAF">
                            <w:rPr>
                              <w:rFonts w:ascii="Cera Pro" w:hAnsi="Cera Pro" w:cs="Arial"/>
                              <w:b/>
                              <w:color w:val="000000" w:themeColor="text1"/>
                              <w:sz w:val="40"/>
                              <w:szCs w:val="40"/>
                            </w:rPr>
                            <w:t xml:space="preserve"> </w:t>
                          </w:r>
                        </w:p>
                        <w:p w14:paraId="3CA9907C" w14:textId="77777777" w:rsidR="00DD158D" w:rsidRDefault="00593B31" w:rsidP="00593B31">
                          <w:pPr>
                            <w:pStyle w:val="Brezrazmikov"/>
                            <w:ind w:left="708" w:firstLine="708"/>
                            <w:jc w:val="center"/>
                            <w:rPr>
                              <w:rFonts w:ascii="Cera Pro" w:hAnsi="Cera Pro" w:cs="Arial"/>
                              <w:b/>
                              <w:color w:val="000000" w:themeColor="text1"/>
                              <w:sz w:val="40"/>
                              <w:szCs w:val="40"/>
                            </w:rPr>
                          </w:pPr>
                          <w:r w:rsidRPr="00FF5AAF">
                            <w:rPr>
                              <w:rFonts w:ascii="Cera Pro" w:hAnsi="Cera Pro" w:cs="Arial"/>
                              <w:b/>
                              <w:color w:val="000000" w:themeColor="text1"/>
                              <w:sz w:val="40"/>
                              <w:szCs w:val="40"/>
                            </w:rPr>
                            <w:t>the Innovation Fund of the UL</w:t>
                          </w:r>
                        </w:p>
                        <w:p w14:paraId="3B0BDA99" w14:textId="3E32C482" w:rsidR="00014A78" w:rsidRPr="00FF5AAF" w:rsidRDefault="00AF3F65" w:rsidP="00593B31">
                          <w:pPr>
                            <w:pStyle w:val="Brezrazmikov"/>
                            <w:ind w:left="708" w:firstLine="708"/>
                            <w:jc w:val="center"/>
                            <w:rPr>
                              <w:rFonts w:ascii="Cera Pro" w:hAnsi="Cera Pro" w:cs="Arial"/>
                              <w:b/>
                              <w:color w:val="000000" w:themeColor="text1"/>
                              <w:sz w:val="40"/>
                              <w:szCs w:val="40"/>
                            </w:rPr>
                          </w:pPr>
                          <w:r>
                            <w:rPr>
                              <w:rFonts w:ascii="Cera Pro" w:hAnsi="Cera Pro" w:cs="Arial"/>
                              <w:b/>
                              <w:color w:val="000000" w:themeColor="text1"/>
                              <w:sz w:val="40"/>
                              <w:szCs w:val="40"/>
                            </w:rPr>
                            <w:t>202</w:t>
                          </w:r>
                          <w:r w:rsidR="00DD158D">
                            <w:rPr>
                              <w:rFonts w:ascii="Cera Pro" w:hAnsi="Cera Pro" w:cs="Arial"/>
                              <w:b/>
                              <w:color w:val="000000" w:themeColor="text1"/>
                              <w:sz w:val="40"/>
                              <w:szCs w:val="40"/>
                            </w:rPr>
                            <w:t>4</w:t>
                          </w:r>
                        </w:p>
                        <w:p w14:paraId="50CDE544" w14:textId="77777777" w:rsidR="00014A78" w:rsidRDefault="00014A78" w:rsidP="00014A78">
                          <w:pPr>
                            <w:pStyle w:val="Brezrazmikov"/>
                            <w:rPr>
                              <w:rFonts w:ascii="Cera Pro" w:hAnsi="Cera Pro"/>
                              <w:i/>
                              <w:color w:val="FFFFFF" w:themeColor="background1"/>
                              <w:sz w:val="24"/>
                              <w:szCs w:val="24"/>
                            </w:rPr>
                          </w:pPr>
                        </w:p>
                        <w:p w14:paraId="05E138B3" w14:textId="77777777" w:rsidR="00014A78" w:rsidRDefault="00014A78" w:rsidP="00014A78">
                          <w:pPr>
                            <w:pStyle w:val="Brezrazmikov"/>
                            <w:rPr>
                              <w:color w:val="FFFFFF" w:themeColor="background1"/>
                              <w:sz w:val="72"/>
                              <w:szCs w:val="72"/>
                            </w:rPr>
                          </w:pPr>
                        </w:p>
                      </w:txbxContent>
                    </v:textbox>
                    <w10:wrap anchorx="margin" anchory="page"/>
                  </v:rect>
                </w:pict>
              </mc:Fallback>
            </mc:AlternateContent>
          </w:r>
          <w:r w:rsidR="004841A6" w:rsidRPr="00FF5AAF">
            <w:rPr>
              <w:rFonts w:ascii="Cera Pro" w:hAnsi="Cera Pro" w:cs="Arial"/>
            </w:rPr>
            <w:br w:type="page"/>
          </w:r>
        </w:p>
      </w:sdtContent>
    </w:sdt>
    <w:p w14:paraId="2C48DA15" w14:textId="77777777" w:rsidR="00593B31" w:rsidRPr="00FF5AAF" w:rsidRDefault="00593B31" w:rsidP="00593B31">
      <w:pPr>
        <w:jc w:val="center"/>
        <w:rPr>
          <w:rFonts w:ascii="Cera Pro" w:hAnsi="Cera Pro" w:cs="Arial"/>
          <w:bCs/>
          <w:color w:val="262626" w:themeColor="text1" w:themeTint="D9"/>
          <w:sz w:val="24"/>
          <w:szCs w:val="24"/>
        </w:rPr>
      </w:pPr>
      <w:proofErr w:type="spellStart"/>
      <w:r w:rsidRPr="00FF5AAF">
        <w:rPr>
          <w:rFonts w:ascii="Cera Pro" w:hAnsi="Cera Pro" w:cs="Arial"/>
          <w:color w:val="262626" w:themeColor="text1" w:themeTint="D9"/>
          <w:sz w:val="24"/>
          <w:szCs w:val="24"/>
        </w:rPr>
        <w:lastRenderedPageBreak/>
        <w:t>Pursuant</w:t>
      </w:r>
      <w:proofErr w:type="spellEnd"/>
      <w:r w:rsidRPr="00FF5AAF">
        <w:rPr>
          <w:rFonts w:ascii="Cera Pro" w:hAnsi="Cera Pro" w:cs="Arial"/>
          <w:color w:val="262626" w:themeColor="text1" w:themeTint="D9"/>
          <w:sz w:val="24"/>
          <w:szCs w:val="24"/>
        </w:rPr>
        <w:t xml:space="preserve"> to </w:t>
      </w:r>
      <w:proofErr w:type="spellStart"/>
      <w:r w:rsidRPr="00FF5AAF">
        <w:rPr>
          <w:rFonts w:ascii="Cera Pro" w:hAnsi="Cera Pro" w:cs="Arial"/>
          <w:color w:val="262626" w:themeColor="text1" w:themeTint="D9"/>
          <w:sz w:val="24"/>
          <w:szCs w:val="24"/>
        </w:rPr>
        <w:t>Article</w:t>
      </w:r>
      <w:proofErr w:type="spellEnd"/>
      <w:r w:rsidRPr="00FF5AAF">
        <w:rPr>
          <w:rFonts w:ascii="Cera Pro" w:hAnsi="Cera Pro" w:cs="Arial"/>
          <w:color w:val="262626" w:themeColor="text1" w:themeTint="D9"/>
          <w:sz w:val="24"/>
          <w:szCs w:val="24"/>
        </w:rPr>
        <w:t xml:space="preserve"> 4 of the </w:t>
      </w:r>
      <w:proofErr w:type="spellStart"/>
      <w:r w:rsidRPr="00FF5AAF">
        <w:rPr>
          <w:rFonts w:ascii="Cera Pro" w:hAnsi="Cera Pro" w:cs="Arial"/>
          <w:color w:val="262626" w:themeColor="text1" w:themeTint="D9"/>
          <w:sz w:val="24"/>
          <w:szCs w:val="24"/>
        </w:rPr>
        <w:t>Rules</w:t>
      </w:r>
      <w:proofErr w:type="spellEnd"/>
      <w:r w:rsidRPr="00FF5AAF">
        <w:rPr>
          <w:rFonts w:ascii="Cera Pro" w:hAnsi="Cera Pro" w:cs="Arial"/>
          <w:color w:val="262626" w:themeColor="text1" w:themeTint="D9"/>
          <w:sz w:val="24"/>
          <w:szCs w:val="24"/>
        </w:rPr>
        <w:t xml:space="preserve"> on the management of the Innovation Fund of the University of </w:t>
      </w:r>
      <w:proofErr w:type="gramStart"/>
      <w:r w:rsidRPr="00FF5AAF">
        <w:rPr>
          <w:rFonts w:ascii="Cera Pro" w:hAnsi="Cera Pro" w:cs="Arial"/>
          <w:color w:val="262626" w:themeColor="text1" w:themeTint="D9"/>
          <w:sz w:val="24"/>
          <w:szCs w:val="24"/>
        </w:rPr>
        <w:t>Ljubljana</w:t>
      </w:r>
      <w:proofErr w:type="gramEnd"/>
      <w:r w:rsidRPr="00FF5AAF">
        <w:rPr>
          <w:rFonts w:ascii="Cera Pro" w:hAnsi="Cera Pro" w:cs="Arial"/>
          <w:color w:val="262626" w:themeColor="text1" w:themeTint="D9"/>
          <w:sz w:val="24"/>
          <w:szCs w:val="24"/>
        </w:rPr>
        <w:t xml:space="preserve">, the </w:t>
      </w:r>
      <w:proofErr w:type="spellStart"/>
      <w:r w:rsidRPr="00FF5AAF">
        <w:rPr>
          <w:rFonts w:ascii="Cera Pro" w:hAnsi="Cera Pro" w:cs="Arial"/>
          <w:color w:val="262626" w:themeColor="text1" w:themeTint="D9"/>
          <w:sz w:val="24"/>
          <w:szCs w:val="24"/>
        </w:rPr>
        <w:t>Knowledge</w:t>
      </w:r>
      <w:proofErr w:type="spellEnd"/>
      <w:r w:rsidRPr="00FF5AAF">
        <w:rPr>
          <w:rFonts w:ascii="Cera Pro" w:hAnsi="Cera Pro" w:cs="Arial"/>
          <w:color w:val="262626" w:themeColor="text1" w:themeTint="D9"/>
          <w:sz w:val="24"/>
          <w:szCs w:val="24"/>
        </w:rPr>
        <w:t xml:space="preserve"> Transfer Office </w:t>
      </w:r>
      <w:proofErr w:type="spellStart"/>
      <w:r w:rsidRPr="00FF5AAF">
        <w:rPr>
          <w:rFonts w:ascii="Cera Pro" w:hAnsi="Cera Pro" w:cs="Arial"/>
          <w:color w:val="262626" w:themeColor="text1" w:themeTint="D9"/>
          <w:sz w:val="24"/>
          <w:szCs w:val="24"/>
        </w:rPr>
        <w:t>hereby</w:t>
      </w:r>
      <w:proofErr w:type="spellEnd"/>
      <w:r w:rsidRPr="00FF5AAF">
        <w:rPr>
          <w:rFonts w:ascii="Cera Pro" w:hAnsi="Cera Pro" w:cs="Arial"/>
          <w:color w:val="262626" w:themeColor="text1" w:themeTint="D9"/>
          <w:sz w:val="24"/>
          <w:szCs w:val="24"/>
        </w:rPr>
        <w:t xml:space="preserve"> </w:t>
      </w:r>
      <w:proofErr w:type="spellStart"/>
      <w:r w:rsidRPr="00FF5AAF">
        <w:rPr>
          <w:rFonts w:ascii="Cera Pro" w:hAnsi="Cera Pro" w:cs="Arial"/>
          <w:color w:val="262626" w:themeColor="text1" w:themeTint="D9"/>
          <w:sz w:val="24"/>
          <w:szCs w:val="24"/>
        </w:rPr>
        <w:t>issues</w:t>
      </w:r>
      <w:proofErr w:type="spellEnd"/>
      <w:r w:rsidRPr="00FF5AAF">
        <w:rPr>
          <w:rFonts w:ascii="Cera Pro" w:hAnsi="Cera Pro" w:cs="Arial"/>
          <w:color w:val="262626" w:themeColor="text1" w:themeTint="D9"/>
          <w:sz w:val="24"/>
          <w:szCs w:val="24"/>
        </w:rPr>
        <w:t xml:space="preserve"> </w:t>
      </w:r>
    </w:p>
    <w:p w14:paraId="01E3342B" w14:textId="77777777" w:rsidR="00593B31" w:rsidRPr="00FF5AAF" w:rsidRDefault="00593B31" w:rsidP="00593B31">
      <w:pPr>
        <w:jc w:val="center"/>
        <w:rPr>
          <w:rFonts w:ascii="Cera Pro" w:hAnsi="Cera Pro" w:cs="Arial"/>
          <w:b/>
          <w:bCs/>
          <w:color w:val="000000" w:themeColor="text1"/>
          <w:sz w:val="18"/>
          <w:szCs w:val="36"/>
        </w:rPr>
      </w:pPr>
    </w:p>
    <w:p w14:paraId="0455159D" w14:textId="77777777" w:rsidR="00593B31" w:rsidRPr="00FF5AAF" w:rsidRDefault="00593B31" w:rsidP="00593B31">
      <w:pPr>
        <w:jc w:val="center"/>
        <w:rPr>
          <w:rFonts w:ascii="Cera Pro" w:hAnsi="Cera Pro" w:cs="Arial"/>
          <w:b/>
          <w:bCs/>
          <w:color w:val="000000" w:themeColor="text1"/>
          <w:sz w:val="36"/>
          <w:szCs w:val="36"/>
        </w:rPr>
      </w:pPr>
      <w:r w:rsidRPr="00FF5AAF">
        <w:rPr>
          <w:rFonts w:ascii="Cera Pro" w:hAnsi="Cera Pro" w:cs="Arial"/>
          <w:b/>
          <w:bCs/>
          <w:color w:val="000000" w:themeColor="text1"/>
          <w:sz w:val="36"/>
          <w:szCs w:val="36"/>
        </w:rPr>
        <w:t xml:space="preserve">the Call for </w:t>
      </w:r>
      <w:proofErr w:type="spellStart"/>
      <w:r w:rsidRPr="00FF5AAF">
        <w:rPr>
          <w:rFonts w:ascii="Cera Pro" w:hAnsi="Cera Pro" w:cs="Arial"/>
          <w:b/>
          <w:bCs/>
          <w:color w:val="000000" w:themeColor="text1"/>
          <w:sz w:val="36"/>
          <w:szCs w:val="36"/>
        </w:rPr>
        <w:t>proposals</w:t>
      </w:r>
      <w:proofErr w:type="spellEnd"/>
      <w:r w:rsidRPr="00FF5AAF">
        <w:rPr>
          <w:rFonts w:ascii="Cera Pro" w:hAnsi="Cera Pro" w:cs="Arial"/>
          <w:b/>
          <w:bCs/>
          <w:color w:val="000000" w:themeColor="text1"/>
          <w:sz w:val="36"/>
          <w:szCs w:val="36"/>
        </w:rPr>
        <w:t xml:space="preserve"> for the </w:t>
      </w:r>
      <w:proofErr w:type="spellStart"/>
      <w:r w:rsidRPr="00FF5AAF">
        <w:rPr>
          <w:rFonts w:ascii="Cera Pro" w:hAnsi="Cera Pro" w:cs="Arial"/>
          <w:b/>
          <w:bCs/>
          <w:color w:val="000000" w:themeColor="text1"/>
          <w:sz w:val="36"/>
          <w:szCs w:val="36"/>
        </w:rPr>
        <w:t>allocation</w:t>
      </w:r>
      <w:proofErr w:type="spellEnd"/>
      <w:r w:rsidRPr="00FF5AAF">
        <w:rPr>
          <w:rFonts w:ascii="Cera Pro" w:hAnsi="Cera Pro" w:cs="Arial"/>
          <w:b/>
          <w:bCs/>
          <w:color w:val="000000" w:themeColor="text1"/>
          <w:sz w:val="36"/>
          <w:szCs w:val="36"/>
        </w:rPr>
        <w:t xml:space="preserve"> of </w:t>
      </w:r>
      <w:proofErr w:type="spellStart"/>
      <w:r w:rsidRPr="00FF5AAF">
        <w:rPr>
          <w:rFonts w:ascii="Cera Pro" w:hAnsi="Cera Pro" w:cs="Arial"/>
          <w:b/>
          <w:bCs/>
          <w:color w:val="000000" w:themeColor="text1"/>
          <w:sz w:val="36"/>
          <w:szCs w:val="36"/>
        </w:rPr>
        <w:t>funds</w:t>
      </w:r>
      <w:proofErr w:type="spellEnd"/>
      <w:r w:rsidRPr="00FF5AAF">
        <w:rPr>
          <w:rFonts w:ascii="Cera Pro" w:hAnsi="Cera Pro" w:cs="Arial"/>
          <w:b/>
          <w:bCs/>
          <w:color w:val="000000" w:themeColor="text1"/>
          <w:sz w:val="36"/>
          <w:szCs w:val="36"/>
        </w:rPr>
        <w:t xml:space="preserve"> </w:t>
      </w:r>
      <w:proofErr w:type="spellStart"/>
      <w:proofErr w:type="gramStart"/>
      <w:r w:rsidRPr="00FF5AAF">
        <w:rPr>
          <w:rFonts w:ascii="Cera Pro" w:hAnsi="Cera Pro" w:cs="Arial"/>
          <w:b/>
          <w:bCs/>
          <w:color w:val="000000" w:themeColor="text1"/>
          <w:sz w:val="36"/>
          <w:szCs w:val="36"/>
        </w:rPr>
        <w:t>from</w:t>
      </w:r>
      <w:proofErr w:type="spellEnd"/>
      <w:proofErr w:type="gramEnd"/>
      <w:r w:rsidRPr="00FF5AAF">
        <w:rPr>
          <w:rFonts w:ascii="Cera Pro" w:hAnsi="Cera Pro" w:cs="Arial"/>
          <w:b/>
          <w:bCs/>
          <w:color w:val="000000" w:themeColor="text1"/>
          <w:sz w:val="36"/>
          <w:szCs w:val="36"/>
        </w:rPr>
        <w:t xml:space="preserve"> the Innovation Fund of the UL </w:t>
      </w:r>
    </w:p>
    <w:p w14:paraId="4F2AE028" w14:textId="77777777" w:rsidR="00593B31" w:rsidRPr="00FF5AAF" w:rsidRDefault="00593B31" w:rsidP="00593B31">
      <w:pPr>
        <w:jc w:val="center"/>
        <w:rPr>
          <w:rFonts w:ascii="Cera Pro" w:hAnsi="Cera Pro" w:cs="Arial"/>
          <w:bCs/>
          <w:i/>
          <w:color w:val="000000" w:themeColor="text1"/>
          <w:sz w:val="36"/>
          <w:szCs w:val="36"/>
        </w:rPr>
      </w:pPr>
      <w:r w:rsidRPr="00FF5AAF">
        <w:rPr>
          <w:rFonts w:ascii="Cera Pro" w:hAnsi="Cera Pro" w:cs="Arial"/>
          <w:i/>
          <w:iCs/>
          <w:color w:val="000000" w:themeColor="text1"/>
          <w:sz w:val="36"/>
          <w:szCs w:val="36"/>
        </w:rPr>
        <w:t>(</w:t>
      </w:r>
      <w:proofErr w:type="spellStart"/>
      <w:r w:rsidRPr="00FF5AAF">
        <w:rPr>
          <w:rFonts w:ascii="Cera Pro" w:hAnsi="Cera Pro" w:cs="Arial"/>
          <w:i/>
          <w:iCs/>
          <w:color w:val="000000" w:themeColor="text1"/>
          <w:sz w:val="36"/>
          <w:szCs w:val="36"/>
        </w:rPr>
        <w:t>Prove</w:t>
      </w:r>
      <w:proofErr w:type="spellEnd"/>
      <w:r w:rsidRPr="00FF5AAF">
        <w:rPr>
          <w:rFonts w:ascii="Cera Pro" w:hAnsi="Cera Pro" w:cs="Arial"/>
          <w:i/>
          <w:iCs/>
          <w:color w:val="000000" w:themeColor="text1"/>
          <w:sz w:val="36"/>
          <w:szCs w:val="36"/>
        </w:rPr>
        <w:t xml:space="preserve"> </w:t>
      </w:r>
      <w:proofErr w:type="spellStart"/>
      <w:r w:rsidRPr="00FF5AAF">
        <w:rPr>
          <w:rFonts w:ascii="Cera Pro" w:hAnsi="Cera Pro" w:cs="Arial"/>
          <w:i/>
          <w:iCs/>
          <w:color w:val="000000" w:themeColor="text1"/>
          <w:sz w:val="36"/>
          <w:szCs w:val="36"/>
        </w:rPr>
        <w:t>that</w:t>
      </w:r>
      <w:proofErr w:type="spellEnd"/>
      <w:r w:rsidRPr="00FF5AAF">
        <w:rPr>
          <w:rFonts w:ascii="Cera Pro" w:hAnsi="Cera Pro" w:cs="Arial"/>
          <w:i/>
          <w:iCs/>
          <w:color w:val="000000" w:themeColor="text1"/>
          <w:sz w:val="36"/>
          <w:szCs w:val="36"/>
        </w:rPr>
        <w:t xml:space="preserve"> it </w:t>
      </w:r>
      <w:proofErr w:type="spellStart"/>
      <w:r w:rsidRPr="00FF5AAF">
        <w:rPr>
          <w:rFonts w:ascii="Cera Pro" w:hAnsi="Cera Pro" w:cs="Arial"/>
          <w:i/>
          <w:iCs/>
          <w:color w:val="000000" w:themeColor="text1"/>
          <w:sz w:val="36"/>
          <w:szCs w:val="36"/>
        </w:rPr>
        <w:t>works</w:t>
      </w:r>
      <w:proofErr w:type="spellEnd"/>
      <w:r w:rsidRPr="00FF5AAF">
        <w:rPr>
          <w:rFonts w:ascii="Cera Pro" w:hAnsi="Cera Pro" w:cs="Arial"/>
          <w:i/>
          <w:iCs/>
          <w:color w:val="000000" w:themeColor="text1"/>
          <w:sz w:val="36"/>
          <w:szCs w:val="36"/>
        </w:rPr>
        <w:t>!)</w:t>
      </w:r>
    </w:p>
    <w:p w14:paraId="3AE6513D" w14:textId="77777777" w:rsidR="00070180" w:rsidRPr="00FF5AAF" w:rsidRDefault="00070180" w:rsidP="00070180">
      <w:pPr>
        <w:rPr>
          <w:rFonts w:ascii="Cera Pro" w:hAnsi="Cera Pro" w:cs="Arial"/>
          <w:sz w:val="24"/>
          <w:szCs w:val="24"/>
        </w:rPr>
      </w:pPr>
    </w:p>
    <w:p w14:paraId="30C75F3D" w14:textId="77777777" w:rsidR="00593B31" w:rsidRPr="00FF5AAF" w:rsidRDefault="00593B31" w:rsidP="00593B31">
      <w:pPr>
        <w:pBdr>
          <w:bottom w:val="single" w:sz="6" w:space="1" w:color="auto"/>
        </w:pBdr>
        <w:jc w:val="both"/>
        <w:rPr>
          <w:rFonts w:ascii="Cera Pro" w:hAnsi="Cera Pro" w:cs="Arial"/>
          <w:bCs/>
          <w:color w:val="262626" w:themeColor="text1" w:themeTint="D9"/>
          <w:sz w:val="24"/>
          <w:szCs w:val="24"/>
        </w:rPr>
      </w:pPr>
      <w:proofErr w:type="spellStart"/>
      <w:r w:rsidRPr="00FF5AAF">
        <w:rPr>
          <w:rFonts w:ascii="Cera Pro" w:hAnsi="Cera Pro" w:cs="Arial"/>
          <w:color w:val="262626" w:themeColor="text1" w:themeTint="D9"/>
          <w:sz w:val="24"/>
          <w:szCs w:val="24"/>
        </w:rPr>
        <w:t>Many</w:t>
      </w:r>
      <w:proofErr w:type="spellEnd"/>
      <w:r w:rsidRPr="00FF5AAF">
        <w:rPr>
          <w:rFonts w:ascii="Cera Pro" w:hAnsi="Cera Pro" w:cs="Arial"/>
          <w:color w:val="262626" w:themeColor="text1" w:themeTint="D9"/>
          <w:sz w:val="24"/>
          <w:szCs w:val="24"/>
        </w:rPr>
        <w:t xml:space="preserve"> </w:t>
      </w:r>
      <w:proofErr w:type="spellStart"/>
      <w:r w:rsidRPr="00FF5AAF">
        <w:rPr>
          <w:rFonts w:ascii="Cera Pro" w:hAnsi="Cera Pro" w:cs="Arial"/>
          <w:color w:val="262626" w:themeColor="text1" w:themeTint="D9"/>
          <w:sz w:val="24"/>
          <w:szCs w:val="24"/>
        </w:rPr>
        <w:t>innovative</w:t>
      </w:r>
      <w:proofErr w:type="spellEnd"/>
      <w:r w:rsidRPr="00FF5AAF">
        <w:rPr>
          <w:rFonts w:ascii="Cera Pro" w:hAnsi="Cera Pro" w:cs="Arial"/>
          <w:color w:val="262626" w:themeColor="text1" w:themeTint="D9"/>
          <w:sz w:val="24"/>
          <w:szCs w:val="24"/>
        </w:rPr>
        <w:t xml:space="preserve"> </w:t>
      </w:r>
      <w:proofErr w:type="spellStart"/>
      <w:r w:rsidRPr="00FF5AAF">
        <w:rPr>
          <w:rFonts w:ascii="Cera Pro" w:hAnsi="Cera Pro" w:cs="Arial"/>
          <w:color w:val="262626" w:themeColor="text1" w:themeTint="D9"/>
          <w:sz w:val="24"/>
          <w:szCs w:val="24"/>
        </w:rPr>
        <w:t>ideas</w:t>
      </w:r>
      <w:proofErr w:type="spellEnd"/>
      <w:r w:rsidRPr="00FF5AAF">
        <w:rPr>
          <w:rFonts w:ascii="Cera Pro" w:hAnsi="Cera Pro" w:cs="Arial"/>
          <w:color w:val="262626" w:themeColor="text1" w:themeTint="D9"/>
          <w:sz w:val="24"/>
          <w:szCs w:val="24"/>
        </w:rPr>
        <w:t xml:space="preserve"> at the University of </w:t>
      </w:r>
      <w:proofErr w:type="gramStart"/>
      <w:r w:rsidRPr="00FF5AAF">
        <w:rPr>
          <w:rFonts w:ascii="Cera Pro" w:hAnsi="Cera Pro" w:cs="Arial"/>
          <w:color w:val="262626" w:themeColor="text1" w:themeTint="D9"/>
          <w:sz w:val="24"/>
          <w:szCs w:val="24"/>
        </w:rPr>
        <w:t>Ljubljana</w:t>
      </w:r>
      <w:proofErr w:type="gramEnd"/>
      <w:r w:rsidRPr="00FF5AAF">
        <w:rPr>
          <w:rFonts w:ascii="Cera Pro" w:hAnsi="Cera Pro" w:cs="Arial"/>
          <w:color w:val="262626" w:themeColor="text1" w:themeTint="D9"/>
          <w:sz w:val="24"/>
          <w:szCs w:val="24"/>
        </w:rPr>
        <w:t xml:space="preserve"> (UL) are </w:t>
      </w:r>
      <w:proofErr w:type="spellStart"/>
      <w:r w:rsidRPr="00FF5AAF">
        <w:rPr>
          <w:rFonts w:ascii="Cera Pro" w:hAnsi="Cera Pro" w:cs="Arial"/>
          <w:color w:val="262626" w:themeColor="text1" w:themeTint="D9"/>
          <w:sz w:val="24"/>
          <w:szCs w:val="24"/>
        </w:rPr>
        <w:t>produced</w:t>
      </w:r>
      <w:proofErr w:type="spellEnd"/>
      <w:r w:rsidRPr="00FF5AAF">
        <w:rPr>
          <w:rFonts w:ascii="Cera Pro" w:hAnsi="Cera Pro" w:cs="Arial"/>
          <w:color w:val="262626" w:themeColor="text1" w:themeTint="D9"/>
          <w:sz w:val="24"/>
          <w:szCs w:val="24"/>
        </w:rPr>
        <w:t xml:space="preserve"> and </w:t>
      </w:r>
      <w:proofErr w:type="spellStart"/>
      <w:r w:rsidRPr="00FF5AAF">
        <w:rPr>
          <w:rFonts w:ascii="Cera Pro" w:hAnsi="Cera Pro" w:cs="Arial"/>
          <w:color w:val="262626" w:themeColor="text1" w:themeTint="D9"/>
          <w:sz w:val="24"/>
          <w:szCs w:val="24"/>
        </w:rPr>
        <w:t>manifested</w:t>
      </w:r>
      <w:proofErr w:type="spellEnd"/>
      <w:r w:rsidRPr="00FF5AAF">
        <w:rPr>
          <w:rFonts w:ascii="Cera Pro" w:hAnsi="Cera Pro" w:cs="Arial"/>
          <w:color w:val="262626" w:themeColor="text1" w:themeTint="D9"/>
          <w:sz w:val="24"/>
          <w:szCs w:val="24"/>
        </w:rPr>
        <w:t xml:space="preserve"> in </w:t>
      </w:r>
      <w:proofErr w:type="spellStart"/>
      <w:r w:rsidRPr="00FF5AAF">
        <w:rPr>
          <w:rFonts w:ascii="Cera Pro" w:hAnsi="Cera Pro" w:cs="Arial"/>
          <w:color w:val="262626" w:themeColor="text1" w:themeTint="D9"/>
          <w:sz w:val="24"/>
          <w:szCs w:val="24"/>
        </w:rPr>
        <w:t>various</w:t>
      </w:r>
      <w:proofErr w:type="spellEnd"/>
      <w:r w:rsidRPr="00FF5AAF">
        <w:rPr>
          <w:rFonts w:ascii="Cera Pro" w:hAnsi="Cera Pro" w:cs="Arial"/>
          <w:color w:val="262626" w:themeColor="text1" w:themeTint="D9"/>
          <w:sz w:val="24"/>
          <w:szCs w:val="24"/>
        </w:rPr>
        <w:t xml:space="preserve"> </w:t>
      </w:r>
      <w:proofErr w:type="spellStart"/>
      <w:r w:rsidRPr="00FF5AAF">
        <w:rPr>
          <w:rFonts w:ascii="Cera Pro" w:hAnsi="Cera Pro" w:cs="Arial"/>
          <w:color w:val="262626" w:themeColor="text1" w:themeTint="D9"/>
          <w:sz w:val="24"/>
          <w:szCs w:val="24"/>
        </w:rPr>
        <w:t>forms</w:t>
      </w:r>
      <w:proofErr w:type="spellEnd"/>
      <w:r w:rsidRPr="00FF5AAF">
        <w:rPr>
          <w:rFonts w:ascii="Cera Pro" w:hAnsi="Cera Pro" w:cs="Arial"/>
          <w:color w:val="262626" w:themeColor="text1" w:themeTint="D9"/>
          <w:sz w:val="24"/>
          <w:szCs w:val="24"/>
        </w:rPr>
        <w:t xml:space="preserve"> of </w:t>
      </w:r>
      <w:proofErr w:type="spellStart"/>
      <w:r w:rsidRPr="00FF5AAF">
        <w:rPr>
          <w:rFonts w:ascii="Cera Pro" w:hAnsi="Cera Pro" w:cs="Arial"/>
          <w:color w:val="262626" w:themeColor="text1" w:themeTint="D9"/>
          <w:sz w:val="24"/>
          <w:szCs w:val="24"/>
        </w:rPr>
        <w:t>intellectual</w:t>
      </w:r>
      <w:proofErr w:type="spellEnd"/>
      <w:r w:rsidRPr="00FF5AAF">
        <w:rPr>
          <w:rFonts w:ascii="Cera Pro" w:hAnsi="Cera Pro" w:cs="Arial"/>
          <w:color w:val="262626" w:themeColor="text1" w:themeTint="D9"/>
          <w:sz w:val="24"/>
          <w:szCs w:val="24"/>
        </w:rPr>
        <w:t xml:space="preserve"> </w:t>
      </w:r>
      <w:proofErr w:type="spellStart"/>
      <w:r w:rsidRPr="00FF5AAF">
        <w:rPr>
          <w:rFonts w:ascii="Cera Pro" w:hAnsi="Cera Pro" w:cs="Arial"/>
          <w:color w:val="262626" w:themeColor="text1" w:themeTint="D9"/>
          <w:sz w:val="24"/>
          <w:szCs w:val="24"/>
        </w:rPr>
        <w:t>property</w:t>
      </w:r>
      <w:proofErr w:type="spellEnd"/>
      <w:r w:rsidRPr="00FF5AAF">
        <w:rPr>
          <w:rFonts w:ascii="Cera Pro" w:hAnsi="Cera Pro" w:cs="Arial"/>
          <w:color w:val="262626" w:themeColor="text1" w:themeTint="D9"/>
          <w:sz w:val="24"/>
          <w:szCs w:val="24"/>
        </w:rPr>
        <w:t xml:space="preserve">. In </w:t>
      </w:r>
      <w:proofErr w:type="spellStart"/>
      <w:r w:rsidRPr="00FF5AAF">
        <w:rPr>
          <w:rFonts w:ascii="Cera Pro" w:hAnsi="Cera Pro" w:cs="Arial"/>
          <w:color w:val="262626" w:themeColor="text1" w:themeTint="D9"/>
          <w:sz w:val="24"/>
          <w:szCs w:val="24"/>
        </w:rPr>
        <w:t>its</w:t>
      </w:r>
      <w:proofErr w:type="spellEnd"/>
      <w:r w:rsidRPr="00FF5AAF">
        <w:rPr>
          <w:rFonts w:ascii="Cera Pro" w:hAnsi="Cera Pro" w:cs="Arial"/>
          <w:color w:val="262626" w:themeColor="text1" w:themeTint="D9"/>
          <w:sz w:val="24"/>
          <w:szCs w:val="24"/>
        </w:rPr>
        <w:t xml:space="preserve"> </w:t>
      </w:r>
      <w:proofErr w:type="spellStart"/>
      <w:r w:rsidRPr="00FF5AAF">
        <w:rPr>
          <w:rFonts w:ascii="Cera Pro" w:hAnsi="Cera Pro" w:cs="Arial"/>
          <w:color w:val="262626" w:themeColor="text1" w:themeTint="D9"/>
          <w:sz w:val="24"/>
          <w:szCs w:val="24"/>
        </w:rPr>
        <w:t>strategic</w:t>
      </w:r>
      <w:proofErr w:type="spellEnd"/>
      <w:r w:rsidRPr="00FF5AAF">
        <w:rPr>
          <w:rFonts w:ascii="Cera Pro" w:hAnsi="Cera Pro" w:cs="Arial"/>
          <w:color w:val="262626" w:themeColor="text1" w:themeTint="D9"/>
          <w:sz w:val="24"/>
          <w:szCs w:val="24"/>
        </w:rPr>
        <w:t xml:space="preserve"> </w:t>
      </w:r>
      <w:proofErr w:type="spellStart"/>
      <w:r w:rsidRPr="00FF5AAF">
        <w:rPr>
          <w:rFonts w:ascii="Cera Pro" w:hAnsi="Cera Pro" w:cs="Arial"/>
          <w:color w:val="262626" w:themeColor="text1" w:themeTint="D9"/>
          <w:sz w:val="24"/>
          <w:szCs w:val="24"/>
        </w:rPr>
        <w:t>documents</w:t>
      </w:r>
      <w:proofErr w:type="spellEnd"/>
      <w:r w:rsidRPr="00FF5AAF">
        <w:rPr>
          <w:rFonts w:ascii="Cera Pro" w:hAnsi="Cera Pro" w:cs="Arial"/>
          <w:color w:val="262626" w:themeColor="text1" w:themeTint="D9"/>
          <w:sz w:val="24"/>
          <w:szCs w:val="24"/>
        </w:rPr>
        <w:t xml:space="preserve">, the University </w:t>
      </w:r>
      <w:proofErr w:type="spellStart"/>
      <w:r w:rsidRPr="00FF5AAF">
        <w:rPr>
          <w:rFonts w:ascii="Cera Pro" w:hAnsi="Cera Pro" w:cs="Arial"/>
          <w:color w:val="262626" w:themeColor="text1" w:themeTint="D9"/>
          <w:sz w:val="24"/>
          <w:szCs w:val="24"/>
        </w:rPr>
        <w:t>has</w:t>
      </w:r>
      <w:proofErr w:type="spellEnd"/>
      <w:r w:rsidRPr="00FF5AAF">
        <w:rPr>
          <w:rFonts w:ascii="Cera Pro" w:hAnsi="Cera Pro" w:cs="Arial"/>
          <w:color w:val="262626" w:themeColor="text1" w:themeTint="D9"/>
          <w:sz w:val="24"/>
          <w:szCs w:val="24"/>
        </w:rPr>
        <w:t xml:space="preserve"> </w:t>
      </w:r>
      <w:proofErr w:type="spellStart"/>
      <w:r w:rsidRPr="00FF5AAF">
        <w:rPr>
          <w:rFonts w:ascii="Cera Pro" w:hAnsi="Cera Pro" w:cs="Arial"/>
          <w:color w:val="262626" w:themeColor="text1" w:themeTint="D9"/>
          <w:sz w:val="24"/>
          <w:szCs w:val="24"/>
        </w:rPr>
        <w:t>committed</w:t>
      </w:r>
      <w:proofErr w:type="spellEnd"/>
      <w:r w:rsidRPr="00FF5AAF">
        <w:rPr>
          <w:rFonts w:ascii="Cera Pro" w:hAnsi="Cera Pro" w:cs="Arial"/>
          <w:color w:val="262626" w:themeColor="text1" w:themeTint="D9"/>
          <w:sz w:val="24"/>
          <w:szCs w:val="24"/>
        </w:rPr>
        <w:t xml:space="preserve"> </w:t>
      </w:r>
      <w:proofErr w:type="spellStart"/>
      <w:r w:rsidRPr="00FF5AAF">
        <w:rPr>
          <w:rFonts w:ascii="Cera Pro" w:hAnsi="Cera Pro" w:cs="Arial"/>
          <w:color w:val="262626" w:themeColor="text1" w:themeTint="D9"/>
          <w:sz w:val="24"/>
          <w:szCs w:val="24"/>
        </w:rPr>
        <w:t>itself</w:t>
      </w:r>
      <w:proofErr w:type="spellEnd"/>
      <w:r w:rsidRPr="00FF5AAF">
        <w:rPr>
          <w:rFonts w:ascii="Cera Pro" w:hAnsi="Cera Pro" w:cs="Arial"/>
          <w:color w:val="262626" w:themeColor="text1" w:themeTint="D9"/>
          <w:sz w:val="24"/>
          <w:szCs w:val="24"/>
        </w:rPr>
        <w:t xml:space="preserve"> to </w:t>
      </w:r>
      <w:proofErr w:type="spellStart"/>
      <w:r w:rsidRPr="00FF5AAF">
        <w:rPr>
          <w:rFonts w:ascii="Cera Pro" w:hAnsi="Cera Pro" w:cs="Arial"/>
          <w:color w:val="262626" w:themeColor="text1" w:themeTint="D9"/>
          <w:sz w:val="24"/>
          <w:szCs w:val="24"/>
        </w:rPr>
        <w:t>transferring</w:t>
      </w:r>
      <w:proofErr w:type="spellEnd"/>
      <w:r w:rsidRPr="00FF5AAF">
        <w:rPr>
          <w:rFonts w:ascii="Cera Pro" w:hAnsi="Cera Pro" w:cs="Arial"/>
          <w:color w:val="262626" w:themeColor="text1" w:themeTint="D9"/>
          <w:sz w:val="24"/>
          <w:szCs w:val="24"/>
        </w:rPr>
        <w:t xml:space="preserve"> </w:t>
      </w:r>
      <w:proofErr w:type="spellStart"/>
      <w:r w:rsidRPr="00FF5AAF">
        <w:rPr>
          <w:rFonts w:ascii="Cera Pro" w:hAnsi="Cera Pro" w:cs="Arial"/>
          <w:color w:val="262626" w:themeColor="text1" w:themeTint="D9"/>
          <w:sz w:val="24"/>
          <w:szCs w:val="24"/>
        </w:rPr>
        <w:t>such</w:t>
      </w:r>
      <w:proofErr w:type="spellEnd"/>
      <w:r w:rsidRPr="00FF5AAF">
        <w:rPr>
          <w:rFonts w:ascii="Cera Pro" w:hAnsi="Cera Pro" w:cs="Arial"/>
          <w:color w:val="262626" w:themeColor="text1" w:themeTint="D9"/>
          <w:sz w:val="24"/>
          <w:szCs w:val="24"/>
        </w:rPr>
        <w:t xml:space="preserve"> </w:t>
      </w:r>
      <w:proofErr w:type="spellStart"/>
      <w:r w:rsidRPr="00FF5AAF">
        <w:rPr>
          <w:rFonts w:ascii="Cera Pro" w:hAnsi="Cera Pro" w:cs="Arial"/>
          <w:color w:val="262626" w:themeColor="text1" w:themeTint="D9"/>
          <w:sz w:val="24"/>
          <w:szCs w:val="24"/>
        </w:rPr>
        <w:t>intellectual</w:t>
      </w:r>
      <w:proofErr w:type="spellEnd"/>
      <w:r w:rsidRPr="00FF5AAF">
        <w:rPr>
          <w:rFonts w:ascii="Cera Pro" w:hAnsi="Cera Pro" w:cs="Arial"/>
          <w:color w:val="262626" w:themeColor="text1" w:themeTint="D9"/>
          <w:sz w:val="24"/>
          <w:szCs w:val="24"/>
        </w:rPr>
        <w:t xml:space="preserve"> </w:t>
      </w:r>
      <w:proofErr w:type="spellStart"/>
      <w:r w:rsidRPr="00FF5AAF">
        <w:rPr>
          <w:rFonts w:ascii="Cera Pro" w:hAnsi="Cera Pro" w:cs="Arial"/>
          <w:color w:val="262626" w:themeColor="text1" w:themeTint="D9"/>
          <w:sz w:val="24"/>
          <w:szCs w:val="24"/>
        </w:rPr>
        <w:t>property</w:t>
      </w:r>
      <w:proofErr w:type="spellEnd"/>
      <w:r w:rsidRPr="00FF5AAF">
        <w:rPr>
          <w:rFonts w:ascii="Cera Pro" w:hAnsi="Cera Pro" w:cs="Arial"/>
          <w:color w:val="262626" w:themeColor="text1" w:themeTint="D9"/>
          <w:sz w:val="24"/>
          <w:szCs w:val="24"/>
        </w:rPr>
        <w:t xml:space="preserve"> to the </w:t>
      </w:r>
      <w:proofErr w:type="spellStart"/>
      <w:r w:rsidRPr="00FF5AAF">
        <w:rPr>
          <w:rFonts w:ascii="Cera Pro" w:hAnsi="Cera Pro" w:cs="Arial"/>
          <w:color w:val="262626" w:themeColor="text1" w:themeTint="D9"/>
          <w:sz w:val="24"/>
          <w:szCs w:val="24"/>
        </w:rPr>
        <w:t>business</w:t>
      </w:r>
      <w:proofErr w:type="spellEnd"/>
      <w:r w:rsidRPr="00FF5AAF">
        <w:rPr>
          <w:rFonts w:ascii="Cera Pro" w:hAnsi="Cera Pro" w:cs="Arial"/>
          <w:color w:val="262626" w:themeColor="text1" w:themeTint="D9"/>
          <w:sz w:val="24"/>
          <w:szCs w:val="24"/>
        </w:rPr>
        <w:t xml:space="preserve"> </w:t>
      </w:r>
      <w:proofErr w:type="spellStart"/>
      <w:r w:rsidRPr="00FF5AAF">
        <w:rPr>
          <w:rFonts w:ascii="Cera Pro" w:hAnsi="Cera Pro" w:cs="Arial"/>
          <w:color w:val="262626" w:themeColor="text1" w:themeTint="D9"/>
          <w:sz w:val="24"/>
          <w:szCs w:val="24"/>
        </w:rPr>
        <w:t>sector</w:t>
      </w:r>
      <w:proofErr w:type="spellEnd"/>
      <w:r w:rsidRPr="00FF5AAF">
        <w:rPr>
          <w:rFonts w:ascii="Cera Pro" w:hAnsi="Cera Pro" w:cs="Arial"/>
          <w:color w:val="262626" w:themeColor="text1" w:themeTint="D9"/>
          <w:sz w:val="24"/>
          <w:szCs w:val="24"/>
        </w:rPr>
        <w:t xml:space="preserve">, </w:t>
      </w:r>
      <w:proofErr w:type="spellStart"/>
      <w:r w:rsidRPr="00FF5AAF">
        <w:rPr>
          <w:rFonts w:ascii="Cera Pro" w:hAnsi="Cera Pro" w:cs="Arial"/>
          <w:color w:val="262626" w:themeColor="text1" w:themeTint="D9"/>
          <w:sz w:val="24"/>
          <w:szCs w:val="24"/>
        </w:rPr>
        <w:t>aiming</w:t>
      </w:r>
      <w:proofErr w:type="spellEnd"/>
      <w:r w:rsidRPr="00FF5AAF">
        <w:rPr>
          <w:rFonts w:ascii="Cera Pro" w:hAnsi="Cera Pro" w:cs="Arial"/>
          <w:color w:val="262626" w:themeColor="text1" w:themeTint="D9"/>
          <w:sz w:val="24"/>
          <w:szCs w:val="24"/>
        </w:rPr>
        <w:t xml:space="preserve"> to </w:t>
      </w:r>
      <w:proofErr w:type="spellStart"/>
      <w:r w:rsidRPr="00FF5AAF">
        <w:rPr>
          <w:rFonts w:ascii="Cera Pro" w:hAnsi="Cera Pro" w:cs="Arial"/>
          <w:color w:val="262626" w:themeColor="text1" w:themeTint="D9"/>
          <w:sz w:val="24"/>
          <w:szCs w:val="24"/>
        </w:rPr>
        <w:t>improve</w:t>
      </w:r>
      <w:proofErr w:type="spellEnd"/>
      <w:r w:rsidRPr="00FF5AAF">
        <w:rPr>
          <w:rFonts w:ascii="Cera Pro" w:hAnsi="Cera Pro" w:cs="Arial"/>
          <w:color w:val="262626" w:themeColor="text1" w:themeTint="D9"/>
          <w:sz w:val="24"/>
          <w:szCs w:val="24"/>
        </w:rPr>
        <w:t xml:space="preserve"> the </w:t>
      </w:r>
      <w:proofErr w:type="spellStart"/>
      <w:r w:rsidRPr="00FF5AAF">
        <w:rPr>
          <w:rFonts w:ascii="Cera Pro" w:hAnsi="Cera Pro" w:cs="Arial"/>
          <w:color w:val="262626" w:themeColor="text1" w:themeTint="D9"/>
          <w:sz w:val="24"/>
          <w:szCs w:val="24"/>
        </w:rPr>
        <w:t>quality</w:t>
      </w:r>
      <w:proofErr w:type="spellEnd"/>
      <w:r w:rsidRPr="00FF5AAF">
        <w:rPr>
          <w:rFonts w:ascii="Cera Pro" w:hAnsi="Cera Pro" w:cs="Arial"/>
          <w:color w:val="262626" w:themeColor="text1" w:themeTint="D9"/>
          <w:sz w:val="24"/>
          <w:szCs w:val="24"/>
        </w:rPr>
        <w:t xml:space="preserve"> of </w:t>
      </w:r>
      <w:proofErr w:type="spellStart"/>
      <w:r w:rsidRPr="00FF5AAF">
        <w:rPr>
          <w:rFonts w:ascii="Cera Pro" w:hAnsi="Cera Pro" w:cs="Arial"/>
          <w:color w:val="262626" w:themeColor="text1" w:themeTint="D9"/>
          <w:sz w:val="24"/>
          <w:szCs w:val="24"/>
        </w:rPr>
        <w:t>life</w:t>
      </w:r>
      <w:proofErr w:type="spellEnd"/>
      <w:r w:rsidRPr="00FF5AAF">
        <w:rPr>
          <w:rFonts w:ascii="Cera Pro" w:hAnsi="Cera Pro" w:cs="Arial"/>
          <w:color w:val="262626" w:themeColor="text1" w:themeTint="D9"/>
          <w:sz w:val="24"/>
          <w:szCs w:val="24"/>
        </w:rPr>
        <w:t xml:space="preserve"> </w:t>
      </w:r>
      <w:proofErr w:type="spellStart"/>
      <w:proofErr w:type="gramStart"/>
      <w:r w:rsidRPr="00FF5AAF">
        <w:rPr>
          <w:rFonts w:ascii="Cera Pro" w:hAnsi="Cera Pro" w:cs="Arial"/>
          <w:color w:val="262626" w:themeColor="text1" w:themeTint="D9"/>
          <w:sz w:val="24"/>
          <w:szCs w:val="24"/>
        </w:rPr>
        <w:t>both</w:t>
      </w:r>
      <w:proofErr w:type="spellEnd"/>
      <w:proofErr w:type="gramEnd"/>
      <w:r w:rsidRPr="00FF5AAF">
        <w:rPr>
          <w:rFonts w:ascii="Cera Pro" w:hAnsi="Cera Pro" w:cs="Arial"/>
          <w:color w:val="262626" w:themeColor="text1" w:themeTint="D9"/>
          <w:sz w:val="24"/>
          <w:szCs w:val="24"/>
        </w:rPr>
        <w:t xml:space="preserve"> in Slovenia and </w:t>
      </w:r>
      <w:proofErr w:type="spellStart"/>
      <w:r w:rsidRPr="00FF5AAF">
        <w:rPr>
          <w:rFonts w:ascii="Cera Pro" w:hAnsi="Cera Pro" w:cs="Arial"/>
          <w:color w:val="262626" w:themeColor="text1" w:themeTint="D9"/>
          <w:sz w:val="24"/>
          <w:szCs w:val="24"/>
        </w:rPr>
        <w:t>abroad</w:t>
      </w:r>
      <w:proofErr w:type="spellEnd"/>
      <w:r w:rsidRPr="00FF5AAF">
        <w:rPr>
          <w:rFonts w:ascii="Cera Pro" w:hAnsi="Cera Pro" w:cs="Arial"/>
          <w:color w:val="262626" w:themeColor="text1" w:themeTint="D9"/>
          <w:sz w:val="24"/>
          <w:szCs w:val="24"/>
        </w:rPr>
        <w:t xml:space="preserve">. </w:t>
      </w:r>
    </w:p>
    <w:p w14:paraId="6B9D64F9" w14:textId="77777777" w:rsidR="00021D2B" w:rsidRDefault="00593B31" w:rsidP="00593B31">
      <w:pPr>
        <w:pBdr>
          <w:bottom w:val="single" w:sz="6" w:space="1" w:color="auto"/>
        </w:pBdr>
        <w:jc w:val="both"/>
        <w:rPr>
          <w:rFonts w:ascii="Cera Pro" w:hAnsi="Cera Pro" w:cs="Arial"/>
          <w:color w:val="262626" w:themeColor="text1" w:themeTint="D9"/>
          <w:sz w:val="24"/>
          <w:szCs w:val="24"/>
        </w:rPr>
      </w:pPr>
      <w:r w:rsidRPr="00FF5AAF">
        <w:rPr>
          <w:rFonts w:ascii="Cera Pro" w:hAnsi="Cera Pro" w:cs="Arial"/>
          <w:color w:val="262626" w:themeColor="text1" w:themeTint="D9"/>
          <w:sz w:val="24"/>
          <w:szCs w:val="24"/>
        </w:rPr>
        <w:t xml:space="preserve">Long-term </w:t>
      </w:r>
      <w:proofErr w:type="spellStart"/>
      <w:r w:rsidRPr="00FF5AAF">
        <w:rPr>
          <w:rFonts w:ascii="Cera Pro" w:hAnsi="Cera Pro" w:cs="Arial"/>
          <w:color w:val="262626" w:themeColor="text1" w:themeTint="D9"/>
          <w:sz w:val="24"/>
          <w:szCs w:val="24"/>
        </w:rPr>
        <w:t>partnerships</w:t>
      </w:r>
      <w:proofErr w:type="spellEnd"/>
      <w:r w:rsidRPr="00FF5AAF">
        <w:rPr>
          <w:rFonts w:ascii="Cera Pro" w:hAnsi="Cera Pro" w:cs="Arial"/>
          <w:color w:val="262626" w:themeColor="text1" w:themeTint="D9"/>
          <w:sz w:val="24"/>
          <w:szCs w:val="24"/>
        </w:rPr>
        <w:t xml:space="preserve"> </w:t>
      </w:r>
      <w:proofErr w:type="spellStart"/>
      <w:proofErr w:type="gramStart"/>
      <w:r w:rsidRPr="00FF5AAF">
        <w:rPr>
          <w:rFonts w:ascii="Cera Pro" w:hAnsi="Cera Pro" w:cs="Arial"/>
          <w:color w:val="262626" w:themeColor="text1" w:themeTint="D9"/>
          <w:sz w:val="24"/>
          <w:szCs w:val="24"/>
        </w:rPr>
        <w:t>with</w:t>
      </w:r>
      <w:proofErr w:type="spellEnd"/>
      <w:proofErr w:type="gramEnd"/>
      <w:r w:rsidRPr="00FF5AAF">
        <w:rPr>
          <w:rFonts w:ascii="Cera Pro" w:hAnsi="Cera Pro" w:cs="Arial"/>
          <w:color w:val="262626" w:themeColor="text1" w:themeTint="D9"/>
          <w:sz w:val="24"/>
          <w:szCs w:val="24"/>
        </w:rPr>
        <w:t xml:space="preserve"> the </w:t>
      </w:r>
      <w:proofErr w:type="spellStart"/>
      <w:r w:rsidRPr="00FF5AAF">
        <w:rPr>
          <w:rFonts w:ascii="Cera Pro" w:hAnsi="Cera Pro" w:cs="Arial"/>
          <w:color w:val="262626" w:themeColor="text1" w:themeTint="D9"/>
          <w:sz w:val="24"/>
          <w:szCs w:val="24"/>
        </w:rPr>
        <w:t>business</w:t>
      </w:r>
      <w:proofErr w:type="spellEnd"/>
      <w:r w:rsidRPr="00FF5AAF">
        <w:rPr>
          <w:rFonts w:ascii="Cera Pro" w:hAnsi="Cera Pro" w:cs="Arial"/>
          <w:color w:val="262626" w:themeColor="text1" w:themeTint="D9"/>
          <w:sz w:val="24"/>
          <w:szCs w:val="24"/>
        </w:rPr>
        <w:t xml:space="preserve"> </w:t>
      </w:r>
      <w:proofErr w:type="spellStart"/>
      <w:r w:rsidRPr="00FF5AAF">
        <w:rPr>
          <w:rFonts w:ascii="Cera Pro" w:hAnsi="Cera Pro" w:cs="Arial"/>
          <w:color w:val="262626" w:themeColor="text1" w:themeTint="D9"/>
          <w:sz w:val="24"/>
          <w:szCs w:val="24"/>
        </w:rPr>
        <w:t>sector</w:t>
      </w:r>
      <w:proofErr w:type="spellEnd"/>
      <w:r w:rsidRPr="00FF5AAF">
        <w:rPr>
          <w:rFonts w:ascii="Cera Pro" w:hAnsi="Cera Pro" w:cs="Arial"/>
          <w:color w:val="262626" w:themeColor="text1" w:themeTint="D9"/>
          <w:sz w:val="24"/>
          <w:szCs w:val="24"/>
        </w:rPr>
        <w:t xml:space="preserve"> and the </w:t>
      </w:r>
      <w:proofErr w:type="spellStart"/>
      <w:r w:rsidRPr="00FF5AAF">
        <w:rPr>
          <w:rFonts w:ascii="Cera Pro" w:hAnsi="Cera Pro" w:cs="Arial"/>
          <w:color w:val="262626" w:themeColor="text1" w:themeTint="D9"/>
          <w:sz w:val="24"/>
          <w:szCs w:val="24"/>
        </w:rPr>
        <w:t>ability</w:t>
      </w:r>
      <w:proofErr w:type="spellEnd"/>
      <w:r w:rsidRPr="00FF5AAF">
        <w:rPr>
          <w:rFonts w:ascii="Cera Pro" w:hAnsi="Cera Pro" w:cs="Arial"/>
          <w:color w:val="262626" w:themeColor="text1" w:themeTint="D9"/>
          <w:sz w:val="24"/>
          <w:szCs w:val="24"/>
        </w:rPr>
        <w:t xml:space="preserve"> to </w:t>
      </w:r>
      <w:proofErr w:type="spellStart"/>
      <w:r w:rsidRPr="00FF5AAF">
        <w:rPr>
          <w:rFonts w:ascii="Cera Pro" w:hAnsi="Cera Pro" w:cs="Arial"/>
          <w:color w:val="262626" w:themeColor="text1" w:themeTint="D9"/>
          <w:sz w:val="24"/>
          <w:szCs w:val="24"/>
        </w:rPr>
        <w:t>check</w:t>
      </w:r>
      <w:proofErr w:type="spellEnd"/>
      <w:r w:rsidRPr="00FF5AAF">
        <w:rPr>
          <w:rFonts w:ascii="Cera Pro" w:hAnsi="Cera Pro" w:cs="Arial"/>
          <w:color w:val="262626" w:themeColor="text1" w:themeTint="D9"/>
          <w:sz w:val="24"/>
          <w:szCs w:val="24"/>
        </w:rPr>
        <w:t xml:space="preserve"> </w:t>
      </w:r>
      <w:proofErr w:type="spellStart"/>
      <w:r w:rsidRPr="00FF5AAF">
        <w:rPr>
          <w:rFonts w:ascii="Cera Pro" w:hAnsi="Cera Pro" w:cs="Arial"/>
          <w:color w:val="262626" w:themeColor="text1" w:themeTint="D9"/>
          <w:sz w:val="24"/>
          <w:szCs w:val="24"/>
        </w:rPr>
        <w:t>how</w:t>
      </w:r>
      <w:proofErr w:type="spellEnd"/>
      <w:r w:rsidRPr="00FF5AAF">
        <w:rPr>
          <w:rFonts w:ascii="Cera Pro" w:hAnsi="Cera Pro" w:cs="Arial"/>
          <w:color w:val="262626" w:themeColor="text1" w:themeTint="D9"/>
          <w:sz w:val="24"/>
          <w:szCs w:val="24"/>
        </w:rPr>
        <w:t xml:space="preserve"> </w:t>
      </w:r>
      <w:proofErr w:type="spellStart"/>
      <w:r w:rsidRPr="00FF5AAF">
        <w:rPr>
          <w:rFonts w:ascii="Cera Pro" w:hAnsi="Cera Pro" w:cs="Arial"/>
          <w:color w:val="262626" w:themeColor="text1" w:themeTint="D9"/>
          <w:sz w:val="24"/>
          <w:szCs w:val="24"/>
        </w:rPr>
        <w:t>ideas</w:t>
      </w:r>
      <w:proofErr w:type="spellEnd"/>
      <w:r w:rsidRPr="00FF5AAF">
        <w:rPr>
          <w:rFonts w:ascii="Cera Pro" w:hAnsi="Cera Pro" w:cs="Arial"/>
          <w:color w:val="262626" w:themeColor="text1" w:themeTint="D9"/>
          <w:sz w:val="24"/>
          <w:szCs w:val="24"/>
        </w:rPr>
        <w:t xml:space="preserve"> are </w:t>
      </w:r>
      <w:proofErr w:type="spellStart"/>
      <w:r w:rsidRPr="00FF5AAF">
        <w:rPr>
          <w:rFonts w:ascii="Cera Pro" w:hAnsi="Cera Pro" w:cs="Arial"/>
          <w:color w:val="262626" w:themeColor="text1" w:themeTint="D9"/>
          <w:sz w:val="24"/>
          <w:szCs w:val="24"/>
        </w:rPr>
        <w:t>working</w:t>
      </w:r>
      <w:proofErr w:type="spellEnd"/>
      <w:r w:rsidRPr="00FF5AAF">
        <w:rPr>
          <w:rFonts w:ascii="Cera Pro" w:hAnsi="Cera Pro" w:cs="Arial"/>
          <w:color w:val="262626" w:themeColor="text1" w:themeTint="D9"/>
          <w:sz w:val="24"/>
          <w:szCs w:val="24"/>
        </w:rPr>
        <w:t xml:space="preserve"> </w:t>
      </w:r>
      <w:proofErr w:type="spellStart"/>
      <w:r w:rsidRPr="00FF5AAF">
        <w:rPr>
          <w:rFonts w:ascii="Cera Pro" w:hAnsi="Cera Pro" w:cs="Arial"/>
          <w:color w:val="262626" w:themeColor="text1" w:themeTint="D9"/>
          <w:sz w:val="24"/>
          <w:szCs w:val="24"/>
        </w:rPr>
        <w:t>within</w:t>
      </w:r>
      <w:proofErr w:type="spellEnd"/>
      <w:r w:rsidRPr="00FF5AAF">
        <w:rPr>
          <w:rFonts w:ascii="Cera Pro" w:hAnsi="Cera Pro" w:cs="Arial"/>
          <w:color w:val="262626" w:themeColor="text1" w:themeTint="D9"/>
          <w:sz w:val="24"/>
          <w:szCs w:val="24"/>
        </w:rPr>
        <w:t xml:space="preserve"> the University are </w:t>
      </w:r>
      <w:proofErr w:type="spellStart"/>
      <w:r w:rsidRPr="00FF5AAF">
        <w:rPr>
          <w:rFonts w:ascii="Cera Pro" w:hAnsi="Cera Pro" w:cs="Arial"/>
          <w:color w:val="262626" w:themeColor="text1" w:themeTint="D9"/>
          <w:sz w:val="24"/>
          <w:szCs w:val="24"/>
        </w:rPr>
        <w:t>important</w:t>
      </w:r>
      <w:proofErr w:type="spellEnd"/>
      <w:r w:rsidRPr="00FF5AAF">
        <w:rPr>
          <w:rFonts w:ascii="Cera Pro" w:hAnsi="Cera Pro" w:cs="Arial"/>
          <w:color w:val="262626" w:themeColor="text1" w:themeTint="D9"/>
          <w:sz w:val="24"/>
          <w:szCs w:val="24"/>
        </w:rPr>
        <w:t xml:space="preserve"> </w:t>
      </w:r>
      <w:proofErr w:type="spellStart"/>
      <w:r w:rsidRPr="00FF5AAF">
        <w:rPr>
          <w:rFonts w:ascii="Cera Pro" w:hAnsi="Cera Pro" w:cs="Arial"/>
          <w:color w:val="262626" w:themeColor="text1" w:themeTint="D9"/>
          <w:sz w:val="24"/>
          <w:szCs w:val="24"/>
        </w:rPr>
        <w:t>conditions</w:t>
      </w:r>
      <w:proofErr w:type="spellEnd"/>
      <w:r w:rsidRPr="00FF5AAF">
        <w:rPr>
          <w:rFonts w:ascii="Cera Pro" w:hAnsi="Cera Pro" w:cs="Arial"/>
          <w:color w:val="262626" w:themeColor="text1" w:themeTint="D9"/>
          <w:sz w:val="24"/>
          <w:szCs w:val="24"/>
        </w:rPr>
        <w:t xml:space="preserve"> for </w:t>
      </w:r>
      <w:proofErr w:type="spellStart"/>
      <w:r w:rsidRPr="00FF5AAF">
        <w:rPr>
          <w:rFonts w:ascii="Cera Pro" w:hAnsi="Cera Pro" w:cs="Arial"/>
          <w:color w:val="262626" w:themeColor="text1" w:themeTint="D9"/>
          <w:sz w:val="24"/>
          <w:szCs w:val="24"/>
        </w:rPr>
        <w:t>successful</w:t>
      </w:r>
      <w:proofErr w:type="spellEnd"/>
      <w:r w:rsidRPr="00FF5AAF">
        <w:rPr>
          <w:rFonts w:ascii="Cera Pro" w:hAnsi="Cera Pro" w:cs="Arial"/>
          <w:color w:val="262626" w:themeColor="text1" w:themeTint="D9"/>
          <w:sz w:val="24"/>
          <w:szCs w:val="24"/>
        </w:rPr>
        <w:t xml:space="preserve"> </w:t>
      </w:r>
      <w:proofErr w:type="spellStart"/>
      <w:r w:rsidRPr="00FF5AAF">
        <w:rPr>
          <w:rFonts w:ascii="Cera Pro" w:hAnsi="Cera Pro" w:cs="Arial"/>
          <w:color w:val="262626" w:themeColor="text1" w:themeTint="D9"/>
          <w:sz w:val="24"/>
          <w:szCs w:val="24"/>
        </w:rPr>
        <w:t>commercialisation</w:t>
      </w:r>
      <w:proofErr w:type="spellEnd"/>
      <w:r w:rsidRPr="00FF5AAF">
        <w:rPr>
          <w:rFonts w:ascii="Cera Pro" w:hAnsi="Cera Pro" w:cs="Arial"/>
          <w:color w:val="262626" w:themeColor="text1" w:themeTint="D9"/>
          <w:sz w:val="24"/>
          <w:szCs w:val="24"/>
        </w:rPr>
        <w:t xml:space="preserve"> of </w:t>
      </w:r>
      <w:proofErr w:type="spellStart"/>
      <w:r w:rsidRPr="00FF5AAF">
        <w:rPr>
          <w:rFonts w:ascii="Cera Pro" w:hAnsi="Cera Pro" w:cs="Arial"/>
          <w:color w:val="262626" w:themeColor="text1" w:themeTint="D9"/>
          <w:sz w:val="24"/>
          <w:szCs w:val="24"/>
        </w:rPr>
        <w:t>inventions</w:t>
      </w:r>
      <w:proofErr w:type="spellEnd"/>
      <w:r w:rsidRPr="00FF5AAF">
        <w:rPr>
          <w:rFonts w:ascii="Cera Pro" w:hAnsi="Cera Pro" w:cs="Arial"/>
          <w:color w:val="262626" w:themeColor="text1" w:themeTint="D9"/>
          <w:sz w:val="24"/>
          <w:szCs w:val="24"/>
        </w:rPr>
        <w:t xml:space="preserve">. </w:t>
      </w:r>
    </w:p>
    <w:p w14:paraId="10379F0B" w14:textId="77777777" w:rsidR="00021D2B" w:rsidRDefault="00021D2B" w:rsidP="00593B31">
      <w:pPr>
        <w:pBdr>
          <w:bottom w:val="single" w:sz="6" w:space="1" w:color="auto"/>
        </w:pBdr>
        <w:jc w:val="both"/>
        <w:rPr>
          <w:rFonts w:ascii="Cera Pro" w:hAnsi="Cera Pro" w:cs="Arial"/>
          <w:color w:val="262626" w:themeColor="text1" w:themeTint="D9"/>
          <w:sz w:val="24"/>
          <w:szCs w:val="24"/>
        </w:rPr>
      </w:pPr>
    </w:p>
    <w:p w14:paraId="40DD22C4" w14:textId="77777777" w:rsidR="00021D2B" w:rsidRPr="00021D2B" w:rsidRDefault="00593B31" w:rsidP="00021D2B">
      <w:pPr>
        <w:pStyle w:val="inovacijskislog"/>
        <w:rPr>
          <w:rFonts w:ascii="Cera Pro" w:hAnsi="Cera Pro"/>
          <w:b/>
        </w:rPr>
      </w:pPr>
      <w:r w:rsidRPr="00021D2B">
        <w:rPr>
          <w:rFonts w:ascii="Cera Pro" w:hAnsi="Cera Pro"/>
          <w:b/>
        </w:rPr>
        <w:t xml:space="preserve">The purpose of this Call </w:t>
      </w:r>
    </w:p>
    <w:p w14:paraId="7E8B94C3" w14:textId="77777777" w:rsidR="00593B31" w:rsidRPr="00FF5AAF" w:rsidRDefault="00021D2B" w:rsidP="00021D2B">
      <w:pPr>
        <w:jc w:val="both"/>
        <w:rPr>
          <w:rFonts w:ascii="Cera Pro" w:hAnsi="Cera Pro" w:cs="Arial"/>
          <w:bCs/>
          <w:color w:val="262626" w:themeColor="text1" w:themeTint="D9"/>
          <w:sz w:val="24"/>
          <w:szCs w:val="24"/>
        </w:rPr>
      </w:pPr>
      <w:r>
        <w:rPr>
          <w:rFonts w:ascii="Cera Pro" w:hAnsi="Cera Pro" w:cs="Arial"/>
          <w:color w:val="262626" w:themeColor="text1" w:themeTint="D9"/>
          <w:sz w:val="24"/>
          <w:szCs w:val="24"/>
        </w:rPr>
        <w:t>To</w:t>
      </w:r>
      <w:r w:rsidR="00593B31" w:rsidRPr="00FF5AAF">
        <w:rPr>
          <w:rFonts w:ascii="Cera Pro" w:hAnsi="Cera Pro" w:cs="Arial"/>
          <w:color w:val="262626" w:themeColor="text1" w:themeTint="D9"/>
          <w:sz w:val="24"/>
          <w:szCs w:val="24"/>
        </w:rPr>
        <w:t xml:space="preserve"> </w:t>
      </w:r>
      <w:proofErr w:type="spellStart"/>
      <w:r w:rsidR="00593B31" w:rsidRPr="00FF5AAF">
        <w:rPr>
          <w:rFonts w:ascii="Cera Pro" w:hAnsi="Cera Pro" w:cs="Arial"/>
          <w:color w:val="262626" w:themeColor="text1" w:themeTint="D9"/>
          <w:sz w:val="24"/>
          <w:szCs w:val="24"/>
        </w:rPr>
        <w:t>support</w:t>
      </w:r>
      <w:proofErr w:type="spellEnd"/>
      <w:r w:rsidR="00593B31" w:rsidRPr="00FF5AAF">
        <w:rPr>
          <w:rFonts w:ascii="Cera Pro" w:hAnsi="Cera Pro" w:cs="Arial"/>
          <w:color w:val="262626" w:themeColor="text1" w:themeTint="D9"/>
          <w:sz w:val="24"/>
          <w:szCs w:val="24"/>
        </w:rPr>
        <w:t xml:space="preserve"> </w:t>
      </w:r>
      <w:proofErr w:type="spellStart"/>
      <w:r w:rsidR="00593B31" w:rsidRPr="00FF5AAF">
        <w:rPr>
          <w:rFonts w:ascii="Cera Pro" w:hAnsi="Cera Pro" w:cs="Arial"/>
          <w:color w:val="262626" w:themeColor="text1" w:themeTint="D9"/>
          <w:sz w:val="24"/>
          <w:szCs w:val="24"/>
        </w:rPr>
        <w:t>promising</w:t>
      </w:r>
      <w:proofErr w:type="spellEnd"/>
      <w:r w:rsidR="00593B31" w:rsidRPr="00FF5AAF">
        <w:rPr>
          <w:rFonts w:ascii="Cera Pro" w:hAnsi="Cera Pro" w:cs="Arial"/>
          <w:color w:val="262626" w:themeColor="text1" w:themeTint="D9"/>
          <w:sz w:val="24"/>
          <w:szCs w:val="24"/>
        </w:rPr>
        <w:t xml:space="preserve"> </w:t>
      </w:r>
      <w:proofErr w:type="spellStart"/>
      <w:r w:rsidR="00593B31" w:rsidRPr="00FF5AAF">
        <w:rPr>
          <w:rFonts w:ascii="Cera Pro" w:hAnsi="Cera Pro" w:cs="Arial"/>
          <w:color w:val="262626" w:themeColor="text1" w:themeTint="D9"/>
          <w:sz w:val="24"/>
          <w:szCs w:val="24"/>
        </w:rPr>
        <w:t>projects</w:t>
      </w:r>
      <w:proofErr w:type="spellEnd"/>
      <w:r w:rsidR="00593B31" w:rsidRPr="00FF5AAF">
        <w:rPr>
          <w:rFonts w:ascii="Cera Pro" w:hAnsi="Cera Pro" w:cs="Arial"/>
          <w:color w:val="262626" w:themeColor="text1" w:themeTint="D9"/>
          <w:sz w:val="24"/>
          <w:szCs w:val="24"/>
        </w:rPr>
        <w:t xml:space="preserve"> and </w:t>
      </w:r>
      <w:proofErr w:type="spellStart"/>
      <w:r w:rsidR="00593B31" w:rsidRPr="00FF5AAF">
        <w:rPr>
          <w:rFonts w:ascii="Cera Pro" w:hAnsi="Cera Pro" w:cs="Arial"/>
          <w:color w:val="262626" w:themeColor="text1" w:themeTint="D9"/>
          <w:sz w:val="24"/>
          <w:szCs w:val="24"/>
        </w:rPr>
        <w:t>help</w:t>
      </w:r>
      <w:proofErr w:type="spellEnd"/>
      <w:r w:rsidR="00593B31" w:rsidRPr="00FF5AAF">
        <w:rPr>
          <w:rFonts w:ascii="Cera Pro" w:hAnsi="Cera Pro" w:cs="Arial"/>
          <w:color w:val="262626" w:themeColor="text1" w:themeTint="D9"/>
          <w:sz w:val="24"/>
          <w:szCs w:val="24"/>
        </w:rPr>
        <w:t xml:space="preserve"> </w:t>
      </w:r>
      <w:proofErr w:type="spellStart"/>
      <w:r w:rsidR="00593B31" w:rsidRPr="00FF5AAF">
        <w:rPr>
          <w:rFonts w:ascii="Cera Pro" w:hAnsi="Cera Pro" w:cs="Arial"/>
          <w:color w:val="262626" w:themeColor="text1" w:themeTint="D9"/>
          <w:sz w:val="24"/>
          <w:szCs w:val="24"/>
        </w:rPr>
        <w:t>them</w:t>
      </w:r>
      <w:proofErr w:type="spellEnd"/>
      <w:r w:rsidR="00593B31" w:rsidRPr="00FF5AAF">
        <w:rPr>
          <w:rFonts w:ascii="Cera Pro" w:hAnsi="Cera Pro" w:cs="Arial"/>
          <w:color w:val="262626" w:themeColor="text1" w:themeTint="D9"/>
          <w:sz w:val="24"/>
          <w:szCs w:val="24"/>
        </w:rPr>
        <w:t xml:space="preserve"> </w:t>
      </w:r>
      <w:proofErr w:type="spellStart"/>
      <w:r w:rsidR="00593B31" w:rsidRPr="00FF5AAF">
        <w:rPr>
          <w:rFonts w:ascii="Cera Pro" w:hAnsi="Cera Pro" w:cs="Arial"/>
          <w:color w:val="262626" w:themeColor="text1" w:themeTint="D9"/>
          <w:sz w:val="24"/>
          <w:szCs w:val="24"/>
        </w:rPr>
        <w:t>achieve</w:t>
      </w:r>
      <w:proofErr w:type="spellEnd"/>
      <w:r w:rsidR="00593B31" w:rsidRPr="00FF5AAF">
        <w:rPr>
          <w:rFonts w:ascii="Cera Pro" w:hAnsi="Cera Pro" w:cs="Arial"/>
          <w:color w:val="262626" w:themeColor="text1" w:themeTint="D9"/>
          <w:sz w:val="24"/>
          <w:szCs w:val="24"/>
        </w:rPr>
        <w:t xml:space="preserve"> a </w:t>
      </w:r>
      <w:proofErr w:type="spellStart"/>
      <w:r w:rsidR="00593B31" w:rsidRPr="00FF5AAF">
        <w:rPr>
          <w:rFonts w:ascii="Cera Pro" w:hAnsi="Cera Pro" w:cs="Arial"/>
          <w:color w:val="262626" w:themeColor="text1" w:themeTint="D9"/>
          <w:sz w:val="24"/>
          <w:szCs w:val="24"/>
        </w:rPr>
        <w:t>higher</w:t>
      </w:r>
      <w:proofErr w:type="spellEnd"/>
      <w:r w:rsidR="00593B31" w:rsidRPr="00FF5AAF">
        <w:rPr>
          <w:rFonts w:ascii="Cera Pro" w:hAnsi="Cera Pro" w:cs="Arial"/>
          <w:color w:val="262626" w:themeColor="text1" w:themeTint="D9"/>
          <w:sz w:val="24"/>
          <w:szCs w:val="24"/>
        </w:rPr>
        <w:t xml:space="preserve"> </w:t>
      </w:r>
      <w:proofErr w:type="spellStart"/>
      <w:r w:rsidR="00593B31" w:rsidRPr="00FF5AAF">
        <w:rPr>
          <w:rFonts w:ascii="Cera Pro" w:hAnsi="Cera Pro" w:cs="Arial"/>
          <w:color w:val="262626" w:themeColor="text1" w:themeTint="D9"/>
          <w:sz w:val="24"/>
          <w:szCs w:val="24"/>
        </w:rPr>
        <w:t>technology</w:t>
      </w:r>
      <w:proofErr w:type="spellEnd"/>
      <w:r w:rsidR="00593B31" w:rsidRPr="00FF5AAF">
        <w:rPr>
          <w:rFonts w:ascii="Cera Pro" w:hAnsi="Cera Pro" w:cs="Arial"/>
          <w:color w:val="262626" w:themeColor="text1" w:themeTint="D9"/>
          <w:sz w:val="24"/>
          <w:szCs w:val="24"/>
        </w:rPr>
        <w:t xml:space="preserve"> </w:t>
      </w:r>
      <w:proofErr w:type="spellStart"/>
      <w:r w:rsidR="00593B31" w:rsidRPr="00FF5AAF">
        <w:rPr>
          <w:rFonts w:ascii="Cera Pro" w:hAnsi="Cera Pro" w:cs="Arial"/>
          <w:color w:val="262626" w:themeColor="text1" w:themeTint="D9"/>
          <w:sz w:val="24"/>
          <w:szCs w:val="24"/>
        </w:rPr>
        <w:t>readiness</w:t>
      </w:r>
      <w:proofErr w:type="spellEnd"/>
      <w:r w:rsidR="00593B31" w:rsidRPr="00FF5AAF">
        <w:rPr>
          <w:rFonts w:ascii="Cera Pro" w:hAnsi="Cera Pro" w:cs="Arial"/>
          <w:color w:val="262626" w:themeColor="text1" w:themeTint="D9"/>
          <w:sz w:val="24"/>
          <w:szCs w:val="24"/>
        </w:rPr>
        <w:t xml:space="preserve"> </w:t>
      </w:r>
      <w:proofErr w:type="spellStart"/>
      <w:r w:rsidR="00593B31" w:rsidRPr="00FF5AAF">
        <w:rPr>
          <w:rFonts w:ascii="Cera Pro" w:hAnsi="Cera Pro" w:cs="Arial"/>
          <w:color w:val="262626" w:themeColor="text1" w:themeTint="D9"/>
          <w:sz w:val="24"/>
          <w:szCs w:val="24"/>
        </w:rPr>
        <w:t>level</w:t>
      </w:r>
      <w:proofErr w:type="spellEnd"/>
      <w:r w:rsidR="00593B31" w:rsidRPr="00FF5AAF">
        <w:rPr>
          <w:rFonts w:ascii="Cera Pro" w:hAnsi="Cera Pro" w:cs="Arial"/>
          <w:color w:val="262626" w:themeColor="text1" w:themeTint="D9"/>
          <w:sz w:val="24"/>
          <w:szCs w:val="24"/>
        </w:rPr>
        <w:t xml:space="preserve"> (TRL), </w:t>
      </w:r>
      <w:proofErr w:type="spellStart"/>
      <w:r w:rsidR="00593B31" w:rsidRPr="00FF5AAF">
        <w:rPr>
          <w:rFonts w:ascii="Cera Pro" w:hAnsi="Cera Pro" w:cs="Arial"/>
          <w:color w:val="262626" w:themeColor="text1" w:themeTint="D9"/>
          <w:sz w:val="24"/>
          <w:szCs w:val="24"/>
        </w:rPr>
        <w:t>thus</w:t>
      </w:r>
      <w:proofErr w:type="spellEnd"/>
      <w:r w:rsidR="00593B31" w:rsidRPr="00FF5AAF">
        <w:rPr>
          <w:rFonts w:ascii="Cera Pro" w:hAnsi="Cera Pro" w:cs="Arial"/>
          <w:color w:val="262626" w:themeColor="text1" w:themeTint="D9"/>
          <w:sz w:val="24"/>
          <w:szCs w:val="24"/>
        </w:rPr>
        <w:t xml:space="preserve"> </w:t>
      </w:r>
      <w:proofErr w:type="spellStart"/>
      <w:r w:rsidR="00593B31" w:rsidRPr="00FF5AAF">
        <w:rPr>
          <w:rFonts w:ascii="Cera Pro" w:hAnsi="Cera Pro" w:cs="Arial"/>
          <w:color w:val="262626" w:themeColor="text1" w:themeTint="D9"/>
          <w:sz w:val="24"/>
          <w:szCs w:val="24"/>
        </w:rPr>
        <w:t>increasing</w:t>
      </w:r>
      <w:proofErr w:type="spellEnd"/>
      <w:r w:rsidR="00593B31" w:rsidRPr="00FF5AAF">
        <w:rPr>
          <w:rFonts w:ascii="Cera Pro" w:hAnsi="Cera Pro" w:cs="Arial"/>
          <w:color w:val="262626" w:themeColor="text1" w:themeTint="D9"/>
          <w:sz w:val="24"/>
          <w:szCs w:val="24"/>
        </w:rPr>
        <w:t xml:space="preserve"> the </w:t>
      </w:r>
      <w:proofErr w:type="spellStart"/>
      <w:r w:rsidR="00593B31" w:rsidRPr="00FF5AAF">
        <w:rPr>
          <w:rFonts w:ascii="Cera Pro" w:hAnsi="Cera Pro" w:cs="Arial"/>
          <w:color w:val="262626" w:themeColor="text1" w:themeTint="D9"/>
          <w:sz w:val="24"/>
          <w:szCs w:val="24"/>
        </w:rPr>
        <w:t>appeal</w:t>
      </w:r>
      <w:proofErr w:type="spellEnd"/>
      <w:r w:rsidR="00593B31" w:rsidRPr="00FF5AAF">
        <w:rPr>
          <w:rFonts w:ascii="Cera Pro" w:hAnsi="Cera Pro" w:cs="Arial"/>
          <w:color w:val="262626" w:themeColor="text1" w:themeTint="D9"/>
          <w:sz w:val="24"/>
          <w:szCs w:val="24"/>
        </w:rPr>
        <w:t xml:space="preserve"> of </w:t>
      </w:r>
      <w:proofErr w:type="spellStart"/>
      <w:r w:rsidR="00593B31" w:rsidRPr="00FF5AAF">
        <w:rPr>
          <w:rFonts w:ascii="Cera Pro" w:hAnsi="Cera Pro" w:cs="Arial"/>
          <w:color w:val="262626" w:themeColor="text1" w:themeTint="D9"/>
          <w:sz w:val="24"/>
          <w:szCs w:val="24"/>
        </w:rPr>
        <w:t>such</w:t>
      </w:r>
      <w:proofErr w:type="spellEnd"/>
      <w:r w:rsidR="00593B31" w:rsidRPr="00FF5AAF">
        <w:rPr>
          <w:rFonts w:ascii="Cera Pro" w:hAnsi="Cera Pro" w:cs="Arial"/>
          <w:color w:val="262626" w:themeColor="text1" w:themeTint="D9"/>
          <w:sz w:val="24"/>
          <w:szCs w:val="24"/>
        </w:rPr>
        <w:t xml:space="preserve"> </w:t>
      </w:r>
      <w:proofErr w:type="spellStart"/>
      <w:r w:rsidR="00593B31" w:rsidRPr="00FF5AAF">
        <w:rPr>
          <w:rFonts w:ascii="Cera Pro" w:hAnsi="Cera Pro" w:cs="Arial"/>
          <w:color w:val="262626" w:themeColor="text1" w:themeTint="D9"/>
          <w:sz w:val="24"/>
          <w:szCs w:val="24"/>
        </w:rPr>
        <w:t>technologies</w:t>
      </w:r>
      <w:proofErr w:type="spellEnd"/>
      <w:r w:rsidR="00593B31" w:rsidRPr="00FF5AAF">
        <w:rPr>
          <w:rFonts w:ascii="Cera Pro" w:hAnsi="Cera Pro" w:cs="Arial"/>
          <w:color w:val="262626" w:themeColor="text1" w:themeTint="D9"/>
          <w:sz w:val="24"/>
          <w:szCs w:val="24"/>
        </w:rPr>
        <w:t xml:space="preserve"> </w:t>
      </w:r>
      <w:proofErr w:type="gramStart"/>
      <w:r w:rsidR="00593B31" w:rsidRPr="00FF5AAF">
        <w:rPr>
          <w:rFonts w:ascii="Cera Pro" w:hAnsi="Cera Pro" w:cs="Arial"/>
          <w:color w:val="262626" w:themeColor="text1" w:themeTint="D9"/>
          <w:sz w:val="24"/>
          <w:szCs w:val="24"/>
        </w:rPr>
        <w:t>for</w:t>
      </w:r>
      <w:proofErr w:type="gramEnd"/>
      <w:r w:rsidR="00593B31" w:rsidRPr="00FF5AAF">
        <w:rPr>
          <w:rFonts w:ascii="Cera Pro" w:hAnsi="Cera Pro" w:cs="Arial"/>
          <w:color w:val="262626" w:themeColor="text1" w:themeTint="D9"/>
          <w:sz w:val="24"/>
          <w:szCs w:val="24"/>
        </w:rPr>
        <w:t xml:space="preserve"> </w:t>
      </w:r>
      <w:proofErr w:type="spellStart"/>
      <w:r w:rsidR="00593B31" w:rsidRPr="00FF5AAF">
        <w:rPr>
          <w:rFonts w:ascii="Cera Pro" w:hAnsi="Cera Pro" w:cs="Arial"/>
          <w:color w:val="262626" w:themeColor="text1" w:themeTint="D9"/>
          <w:sz w:val="24"/>
          <w:szCs w:val="24"/>
        </w:rPr>
        <w:t>potential</w:t>
      </w:r>
      <w:proofErr w:type="spellEnd"/>
      <w:r w:rsidR="00593B31" w:rsidRPr="00FF5AAF">
        <w:rPr>
          <w:rFonts w:ascii="Cera Pro" w:hAnsi="Cera Pro" w:cs="Arial"/>
          <w:color w:val="262626" w:themeColor="text1" w:themeTint="D9"/>
          <w:sz w:val="24"/>
          <w:szCs w:val="24"/>
        </w:rPr>
        <w:t xml:space="preserve"> </w:t>
      </w:r>
      <w:proofErr w:type="spellStart"/>
      <w:r w:rsidR="00593B31" w:rsidRPr="00FF5AAF">
        <w:rPr>
          <w:rFonts w:ascii="Cera Pro" w:hAnsi="Cera Pro" w:cs="Arial"/>
          <w:color w:val="262626" w:themeColor="text1" w:themeTint="D9"/>
          <w:sz w:val="24"/>
          <w:szCs w:val="24"/>
        </w:rPr>
        <w:t>buyers</w:t>
      </w:r>
      <w:proofErr w:type="spellEnd"/>
      <w:r w:rsidR="00593B31" w:rsidRPr="00FF5AAF">
        <w:rPr>
          <w:rFonts w:ascii="Cera Pro" w:hAnsi="Cera Pro" w:cs="Arial"/>
          <w:color w:val="262626" w:themeColor="text1" w:themeTint="D9"/>
          <w:sz w:val="24"/>
          <w:szCs w:val="24"/>
        </w:rPr>
        <w:t>.</w:t>
      </w:r>
      <w:r w:rsidR="00593B31" w:rsidRPr="00FF5AAF">
        <w:rPr>
          <w:rFonts w:ascii="Cera Pro" w:hAnsi="Cera Pro" w:cs="Arial"/>
          <w:b/>
          <w:bCs/>
          <w:color w:val="262626" w:themeColor="text1" w:themeTint="D9"/>
          <w:sz w:val="24"/>
          <w:szCs w:val="24"/>
        </w:rPr>
        <w:t xml:space="preserve"> </w:t>
      </w:r>
    </w:p>
    <w:p w14:paraId="4BD6FBB1" w14:textId="77777777" w:rsidR="00593B31" w:rsidRPr="00FF5AAF" w:rsidRDefault="00593B31" w:rsidP="00593B31">
      <w:pPr>
        <w:pStyle w:val="inovacijskislog"/>
        <w:rPr>
          <w:rFonts w:ascii="Cera Pro" w:hAnsi="Cera Pro"/>
          <w:b/>
          <w:bCs/>
        </w:rPr>
      </w:pPr>
      <w:r w:rsidRPr="00FF5AAF">
        <w:rPr>
          <w:rFonts w:ascii="Cera Pro" w:hAnsi="Cera Pro"/>
          <w:b/>
        </w:rPr>
        <w:t xml:space="preserve">RESULT OF THE INNOVATION FUND CALL </w:t>
      </w:r>
      <w:proofErr w:type="gramStart"/>
      <w:r w:rsidRPr="00FF5AAF">
        <w:rPr>
          <w:rFonts w:ascii="Cera Pro" w:hAnsi="Cera Pro"/>
          <w:b/>
        </w:rPr>
        <w:t>FOR</w:t>
      </w:r>
      <w:proofErr w:type="gramEnd"/>
      <w:r w:rsidRPr="00FF5AAF">
        <w:rPr>
          <w:rFonts w:ascii="Cera Pro" w:hAnsi="Cera Pro"/>
          <w:b/>
        </w:rPr>
        <w:t xml:space="preserve"> PROPOSALS </w:t>
      </w:r>
    </w:p>
    <w:p w14:paraId="1182A313" w14:textId="77777777" w:rsidR="00593B31" w:rsidRPr="00FF5AAF" w:rsidRDefault="00593B31" w:rsidP="00593B31">
      <w:pPr>
        <w:spacing w:after="240"/>
        <w:jc w:val="both"/>
        <w:rPr>
          <w:rFonts w:ascii="Cera Pro" w:hAnsi="Cera Pro" w:cs="Arial"/>
          <w:bCs/>
          <w:sz w:val="24"/>
          <w:szCs w:val="24"/>
        </w:rPr>
      </w:pPr>
      <w:r w:rsidRPr="00FF5AAF">
        <w:rPr>
          <w:rFonts w:ascii="Cera Pro" w:hAnsi="Cera Pro" w:cs="Arial"/>
          <w:sz w:val="24"/>
          <w:szCs w:val="24"/>
        </w:rPr>
        <w:t xml:space="preserve">The </w:t>
      </w:r>
      <w:proofErr w:type="spellStart"/>
      <w:r w:rsidRPr="00FF5AAF">
        <w:rPr>
          <w:rFonts w:ascii="Cera Pro" w:hAnsi="Cera Pro" w:cs="Arial"/>
          <w:sz w:val="24"/>
          <w:szCs w:val="24"/>
        </w:rPr>
        <w:t>envisaged</w:t>
      </w:r>
      <w:proofErr w:type="spellEnd"/>
      <w:r w:rsidRPr="00FF5AAF">
        <w:rPr>
          <w:rFonts w:ascii="Cera Pro" w:hAnsi="Cera Pro" w:cs="Arial"/>
          <w:sz w:val="24"/>
          <w:szCs w:val="24"/>
        </w:rPr>
        <w:t xml:space="preserve"> </w:t>
      </w:r>
      <w:proofErr w:type="spellStart"/>
      <w:proofErr w:type="gramStart"/>
      <w:r w:rsidRPr="00FF5AAF">
        <w:rPr>
          <w:rFonts w:ascii="Cera Pro" w:hAnsi="Cera Pro" w:cs="Arial"/>
          <w:sz w:val="24"/>
          <w:szCs w:val="24"/>
        </w:rPr>
        <w:t>result</w:t>
      </w:r>
      <w:proofErr w:type="spellEnd"/>
      <w:proofErr w:type="gramEnd"/>
      <w:r w:rsidRPr="00FF5AAF">
        <w:rPr>
          <w:rFonts w:ascii="Cera Pro" w:hAnsi="Cera Pro" w:cs="Arial"/>
          <w:sz w:val="24"/>
          <w:szCs w:val="24"/>
        </w:rPr>
        <w:t xml:space="preserve"> of the </w:t>
      </w:r>
      <w:proofErr w:type="spellStart"/>
      <w:r w:rsidRPr="00FF5AAF">
        <w:rPr>
          <w:rFonts w:ascii="Cera Pro" w:hAnsi="Cera Pro" w:cs="Arial"/>
          <w:sz w:val="24"/>
          <w:szCs w:val="24"/>
        </w:rPr>
        <w:t>projects</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which</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will</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receive</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funds</w:t>
      </w:r>
      <w:proofErr w:type="spellEnd"/>
      <w:r w:rsidRPr="00FF5AAF">
        <w:rPr>
          <w:rFonts w:ascii="Cera Pro" w:hAnsi="Cera Pro" w:cs="Arial"/>
          <w:sz w:val="24"/>
          <w:szCs w:val="24"/>
        </w:rPr>
        <w:t xml:space="preserve">, is the </w:t>
      </w:r>
      <w:proofErr w:type="spellStart"/>
      <w:r w:rsidRPr="00FF5AAF">
        <w:rPr>
          <w:rFonts w:ascii="Cera Pro" w:hAnsi="Cera Pro" w:cs="Arial"/>
          <w:sz w:val="24"/>
          <w:szCs w:val="24"/>
        </w:rPr>
        <w:t>increased</w:t>
      </w:r>
      <w:proofErr w:type="spellEnd"/>
      <w:r w:rsidRPr="00FF5AAF">
        <w:rPr>
          <w:rFonts w:ascii="Cera Pro" w:hAnsi="Cera Pro" w:cs="Arial"/>
          <w:sz w:val="24"/>
          <w:szCs w:val="24"/>
        </w:rPr>
        <w:t xml:space="preserve"> Technology </w:t>
      </w:r>
      <w:proofErr w:type="spellStart"/>
      <w:r w:rsidRPr="00FF5AAF">
        <w:rPr>
          <w:rFonts w:ascii="Cera Pro" w:hAnsi="Cera Pro" w:cs="Arial"/>
          <w:sz w:val="24"/>
          <w:szCs w:val="24"/>
        </w:rPr>
        <w:t>Readiness</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Level</w:t>
      </w:r>
      <w:proofErr w:type="spellEnd"/>
      <w:r w:rsidRPr="00FF5AAF">
        <w:rPr>
          <w:rFonts w:ascii="Cera Pro" w:hAnsi="Cera Pro" w:cs="Arial"/>
          <w:sz w:val="24"/>
          <w:szCs w:val="24"/>
        </w:rPr>
        <w:t xml:space="preserve"> (</w:t>
      </w:r>
      <w:hyperlink r:id="rId12" w:history="1">
        <w:r w:rsidRPr="00FF5AAF">
          <w:rPr>
            <w:rStyle w:val="Hiperpovezava"/>
            <w:rFonts w:ascii="Cera Pro" w:hAnsi="Cera Pro" w:cs="Arial"/>
            <w:sz w:val="24"/>
            <w:szCs w:val="24"/>
          </w:rPr>
          <w:t>TRL</w:t>
        </w:r>
      </w:hyperlink>
      <w:r w:rsidRPr="00FF5AAF">
        <w:rPr>
          <w:rFonts w:ascii="Cera Pro" w:hAnsi="Cera Pro" w:cs="Arial"/>
          <w:sz w:val="24"/>
          <w:szCs w:val="24"/>
        </w:rPr>
        <w:t xml:space="preserve">) and </w:t>
      </w:r>
      <w:proofErr w:type="spellStart"/>
      <w:r w:rsidRPr="00FF5AAF">
        <w:rPr>
          <w:rFonts w:ascii="Cera Pro" w:hAnsi="Cera Pro" w:cs="Arial"/>
          <w:sz w:val="24"/>
          <w:szCs w:val="24"/>
        </w:rPr>
        <w:t>higher</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level</w:t>
      </w:r>
      <w:proofErr w:type="spellEnd"/>
      <w:r w:rsidRPr="00FF5AAF">
        <w:rPr>
          <w:rFonts w:ascii="Cera Pro" w:hAnsi="Cera Pro" w:cs="Arial"/>
          <w:sz w:val="24"/>
          <w:szCs w:val="24"/>
        </w:rPr>
        <w:t xml:space="preserve"> of </w:t>
      </w:r>
      <w:proofErr w:type="spellStart"/>
      <w:r w:rsidRPr="00FF5AAF">
        <w:rPr>
          <w:rFonts w:ascii="Cera Pro" w:hAnsi="Cera Pro" w:cs="Arial"/>
          <w:sz w:val="24"/>
          <w:szCs w:val="24"/>
        </w:rPr>
        <w:t>value</w:t>
      </w:r>
      <w:proofErr w:type="spellEnd"/>
      <w:r w:rsidRPr="00FF5AAF" w:rsidDel="00B8144D">
        <w:rPr>
          <w:rFonts w:ascii="Cera Pro" w:hAnsi="Cera Pro" w:cs="Arial"/>
          <w:sz w:val="24"/>
          <w:szCs w:val="24"/>
        </w:rPr>
        <w:t xml:space="preserve"> </w:t>
      </w:r>
      <w:proofErr w:type="spellStart"/>
      <w:r w:rsidRPr="00FF5AAF">
        <w:rPr>
          <w:rFonts w:ascii="Cera Pro" w:hAnsi="Cera Pro" w:cs="Arial"/>
          <w:sz w:val="24"/>
          <w:szCs w:val="24"/>
        </w:rPr>
        <w:t>innovation</w:t>
      </w:r>
      <w:proofErr w:type="spellEnd"/>
      <w:r w:rsidRPr="00FF5AAF">
        <w:rPr>
          <w:rFonts w:ascii="Cera Pro" w:hAnsi="Cera Pro" w:cs="Arial"/>
          <w:sz w:val="24"/>
          <w:szCs w:val="24"/>
        </w:rPr>
        <w:t xml:space="preserve">, a </w:t>
      </w:r>
      <w:proofErr w:type="spellStart"/>
      <w:r w:rsidRPr="00FF5AAF">
        <w:rPr>
          <w:rFonts w:ascii="Cera Pro" w:hAnsi="Cera Pro" w:cs="Arial"/>
          <w:sz w:val="24"/>
          <w:szCs w:val="24"/>
        </w:rPr>
        <w:t>greater</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chance</w:t>
      </w:r>
      <w:proofErr w:type="spellEnd"/>
      <w:r w:rsidRPr="00FF5AAF">
        <w:rPr>
          <w:rFonts w:ascii="Cera Pro" w:hAnsi="Cera Pro" w:cs="Arial"/>
          <w:sz w:val="24"/>
          <w:szCs w:val="24"/>
        </w:rPr>
        <w:t xml:space="preserve"> of </w:t>
      </w:r>
      <w:proofErr w:type="spellStart"/>
      <w:r w:rsidRPr="00FF5AAF">
        <w:rPr>
          <w:rFonts w:ascii="Cera Pro" w:hAnsi="Cera Pro" w:cs="Arial"/>
          <w:sz w:val="24"/>
          <w:szCs w:val="24"/>
        </w:rPr>
        <w:t>selling</w:t>
      </w:r>
      <w:proofErr w:type="spellEnd"/>
      <w:r w:rsidRPr="00FF5AAF">
        <w:rPr>
          <w:rFonts w:ascii="Cera Pro" w:hAnsi="Cera Pro" w:cs="Arial"/>
          <w:sz w:val="24"/>
          <w:szCs w:val="24"/>
        </w:rPr>
        <w:t>/</w:t>
      </w:r>
      <w:proofErr w:type="spellStart"/>
      <w:r w:rsidRPr="00FF5AAF">
        <w:rPr>
          <w:rFonts w:ascii="Cera Pro" w:hAnsi="Cera Pro" w:cs="Arial"/>
          <w:sz w:val="24"/>
          <w:szCs w:val="24"/>
        </w:rPr>
        <w:t>licensing</w:t>
      </w:r>
      <w:proofErr w:type="spellEnd"/>
      <w:r w:rsidRPr="00FF5AAF">
        <w:rPr>
          <w:rFonts w:ascii="Cera Pro" w:hAnsi="Cera Pro" w:cs="Arial"/>
          <w:sz w:val="24"/>
          <w:szCs w:val="24"/>
        </w:rPr>
        <w:t xml:space="preserve"> the </w:t>
      </w:r>
      <w:proofErr w:type="spellStart"/>
      <w:r w:rsidRPr="00FF5AAF">
        <w:rPr>
          <w:rFonts w:ascii="Cera Pro" w:hAnsi="Cera Pro" w:cs="Arial"/>
          <w:sz w:val="24"/>
          <w:szCs w:val="24"/>
        </w:rPr>
        <w:t>innovation</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creating</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connections</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with</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industrial</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partners</w:t>
      </w:r>
      <w:proofErr w:type="spellEnd"/>
      <w:r w:rsidRPr="00FF5AAF">
        <w:rPr>
          <w:rFonts w:ascii="Cera Pro" w:hAnsi="Cera Pro" w:cs="Arial"/>
          <w:sz w:val="24"/>
          <w:szCs w:val="24"/>
        </w:rPr>
        <w:t xml:space="preserve">, as </w:t>
      </w:r>
      <w:proofErr w:type="spellStart"/>
      <w:r w:rsidRPr="00FF5AAF">
        <w:rPr>
          <w:rFonts w:ascii="Cera Pro" w:hAnsi="Cera Pro" w:cs="Arial"/>
          <w:sz w:val="24"/>
          <w:szCs w:val="24"/>
        </w:rPr>
        <w:t>well</w:t>
      </w:r>
      <w:proofErr w:type="spellEnd"/>
      <w:r w:rsidRPr="00FF5AAF">
        <w:rPr>
          <w:rFonts w:ascii="Cera Pro" w:hAnsi="Cera Pro" w:cs="Arial"/>
          <w:sz w:val="24"/>
          <w:szCs w:val="24"/>
        </w:rPr>
        <w:t xml:space="preserve"> as </w:t>
      </w:r>
      <w:proofErr w:type="spellStart"/>
      <w:r w:rsidRPr="00FF5AAF">
        <w:rPr>
          <w:rFonts w:ascii="Cera Pro" w:hAnsi="Cera Pro" w:cs="Arial"/>
          <w:sz w:val="24"/>
          <w:szCs w:val="24"/>
        </w:rPr>
        <w:t>improving</w:t>
      </w:r>
      <w:proofErr w:type="spellEnd"/>
      <w:r w:rsidRPr="00FF5AAF">
        <w:rPr>
          <w:rFonts w:ascii="Cera Pro" w:hAnsi="Cera Pro" w:cs="Arial"/>
          <w:sz w:val="24"/>
          <w:szCs w:val="24"/>
        </w:rPr>
        <w:t xml:space="preserve"> the </w:t>
      </w:r>
      <w:proofErr w:type="spellStart"/>
      <w:r w:rsidRPr="00FF5AAF">
        <w:rPr>
          <w:rFonts w:ascii="Cera Pro" w:hAnsi="Cera Pro" w:cs="Arial"/>
          <w:sz w:val="24"/>
          <w:szCs w:val="24"/>
        </w:rPr>
        <w:t>chances</w:t>
      </w:r>
      <w:proofErr w:type="spellEnd"/>
      <w:r w:rsidRPr="00FF5AAF">
        <w:rPr>
          <w:rFonts w:ascii="Cera Pro" w:hAnsi="Cera Pro" w:cs="Arial"/>
          <w:sz w:val="24"/>
          <w:szCs w:val="24"/>
        </w:rPr>
        <w:t xml:space="preserve"> of </w:t>
      </w:r>
      <w:proofErr w:type="spellStart"/>
      <w:r w:rsidRPr="00FF5AAF">
        <w:rPr>
          <w:rFonts w:ascii="Cera Pro" w:hAnsi="Cera Pro" w:cs="Arial"/>
          <w:sz w:val="24"/>
          <w:szCs w:val="24"/>
        </w:rPr>
        <w:t>successfully</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applying</w:t>
      </w:r>
      <w:proofErr w:type="spellEnd"/>
      <w:r w:rsidRPr="00FF5AAF">
        <w:rPr>
          <w:rFonts w:ascii="Cera Pro" w:hAnsi="Cera Pro" w:cs="Arial"/>
          <w:sz w:val="24"/>
          <w:szCs w:val="24"/>
        </w:rPr>
        <w:t xml:space="preserve"> to </w:t>
      </w:r>
      <w:proofErr w:type="spellStart"/>
      <w:r w:rsidRPr="00FF5AAF">
        <w:rPr>
          <w:rFonts w:ascii="Cera Pro" w:hAnsi="Cera Pro" w:cs="Arial"/>
          <w:sz w:val="24"/>
          <w:szCs w:val="24"/>
        </w:rPr>
        <w:t>bigger</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tenders</w:t>
      </w:r>
      <w:proofErr w:type="spellEnd"/>
      <w:r w:rsidRPr="00FF5AAF">
        <w:rPr>
          <w:rFonts w:ascii="Cera Pro" w:hAnsi="Cera Pro" w:cs="Arial"/>
          <w:sz w:val="24"/>
          <w:szCs w:val="24"/>
        </w:rPr>
        <w:t xml:space="preserve"> to </w:t>
      </w:r>
      <w:proofErr w:type="spellStart"/>
      <w:r w:rsidRPr="00FF5AAF">
        <w:rPr>
          <w:rFonts w:ascii="Cera Pro" w:hAnsi="Cera Pro" w:cs="Arial"/>
          <w:sz w:val="24"/>
          <w:szCs w:val="24"/>
        </w:rPr>
        <w:t>verify</w:t>
      </w:r>
      <w:proofErr w:type="spellEnd"/>
      <w:r w:rsidRPr="00FF5AAF">
        <w:rPr>
          <w:rFonts w:ascii="Cera Pro" w:hAnsi="Cera Pro" w:cs="Arial"/>
          <w:sz w:val="24"/>
          <w:szCs w:val="24"/>
        </w:rPr>
        <w:t xml:space="preserve"> the </w:t>
      </w:r>
      <w:proofErr w:type="spellStart"/>
      <w:r w:rsidRPr="00FF5AAF">
        <w:rPr>
          <w:rFonts w:ascii="Cera Pro" w:hAnsi="Cera Pro" w:cs="Arial"/>
          <w:sz w:val="24"/>
          <w:szCs w:val="24"/>
        </w:rPr>
        <w:t>concept</w:t>
      </w:r>
      <w:proofErr w:type="spellEnd"/>
      <w:r w:rsidRPr="00FF5AAF">
        <w:rPr>
          <w:rFonts w:ascii="Cera Pro" w:hAnsi="Cera Pro" w:cs="Arial"/>
          <w:sz w:val="24"/>
          <w:szCs w:val="24"/>
        </w:rPr>
        <w:t xml:space="preserve">. </w:t>
      </w:r>
    </w:p>
    <w:p w14:paraId="5BB6C759" w14:textId="77777777" w:rsidR="00593B31" w:rsidRPr="00FF5AAF" w:rsidRDefault="00593B31" w:rsidP="00593B31">
      <w:pPr>
        <w:pStyle w:val="inovacijskislog"/>
        <w:rPr>
          <w:rFonts w:ascii="Cera Pro" w:hAnsi="Cera Pro"/>
          <w:b/>
        </w:rPr>
      </w:pPr>
      <w:r w:rsidRPr="00FF5AAF">
        <w:rPr>
          <w:rFonts w:ascii="Cera Pro" w:hAnsi="Cera Pro"/>
          <w:b/>
        </w:rPr>
        <w:t xml:space="preserve">WHO CAN APPLY TO THE CALL </w:t>
      </w:r>
      <w:proofErr w:type="gramStart"/>
      <w:r w:rsidRPr="00FF5AAF">
        <w:rPr>
          <w:rFonts w:ascii="Cera Pro" w:hAnsi="Cera Pro"/>
          <w:b/>
        </w:rPr>
        <w:t>FOR</w:t>
      </w:r>
      <w:proofErr w:type="gramEnd"/>
      <w:r w:rsidRPr="00FF5AAF">
        <w:rPr>
          <w:rFonts w:ascii="Cera Pro" w:hAnsi="Cera Pro"/>
          <w:b/>
        </w:rPr>
        <w:t xml:space="preserve"> PROPOSALS</w:t>
      </w:r>
    </w:p>
    <w:p w14:paraId="0E0A8B0F" w14:textId="77777777" w:rsidR="00593B31" w:rsidRPr="00FF5AAF" w:rsidRDefault="00593B31" w:rsidP="00593B31">
      <w:pPr>
        <w:spacing w:after="0"/>
        <w:jc w:val="both"/>
        <w:rPr>
          <w:rFonts w:ascii="Cera Pro" w:hAnsi="Cera Pro" w:cs="Arial"/>
          <w:bCs/>
          <w:sz w:val="24"/>
          <w:szCs w:val="24"/>
        </w:rPr>
      </w:pPr>
      <w:r w:rsidRPr="00FF5AAF">
        <w:rPr>
          <w:rFonts w:ascii="Cera Pro" w:hAnsi="Cera Pro" w:cs="Arial"/>
          <w:sz w:val="24"/>
          <w:szCs w:val="24"/>
        </w:rPr>
        <w:t xml:space="preserve">The Call is </w:t>
      </w:r>
      <w:proofErr w:type="spellStart"/>
      <w:r w:rsidRPr="00FF5AAF">
        <w:rPr>
          <w:rFonts w:ascii="Cera Pro" w:hAnsi="Cera Pro" w:cs="Arial"/>
          <w:sz w:val="24"/>
          <w:szCs w:val="24"/>
        </w:rPr>
        <w:t>intended</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solely</w:t>
      </w:r>
      <w:proofErr w:type="spellEnd"/>
      <w:r w:rsidRPr="00FF5AAF">
        <w:rPr>
          <w:rFonts w:ascii="Cera Pro" w:hAnsi="Cera Pro" w:cs="Arial"/>
          <w:sz w:val="24"/>
          <w:szCs w:val="24"/>
        </w:rPr>
        <w:t xml:space="preserve"> for </w:t>
      </w:r>
      <w:proofErr w:type="spellStart"/>
      <w:r w:rsidRPr="00FF5AAF">
        <w:rPr>
          <w:rFonts w:ascii="Cera Pro" w:hAnsi="Cera Pro" w:cs="Arial"/>
          <w:sz w:val="24"/>
          <w:szCs w:val="24"/>
        </w:rPr>
        <w:t>employees</w:t>
      </w:r>
      <w:proofErr w:type="spellEnd"/>
      <w:r w:rsidRPr="00FF5AAF">
        <w:rPr>
          <w:rFonts w:ascii="Cera Pro" w:hAnsi="Cera Pro" w:cs="Arial"/>
          <w:sz w:val="24"/>
          <w:szCs w:val="24"/>
        </w:rPr>
        <w:t xml:space="preserve"> of the University of Ljubljana (</w:t>
      </w:r>
      <w:proofErr w:type="spellStart"/>
      <w:r w:rsidRPr="00FF5AAF">
        <w:rPr>
          <w:rFonts w:ascii="Cera Pro" w:hAnsi="Cera Pro" w:cs="Arial"/>
          <w:sz w:val="24"/>
          <w:szCs w:val="24"/>
        </w:rPr>
        <w:t>with</w:t>
      </w:r>
      <w:proofErr w:type="spellEnd"/>
      <w:r w:rsidRPr="00FF5AAF">
        <w:rPr>
          <w:rFonts w:ascii="Cera Pro" w:hAnsi="Cera Pro" w:cs="Arial"/>
          <w:sz w:val="24"/>
          <w:szCs w:val="24"/>
        </w:rPr>
        <w:t xml:space="preserve"> at </w:t>
      </w:r>
      <w:proofErr w:type="spellStart"/>
      <w:r w:rsidRPr="00FF5AAF">
        <w:rPr>
          <w:rFonts w:ascii="Cera Pro" w:hAnsi="Cera Pro" w:cs="Arial"/>
          <w:sz w:val="24"/>
          <w:szCs w:val="24"/>
        </w:rPr>
        <w:t>least</w:t>
      </w:r>
      <w:proofErr w:type="spellEnd"/>
      <w:r w:rsidRPr="00FF5AAF">
        <w:rPr>
          <w:rFonts w:ascii="Cera Pro" w:hAnsi="Cera Pro" w:cs="Arial"/>
          <w:sz w:val="24"/>
          <w:szCs w:val="24"/>
        </w:rPr>
        <w:t xml:space="preserve"> 50% </w:t>
      </w:r>
      <w:proofErr w:type="spellStart"/>
      <w:r w:rsidRPr="00FF5AAF">
        <w:rPr>
          <w:rFonts w:ascii="Cera Pro" w:hAnsi="Cera Pro" w:cs="Arial"/>
          <w:sz w:val="24"/>
          <w:szCs w:val="24"/>
        </w:rPr>
        <w:t>employment</w:t>
      </w:r>
      <w:proofErr w:type="spellEnd"/>
      <w:r w:rsidRPr="00FF5AAF">
        <w:rPr>
          <w:rFonts w:ascii="Cera Pro" w:hAnsi="Cera Pro" w:cs="Arial"/>
          <w:sz w:val="24"/>
          <w:szCs w:val="24"/>
        </w:rPr>
        <w:t xml:space="preserve"> at the University of Ljubljana) </w:t>
      </w:r>
      <w:proofErr w:type="spellStart"/>
      <w:r w:rsidRPr="00FF5AAF">
        <w:rPr>
          <w:rFonts w:ascii="Cera Pro" w:hAnsi="Cera Pro" w:cs="Arial"/>
          <w:sz w:val="24"/>
          <w:szCs w:val="24"/>
        </w:rPr>
        <w:t>who</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would</w:t>
      </w:r>
      <w:proofErr w:type="spellEnd"/>
      <w:r w:rsidRPr="00FF5AAF">
        <w:rPr>
          <w:rFonts w:ascii="Cera Pro" w:hAnsi="Cera Pro" w:cs="Arial"/>
          <w:sz w:val="24"/>
          <w:szCs w:val="24"/>
        </w:rPr>
        <w:t xml:space="preserve"> like to transfer to the market or to </w:t>
      </w:r>
      <w:proofErr w:type="spellStart"/>
      <w:r w:rsidRPr="00FF5AAF">
        <w:rPr>
          <w:rFonts w:ascii="Cera Pro" w:hAnsi="Cera Pro" w:cs="Arial"/>
          <w:sz w:val="24"/>
          <w:szCs w:val="24"/>
        </w:rPr>
        <w:t>practical</w:t>
      </w:r>
      <w:proofErr w:type="spellEnd"/>
      <w:r w:rsidRPr="00FF5AAF">
        <w:rPr>
          <w:rFonts w:ascii="Cera Pro" w:hAnsi="Cera Pro" w:cs="Arial"/>
          <w:sz w:val="24"/>
          <w:szCs w:val="24"/>
        </w:rPr>
        <w:t xml:space="preserve"> </w:t>
      </w:r>
      <w:proofErr w:type="spellStart"/>
      <w:proofErr w:type="gramStart"/>
      <w:r w:rsidRPr="00FF5AAF">
        <w:rPr>
          <w:rFonts w:ascii="Cera Pro" w:hAnsi="Cera Pro" w:cs="Arial"/>
          <w:sz w:val="24"/>
          <w:szCs w:val="24"/>
        </w:rPr>
        <w:t>use</w:t>
      </w:r>
      <w:proofErr w:type="spellEnd"/>
      <w:proofErr w:type="gramEnd"/>
      <w:r w:rsidRPr="00FF5AAF">
        <w:rPr>
          <w:rFonts w:ascii="Cera Pro" w:hAnsi="Cera Pro" w:cs="Arial"/>
          <w:sz w:val="24"/>
          <w:szCs w:val="24"/>
        </w:rPr>
        <w:t xml:space="preserve"> </w:t>
      </w:r>
      <w:proofErr w:type="spellStart"/>
      <w:r w:rsidRPr="00FF5AAF">
        <w:rPr>
          <w:rFonts w:ascii="Cera Pro" w:hAnsi="Cera Pro" w:cs="Arial"/>
          <w:sz w:val="24"/>
          <w:szCs w:val="24"/>
        </w:rPr>
        <w:t>specific</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technology</w:t>
      </w:r>
      <w:proofErr w:type="spellEnd"/>
      <w:r w:rsidRPr="00FF5AAF">
        <w:rPr>
          <w:rFonts w:ascii="Cera Pro" w:hAnsi="Cera Pro" w:cs="Arial"/>
          <w:sz w:val="24"/>
          <w:szCs w:val="24"/>
        </w:rPr>
        <w:t xml:space="preserve"> or </w:t>
      </w:r>
      <w:proofErr w:type="spellStart"/>
      <w:r w:rsidRPr="00FF5AAF">
        <w:rPr>
          <w:rFonts w:ascii="Cera Pro" w:hAnsi="Cera Pro" w:cs="Arial"/>
          <w:sz w:val="24"/>
          <w:szCs w:val="24"/>
        </w:rPr>
        <w:t>knowledge</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owned</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by</w:t>
      </w:r>
      <w:proofErr w:type="spellEnd"/>
      <w:r w:rsidRPr="00FF5AAF">
        <w:rPr>
          <w:rFonts w:ascii="Cera Pro" w:hAnsi="Cera Pro" w:cs="Arial"/>
          <w:sz w:val="24"/>
          <w:szCs w:val="24"/>
        </w:rPr>
        <w:t xml:space="preserve"> the University of Ljubljana. In the event of </w:t>
      </w:r>
      <w:proofErr w:type="spellStart"/>
      <w:r w:rsidRPr="00FF5AAF">
        <w:rPr>
          <w:rFonts w:ascii="Cera Pro" w:hAnsi="Cera Pro" w:cs="Arial"/>
          <w:sz w:val="24"/>
          <w:szCs w:val="24"/>
        </w:rPr>
        <w:t>several</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owners</w:t>
      </w:r>
      <w:proofErr w:type="spellEnd"/>
      <w:r w:rsidRPr="00FF5AAF">
        <w:rPr>
          <w:rFonts w:ascii="Cera Pro" w:hAnsi="Cera Pro" w:cs="Arial"/>
          <w:sz w:val="24"/>
          <w:szCs w:val="24"/>
        </w:rPr>
        <w:t xml:space="preserve">, the </w:t>
      </w:r>
      <w:proofErr w:type="spellStart"/>
      <w:r w:rsidRPr="00FF5AAF">
        <w:rPr>
          <w:rFonts w:ascii="Cera Pro" w:hAnsi="Cera Pro" w:cs="Arial"/>
          <w:sz w:val="24"/>
          <w:szCs w:val="24"/>
        </w:rPr>
        <w:t>technology</w:t>
      </w:r>
      <w:proofErr w:type="spellEnd"/>
      <w:r w:rsidRPr="00FF5AAF">
        <w:rPr>
          <w:rFonts w:ascii="Cera Pro" w:hAnsi="Cera Pro" w:cs="Arial"/>
          <w:sz w:val="24"/>
          <w:szCs w:val="24"/>
        </w:rPr>
        <w:t xml:space="preserve"> </w:t>
      </w:r>
      <w:proofErr w:type="spellStart"/>
      <w:proofErr w:type="gramStart"/>
      <w:r w:rsidRPr="00FF5AAF">
        <w:rPr>
          <w:rFonts w:ascii="Cera Pro" w:hAnsi="Cera Pro" w:cs="Arial"/>
          <w:sz w:val="24"/>
          <w:szCs w:val="24"/>
        </w:rPr>
        <w:t>must</w:t>
      </w:r>
      <w:proofErr w:type="spellEnd"/>
      <w:proofErr w:type="gramEnd"/>
      <w:r w:rsidRPr="00FF5AAF">
        <w:rPr>
          <w:rFonts w:ascii="Cera Pro" w:hAnsi="Cera Pro" w:cs="Arial"/>
          <w:sz w:val="24"/>
          <w:szCs w:val="24"/>
        </w:rPr>
        <w:t xml:space="preserve"> </w:t>
      </w:r>
      <w:proofErr w:type="spellStart"/>
      <w:r w:rsidRPr="00FF5AAF">
        <w:rPr>
          <w:rFonts w:ascii="Cera Pro" w:hAnsi="Cera Pro" w:cs="Arial"/>
          <w:sz w:val="24"/>
          <w:szCs w:val="24"/>
        </w:rPr>
        <w:t>be</w:t>
      </w:r>
      <w:proofErr w:type="spellEnd"/>
      <w:r w:rsidRPr="00FF5AAF">
        <w:rPr>
          <w:rFonts w:ascii="Cera Pro" w:hAnsi="Cera Pro" w:cs="Arial"/>
          <w:sz w:val="24"/>
          <w:szCs w:val="24"/>
        </w:rPr>
        <w:t xml:space="preserve"> at </w:t>
      </w:r>
      <w:proofErr w:type="spellStart"/>
      <w:r w:rsidRPr="00FF5AAF">
        <w:rPr>
          <w:rFonts w:ascii="Cera Pro" w:hAnsi="Cera Pro" w:cs="Arial"/>
          <w:sz w:val="24"/>
          <w:szCs w:val="24"/>
        </w:rPr>
        <w:lastRenderedPageBreak/>
        <w:t>least</w:t>
      </w:r>
      <w:proofErr w:type="spellEnd"/>
      <w:r w:rsidRPr="00FF5AAF">
        <w:rPr>
          <w:rFonts w:ascii="Cera Pro" w:hAnsi="Cera Pro" w:cs="Arial"/>
          <w:sz w:val="24"/>
          <w:szCs w:val="24"/>
        </w:rPr>
        <w:t xml:space="preserve"> 50% </w:t>
      </w:r>
      <w:proofErr w:type="spellStart"/>
      <w:r w:rsidRPr="00FF5AAF">
        <w:rPr>
          <w:rFonts w:ascii="Cera Pro" w:hAnsi="Cera Pro" w:cs="Arial"/>
          <w:sz w:val="24"/>
          <w:szCs w:val="24"/>
        </w:rPr>
        <w:t>owned</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by</w:t>
      </w:r>
      <w:proofErr w:type="spellEnd"/>
      <w:r w:rsidRPr="00FF5AAF">
        <w:rPr>
          <w:rFonts w:ascii="Cera Pro" w:hAnsi="Cera Pro" w:cs="Arial"/>
          <w:sz w:val="24"/>
          <w:szCs w:val="24"/>
        </w:rPr>
        <w:t xml:space="preserve"> the University of Ljubljana (</w:t>
      </w:r>
      <w:proofErr w:type="spellStart"/>
      <w:r w:rsidRPr="00FF5AAF">
        <w:rPr>
          <w:rFonts w:ascii="Cera Pro" w:hAnsi="Cera Pro" w:cs="Arial"/>
          <w:sz w:val="24"/>
          <w:szCs w:val="24"/>
        </w:rPr>
        <w:t>if</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there</w:t>
      </w:r>
      <w:proofErr w:type="spellEnd"/>
      <w:r w:rsidRPr="00FF5AAF">
        <w:rPr>
          <w:rFonts w:ascii="Cera Pro" w:hAnsi="Cera Pro" w:cs="Arial"/>
          <w:sz w:val="24"/>
          <w:szCs w:val="24"/>
        </w:rPr>
        <w:t xml:space="preserve"> are </w:t>
      </w:r>
      <w:proofErr w:type="spellStart"/>
      <w:r w:rsidRPr="00FF5AAF">
        <w:rPr>
          <w:rFonts w:ascii="Cera Pro" w:hAnsi="Cera Pro" w:cs="Arial"/>
          <w:sz w:val="24"/>
          <w:szCs w:val="24"/>
        </w:rPr>
        <w:t>two</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owners</w:t>
      </w:r>
      <w:proofErr w:type="spellEnd"/>
      <w:r w:rsidRPr="00FF5AAF">
        <w:rPr>
          <w:rFonts w:ascii="Cera Pro" w:hAnsi="Cera Pro" w:cs="Arial"/>
          <w:sz w:val="24"/>
          <w:szCs w:val="24"/>
        </w:rPr>
        <w:t xml:space="preserve">) or at </w:t>
      </w:r>
      <w:proofErr w:type="spellStart"/>
      <w:r w:rsidRPr="00FF5AAF">
        <w:rPr>
          <w:rFonts w:ascii="Cera Pro" w:hAnsi="Cera Pro" w:cs="Arial"/>
          <w:sz w:val="24"/>
          <w:szCs w:val="24"/>
        </w:rPr>
        <w:t>least</w:t>
      </w:r>
      <w:proofErr w:type="spellEnd"/>
      <w:r w:rsidRPr="00FF5AAF">
        <w:rPr>
          <w:rFonts w:ascii="Cera Pro" w:hAnsi="Cera Pro" w:cs="Arial"/>
          <w:sz w:val="24"/>
          <w:szCs w:val="24"/>
        </w:rPr>
        <w:t xml:space="preserve"> 30% </w:t>
      </w:r>
      <w:proofErr w:type="spellStart"/>
      <w:r w:rsidRPr="00FF5AAF">
        <w:rPr>
          <w:rFonts w:ascii="Cera Pro" w:hAnsi="Cera Pro" w:cs="Arial"/>
          <w:sz w:val="24"/>
          <w:szCs w:val="24"/>
        </w:rPr>
        <w:t>owned</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by</w:t>
      </w:r>
      <w:proofErr w:type="spellEnd"/>
      <w:r w:rsidRPr="00FF5AAF">
        <w:rPr>
          <w:rFonts w:ascii="Cera Pro" w:hAnsi="Cera Pro" w:cs="Arial"/>
          <w:sz w:val="24"/>
          <w:szCs w:val="24"/>
        </w:rPr>
        <w:t xml:space="preserve"> the University of Ljubljana (in the event of </w:t>
      </w:r>
      <w:proofErr w:type="spellStart"/>
      <w:r w:rsidRPr="00FF5AAF">
        <w:rPr>
          <w:rFonts w:ascii="Cera Pro" w:hAnsi="Cera Pro" w:cs="Arial"/>
          <w:sz w:val="24"/>
          <w:szCs w:val="24"/>
        </w:rPr>
        <w:t>three</w:t>
      </w:r>
      <w:proofErr w:type="spellEnd"/>
      <w:r w:rsidRPr="00FF5AAF">
        <w:rPr>
          <w:rFonts w:ascii="Cera Pro" w:hAnsi="Cera Pro" w:cs="Arial"/>
          <w:sz w:val="24"/>
          <w:szCs w:val="24"/>
        </w:rPr>
        <w:t xml:space="preserve"> or more </w:t>
      </w:r>
      <w:proofErr w:type="spellStart"/>
      <w:r w:rsidRPr="00FF5AAF">
        <w:rPr>
          <w:rFonts w:ascii="Cera Pro" w:hAnsi="Cera Pro" w:cs="Arial"/>
          <w:sz w:val="24"/>
          <w:szCs w:val="24"/>
        </w:rPr>
        <w:t>owners</w:t>
      </w:r>
      <w:proofErr w:type="spellEnd"/>
      <w:r w:rsidRPr="00FF5AAF">
        <w:rPr>
          <w:rFonts w:ascii="Cera Pro" w:hAnsi="Cera Pro" w:cs="Arial"/>
          <w:sz w:val="24"/>
          <w:szCs w:val="24"/>
        </w:rPr>
        <w:t xml:space="preserve">). </w:t>
      </w:r>
    </w:p>
    <w:p w14:paraId="45857D3D" w14:textId="77777777" w:rsidR="00593B31" w:rsidRPr="00FF5AAF" w:rsidRDefault="00593B31" w:rsidP="00593B31">
      <w:pPr>
        <w:spacing w:after="0"/>
        <w:jc w:val="both"/>
        <w:rPr>
          <w:rFonts w:ascii="Cera Pro" w:hAnsi="Cera Pro" w:cs="Arial"/>
          <w:bCs/>
          <w:sz w:val="24"/>
          <w:szCs w:val="24"/>
        </w:rPr>
      </w:pPr>
    </w:p>
    <w:p w14:paraId="2D226F3E" w14:textId="77777777" w:rsidR="00593B31" w:rsidRPr="00FF5AAF" w:rsidRDefault="00593B31" w:rsidP="00593B31">
      <w:pPr>
        <w:spacing w:after="0"/>
        <w:jc w:val="both"/>
        <w:rPr>
          <w:rFonts w:ascii="Cera Pro" w:hAnsi="Cera Pro" w:cs="Arial"/>
          <w:bCs/>
          <w:sz w:val="24"/>
          <w:szCs w:val="24"/>
        </w:rPr>
      </w:pPr>
      <w:proofErr w:type="spellStart"/>
      <w:r w:rsidRPr="00FF5AAF">
        <w:rPr>
          <w:rFonts w:ascii="Cera Pro" w:hAnsi="Cera Pro" w:cs="Arial"/>
          <w:sz w:val="24"/>
          <w:szCs w:val="24"/>
        </w:rPr>
        <w:t>If</w:t>
      </w:r>
      <w:proofErr w:type="spellEnd"/>
      <w:r w:rsidRPr="00FF5AAF">
        <w:rPr>
          <w:rFonts w:ascii="Cera Pro" w:hAnsi="Cera Pro" w:cs="Arial"/>
          <w:sz w:val="24"/>
          <w:szCs w:val="24"/>
        </w:rPr>
        <w:t xml:space="preserve"> the team </w:t>
      </w:r>
      <w:proofErr w:type="spellStart"/>
      <w:r w:rsidRPr="00FF5AAF">
        <w:rPr>
          <w:rFonts w:ascii="Cera Pro" w:hAnsi="Cera Pro" w:cs="Arial"/>
          <w:sz w:val="24"/>
          <w:szCs w:val="24"/>
        </w:rPr>
        <w:t>also</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comprises</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employees</w:t>
      </w:r>
      <w:proofErr w:type="spellEnd"/>
      <w:r w:rsidRPr="00FF5AAF">
        <w:rPr>
          <w:rFonts w:ascii="Cera Pro" w:hAnsi="Cera Pro" w:cs="Arial"/>
          <w:sz w:val="24"/>
          <w:szCs w:val="24"/>
        </w:rPr>
        <w:t xml:space="preserve"> of </w:t>
      </w:r>
      <w:proofErr w:type="spellStart"/>
      <w:r w:rsidRPr="00FF5AAF">
        <w:rPr>
          <w:rFonts w:ascii="Cera Pro" w:hAnsi="Cera Pro" w:cs="Arial"/>
          <w:sz w:val="24"/>
          <w:szCs w:val="24"/>
        </w:rPr>
        <w:t>another</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public</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research</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organisation</w:t>
      </w:r>
      <w:proofErr w:type="spellEnd"/>
      <w:r w:rsidRPr="00FF5AAF">
        <w:rPr>
          <w:rFonts w:ascii="Cera Pro" w:hAnsi="Cera Pro" w:cs="Arial"/>
          <w:sz w:val="24"/>
          <w:szCs w:val="24"/>
        </w:rPr>
        <w:t xml:space="preserve"> and the </w:t>
      </w:r>
      <w:proofErr w:type="spellStart"/>
      <w:r w:rsidRPr="00FF5AAF">
        <w:rPr>
          <w:rFonts w:ascii="Cera Pro" w:hAnsi="Cera Pro" w:cs="Arial"/>
          <w:sz w:val="24"/>
          <w:szCs w:val="24"/>
        </w:rPr>
        <w:t>technology</w:t>
      </w:r>
      <w:proofErr w:type="spellEnd"/>
      <w:r w:rsidRPr="00FF5AAF">
        <w:rPr>
          <w:rFonts w:ascii="Cera Pro" w:hAnsi="Cera Pro" w:cs="Arial"/>
          <w:sz w:val="24"/>
          <w:szCs w:val="24"/>
        </w:rPr>
        <w:t>/</w:t>
      </w:r>
      <w:proofErr w:type="spellStart"/>
      <w:r w:rsidRPr="00FF5AAF">
        <w:rPr>
          <w:rFonts w:ascii="Cera Pro" w:hAnsi="Cera Pro" w:cs="Arial"/>
          <w:sz w:val="24"/>
          <w:szCs w:val="24"/>
        </w:rPr>
        <w:t>knowledge</w:t>
      </w:r>
      <w:proofErr w:type="spellEnd"/>
      <w:r w:rsidRPr="00FF5AAF">
        <w:rPr>
          <w:rFonts w:ascii="Cera Pro" w:hAnsi="Cera Pro" w:cs="Arial"/>
          <w:sz w:val="24"/>
          <w:szCs w:val="24"/>
        </w:rPr>
        <w:t xml:space="preserve"> </w:t>
      </w:r>
      <w:proofErr w:type="gramStart"/>
      <w:r w:rsidRPr="00FF5AAF">
        <w:rPr>
          <w:rFonts w:ascii="Cera Pro" w:hAnsi="Cera Pro" w:cs="Arial"/>
          <w:sz w:val="24"/>
          <w:szCs w:val="24"/>
        </w:rPr>
        <w:t>is</w:t>
      </w:r>
      <w:proofErr w:type="gramEnd"/>
      <w:r w:rsidRPr="00FF5AAF">
        <w:rPr>
          <w:rFonts w:ascii="Cera Pro" w:hAnsi="Cera Pro" w:cs="Arial"/>
          <w:sz w:val="24"/>
          <w:szCs w:val="24"/>
        </w:rPr>
        <w:t xml:space="preserve"> </w:t>
      </w:r>
      <w:proofErr w:type="spellStart"/>
      <w:r w:rsidRPr="00FF5AAF">
        <w:rPr>
          <w:rFonts w:ascii="Cera Pro" w:hAnsi="Cera Pro" w:cs="Arial"/>
          <w:sz w:val="24"/>
          <w:szCs w:val="24"/>
        </w:rPr>
        <w:t>co</w:t>
      </w:r>
      <w:proofErr w:type="spellEnd"/>
      <w:r w:rsidRPr="00FF5AAF">
        <w:rPr>
          <w:rFonts w:ascii="Cera Pro" w:hAnsi="Cera Pro" w:cs="Arial"/>
          <w:sz w:val="24"/>
          <w:szCs w:val="24"/>
        </w:rPr>
        <w:t>-</w:t>
      </w:r>
      <w:proofErr w:type="spellStart"/>
      <w:r w:rsidRPr="00FF5AAF">
        <w:rPr>
          <w:rFonts w:ascii="Cera Pro" w:hAnsi="Cera Pro" w:cs="Arial"/>
          <w:sz w:val="24"/>
          <w:szCs w:val="24"/>
        </w:rPr>
        <w:t>owned</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with</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another</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public</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research</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organisation</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such</w:t>
      </w:r>
      <w:proofErr w:type="spellEnd"/>
      <w:r w:rsidRPr="00FF5AAF">
        <w:rPr>
          <w:rFonts w:ascii="Cera Pro" w:hAnsi="Cera Pro" w:cs="Arial"/>
          <w:sz w:val="24"/>
          <w:szCs w:val="24"/>
        </w:rPr>
        <w:t xml:space="preserve"> a team </w:t>
      </w:r>
      <w:proofErr w:type="spellStart"/>
      <w:r w:rsidRPr="00FF5AAF">
        <w:rPr>
          <w:rFonts w:ascii="Cera Pro" w:hAnsi="Cera Pro" w:cs="Arial"/>
          <w:sz w:val="24"/>
          <w:szCs w:val="24"/>
        </w:rPr>
        <w:t>may</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also</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apply</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This</w:t>
      </w:r>
      <w:proofErr w:type="spellEnd"/>
      <w:r w:rsidRPr="00FF5AAF">
        <w:rPr>
          <w:rFonts w:ascii="Cera Pro" w:hAnsi="Cera Pro" w:cs="Arial"/>
          <w:sz w:val="24"/>
          <w:szCs w:val="24"/>
        </w:rPr>
        <w:t xml:space="preserve"> </w:t>
      </w:r>
      <w:proofErr w:type="gramStart"/>
      <w:r w:rsidRPr="00FF5AAF">
        <w:rPr>
          <w:rFonts w:ascii="Cera Pro" w:hAnsi="Cera Pro" w:cs="Arial"/>
          <w:sz w:val="24"/>
          <w:szCs w:val="24"/>
        </w:rPr>
        <w:t>is</w:t>
      </w:r>
      <w:proofErr w:type="gramEnd"/>
      <w:r w:rsidRPr="00FF5AAF">
        <w:rPr>
          <w:rFonts w:ascii="Cera Pro" w:hAnsi="Cera Pro" w:cs="Arial"/>
          <w:sz w:val="24"/>
          <w:szCs w:val="24"/>
        </w:rPr>
        <w:t xml:space="preserve"> </w:t>
      </w:r>
      <w:proofErr w:type="spellStart"/>
      <w:r w:rsidRPr="00FF5AAF">
        <w:rPr>
          <w:rFonts w:ascii="Cera Pro" w:hAnsi="Cera Pro" w:cs="Arial"/>
          <w:sz w:val="24"/>
          <w:szCs w:val="24"/>
        </w:rPr>
        <w:t>permitted</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if</w:t>
      </w:r>
      <w:proofErr w:type="spellEnd"/>
      <w:r w:rsidRPr="00FF5AAF">
        <w:rPr>
          <w:rFonts w:ascii="Cera Pro" w:hAnsi="Cera Pro" w:cs="Arial"/>
          <w:sz w:val="24"/>
          <w:szCs w:val="24"/>
        </w:rPr>
        <w:t xml:space="preserve"> the </w:t>
      </w:r>
      <w:proofErr w:type="spellStart"/>
      <w:r w:rsidRPr="00FF5AAF">
        <w:rPr>
          <w:rFonts w:ascii="Cera Pro" w:hAnsi="Cera Pro" w:cs="Arial"/>
          <w:sz w:val="24"/>
          <w:szCs w:val="24"/>
        </w:rPr>
        <w:t>applicant</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encloses</w:t>
      </w:r>
      <w:proofErr w:type="spellEnd"/>
      <w:r w:rsidRPr="00FF5AAF">
        <w:rPr>
          <w:rFonts w:ascii="Cera Pro" w:hAnsi="Cera Pro" w:cs="Arial"/>
          <w:sz w:val="24"/>
          <w:szCs w:val="24"/>
        </w:rPr>
        <w:t xml:space="preserve"> a </w:t>
      </w:r>
      <w:proofErr w:type="spellStart"/>
      <w:r w:rsidRPr="00FF5AAF">
        <w:rPr>
          <w:rFonts w:ascii="Cera Pro" w:hAnsi="Cera Pro" w:cs="Arial"/>
          <w:sz w:val="24"/>
          <w:szCs w:val="24"/>
        </w:rPr>
        <w:t>statement</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by</w:t>
      </w:r>
      <w:proofErr w:type="spellEnd"/>
      <w:r w:rsidRPr="00FF5AAF">
        <w:rPr>
          <w:rFonts w:ascii="Cera Pro" w:hAnsi="Cera Pro" w:cs="Arial"/>
          <w:sz w:val="24"/>
          <w:szCs w:val="24"/>
        </w:rPr>
        <w:t xml:space="preserve"> the </w:t>
      </w:r>
      <w:proofErr w:type="spellStart"/>
      <w:r w:rsidRPr="00FF5AAF">
        <w:rPr>
          <w:rFonts w:ascii="Cera Pro" w:hAnsi="Cera Pro" w:cs="Arial"/>
          <w:sz w:val="24"/>
          <w:szCs w:val="24"/>
        </w:rPr>
        <w:t>partnering</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public</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research</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organisation</w:t>
      </w:r>
      <w:proofErr w:type="spellEnd"/>
      <w:r w:rsidRPr="00FF5AAF">
        <w:rPr>
          <w:rFonts w:ascii="Cera Pro" w:hAnsi="Cera Pro" w:cs="Arial"/>
          <w:sz w:val="24"/>
          <w:szCs w:val="24"/>
        </w:rPr>
        <w:t xml:space="preserve">, in </w:t>
      </w:r>
      <w:proofErr w:type="spellStart"/>
      <w:r w:rsidRPr="00FF5AAF">
        <w:rPr>
          <w:rFonts w:ascii="Cera Pro" w:hAnsi="Cera Pro" w:cs="Arial"/>
          <w:sz w:val="24"/>
          <w:szCs w:val="24"/>
        </w:rPr>
        <w:t>which</w:t>
      </w:r>
      <w:proofErr w:type="spellEnd"/>
      <w:r w:rsidRPr="00FF5AAF">
        <w:rPr>
          <w:rFonts w:ascii="Cera Pro" w:hAnsi="Cera Pro" w:cs="Arial"/>
          <w:sz w:val="24"/>
          <w:szCs w:val="24"/>
        </w:rPr>
        <w:t xml:space="preserve"> the </w:t>
      </w:r>
      <w:proofErr w:type="spellStart"/>
      <w:r w:rsidRPr="00FF5AAF">
        <w:rPr>
          <w:rFonts w:ascii="Cera Pro" w:hAnsi="Cera Pro" w:cs="Arial"/>
          <w:sz w:val="24"/>
          <w:szCs w:val="24"/>
        </w:rPr>
        <w:t>latter</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expresses</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its</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consent</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that</w:t>
      </w:r>
      <w:proofErr w:type="spellEnd"/>
      <w:r w:rsidRPr="00FF5AAF">
        <w:rPr>
          <w:rFonts w:ascii="Cera Pro" w:hAnsi="Cera Pro" w:cs="Arial"/>
          <w:sz w:val="24"/>
          <w:szCs w:val="24"/>
        </w:rPr>
        <w:t xml:space="preserve"> the </w:t>
      </w:r>
      <w:proofErr w:type="spellStart"/>
      <w:r w:rsidRPr="00FF5AAF">
        <w:rPr>
          <w:rFonts w:ascii="Cera Pro" w:hAnsi="Cera Pro" w:cs="Arial"/>
          <w:sz w:val="24"/>
          <w:szCs w:val="24"/>
        </w:rPr>
        <w:t>received</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funds</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constitute</w:t>
      </w:r>
      <w:proofErr w:type="spellEnd"/>
      <w:r w:rsidRPr="00FF5AAF">
        <w:rPr>
          <w:rFonts w:ascii="Cera Pro" w:hAnsi="Cera Pro" w:cs="Arial"/>
          <w:sz w:val="24"/>
          <w:szCs w:val="24"/>
        </w:rPr>
        <w:t xml:space="preserve"> a </w:t>
      </w:r>
      <w:proofErr w:type="spellStart"/>
      <w:r w:rsidRPr="00FF5AAF">
        <w:rPr>
          <w:rFonts w:ascii="Cera Pro" w:hAnsi="Cera Pro" w:cs="Arial"/>
          <w:sz w:val="24"/>
          <w:szCs w:val="24"/>
        </w:rPr>
        <w:t>direct</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cost</w:t>
      </w:r>
      <w:proofErr w:type="spellEnd"/>
      <w:r w:rsidRPr="00FF5AAF">
        <w:rPr>
          <w:rFonts w:ascii="Cera Pro" w:hAnsi="Cera Pro" w:cs="Arial"/>
          <w:sz w:val="24"/>
          <w:szCs w:val="24"/>
        </w:rPr>
        <w:t xml:space="preserve"> in marketing the </w:t>
      </w:r>
      <w:proofErr w:type="spellStart"/>
      <w:r w:rsidRPr="00FF5AAF">
        <w:rPr>
          <w:rFonts w:ascii="Cera Pro" w:hAnsi="Cera Pro" w:cs="Arial"/>
          <w:sz w:val="24"/>
          <w:szCs w:val="24"/>
        </w:rPr>
        <w:t>technology</w:t>
      </w:r>
      <w:proofErr w:type="spellEnd"/>
      <w:r w:rsidRPr="00FF5AAF">
        <w:rPr>
          <w:rFonts w:ascii="Cera Pro" w:hAnsi="Cera Pro" w:cs="Arial"/>
          <w:sz w:val="24"/>
          <w:szCs w:val="24"/>
        </w:rPr>
        <w:t xml:space="preserve">, and </w:t>
      </w:r>
      <w:proofErr w:type="spellStart"/>
      <w:r w:rsidRPr="00FF5AAF">
        <w:rPr>
          <w:rFonts w:ascii="Cera Pro" w:hAnsi="Cera Pro" w:cs="Arial"/>
          <w:sz w:val="24"/>
          <w:szCs w:val="24"/>
        </w:rPr>
        <w:t>that</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thus</w:t>
      </w:r>
      <w:proofErr w:type="spellEnd"/>
      <w:r w:rsidRPr="00FF5AAF">
        <w:rPr>
          <w:rFonts w:ascii="Cera Pro" w:hAnsi="Cera Pro" w:cs="Arial"/>
          <w:sz w:val="24"/>
          <w:szCs w:val="24"/>
        </w:rPr>
        <w:t xml:space="preserve"> the </w:t>
      </w:r>
      <w:proofErr w:type="spellStart"/>
      <w:r w:rsidRPr="00FF5AAF">
        <w:rPr>
          <w:rFonts w:ascii="Cera Pro" w:hAnsi="Cera Pro" w:cs="Arial"/>
          <w:sz w:val="24"/>
          <w:szCs w:val="24"/>
        </w:rPr>
        <w:t>commercialisation</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royalties</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shall</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first</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be</w:t>
      </w:r>
      <w:proofErr w:type="spellEnd"/>
      <w:r w:rsidRPr="00FF5AAF">
        <w:rPr>
          <w:rFonts w:ascii="Cera Pro" w:hAnsi="Cera Pro" w:cs="Arial"/>
          <w:sz w:val="24"/>
          <w:szCs w:val="24"/>
        </w:rPr>
        <w:t xml:space="preserve"> used to </w:t>
      </w:r>
      <w:proofErr w:type="spellStart"/>
      <w:r w:rsidRPr="00FF5AAF">
        <w:rPr>
          <w:rFonts w:ascii="Cera Pro" w:hAnsi="Cera Pro" w:cs="Arial"/>
          <w:sz w:val="24"/>
          <w:szCs w:val="24"/>
        </w:rPr>
        <w:t>cover</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these</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costs</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only</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then</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shall</w:t>
      </w:r>
      <w:proofErr w:type="spellEnd"/>
      <w:r w:rsidRPr="00FF5AAF">
        <w:rPr>
          <w:rFonts w:ascii="Cera Pro" w:hAnsi="Cera Pro" w:cs="Arial"/>
          <w:sz w:val="24"/>
          <w:szCs w:val="24"/>
        </w:rPr>
        <w:t xml:space="preserve"> the </w:t>
      </w:r>
      <w:proofErr w:type="spellStart"/>
      <w:r w:rsidRPr="00FF5AAF">
        <w:rPr>
          <w:rFonts w:ascii="Cera Pro" w:hAnsi="Cera Pro" w:cs="Arial"/>
          <w:sz w:val="24"/>
          <w:szCs w:val="24"/>
        </w:rPr>
        <w:t>royalties</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be</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divided</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among</w:t>
      </w:r>
      <w:proofErr w:type="spellEnd"/>
      <w:r w:rsidRPr="00FF5AAF">
        <w:rPr>
          <w:rFonts w:ascii="Cera Pro" w:hAnsi="Cera Pro" w:cs="Arial"/>
          <w:sz w:val="24"/>
          <w:szCs w:val="24"/>
        </w:rPr>
        <w:t xml:space="preserve"> the </w:t>
      </w:r>
      <w:proofErr w:type="spellStart"/>
      <w:r w:rsidRPr="00FF5AAF">
        <w:rPr>
          <w:rFonts w:ascii="Cera Pro" w:hAnsi="Cera Pro" w:cs="Arial"/>
          <w:sz w:val="24"/>
          <w:szCs w:val="24"/>
        </w:rPr>
        <w:t>co</w:t>
      </w:r>
      <w:proofErr w:type="spellEnd"/>
      <w:r w:rsidRPr="00FF5AAF">
        <w:rPr>
          <w:rFonts w:ascii="Cera Pro" w:hAnsi="Cera Pro" w:cs="Arial"/>
          <w:sz w:val="24"/>
          <w:szCs w:val="24"/>
        </w:rPr>
        <w:t>-</w:t>
      </w:r>
      <w:proofErr w:type="spellStart"/>
      <w:r w:rsidRPr="00FF5AAF">
        <w:rPr>
          <w:rFonts w:ascii="Cera Pro" w:hAnsi="Cera Pro" w:cs="Arial"/>
          <w:sz w:val="24"/>
          <w:szCs w:val="24"/>
        </w:rPr>
        <w:t>owners</w:t>
      </w:r>
      <w:proofErr w:type="spellEnd"/>
      <w:r w:rsidRPr="00FF5AAF">
        <w:rPr>
          <w:rFonts w:ascii="Cera Pro" w:hAnsi="Cera Pro" w:cs="Arial"/>
          <w:sz w:val="24"/>
          <w:szCs w:val="24"/>
        </w:rPr>
        <w:t xml:space="preserve"> of the </w:t>
      </w:r>
      <w:proofErr w:type="spellStart"/>
      <w:r w:rsidRPr="00FF5AAF">
        <w:rPr>
          <w:rFonts w:ascii="Cera Pro" w:hAnsi="Cera Pro" w:cs="Arial"/>
          <w:sz w:val="24"/>
          <w:szCs w:val="24"/>
        </w:rPr>
        <w:t>technology</w:t>
      </w:r>
      <w:proofErr w:type="spellEnd"/>
      <w:r w:rsidRPr="00FF5AAF">
        <w:rPr>
          <w:rFonts w:ascii="Cera Pro" w:hAnsi="Cera Pro" w:cs="Arial"/>
          <w:sz w:val="24"/>
          <w:szCs w:val="24"/>
        </w:rPr>
        <w:t xml:space="preserve"> or </w:t>
      </w:r>
      <w:proofErr w:type="spellStart"/>
      <w:r w:rsidRPr="00FF5AAF">
        <w:rPr>
          <w:rFonts w:ascii="Cera Pro" w:hAnsi="Cera Pro" w:cs="Arial"/>
          <w:sz w:val="24"/>
          <w:szCs w:val="24"/>
        </w:rPr>
        <w:t>other</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knowledge</w:t>
      </w:r>
      <w:proofErr w:type="spellEnd"/>
      <w:r w:rsidRPr="00FF5AAF">
        <w:rPr>
          <w:rFonts w:ascii="Cera Pro" w:hAnsi="Cera Pro" w:cs="Arial"/>
          <w:sz w:val="24"/>
          <w:szCs w:val="24"/>
        </w:rPr>
        <w:t xml:space="preserve"> in </w:t>
      </w:r>
      <w:proofErr w:type="spellStart"/>
      <w:r w:rsidRPr="00FF5AAF">
        <w:rPr>
          <w:rFonts w:ascii="Cera Pro" w:hAnsi="Cera Pro" w:cs="Arial"/>
          <w:sz w:val="24"/>
          <w:szCs w:val="24"/>
        </w:rPr>
        <w:t>accordance</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with</w:t>
      </w:r>
      <w:proofErr w:type="spellEnd"/>
      <w:r w:rsidRPr="00FF5AAF">
        <w:rPr>
          <w:rFonts w:ascii="Cera Pro" w:hAnsi="Cera Pro" w:cs="Arial"/>
          <w:sz w:val="24"/>
          <w:szCs w:val="24"/>
        </w:rPr>
        <w:t xml:space="preserve"> the </w:t>
      </w:r>
      <w:proofErr w:type="spellStart"/>
      <w:r w:rsidRPr="00FF5AAF">
        <w:rPr>
          <w:rFonts w:ascii="Cera Pro" w:hAnsi="Cera Pro" w:cs="Arial"/>
          <w:sz w:val="24"/>
          <w:szCs w:val="24"/>
        </w:rPr>
        <w:t>fifth</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paragraph</w:t>
      </w:r>
      <w:proofErr w:type="spellEnd"/>
      <w:r w:rsidRPr="00FF5AAF">
        <w:rPr>
          <w:rFonts w:ascii="Cera Pro" w:hAnsi="Cera Pro" w:cs="Arial"/>
          <w:sz w:val="24"/>
          <w:szCs w:val="24"/>
        </w:rPr>
        <w:t xml:space="preserve"> of </w:t>
      </w:r>
      <w:proofErr w:type="spellStart"/>
      <w:r w:rsidRPr="00FF5AAF">
        <w:rPr>
          <w:rFonts w:ascii="Cera Pro" w:hAnsi="Cera Pro" w:cs="Arial"/>
          <w:sz w:val="24"/>
          <w:szCs w:val="24"/>
        </w:rPr>
        <w:t>Article</w:t>
      </w:r>
      <w:proofErr w:type="spellEnd"/>
      <w:r w:rsidRPr="00FF5AAF">
        <w:rPr>
          <w:rFonts w:ascii="Cera Pro" w:hAnsi="Cera Pro" w:cs="Arial"/>
          <w:sz w:val="24"/>
          <w:szCs w:val="24"/>
        </w:rPr>
        <w:t xml:space="preserve"> 8 of the </w:t>
      </w:r>
      <w:proofErr w:type="spellStart"/>
      <w:r w:rsidRPr="00FF5AAF">
        <w:rPr>
          <w:rFonts w:ascii="Cera Pro" w:hAnsi="Cera Pro" w:cs="Arial"/>
          <w:sz w:val="24"/>
          <w:szCs w:val="24"/>
        </w:rPr>
        <w:t>Rules</w:t>
      </w:r>
      <w:proofErr w:type="spellEnd"/>
      <w:r w:rsidRPr="00FF5AAF">
        <w:rPr>
          <w:rFonts w:ascii="Cera Pro" w:hAnsi="Cera Pro" w:cs="Arial"/>
          <w:sz w:val="24"/>
          <w:szCs w:val="24"/>
        </w:rPr>
        <w:t xml:space="preserve"> on the management of the Innovation Fund of the University of Ljubljana.</w:t>
      </w:r>
    </w:p>
    <w:p w14:paraId="1D126E73" w14:textId="5D7B7D60" w:rsidR="00593B31" w:rsidRPr="00FF5AAF" w:rsidRDefault="005A7021" w:rsidP="00593B31">
      <w:pPr>
        <w:spacing w:after="0"/>
        <w:jc w:val="both"/>
        <w:rPr>
          <w:rFonts w:ascii="Cera Pro" w:hAnsi="Cera Pro" w:cs="Arial"/>
          <w:bCs/>
          <w:sz w:val="24"/>
          <w:szCs w:val="24"/>
        </w:rPr>
      </w:pPr>
      <w:r w:rsidRPr="005A7021">
        <w:rPr>
          <w:rFonts w:ascii="Cera Pro" w:hAnsi="Cera Pro" w:cs="Arial"/>
          <w:bCs/>
          <w:sz w:val="24"/>
          <w:szCs w:val="24"/>
        </w:rPr>
        <w:t xml:space="preserve">Young </w:t>
      </w:r>
      <w:proofErr w:type="spellStart"/>
      <w:r w:rsidRPr="005A7021">
        <w:rPr>
          <w:rFonts w:ascii="Cera Pro" w:hAnsi="Cera Pro" w:cs="Arial"/>
          <w:bCs/>
          <w:sz w:val="24"/>
          <w:szCs w:val="24"/>
        </w:rPr>
        <w:t>researchers</w:t>
      </w:r>
      <w:proofErr w:type="spellEnd"/>
      <w:r w:rsidRPr="005A7021">
        <w:rPr>
          <w:rFonts w:ascii="Cera Pro" w:hAnsi="Cera Pro" w:cs="Arial"/>
          <w:bCs/>
          <w:sz w:val="24"/>
          <w:szCs w:val="24"/>
        </w:rPr>
        <w:t xml:space="preserve"> and </w:t>
      </w:r>
      <w:proofErr w:type="spellStart"/>
      <w:proofErr w:type="gramStart"/>
      <w:r w:rsidRPr="005A7021">
        <w:rPr>
          <w:rFonts w:ascii="Cera Pro" w:hAnsi="Cera Pro" w:cs="Arial"/>
          <w:bCs/>
          <w:sz w:val="24"/>
          <w:szCs w:val="24"/>
        </w:rPr>
        <w:t>early</w:t>
      </w:r>
      <w:proofErr w:type="spellEnd"/>
      <w:proofErr w:type="gramEnd"/>
      <w:r w:rsidRPr="005A7021">
        <w:rPr>
          <w:rFonts w:ascii="Cera Pro" w:hAnsi="Cera Pro" w:cs="Arial"/>
          <w:bCs/>
          <w:sz w:val="24"/>
          <w:szCs w:val="24"/>
        </w:rPr>
        <w:t xml:space="preserve"> </w:t>
      </w:r>
      <w:proofErr w:type="spellStart"/>
      <w:r w:rsidRPr="005A7021">
        <w:rPr>
          <w:rFonts w:ascii="Cera Pro" w:hAnsi="Cera Pro" w:cs="Arial"/>
          <w:bCs/>
          <w:sz w:val="24"/>
          <w:szCs w:val="24"/>
        </w:rPr>
        <w:t>career</w:t>
      </w:r>
      <w:proofErr w:type="spellEnd"/>
      <w:r w:rsidRPr="005A7021">
        <w:rPr>
          <w:rFonts w:ascii="Cera Pro" w:hAnsi="Cera Pro" w:cs="Arial"/>
          <w:bCs/>
          <w:sz w:val="24"/>
          <w:szCs w:val="24"/>
        </w:rPr>
        <w:t xml:space="preserve"> </w:t>
      </w:r>
      <w:proofErr w:type="spellStart"/>
      <w:r w:rsidRPr="005A7021">
        <w:rPr>
          <w:rFonts w:ascii="Cera Pro" w:hAnsi="Cera Pro" w:cs="Arial"/>
          <w:bCs/>
          <w:sz w:val="24"/>
          <w:szCs w:val="24"/>
        </w:rPr>
        <w:t>researchers</w:t>
      </w:r>
      <w:proofErr w:type="spellEnd"/>
      <w:r w:rsidRPr="005A7021">
        <w:rPr>
          <w:rFonts w:ascii="Cera Pro" w:hAnsi="Cera Pro" w:cs="Arial"/>
          <w:bCs/>
          <w:sz w:val="24"/>
          <w:szCs w:val="24"/>
        </w:rPr>
        <w:t xml:space="preserve"> </w:t>
      </w:r>
      <w:proofErr w:type="spellStart"/>
      <w:r w:rsidRPr="005A7021">
        <w:rPr>
          <w:rFonts w:ascii="Cera Pro" w:hAnsi="Cera Pro" w:cs="Arial"/>
          <w:bCs/>
          <w:sz w:val="24"/>
          <w:szCs w:val="24"/>
        </w:rPr>
        <w:t>who</w:t>
      </w:r>
      <w:proofErr w:type="spellEnd"/>
      <w:r w:rsidRPr="005A7021">
        <w:rPr>
          <w:rFonts w:ascii="Cera Pro" w:hAnsi="Cera Pro" w:cs="Arial"/>
          <w:bCs/>
          <w:sz w:val="24"/>
          <w:szCs w:val="24"/>
        </w:rPr>
        <w:t xml:space="preserve"> </w:t>
      </w:r>
      <w:proofErr w:type="spellStart"/>
      <w:r w:rsidRPr="005A7021">
        <w:rPr>
          <w:rFonts w:ascii="Cera Pro" w:hAnsi="Cera Pro" w:cs="Arial"/>
          <w:bCs/>
          <w:sz w:val="24"/>
          <w:szCs w:val="24"/>
        </w:rPr>
        <w:t>have</w:t>
      </w:r>
      <w:proofErr w:type="spellEnd"/>
      <w:r w:rsidRPr="005A7021">
        <w:rPr>
          <w:rFonts w:ascii="Cera Pro" w:hAnsi="Cera Pro" w:cs="Arial"/>
          <w:bCs/>
          <w:sz w:val="24"/>
          <w:szCs w:val="24"/>
        </w:rPr>
        <w:t xml:space="preserve"> </w:t>
      </w:r>
      <w:proofErr w:type="spellStart"/>
      <w:r w:rsidRPr="005A7021">
        <w:rPr>
          <w:rFonts w:ascii="Cera Pro" w:hAnsi="Cera Pro" w:cs="Arial"/>
          <w:bCs/>
          <w:sz w:val="24"/>
          <w:szCs w:val="24"/>
        </w:rPr>
        <w:t>an</w:t>
      </w:r>
      <w:proofErr w:type="spellEnd"/>
      <w:r w:rsidRPr="005A7021">
        <w:rPr>
          <w:rFonts w:ascii="Cera Pro" w:hAnsi="Cera Pro" w:cs="Arial"/>
          <w:bCs/>
          <w:sz w:val="24"/>
          <w:szCs w:val="24"/>
        </w:rPr>
        <w:t xml:space="preserve"> </w:t>
      </w:r>
      <w:proofErr w:type="spellStart"/>
      <w:r w:rsidRPr="005A7021">
        <w:rPr>
          <w:rFonts w:ascii="Cera Pro" w:hAnsi="Cera Pro" w:cs="Arial"/>
          <w:bCs/>
          <w:sz w:val="24"/>
          <w:szCs w:val="24"/>
        </w:rPr>
        <w:t>employment</w:t>
      </w:r>
      <w:proofErr w:type="spellEnd"/>
      <w:r w:rsidRPr="005A7021">
        <w:rPr>
          <w:rFonts w:ascii="Cera Pro" w:hAnsi="Cera Pro" w:cs="Arial"/>
          <w:bCs/>
          <w:sz w:val="24"/>
          <w:szCs w:val="24"/>
        </w:rPr>
        <w:t xml:space="preserve"> </w:t>
      </w:r>
      <w:proofErr w:type="spellStart"/>
      <w:r w:rsidRPr="005A7021">
        <w:rPr>
          <w:rFonts w:ascii="Cera Pro" w:hAnsi="Cera Pro" w:cs="Arial"/>
          <w:bCs/>
          <w:sz w:val="24"/>
          <w:szCs w:val="24"/>
        </w:rPr>
        <w:t>contract</w:t>
      </w:r>
      <w:proofErr w:type="spellEnd"/>
      <w:r w:rsidRPr="005A7021">
        <w:rPr>
          <w:rFonts w:ascii="Cera Pro" w:hAnsi="Cera Pro" w:cs="Arial"/>
          <w:bCs/>
          <w:sz w:val="24"/>
          <w:szCs w:val="24"/>
        </w:rPr>
        <w:t xml:space="preserve"> </w:t>
      </w:r>
      <w:proofErr w:type="spellStart"/>
      <w:r w:rsidRPr="005A7021">
        <w:rPr>
          <w:rFonts w:ascii="Cera Pro" w:hAnsi="Cera Pro" w:cs="Arial"/>
          <w:bCs/>
          <w:sz w:val="24"/>
          <w:szCs w:val="24"/>
        </w:rPr>
        <w:t>with</w:t>
      </w:r>
      <w:proofErr w:type="spellEnd"/>
      <w:r w:rsidRPr="005A7021">
        <w:rPr>
          <w:rFonts w:ascii="Cera Pro" w:hAnsi="Cera Pro" w:cs="Arial"/>
          <w:bCs/>
          <w:sz w:val="24"/>
          <w:szCs w:val="24"/>
        </w:rPr>
        <w:t xml:space="preserve"> UL as </w:t>
      </w:r>
      <w:proofErr w:type="spellStart"/>
      <w:r w:rsidRPr="005A7021">
        <w:rPr>
          <w:rFonts w:ascii="Cera Pro" w:hAnsi="Cera Pro" w:cs="Arial"/>
          <w:bCs/>
          <w:sz w:val="24"/>
          <w:szCs w:val="24"/>
        </w:rPr>
        <w:t>described</w:t>
      </w:r>
      <w:proofErr w:type="spellEnd"/>
      <w:r w:rsidRPr="005A7021">
        <w:rPr>
          <w:rFonts w:ascii="Cera Pro" w:hAnsi="Cera Pro" w:cs="Arial"/>
          <w:bCs/>
          <w:sz w:val="24"/>
          <w:szCs w:val="24"/>
        </w:rPr>
        <w:t xml:space="preserve"> </w:t>
      </w:r>
      <w:proofErr w:type="spellStart"/>
      <w:r w:rsidRPr="005A7021">
        <w:rPr>
          <w:rFonts w:ascii="Cera Pro" w:hAnsi="Cera Pro" w:cs="Arial"/>
          <w:bCs/>
          <w:sz w:val="24"/>
          <w:szCs w:val="24"/>
        </w:rPr>
        <w:t>above</w:t>
      </w:r>
      <w:proofErr w:type="spellEnd"/>
      <w:r w:rsidRPr="005A7021">
        <w:rPr>
          <w:rFonts w:ascii="Cera Pro" w:hAnsi="Cera Pro" w:cs="Arial"/>
          <w:bCs/>
          <w:sz w:val="24"/>
          <w:szCs w:val="24"/>
        </w:rPr>
        <w:t xml:space="preserve"> (</w:t>
      </w:r>
      <w:proofErr w:type="spellStart"/>
      <w:r w:rsidRPr="005A7021">
        <w:rPr>
          <w:rFonts w:ascii="Cera Pro" w:hAnsi="Cera Pro" w:cs="Arial"/>
          <w:bCs/>
          <w:sz w:val="24"/>
          <w:szCs w:val="24"/>
        </w:rPr>
        <w:t>including</w:t>
      </w:r>
      <w:proofErr w:type="spellEnd"/>
      <w:r w:rsidRPr="005A7021">
        <w:rPr>
          <w:rFonts w:ascii="Cera Pro" w:hAnsi="Cera Pro" w:cs="Arial"/>
          <w:bCs/>
          <w:sz w:val="24"/>
          <w:szCs w:val="24"/>
        </w:rPr>
        <w:t xml:space="preserve"> </w:t>
      </w:r>
      <w:proofErr w:type="spellStart"/>
      <w:r w:rsidRPr="005A7021">
        <w:rPr>
          <w:rFonts w:ascii="Cera Pro" w:hAnsi="Cera Pro" w:cs="Arial"/>
          <w:bCs/>
          <w:sz w:val="24"/>
          <w:szCs w:val="24"/>
        </w:rPr>
        <w:t>those</w:t>
      </w:r>
      <w:proofErr w:type="spellEnd"/>
      <w:r w:rsidRPr="005A7021">
        <w:rPr>
          <w:rFonts w:ascii="Cera Pro" w:hAnsi="Cera Pro" w:cs="Arial"/>
          <w:bCs/>
          <w:sz w:val="24"/>
          <w:szCs w:val="24"/>
        </w:rPr>
        <w:t xml:space="preserve"> </w:t>
      </w:r>
      <w:proofErr w:type="spellStart"/>
      <w:r w:rsidRPr="005A7021">
        <w:rPr>
          <w:rFonts w:ascii="Cera Pro" w:hAnsi="Cera Pro" w:cs="Arial"/>
          <w:bCs/>
          <w:sz w:val="24"/>
          <w:szCs w:val="24"/>
        </w:rPr>
        <w:t>receiving</w:t>
      </w:r>
      <w:proofErr w:type="spellEnd"/>
      <w:r w:rsidRPr="005A7021">
        <w:rPr>
          <w:rFonts w:ascii="Cera Pro" w:hAnsi="Cera Pro" w:cs="Arial"/>
          <w:bCs/>
          <w:sz w:val="24"/>
          <w:szCs w:val="24"/>
        </w:rPr>
        <w:t xml:space="preserve"> a </w:t>
      </w:r>
      <w:proofErr w:type="spellStart"/>
      <w:r w:rsidRPr="005A7021">
        <w:rPr>
          <w:rFonts w:ascii="Cera Pro" w:hAnsi="Cera Pro" w:cs="Arial"/>
          <w:bCs/>
          <w:sz w:val="24"/>
          <w:szCs w:val="24"/>
        </w:rPr>
        <w:t>postdoctoral</w:t>
      </w:r>
      <w:proofErr w:type="spellEnd"/>
      <w:r w:rsidRPr="005A7021">
        <w:rPr>
          <w:rFonts w:ascii="Cera Pro" w:hAnsi="Cera Pro" w:cs="Arial"/>
          <w:bCs/>
          <w:sz w:val="24"/>
          <w:szCs w:val="24"/>
        </w:rPr>
        <w:t xml:space="preserve"> </w:t>
      </w:r>
      <w:proofErr w:type="spellStart"/>
      <w:r w:rsidRPr="005A7021">
        <w:rPr>
          <w:rFonts w:ascii="Cera Pro" w:hAnsi="Cera Pro" w:cs="Arial"/>
          <w:bCs/>
          <w:sz w:val="24"/>
          <w:szCs w:val="24"/>
        </w:rPr>
        <w:t>fellowship</w:t>
      </w:r>
      <w:proofErr w:type="spellEnd"/>
      <w:r w:rsidRPr="005A7021">
        <w:rPr>
          <w:rFonts w:ascii="Cera Pro" w:hAnsi="Cera Pro" w:cs="Arial"/>
          <w:bCs/>
          <w:sz w:val="24"/>
          <w:szCs w:val="24"/>
        </w:rPr>
        <w:t xml:space="preserve">) are </w:t>
      </w:r>
      <w:proofErr w:type="spellStart"/>
      <w:r w:rsidRPr="005A7021">
        <w:rPr>
          <w:rFonts w:ascii="Cera Pro" w:hAnsi="Cera Pro" w:cs="Arial"/>
          <w:bCs/>
          <w:sz w:val="24"/>
          <w:szCs w:val="24"/>
        </w:rPr>
        <w:t>eligible</w:t>
      </w:r>
      <w:proofErr w:type="spellEnd"/>
      <w:r w:rsidRPr="005A7021">
        <w:rPr>
          <w:rFonts w:ascii="Cera Pro" w:hAnsi="Cera Pro" w:cs="Arial"/>
          <w:bCs/>
          <w:sz w:val="24"/>
          <w:szCs w:val="24"/>
        </w:rPr>
        <w:t xml:space="preserve"> to </w:t>
      </w:r>
      <w:proofErr w:type="spellStart"/>
      <w:r w:rsidRPr="005A7021">
        <w:rPr>
          <w:rFonts w:ascii="Cera Pro" w:hAnsi="Cera Pro" w:cs="Arial"/>
          <w:bCs/>
          <w:sz w:val="24"/>
          <w:szCs w:val="24"/>
        </w:rPr>
        <w:t>apply</w:t>
      </w:r>
      <w:proofErr w:type="spellEnd"/>
      <w:r w:rsidRPr="005A7021">
        <w:rPr>
          <w:rFonts w:ascii="Cera Pro" w:hAnsi="Cera Pro" w:cs="Arial"/>
          <w:bCs/>
          <w:sz w:val="24"/>
          <w:szCs w:val="24"/>
        </w:rPr>
        <w:t xml:space="preserve"> and are </w:t>
      </w:r>
      <w:proofErr w:type="spellStart"/>
      <w:r w:rsidRPr="005A7021">
        <w:rPr>
          <w:rFonts w:ascii="Cera Pro" w:hAnsi="Cera Pro" w:cs="Arial"/>
          <w:bCs/>
          <w:sz w:val="24"/>
          <w:szCs w:val="24"/>
        </w:rPr>
        <w:t>also</w:t>
      </w:r>
      <w:proofErr w:type="spellEnd"/>
      <w:r w:rsidRPr="005A7021">
        <w:rPr>
          <w:rFonts w:ascii="Cera Pro" w:hAnsi="Cera Pro" w:cs="Arial"/>
          <w:bCs/>
          <w:sz w:val="24"/>
          <w:szCs w:val="24"/>
        </w:rPr>
        <w:t xml:space="preserve"> </w:t>
      </w:r>
      <w:proofErr w:type="spellStart"/>
      <w:r w:rsidRPr="005A7021">
        <w:rPr>
          <w:rFonts w:ascii="Cera Pro" w:hAnsi="Cera Pro" w:cs="Arial"/>
          <w:bCs/>
          <w:sz w:val="24"/>
          <w:szCs w:val="24"/>
        </w:rPr>
        <w:t>encouraged</w:t>
      </w:r>
      <w:proofErr w:type="spellEnd"/>
      <w:r w:rsidRPr="005A7021">
        <w:rPr>
          <w:rFonts w:ascii="Cera Pro" w:hAnsi="Cera Pro" w:cs="Arial"/>
          <w:bCs/>
          <w:sz w:val="24"/>
          <w:szCs w:val="24"/>
        </w:rPr>
        <w:t xml:space="preserve"> to do so.</w:t>
      </w:r>
    </w:p>
    <w:p w14:paraId="6723EBD8" w14:textId="77777777" w:rsidR="00593B31" w:rsidRPr="00FF5AAF" w:rsidRDefault="00593B31" w:rsidP="00593B31">
      <w:pPr>
        <w:rPr>
          <w:rFonts w:ascii="Cera Pro" w:hAnsi="Cera Pro" w:cs="Arial"/>
          <w:bCs/>
          <w:sz w:val="24"/>
          <w:szCs w:val="24"/>
        </w:rPr>
      </w:pPr>
      <w:r w:rsidRPr="00FF5AAF">
        <w:rPr>
          <w:rFonts w:ascii="Cera Pro" w:hAnsi="Cera Pro" w:cs="Arial"/>
          <w:sz w:val="24"/>
          <w:szCs w:val="24"/>
        </w:rPr>
        <w:t xml:space="preserve">An </w:t>
      </w:r>
      <w:proofErr w:type="spellStart"/>
      <w:r w:rsidRPr="00FF5AAF">
        <w:rPr>
          <w:rFonts w:ascii="Cera Pro" w:hAnsi="Cera Pro" w:cs="Arial"/>
          <w:sz w:val="24"/>
          <w:szCs w:val="24"/>
        </w:rPr>
        <w:t>individual</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researcher</w:t>
      </w:r>
      <w:proofErr w:type="spellEnd"/>
      <w:r w:rsidRPr="00FF5AAF">
        <w:rPr>
          <w:rFonts w:ascii="Cera Pro" w:hAnsi="Cera Pro" w:cs="Arial"/>
          <w:sz w:val="24"/>
          <w:szCs w:val="24"/>
        </w:rPr>
        <w:t xml:space="preserve"> </w:t>
      </w:r>
      <w:proofErr w:type="spellStart"/>
      <w:proofErr w:type="gramStart"/>
      <w:r w:rsidRPr="00FF5AAF">
        <w:rPr>
          <w:rFonts w:ascii="Cera Pro" w:hAnsi="Cera Pro" w:cs="Arial"/>
          <w:sz w:val="24"/>
          <w:szCs w:val="24"/>
        </w:rPr>
        <w:t>may</w:t>
      </w:r>
      <w:proofErr w:type="spellEnd"/>
      <w:proofErr w:type="gramEnd"/>
      <w:r w:rsidRPr="00FF5AAF">
        <w:rPr>
          <w:rFonts w:ascii="Cera Pro" w:hAnsi="Cera Pro" w:cs="Arial"/>
          <w:sz w:val="24"/>
          <w:szCs w:val="24"/>
        </w:rPr>
        <w:t xml:space="preserve"> </w:t>
      </w:r>
      <w:proofErr w:type="spellStart"/>
      <w:r w:rsidRPr="00FF5AAF">
        <w:rPr>
          <w:rFonts w:ascii="Cera Pro" w:hAnsi="Cera Pro" w:cs="Arial"/>
          <w:sz w:val="24"/>
          <w:szCs w:val="24"/>
        </w:rPr>
        <w:t>only</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participate</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with</w:t>
      </w:r>
      <w:proofErr w:type="spellEnd"/>
      <w:r w:rsidRPr="00FF5AAF">
        <w:rPr>
          <w:rFonts w:ascii="Cera Pro" w:hAnsi="Cera Pro" w:cs="Arial"/>
          <w:sz w:val="24"/>
          <w:szCs w:val="24"/>
        </w:rPr>
        <w:t xml:space="preserve"> one </w:t>
      </w:r>
      <w:proofErr w:type="spellStart"/>
      <w:r w:rsidRPr="00FF5AAF">
        <w:rPr>
          <w:rFonts w:ascii="Cera Pro" w:hAnsi="Cera Pro" w:cs="Arial"/>
          <w:sz w:val="24"/>
          <w:szCs w:val="24"/>
        </w:rPr>
        <w:t>project</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application</w:t>
      </w:r>
      <w:proofErr w:type="spellEnd"/>
      <w:r w:rsidRPr="00FF5AAF">
        <w:rPr>
          <w:rFonts w:ascii="Cera Pro" w:hAnsi="Cera Pro" w:cs="Arial"/>
          <w:sz w:val="24"/>
          <w:szCs w:val="24"/>
        </w:rPr>
        <w:t xml:space="preserve">. </w:t>
      </w:r>
    </w:p>
    <w:p w14:paraId="681BB4E7" w14:textId="77777777" w:rsidR="00593B31" w:rsidRPr="00FF5AAF" w:rsidRDefault="00593B31" w:rsidP="00593B31">
      <w:pPr>
        <w:spacing w:after="0"/>
        <w:jc w:val="both"/>
        <w:rPr>
          <w:rFonts w:ascii="Cera Pro" w:hAnsi="Cera Pro" w:cs="Arial"/>
          <w:bCs/>
          <w:sz w:val="24"/>
          <w:szCs w:val="24"/>
        </w:rPr>
      </w:pPr>
    </w:p>
    <w:p w14:paraId="09F7F04A" w14:textId="6BC9FE25" w:rsidR="00593B31" w:rsidRPr="005A509E" w:rsidRDefault="00593B31" w:rsidP="00593B31">
      <w:pPr>
        <w:spacing w:after="0"/>
        <w:jc w:val="both"/>
        <w:rPr>
          <w:rFonts w:ascii="Cera Pro" w:hAnsi="Cera Pro" w:cs="Arial"/>
          <w:bCs/>
          <w:sz w:val="24"/>
          <w:szCs w:val="24"/>
          <w:lang w:val="en-GB"/>
        </w:rPr>
      </w:pPr>
      <w:r w:rsidRPr="005A509E">
        <w:rPr>
          <w:rFonts w:ascii="Cera Pro" w:hAnsi="Cera Pro" w:cs="Arial"/>
          <w:sz w:val="24"/>
          <w:szCs w:val="24"/>
          <w:lang w:val="en-GB"/>
        </w:rPr>
        <w:t xml:space="preserve">Upon applying to the Innovation Fund Call, the innovation shall be developed at least to </w:t>
      </w:r>
      <w:hyperlink r:id="rId13" w:history="1">
        <w:r w:rsidRPr="005A509E">
          <w:rPr>
            <w:rStyle w:val="Hiperpovezava"/>
            <w:rFonts w:ascii="Cera Pro" w:hAnsi="Cera Pro" w:cs="Arial"/>
            <w:sz w:val="24"/>
            <w:szCs w:val="24"/>
            <w:lang w:val="en-GB"/>
          </w:rPr>
          <w:t>TRL 3 (Experimental confirmation of the concept)</w:t>
        </w:r>
        <w:r w:rsidR="004F6B78" w:rsidRPr="005A509E">
          <w:rPr>
            <w:rStyle w:val="Hiperpovezava"/>
            <w:rFonts w:ascii="Cera Pro" w:hAnsi="Cera Pro" w:cs="Arial"/>
            <w:sz w:val="24"/>
            <w:szCs w:val="24"/>
            <w:lang w:val="en-GB"/>
          </w:rPr>
          <w:t xml:space="preserve">, but not more </w:t>
        </w:r>
        <w:r w:rsidR="005A509E" w:rsidRPr="005A509E">
          <w:rPr>
            <w:rStyle w:val="Hiperpovezava"/>
            <w:rFonts w:ascii="Cera Pro" w:hAnsi="Cera Pro" w:cs="Arial"/>
            <w:sz w:val="24"/>
            <w:szCs w:val="24"/>
            <w:lang w:val="en-GB"/>
          </w:rPr>
          <w:t>than</w:t>
        </w:r>
        <w:r w:rsidR="004F6B78" w:rsidRPr="005A509E">
          <w:rPr>
            <w:rStyle w:val="Hiperpovezava"/>
            <w:rFonts w:ascii="Cera Pro" w:hAnsi="Cera Pro" w:cs="Arial"/>
            <w:sz w:val="24"/>
            <w:szCs w:val="24"/>
            <w:lang w:val="en-GB"/>
          </w:rPr>
          <w:t xml:space="preserve"> TRL 6 (technology demonstrated in relevant environment)</w:t>
        </w:r>
        <w:r w:rsidRPr="005A509E">
          <w:rPr>
            <w:rStyle w:val="Hiperpovezava"/>
            <w:rFonts w:ascii="Cera Pro" w:hAnsi="Cera Pro" w:cs="Arial"/>
            <w:sz w:val="24"/>
            <w:szCs w:val="24"/>
            <w:lang w:val="en-GB"/>
          </w:rPr>
          <w:t>.</w:t>
        </w:r>
      </w:hyperlink>
      <w:r w:rsidRPr="005A509E">
        <w:rPr>
          <w:rFonts w:ascii="Cera Pro" w:hAnsi="Cera Pro" w:cs="Arial"/>
          <w:sz w:val="24"/>
          <w:szCs w:val="24"/>
          <w:lang w:val="en-GB"/>
        </w:rPr>
        <w:t xml:space="preserve"> </w:t>
      </w:r>
    </w:p>
    <w:p w14:paraId="07CA0FB8" w14:textId="77777777" w:rsidR="00593B31" w:rsidRPr="00FF5AAF" w:rsidRDefault="00593B31" w:rsidP="00593B31">
      <w:pPr>
        <w:spacing w:after="0"/>
        <w:jc w:val="both"/>
        <w:rPr>
          <w:rFonts w:ascii="Cera Pro" w:hAnsi="Cera Pro" w:cs="Arial"/>
          <w:bCs/>
        </w:rPr>
      </w:pPr>
    </w:p>
    <w:p w14:paraId="6DC9A83C" w14:textId="77777777" w:rsidR="00593B31" w:rsidRPr="00FF5AAF" w:rsidRDefault="00593B31" w:rsidP="00593B31">
      <w:pPr>
        <w:rPr>
          <w:rFonts w:ascii="Cera Pro" w:hAnsi="Cera Pro" w:cs="Arial"/>
          <w:bCs/>
          <w:sz w:val="24"/>
          <w:szCs w:val="24"/>
        </w:rPr>
      </w:pPr>
      <w:proofErr w:type="spellStart"/>
      <w:r w:rsidRPr="00FF5AAF">
        <w:rPr>
          <w:rFonts w:ascii="Cera Pro" w:hAnsi="Cera Pro" w:cs="Arial"/>
          <w:sz w:val="24"/>
          <w:szCs w:val="24"/>
        </w:rPr>
        <w:t>Projects</w:t>
      </w:r>
      <w:proofErr w:type="spellEnd"/>
      <w:r w:rsidRPr="00FF5AAF">
        <w:rPr>
          <w:rFonts w:ascii="Cera Pro" w:hAnsi="Cera Pro" w:cs="Arial"/>
          <w:sz w:val="24"/>
          <w:szCs w:val="24"/>
        </w:rPr>
        <w:t xml:space="preserve"> for </w:t>
      </w:r>
      <w:proofErr w:type="spellStart"/>
      <w:r w:rsidRPr="00FF5AAF">
        <w:rPr>
          <w:rFonts w:ascii="Cera Pro" w:hAnsi="Cera Pro" w:cs="Arial"/>
          <w:sz w:val="24"/>
          <w:szCs w:val="24"/>
        </w:rPr>
        <w:t>which</w:t>
      </w:r>
      <w:proofErr w:type="spellEnd"/>
      <w:r w:rsidRPr="00FF5AAF">
        <w:rPr>
          <w:rFonts w:ascii="Cera Pro" w:hAnsi="Cera Pro" w:cs="Arial"/>
          <w:sz w:val="24"/>
          <w:szCs w:val="24"/>
        </w:rPr>
        <w:t xml:space="preserve"> a </w:t>
      </w:r>
      <w:proofErr w:type="spellStart"/>
      <w:r w:rsidRPr="00FF5AAF">
        <w:rPr>
          <w:rFonts w:ascii="Cera Pro" w:hAnsi="Cera Pro" w:cs="Arial"/>
          <w:sz w:val="24"/>
          <w:szCs w:val="24"/>
        </w:rPr>
        <w:t>license</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contract</w:t>
      </w:r>
      <w:proofErr w:type="spellEnd"/>
      <w:r w:rsidRPr="00FF5AAF">
        <w:rPr>
          <w:rFonts w:ascii="Cera Pro" w:hAnsi="Cera Pro" w:cs="Arial"/>
          <w:sz w:val="24"/>
          <w:szCs w:val="24"/>
        </w:rPr>
        <w:t>/</w:t>
      </w:r>
      <w:proofErr w:type="spellStart"/>
      <w:r w:rsidRPr="00FF5AAF">
        <w:rPr>
          <w:rFonts w:ascii="Cera Pro" w:hAnsi="Cera Pro" w:cs="Arial"/>
          <w:sz w:val="24"/>
          <w:szCs w:val="24"/>
        </w:rPr>
        <w:t>assignment</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agreement</w:t>
      </w:r>
      <w:proofErr w:type="spellEnd"/>
      <w:r w:rsidRPr="00FF5AAF">
        <w:rPr>
          <w:rFonts w:ascii="Cera Pro" w:hAnsi="Cera Pro" w:cs="Arial"/>
          <w:sz w:val="24"/>
          <w:szCs w:val="24"/>
        </w:rPr>
        <w:t xml:space="preserve"> of </w:t>
      </w:r>
      <w:proofErr w:type="spellStart"/>
      <w:r w:rsidRPr="00FF5AAF">
        <w:rPr>
          <w:rFonts w:ascii="Cera Pro" w:hAnsi="Cera Pro" w:cs="Arial"/>
          <w:sz w:val="24"/>
          <w:szCs w:val="24"/>
        </w:rPr>
        <w:t>intellectual</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property</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rights</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has</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already</w:t>
      </w:r>
      <w:proofErr w:type="spellEnd"/>
      <w:r w:rsidRPr="00FF5AAF">
        <w:rPr>
          <w:rFonts w:ascii="Cera Pro" w:hAnsi="Cera Pro" w:cs="Arial"/>
          <w:sz w:val="24"/>
          <w:szCs w:val="24"/>
        </w:rPr>
        <w:t xml:space="preserve"> </w:t>
      </w:r>
      <w:proofErr w:type="spellStart"/>
      <w:proofErr w:type="gramStart"/>
      <w:r w:rsidRPr="00FF5AAF">
        <w:rPr>
          <w:rFonts w:ascii="Cera Pro" w:hAnsi="Cera Pro" w:cs="Arial"/>
          <w:sz w:val="24"/>
          <w:szCs w:val="24"/>
        </w:rPr>
        <w:t>been</w:t>
      </w:r>
      <w:proofErr w:type="spellEnd"/>
      <w:proofErr w:type="gramEnd"/>
      <w:r w:rsidRPr="00FF5AAF">
        <w:rPr>
          <w:rFonts w:ascii="Cera Pro" w:hAnsi="Cera Pro" w:cs="Arial"/>
          <w:sz w:val="24"/>
          <w:szCs w:val="24"/>
        </w:rPr>
        <w:t xml:space="preserve"> </w:t>
      </w:r>
      <w:proofErr w:type="spellStart"/>
      <w:r w:rsidRPr="00FF5AAF">
        <w:rPr>
          <w:rFonts w:ascii="Cera Pro" w:hAnsi="Cera Pro" w:cs="Arial"/>
          <w:sz w:val="24"/>
          <w:szCs w:val="24"/>
        </w:rPr>
        <w:t>concluded</w:t>
      </w:r>
      <w:proofErr w:type="spellEnd"/>
      <w:r w:rsidRPr="00FF5AAF">
        <w:rPr>
          <w:rFonts w:ascii="Cera Pro" w:hAnsi="Cera Pro" w:cs="Arial"/>
          <w:sz w:val="24"/>
          <w:szCs w:val="24"/>
        </w:rPr>
        <w:t xml:space="preserve"> or in </w:t>
      </w:r>
      <w:proofErr w:type="spellStart"/>
      <w:r w:rsidRPr="00FF5AAF">
        <w:rPr>
          <w:rFonts w:ascii="Cera Pro" w:hAnsi="Cera Pro" w:cs="Arial"/>
          <w:sz w:val="24"/>
          <w:szCs w:val="24"/>
        </w:rPr>
        <w:t>relation</w:t>
      </w:r>
      <w:proofErr w:type="spellEnd"/>
      <w:r w:rsidRPr="00FF5AAF">
        <w:rPr>
          <w:rFonts w:ascii="Cera Pro" w:hAnsi="Cera Pro" w:cs="Arial"/>
          <w:sz w:val="24"/>
          <w:szCs w:val="24"/>
        </w:rPr>
        <w:t xml:space="preserve"> to </w:t>
      </w:r>
      <w:proofErr w:type="spellStart"/>
      <w:r w:rsidRPr="00FF5AAF">
        <w:rPr>
          <w:rFonts w:ascii="Cera Pro" w:hAnsi="Cera Pro" w:cs="Arial"/>
          <w:sz w:val="24"/>
          <w:szCs w:val="24"/>
        </w:rPr>
        <w:t>which</w:t>
      </w:r>
      <w:proofErr w:type="spellEnd"/>
      <w:r w:rsidRPr="00FF5AAF">
        <w:rPr>
          <w:rFonts w:ascii="Cera Pro" w:hAnsi="Cera Pro" w:cs="Arial"/>
          <w:sz w:val="24"/>
          <w:szCs w:val="24"/>
        </w:rPr>
        <w:t xml:space="preserve"> a spin-</w:t>
      </w:r>
      <w:proofErr w:type="spellStart"/>
      <w:r w:rsidRPr="00FF5AAF">
        <w:rPr>
          <w:rFonts w:ascii="Cera Pro" w:hAnsi="Cera Pro" w:cs="Arial"/>
          <w:sz w:val="24"/>
          <w:szCs w:val="24"/>
        </w:rPr>
        <w:t>out</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company</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has</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been</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established</w:t>
      </w:r>
      <w:proofErr w:type="spellEnd"/>
      <w:r w:rsidRPr="00FF5AAF">
        <w:rPr>
          <w:rFonts w:ascii="Cera Pro" w:hAnsi="Cera Pro" w:cs="Arial"/>
          <w:sz w:val="24"/>
          <w:szCs w:val="24"/>
        </w:rPr>
        <w:t xml:space="preserve">, are not </w:t>
      </w:r>
      <w:proofErr w:type="spellStart"/>
      <w:r w:rsidRPr="00FF5AAF">
        <w:rPr>
          <w:rFonts w:ascii="Cera Pro" w:hAnsi="Cera Pro" w:cs="Arial"/>
          <w:sz w:val="24"/>
          <w:szCs w:val="24"/>
        </w:rPr>
        <w:t>eligible</w:t>
      </w:r>
      <w:proofErr w:type="spellEnd"/>
      <w:r w:rsidRPr="00FF5AAF">
        <w:rPr>
          <w:rFonts w:ascii="Cera Pro" w:hAnsi="Cera Pro" w:cs="Arial"/>
          <w:sz w:val="24"/>
          <w:szCs w:val="24"/>
        </w:rPr>
        <w:t xml:space="preserve"> for </w:t>
      </w:r>
      <w:proofErr w:type="spellStart"/>
      <w:r w:rsidRPr="00FF5AAF">
        <w:rPr>
          <w:rFonts w:ascii="Cera Pro" w:hAnsi="Cera Pro" w:cs="Arial"/>
          <w:sz w:val="24"/>
          <w:szCs w:val="24"/>
        </w:rPr>
        <w:t>application</w:t>
      </w:r>
      <w:proofErr w:type="spellEnd"/>
      <w:r w:rsidRPr="00FF5AAF">
        <w:rPr>
          <w:rFonts w:ascii="Cera Pro" w:hAnsi="Cera Pro" w:cs="Arial"/>
          <w:sz w:val="24"/>
          <w:szCs w:val="24"/>
        </w:rPr>
        <w:t>.</w:t>
      </w:r>
    </w:p>
    <w:p w14:paraId="6C47EDF2" w14:textId="77777777" w:rsidR="00593B31" w:rsidRPr="00FF5AAF" w:rsidRDefault="00593B31" w:rsidP="00593B31">
      <w:pPr>
        <w:spacing w:after="0"/>
        <w:rPr>
          <w:rFonts w:ascii="Cera Pro" w:hAnsi="Cera Pro" w:cs="Arial"/>
          <w:bCs/>
          <w:color w:val="9D90A0" w:themeColor="accent6"/>
          <w:sz w:val="28"/>
          <w:szCs w:val="28"/>
        </w:rPr>
      </w:pPr>
    </w:p>
    <w:p w14:paraId="1E804956" w14:textId="77777777" w:rsidR="00593B31" w:rsidRPr="00FF5AAF" w:rsidRDefault="00593B31" w:rsidP="00593B31">
      <w:pPr>
        <w:pStyle w:val="inovacijskislog"/>
        <w:rPr>
          <w:rFonts w:ascii="Cera Pro" w:hAnsi="Cera Pro"/>
          <w:b/>
          <w:bCs/>
        </w:rPr>
      </w:pPr>
      <w:r w:rsidRPr="00FF5AAF">
        <w:rPr>
          <w:rFonts w:ascii="Cera Pro" w:hAnsi="Cera Pro"/>
          <w:b/>
        </w:rPr>
        <w:t>WITH WHAT KIND OF PROJECT CAN I APPLY TO THE INNOVATION FUND CALL AND WHICH COSTS ARE ELIGIBLE?</w:t>
      </w:r>
    </w:p>
    <w:p w14:paraId="3A8A3BCA" w14:textId="77777777" w:rsidR="00593B31" w:rsidRPr="00FF5AAF" w:rsidRDefault="00593B31" w:rsidP="00593B31">
      <w:pPr>
        <w:spacing w:after="0"/>
        <w:jc w:val="both"/>
        <w:rPr>
          <w:rFonts w:ascii="Cera Pro" w:hAnsi="Cera Pro" w:cs="Arial"/>
          <w:bCs/>
          <w:sz w:val="24"/>
          <w:szCs w:val="24"/>
        </w:rPr>
      </w:pPr>
      <w:r w:rsidRPr="00FF5AAF">
        <w:rPr>
          <w:rFonts w:ascii="Cera Pro" w:hAnsi="Cera Pro" w:cs="Arial"/>
          <w:sz w:val="24"/>
          <w:szCs w:val="24"/>
        </w:rPr>
        <w:t xml:space="preserve">The Fund’s </w:t>
      </w:r>
      <w:proofErr w:type="spellStart"/>
      <w:r w:rsidRPr="00FF5AAF">
        <w:rPr>
          <w:rFonts w:ascii="Cera Pro" w:hAnsi="Cera Pro" w:cs="Arial"/>
          <w:sz w:val="24"/>
          <w:szCs w:val="24"/>
        </w:rPr>
        <w:t>resources</w:t>
      </w:r>
      <w:proofErr w:type="spellEnd"/>
      <w:r w:rsidRPr="00FF5AAF">
        <w:rPr>
          <w:rFonts w:ascii="Cera Pro" w:hAnsi="Cera Pro" w:cs="Arial"/>
          <w:sz w:val="24"/>
          <w:szCs w:val="24"/>
        </w:rPr>
        <w:t xml:space="preserve"> are used for </w:t>
      </w:r>
      <w:proofErr w:type="spellStart"/>
      <w:r w:rsidRPr="00FF5AAF">
        <w:rPr>
          <w:rFonts w:ascii="Cera Pro" w:hAnsi="Cera Pro" w:cs="Arial"/>
          <w:sz w:val="24"/>
          <w:szCs w:val="24"/>
        </w:rPr>
        <w:t>projects</w:t>
      </w:r>
      <w:proofErr w:type="spellEnd"/>
      <w:r w:rsidRPr="00FF5AAF">
        <w:rPr>
          <w:rFonts w:ascii="Cera Pro" w:hAnsi="Cera Pro" w:cs="Arial"/>
          <w:sz w:val="24"/>
          <w:szCs w:val="24"/>
        </w:rPr>
        <w:t xml:space="preserve"> of UL </w:t>
      </w:r>
      <w:proofErr w:type="spellStart"/>
      <w:r w:rsidRPr="00FF5AAF">
        <w:rPr>
          <w:rFonts w:ascii="Cera Pro" w:hAnsi="Cera Pro" w:cs="Arial"/>
          <w:sz w:val="24"/>
          <w:szCs w:val="24"/>
        </w:rPr>
        <w:t>members</w:t>
      </w:r>
      <w:proofErr w:type="spellEnd"/>
      <w:r w:rsidRPr="00FF5AAF">
        <w:rPr>
          <w:rFonts w:ascii="Cera Pro" w:hAnsi="Cera Pro" w:cs="Arial"/>
          <w:sz w:val="24"/>
          <w:szCs w:val="24"/>
        </w:rPr>
        <w:t xml:space="preserve"> in the </w:t>
      </w:r>
      <w:proofErr w:type="spellStart"/>
      <w:r w:rsidRPr="00FF5AAF">
        <w:rPr>
          <w:rFonts w:ascii="Cera Pro" w:hAnsi="Cera Pro" w:cs="Arial"/>
          <w:sz w:val="24"/>
          <w:szCs w:val="24"/>
        </w:rPr>
        <w:t>field</w:t>
      </w:r>
      <w:proofErr w:type="spellEnd"/>
      <w:r w:rsidRPr="00FF5AAF">
        <w:rPr>
          <w:rFonts w:ascii="Cera Pro" w:hAnsi="Cera Pro" w:cs="Arial"/>
          <w:sz w:val="24"/>
          <w:szCs w:val="24"/>
        </w:rPr>
        <w:t xml:space="preserve"> of </w:t>
      </w:r>
      <w:proofErr w:type="spellStart"/>
      <w:r w:rsidRPr="00FF5AAF">
        <w:rPr>
          <w:rFonts w:ascii="Cera Pro" w:hAnsi="Cera Pro" w:cs="Arial"/>
          <w:sz w:val="24"/>
          <w:szCs w:val="24"/>
        </w:rPr>
        <w:t>knowledge</w:t>
      </w:r>
      <w:proofErr w:type="spellEnd"/>
      <w:r w:rsidRPr="00FF5AAF">
        <w:rPr>
          <w:rFonts w:ascii="Cera Pro" w:hAnsi="Cera Pro" w:cs="Arial"/>
          <w:sz w:val="24"/>
          <w:szCs w:val="24"/>
        </w:rPr>
        <w:t xml:space="preserve"> transfer, </w:t>
      </w:r>
      <w:proofErr w:type="spellStart"/>
      <w:r w:rsidRPr="00FF5AAF">
        <w:rPr>
          <w:rFonts w:ascii="Cera Pro" w:hAnsi="Cera Pro" w:cs="Arial"/>
          <w:sz w:val="24"/>
          <w:szCs w:val="24"/>
        </w:rPr>
        <w:t>which</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lack</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any</w:t>
      </w:r>
      <w:proofErr w:type="spellEnd"/>
      <w:r w:rsidRPr="00FF5AAF">
        <w:rPr>
          <w:rFonts w:ascii="Cera Pro" w:hAnsi="Cera Pro" w:cs="Arial"/>
          <w:sz w:val="24"/>
          <w:szCs w:val="24"/>
        </w:rPr>
        <w:t xml:space="preserve"> of the </w:t>
      </w:r>
      <w:proofErr w:type="spellStart"/>
      <w:r w:rsidRPr="00FF5AAF">
        <w:rPr>
          <w:rFonts w:ascii="Cera Pro" w:hAnsi="Cera Pro" w:cs="Arial"/>
          <w:sz w:val="24"/>
          <w:szCs w:val="24"/>
        </w:rPr>
        <w:t>following</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steps</w:t>
      </w:r>
      <w:proofErr w:type="spellEnd"/>
      <w:r w:rsidRPr="00FF5AAF">
        <w:rPr>
          <w:rFonts w:ascii="Cera Pro" w:hAnsi="Cera Pro" w:cs="Arial"/>
          <w:sz w:val="24"/>
          <w:szCs w:val="24"/>
        </w:rPr>
        <w:t xml:space="preserve"> to the </w:t>
      </w:r>
      <w:proofErr w:type="spellStart"/>
      <w:r w:rsidRPr="00FF5AAF">
        <w:rPr>
          <w:rFonts w:ascii="Cera Pro" w:hAnsi="Cera Pro" w:cs="Arial"/>
          <w:sz w:val="24"/>
          <w:szCs w:val="24"/>
        </w:rPr>
        <w:t>conclusion</w:t>
      </w:r>
      <w:proofErr w:type="spellEnd"/>
      <w:r w:rsidRPr="00FF5AAF">
        <w:rPr>
          <w:rFonts w:ascii="Cera Pro" w:hAnsi="Cera Pro" w:cs="Arial"/>
          <w:sz w:val="24"/>
          <w:szCs w:val="24"/>
        </w:rPr>
        <w:t xml:space="preserve"> of a </w:t>
      </w:r>
      <w:proofErr w:type="spellStart"/>
      <w:r w:rsidRPr="00FF5AAF">
        <w:rPr>
          <w:rFonts w:ascii="Cera Pro" w:hAnsi="Cera Pro" w:cs="Arial"/>
          <w:sz w:val="24"/>
          <w:szCs w:val="24"/>
        </w:rPr>
        <w:t>licensing</w:t>
      </w:r>
      <w:proofErr w:type="spellEnd"/>
      <w:r w:rsidRPr="00FF5AAF">
        <w:rPr>
          <w:rFonts w:ascii="Cera Pro" w:hAnsi="Cera Pro" w:cs="Arial"/>
          <w:sz w:val="24"/>
          <w:szCs w:val="24"/>
        </w:rPr>
        <w:t>/</w:t>
      </w:r>
      <w:proofErr w:type="spellStart"/>
      <w:r w:rsidRPr="00FF5AAF">
        <w:rPr>
          <w:rFonts w:ascii="Cera Pro" w:hAnsi="Cera Pro" w:cs="Arial"/>
          <w:sz w:val="24"/>
          <w:szCs w:val="24"/>
        </w:rPr>
        <w:t>assignment</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contract</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contract</w:t>
      </w:r>
      <w:proofErr w:type="spellEnd"/>
      <w:r w:rsidRPr="00FF5AAF">
        <w:rPr>
          <w:rFonts w:ascii="Cera Pro" w:hAnsi="Cera Pro" w:cs="Arial"/>
          <w:sz w:val="24"/>
          <w:szCs w:val="24"/>
        </w:rPr>
        <w:t xml:space="preserve"> on </w:t>
      </w:r>
      <w:proofErr w:type="spellStart"/>
      <w:proofErr w:type="gramStart"/>
      <w:r w:rsidRPr="00FF5AAF">
        <w:rPr>
          <w:rFonts w:ascii="Cera Pro" w:hAnsi="Cera Pro" w:cs="Arial"/>
          <w:sz w:val="24"/>
          <w:szCs w:val="24"/>
        </w:rPr>
        <w:t>joint</w:t>
      </w:r>
      <w:proofErr w:type="spellEnd"/>
      <w:proofErr w:type="gramEnd"/>
      <w:r w:rsidRPr="00FF5AAF">
        <w:rPr>
          <w:rFonts w:ascii="Cera Pro" w:hAnsi="Cera Pro" w:cs="Arial"/>
          <w:sz w:val="24"/>
          <w:szCs w:val="24"/>
        </w:rPr>
        <w:t xml:space="preserve"> </w:t>
      </w:r>
      <w:proofErr w:type="spellStart"/>
      <w:r w:rsidRPr="00FF5AAF">
        <w:rPr>
          <w:rFonts w:ascii="Cera Pro" w:hAnsi="Cera Pro" w:cs="Arial"/>
          <w:sz w:val="24"/>
          <w:szCs w:val="24"/>
        </w:rPr>
        <w:t>development</w:t>
      </w:r>
      <w:proofErr w:type="spellEnd"/>
      <w:r w:rsidRPr="00FF5AAF">
        <w:rPr>
          <w:rFonts w:ascii="Cera Pro" w:hAnsi="Cera Pro" w:cs="Arial"/>
          <w:sz w:val="24"/>
          <w:szCs w:val="24"/>
        </w:rPr>
        <w:t xml:space="preserve"> or </w:t>
      </w:r>
      <w:proofErr w:type="spellStart"/>
      <w:r w:rsidRPr="00FF5AAF">
        <w:rPr>
          <w:rFonts w:ascii="Cera Pro" w:hAnsi="Cera Pro" w:cs="Arial"/>
          <w:sz w:val="24"/>
          <w:szCs w:val="24"/>
        </w:rPr>
        <w:t>application</w:t>
      </w:r>
      <w:proofErr w:type="spellEnd"/>
      <w:r w:rsidRPr="00FF5AAF">
        <w:rPr>
          <w:rFonts w:ascii="Cera Pro" w:hAnsi="Cera Pro" w:cs="Arial"/>
          <w:sz w:val="24"/>
          <w:szCs w:val="24"/>
        </w:rPr>
        <w:t xml:space="preserve"> to a </w:t>
      </w:r>
      <w:proofErr w:type="spellStart"/>
      <w:r w:rsidRPr="00FF5AAF">
        <w:rPr>
          <w:rFonts w:ascii="Cera Pro" w:hAnsi="Cera Pro" w:cs="Arial"/>
          <w:sz w:val="24"/>
          <w:szCs w:val="24"/>
        </w:rPr>
        <w:t>bigger</w:t>
      </w:r>
      <w:proofErr w:type="spellEnd"/>
      <w:r w:rsidRPr="00FF5AAF">
        <w:rPr>
          <w:rFonts w:ascii="Cera Pro" w:hAnsi="Cera Pro" w:cs="Arial"/>
          <w:sz w:val="24"/>
          <w:szCs w:val="24"/>
        </w:rPr>
        <w:t xml:space="preserve"> tender to </w:t>
      </w:r>
      <w:proofErr w:type="spellStart"/>
      <w:r w:rsidRPr="00FF5AAF">
        <w:rPr>
          <w:rFonts w:ascii="Cera Pro" w:hAnsi="Cera Pro" w:cs="Arial"/>
          <w:sz w:val="24"/>
          <w:szCs w:val="24"/>
        </w:rPr>
        <w:t>verify</w:t>
      </w:r>
      <w:proofErr w:type="spellEnd"/>
      <w:r w:rsidRPr="00FF5AAF">
        <w:rPr>
          <w:rFonts w:ascii="Cera Pro" w:hAnsi="Cera Pro" w:cs="Arial"/>
          <w:sz w:val="24"/>
          <w:szCs w:val="24"/>
        </w:rPr>
        <w:t xml:space="preserve"> the </w:t>
      </w:r>
      <w:proofErr w:type="spellStart"/>
      <w:r w:rsidRPr="00FF5AAF">
        <w:rPr>
          <w:rFonts w:ascii="Cera Pro" w:hAnsi="Cera Pro" w:cs="Arial"/>
          <w:sz w:val="24"/>
          <w:szCs w:val="24"/>
        </w:rPr>
        <w:t>concept</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feasibility</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study</w:t>
      </w:r>
      <w:proofErr w:type="spellEnd"/>
      <w:r w:rsidRPr="00FF5AAF">
        <w:rPr>
          <w:rFonts w:ascii="Cera Pro" w:hAnsi="Cera Pro" w:cs="Arial"/>
          <w:sz w:val="24"/>
          <w:szCs w:val="24"/>
        </w:rPr>
        <w:t xml:space="preserve">, market </w:t>
      </w:r>
      <w:proofErr w:type="spellStart"/>
      <w:r w:rsidRPr="00FF5AAF">
        <w:rPr>
          <w:rFonts w:ascii="Cera Pro" w:hAnsi="Cera Pro" w:cs="Arial"/>
          <w:sz w:val="24"/>
          <w:szCs w:val="24"/>
        </w:rPr>
        <w:t>potential</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research</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working</w:t>
      </w:r>
      <w:proofErr w:type="spellEnd"/>
      <w:r w:rsidRPr="00FF5AAF">
        <w:rPr>
          <w:rFonts w:ascii="Cera Pro" w:hAnsi="Cera Pro" w:cs="Arial"/>
          <w:sz w:val="24"/>
          <w:szCs w:val="24"/>
        </w:rPr>
        <w:t xml:space="preserve"> and </w:t>
      </w:r>
      <w:proofErr w:type="spellStart"/>
      <w:r w:rsidRPr="00FF5AAF">
        <w:rPr>
          <w:rFonts w:ascii="Cera Pro" w:hAnsi="Cera Pro" w:cs="Arial"/>
          <w:sz w:val="24"/>
          <w:szCs w:val="24"/>
        </w:rPr>
        <w:t>tested</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prototype</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confirmation</w:t>
      </w:r>
      <w:proofErr w:type="spellEnd"/>
      <w:r w:rsidRPr="00FF5AAF">
        <w:rPr>
          <w:rFonts w:ascii="Cera Pro" w:hAnsi="Cera Pro" w:cs="Arial"/>
          <w:sz w:val="24"/>
          <w:szCs w:val="24"/>
        </w:rPr>
        <w:t xml:space="preserve"> of the </w:t>
      </w:r>
      <w:proofErr w:type="spellStart"/>
      <w:r w:rsidRPr="00FF5AAF">
        <w:rPr>
          <w:rFonts w:ascii="Cera Pro" w:hAnsi="Cera Pro" w:cs="Arial"/>
          <w:sz w:val="24"/>
          <w:szCs w:val="24"/>
        </w:rPr>
        <w:t>functioning</w:t>
      </w:r>
      <w:proofErr w:type="spellEnd"/>
      <w:r w:rsidRPr="00FF5AAF">
        <w:rPr>
          <w:rFonts w:ascii="Cera Pro" w:hAnsi="Cera Pro" w:cs="Arial"/>
          <w:sz w:val="24"/>
          <w:szCs w:val="24"/>
        </w:rPr>
        <w:t xml:space="preserve"> of the </w:t>
      </w:r>
      <w:proofErr w:type="spellStart"/>
      <w:r w:rsidRPr="00FF5AAF">
        <w:rPr>
          <w:rFonts w:ascii="Cera Pro" w:hAnsi="Cera Pro" w:cs="Arial"/>
          <w:sz w:val="24"/>
          <w:szCs w:val="24"/>
        </w:rPr>
        <w:t>technology</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within</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an</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industrial</w:t>
      </w:r>
      <w:proofErr w:type="spellEnd"/>
      <w:r w:rsidRPr="00FF5AAF">
        <w:rPr>
          <w:rFonts w:ascii="Cera Pro" w:hAnsi="Cera Pro" w:cs="Arial"/>
          <w:sz w:val="24"/>
          <w:szCs w:val="24"/>
        </w:rPr>
        <w:t>/</w:t>
      </w:r>
      <w:proofErr w:type="spellStart"/>
      <w:r w:rsidRPr="00FF5AAF">
        <w:rPr>
          <w:rFonts w:ascii="Cera Pro" w:hAnsi="Cera Pro" w:cs="Arial"/>
          <w:sz w:val="24"/>
          <w:szCs w:val="24"/>
        </w:rPr>
        <w:t>clinical</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environment</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establishment</w:t>
      </w:r>
      <w:proofErr w:type="spellEnd"/>
      <w:r w:rsidRPr="00FF5AAF">
        <w:rPr>
          <w:rFonts w:ascii="Cera Pro" w:hAnsi="Cera Pro" w:cs="Arial"/>
          <w:sz w:val="24"/>
          <w:szCs w:val="24"/>
        </w:rPr>
        <w:t xml:space="preserve"> of </w:t>
      </w:r>
      <w:proofErr w:type="spellStart"/>
      <w:r w:rsidRPr="00FF5AAF">
        <w:rPr>
          <w:rFonts w:ascii="Cera Pro" w:hAnsi="Cera Pro" w:cs="Arial"/>
          <w:sz w:val="24"/>
          <w:szCs w:val="24"/>
        </w:rPr>
        <w:t>relations</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with</w:t>
      </w:r>
      <w:proofErr w:type="spellEnd"/>
      <w:r w:rsidRPr="00FF5AAF">
        <w:rPr>
          <w:rFonts w:ascii="Cera Pro" w:hAnsi="Cera Pro" w:cs="Arial"/>
          <w:sz w:val="24"/>
          <w:szCs w:val="24"/>
        </w:rPr>
        <w:t xml:space="preserve"> the </w:t>
      </w:r>
      <w:proofErr w:type="spellStart"/>
      <w:r w:rsidRPr="00FF5AAF">
        <w:rPr>
          <w:rFonts w:ascii="Cera Pro" w:hAnsi="Cera Pro" w:cs="Arial"/>
          <w:sz w:val="24"/>
          <w:szCs w:val="24"/>
        </w:rPr>
        <w:t>relevant</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businesses</w:t>
      </w:r>
      <w:proofErr w:type="spellEnd"/>
      <w:r w:rsidRPr="00FF5AAF">
        <w:rPr>
          <w:rFonts w:ascii="Cera Pro" w:hAnsi="Cera Pro" w:cs="Arial"/>
          <w:sz w:val="24"/>
          <w:szCs w:val="24"/>
        </w:rPr>
        <w:t>.</w:t>
      </w:r>
    </w:p>
    <w:p w14:paraId="64247C2A" w14:textId="77777777" w:rsidR="00593B31" w:rsidRPr="00FF5AAF" w:rsidRDefault="00593B31" w:rsidP="00593B31">
      <w:pPr>
        <w:spacing w:after="0"/>
        <w:jc w:val="both"/>
        <w:rPr>
          <w:rFonts w:ascii="Cera Pro" w:hAnsi="Cera Pro" w:cs="Arial"/>
          <w:b/>
          <w:bCs/>
          <w:sz w:val="24"/>
          <w:szCs w:val="24"/>
        </w:rPr>
      </w:pPr>
    </w:p>
    <w:p w14:paraId="66BC318B" w14:textId="77777777" w:rsidR="00593B31" w:rsidRPr="00FF5AAF" w:rsidRDefault="00593B31" w:rsidP="00593B31">
      <w:pPr>
        <w:spacing w:after="0"/>
        <w:jc w:val="both"/>
        <w:rPr>
          <w:rFonts w:ascii="Cera Pro" w:hAnsi="Cera Pro" w:cs="Arial"/>
          <w:bCs/>
          <w:sz w:val="24"/>
          <w:szCs w:val="24"/>
        </w:rPr>
      </w:pPr>
      <w:r w:rsidRPr="00FF5AAF">
        <w:rPr>
          <w:rFonts w:ascii="Cera Pro" w:hAnsi="Cera Pro" w:cs="Arial"/>
          <w:sz w:val="24"/>
          <w:szCs w:val="24"/>
        </w:rPr>
        <w:t xml:space="preserve">The Fund’s </w:t>
      </w:r>
      <w:proofErr w:type="spellStart"/>
      <w:r w:rsidRPr="00FF5AAF">
        <w:rPr>
          <w:rFonts w:ascii="Cera Pro" w:hAnsi="Cera Pro" w:cs="Arial"/>
          <w:sz w:val="24"/>
          <w:szCs w:val="24"/>
        </w:rPr>
        <w:t>resources</w:t>
      </w:r>
      <w:proofErr w:type="spellEnd"/>
      <w:r w:rsidRPr="00FF5AAF">
        <w:rPr>
          <w:rFonts w:ascii="Cera Pro" w:hAnsi="Cera Pro" w:cs="Arial"/>
          <w:sz w:val="24"/>
          <w:szCs w:val="24"/>
        </w:rPr>
        <w:t xml:space="preserve"> </w:t>
      </w:r>
      <w:proofErr w:type="spellStart"/>
      <w:proofErr w:type="gramStart"/>
      <w:r w:rsidRPr="00FF5AAF">
        <w:rPr>
          <w:rFonts w:ascii="Cera Pro" w:hAnsi="Cera Pro" w:cs="Arial"/>
          <w:sz w:val="24"/>
          <w:szCs w:val="24"/>
        </w:rPr>
        <w:t>can</w:t>
      </w:r>
      <w:proofErr w:type="spellEnd"/>
      <w:proofErr w:type="gramEnd"/>
      <w:r w:rsidRPr="00FF5AAF">
        <w:rPr>
          <w:rFonts w:ascii="Cera Pro" w:hAnsi="Cera Pro" w:cs="Arial"/>
          <w:sz w:val="24"/>
          <w:szCs w:val="24"/>
        </w:rPr>
        <w:t xml:space="preserve"> </w:t>
      </w:r>
      <w:proofErr w:type="spellStart"/>
      <w:r w:rsidRPr="00FF5AAF">
        <w:rPr>
          <w:rFonts w:ascii="Cera Pro" w:hAnsi="Cera Pro" w:cs="Arial"/>
          <w:sz w:val="24"/>
          <w:szCs w:val="24"/>
        </w:rPr>
        <w:t>be</w:t>
      </w:r>
      <w:proofErr w:type="spellEnd"/>
      <w:r w:rsidRPr="00FF5AAF">
        <w:rPr>
          <w:rFonts w:ascii="Cera Pro" w:hAnsi="Cera Pro" w:cs="Arial"/>
          <w:sz w:val="24"/>
          <w:szCs w:val="24"/>
        </w:rPr>
        <w:t xml:space="preserve"> used to </w:t>
      </w:r>
      <w:proofErr w:type="spellStart"/>
      <w:r w:rsidRPr="00FF5AAF">
        <w:rPr>
          <w:rFonts w:ascii="Cera Pro" w:hAnsi="Cera Pro" w:cs="Arial"/>
          <w:sz w:val="24"/>
          <w:szCs w:val="24"/>
        </w:rPr>
        <w:t>cover</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any</w:t>
      </w:r>
      <w:proofErr w:type="spellEnd"/>
      <w:r w:rsidRPr="00FF5AAF">
        <w:rPr>
          <w:rFonts w:ascii="Cera Pro" w:hAnsi="Cera Pro" w:cs="Arial"/>
          <w:sz w:val="24"/>
          <w:szCs w:val="24"/>
        </w:rPr>
        <w:t xml:space="preserve"> of the </w:t>
      </w:r>
      <w:proofErr w:type="spellStart"/>
      <w:r w:rsidRPr="00FF5AAF">
        <w:rPr>
          <w:rFonts w:ascii="Cera Pro" w:hAnsi="Cera Pro" w:cs="Arial"/>
          <w:sz w:val="24"/>
          <w:szCs w:val="24"/>
        </w:rPr>
        <w:t>following</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costs</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eligible</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costs</w:t>
      </w:r>
      <w:proofErr w:type="spellEnd"/>
      <w:r w:rsidRPr="00FF5AAF">
        <w:rPr>
          <w:rFonts w:ascii="Cera Pro" w:hAnsi="Cera Pro" w:cs="Arial"/>
          <w:sz w:val="24"/>
          <w:szCs w:val="24"/>
        </w:rPr>
        <w:t>)</w:t>
      </w:r>
      <w:r w:rsidRPr="00FF5AAF">
        <w:rPr>
          <w:rStyle w:val="Sprotnaopomba-sklic"/>
          <w:rFonts w:ascii="Cera Pro" w:hAnsi="Cera Pro" w:cs="Arial"/>
          <w:sz w:val="24"/>
          <w:szCs w:val="24"/>
        </w:rPr>
        <w:footnoteReference w:id="1"/>
      </w:r>
      <w:r w:rsidRPr="00FF5AAF">
        <w:rPr>
          <w:rFonts w:ascii="Cera Pro" w:hAnsi="Cera Pro" w:cs="Arial"/>
          <w:sz w:val="24"/>
          <w:szCs w:val="24"/>
        </w:rPr>
        <w:t>:</w:t>
      </w:r>
    </w:p>
    <w:p w14:paraId="159A9A4F" w14:textId="77777777" w:rsidR="00593B31" w:rsidRPr="00FF5AAF" w:rsidRDefault="00593B31" w:rsidP="00593B31">
      <w:pPr>
        <w:spacing w:after="0"/>
        <w:jc w:val="both"/>
        <w:rPr>
          <w:rFonts w:ascii="Cera Pro" w:hAnsi="Cera Pro" w:cs="Arial"/>
          <w:bCs/>
          <w:sz w:val="24"/>
          <w:szCs w:val="24"/>
        </w:rPr>
      </w:pPr>
    </w:p>
    <w:p w14:paraId="671E7F52" w14:textId="77777777" w:rsidR="00593B31" w:rsidRPr="00FF5AAF" w:rsidRDefault="00593B31" w:rsidP="00593B31">
      <w:pPr>
        <w:pStyle w:val="Odstavekseznama"/>
        <w:numPr>
          <w:ilvl w:val="0"/>
          <w:numId w:val="3"/>
        </w:numPr>
        <w:spacing w:before="0" w:after="0"/>
        <w:jc w:val="both"/>
        <w:rPr>
          <w:rFonts w:ascii="Cera Pro" w:hAnsi="Cera Pro" w:cs="Arial"/>
          <w:bCs/>
          <w:sz w:val="24"/>
          <w:szCs w:val="24"/>
        </w:rPr>
      </w:pPr>
      <w:proofErr w:type="spellStart"/>
      <w:r w:rsidRPr="00FF5AAF">
        <w:rPr>
          <w:rFonts w:ascii="Cera Pro" w:hAnsi="Cera Pro" w:cs="Arial"/>
          <w:sz w:val="24"/>
          <w:szCs w:val="24"/>
        </w:rPr>
        <w:t>labour</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costs</w:t>
      </w:r>
      <w:proofErr w:type="spellEnd"/>
      <w:r w:rsidRPr="00FF5AAF">
        <w:rPr>
          <w:rFonts w:ascii="Cera Pro" w:hAnsi="Cera Pro" w:cs="Arial"/>
          <w:sz w:val="24"/>
          <w:szCs w:val="24"/>
        </w:rPr>
        <w:t xml:space="preserve"> for a new/</w:t>
      </w:r>
      <w:proofErr w:type="spellStart"/>
      <w:r w:rsidRPr="00FF5AAF">
        <w:rPr>
          <w:rFonts w:ascii="Cera Pro" w:hAnsi="Cera Pro" w:cs="Arial"/>
          <w:sz w:val="24"/>
          <w:szCs w:val="24"/>
        </w:rPr>
        <w:t>additional</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colleague</w:t>
      </w:r>
      <w:proofErr w:type="spellEnd"/>
      <w:r w:rsidRPr="00FF5AAF">
        <w:rPr>
          <w:rFonts w:ascii="Cera Pro" w:hAnsi="Cera Pro" w:cs="Arial"/>
          <w:sz w:val="24"/>
          <w:szCs w:val="24"/>
        </w:rPr>
        <w:t xml:space="preserve"> at the UL (up to 20</w:t>
      </w:r>
      <w:proofErr w:type="gramStart"/>
      <w:r w:rsidRPr="00FF5AAF">
        <w:rPr>
          <w:rFonts w:ascii="Cera Pro" w:hAnsi="Cera Pro" w:cs="Arial"/>
          <w:sz w:val="24"/>
          <w:szCs w:val="24"/>
        </w:rPr>
        <w:t>%</w:t>
      </w:r>
      <w:proofErr w:type="gramEnd"/>
      <w:r w:rsidRPr="00FF5AAF">
        <w:rPr>
          <w:rFonts w:ascii="Cera Pro" w:hAnsi="Cera Pro" w:cs="Arial"/>
          <w:sz w:val="24"/>
          <w:szCs w:val="24"/>
        </w:rPr>
        <w:t xml:space="preserve"> of the </w:t>
      </w:r>
      <w:proofErr w:type="spellStart"/>
      <w:r w:rsidRPr="00FF5AAF">
        <w:rPr>
          <w:rFonts w:ascii="Cera Pro" w:hAnsi="Cera Pro" w:cs="Arial"/>
          <w:sz w:val="24"/>
          <w:szCs w:val="24"/>
        </w:rPr>
        <w:t>funds</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received</w:t>
      </w:r>
      <w:proofErr w:type="spellEnd"/>
      <w:r w:rsidRPr="00FF5AAF">
        <w:rPr>
          <w:rFonts w:ascii="Cera Pro" w:hAnsi="Cera Pro" w:cs="Arial"/>
          <w:sz w:val="24"/>
          <w:szCs w:val="24"/>
        </w:rPr>
        <w:t>);</w:t>
      </w:r>
    </w:p>
    <w:p w14:paraId="18075697" w14:textId="77777777" w:rsidR="00593B31" w:rsidRPr="00FF5AAF" w:rsidRDefault="00593B31" w:rsidP="00593B31">
      <w:pPr>
        <w:pStyle w:val="Odstavekseznama"/>
        <w:numPr>
          <w:ilvl w:val="0"/>
          <w:numId w:val="3"/>
        </w:numPr>
        <w:spacing w:before="0" w:after="0"/>
        <w:jc w:val="both"/>
        <w:rPr>
          <w:rFonts w:ascii="Cera Pro" w:hAnsi="Cera Pro" w:cs="Arial"/>
          <w:bCs/>
          <w:sz w:val="24"/>
          <w:szCs w:val="24"/>
        </w:rPr>
      </w:pPr>
      <w:r w:rsidRPr="00FF5AAF">
        <w:rPr>
          <w:rFonts w:ascii="Cera Pro" w:hAnsi="Cera Pro" w:cs="Arial"/>
          <w:sz w:val="24"/>
          <w:szCs w:val="24"/>
        </w:rPr>
        <w:t xml:space="preserve">material </w:t>
      </w:r>
      <w:proofErr w:type="spellStart"/>
      <w:r w:rsidRPr="00FF5AAF">
        <w:rPr>
          <w:rFonts w:ascii="Cera Pro" w:hAnsi="Cera Pro" w:cs="Arial"/>
          <w:sz w:val="24"/>
          <w:szCs w:val="24"/>
        </w:rPr>
        <w:t>costs</w:t>
      </w:r>
      <w:proofErr w:type="spellEnd"/>
      <w:r w:rsidRPr="00FF5AAF">
        <w:rPr>
          <w:rFonts w:ascii="Cera Pro" w:hAnsi="Cera Pro" w:cs="Arial"/>
          <w:sz w:val="24"/>
          <w:szCs w:val="24"/>
        </w:rPr>
        <w:t xml:space="preserve"> </w:t>
      </w:r>
      <w:r w:rsidRPr="00FF5AAF">
        <w:rPr>
          <w:rFonts w:ascii="Cera Pro" w:hAnsi="Cera Pro" w:cs="Arial"/>
          <w:b/>
          <w:bCs/>
          <w:sz w:val="24"/>
          <w:szCs w:val="24"/>
        </w:rPr>
        <w:t>(</w:t>
      </w:r>
      <w:proofErr w:type="spellStart"/>
      <w:proofErr w:type="gramStart"/>
      <w:r w:rsidRPr="00FF5AAF">
        <w:rPr>
          <w:rFonts w:ascii="Cera Pro" w:hAnsi="Cera Pro" w:cs="Arial"/>
          <w:b/>
          <w:bCs/>
          <w:sz w:val="24"/>
          <w:szCs w:val="24"/>
        </w:rPr>
        <w:t>cost</w:t>
      </w:r>
      <w:proofErr w:type="spellEnd"/>
      <w:proofErr w:type="gramEnd"/>
      <w:r w:rsidRPr="00FF5AAF">
        <w:rPr>
          <w:rFonts w:ascii="Cera Pro" w:hAnsi="Cera Pro" w:cs="Arial"/>
          <w:b/>
          <w:bCs/>
          <w:sz w:val="24"/>
          <w:szCs w:val="24"/>
        </w:rPr>
        <w:t xml:space="preserve"> of </w:t>
      </w:r>
      <w:proofErr w:type="spellStart"/>
      <w:r w:rsidRPr="00FF5AAF">
        <w:rPr>
          <w:rFonts w:ascii="Cera Pro" w:hAnsi="Cera Pro" w:cs="Arial"/>
          <w:b/>
          <w:bCs/>
          <w:sz w:val="24"/>
          <w:szCs w:val="24"/>
        </w:rPr>
        <w:t>materials</w:t>
      </w:r>
      <w:proofErr w:type="spellEnd"/>
      <w:r w:rsidRPr="00FF5AAF">
        <w:rPr>
          <w:rFonts w:ascii="Cera Pro" w:hAnsi="Cera Pro" w:cs="Arial"/>
          <w:b/>
          <w:bCs/>
          <w:sz w:val="24"/>
          <w:szCs w:val="24"/>
        </w:rPr>
        <w:t xml:space="preserve"> and </w:t>
      </w:r>
      <w:proofErr w:type="spellStart"/>
      <w:r w:rsidRPr="00FF5AAF">
        <w:rPr>
          <w:rFonts w:ascii="Cera Pro" w:hAnsi="Cera Pro" w:cs="Arial"/>
          <w:b/>
          <w:bCs/>
          <w:sz w:val="24"/>
          <w:szCs w:val="24"/>
        </w:rPr>
        <w:t>services</w:t>
      </w:r>
      <w:proofErr w:type="spellEnd"/>
      <w:r w:rsidRPr="00FF5AAF">
        <w:rPr>
          <w:rFonts w:ascii="Cera Pro" w:hAnsi="Cera Pro" w:cs="Arial"/>
          <w:b/>
          <w:bCs/>
          <w:sz w:val="24"/>
          <w:szCs w:val="24"/>
        </w:rPr>
        <w:t xml:space="preserve"> for the </w:t>
      </w:r>
      <w:proofErr w:type="spellStart"/>
      <w:r w:rsidRPr="00FF5AAF">
        <w:rPr>
          <w:rFonts w:ascii="Cera Pro" w:hAnsi="Cera Pro" w:cs="Arial"/>
          <w:b/>
          <w:bCs/>
          <w:sz w:val="24"/>
          <w:szCs w:val="24"/>
        </w:rPr>
        <w:t>development</w:t>
      </w:r>
      <w:proofErr w:type="spellEnd"/>
      <w:r w:rsidRPr="00FF5AAF">
        <w:rPr>
          <w:rFonts w:ascii="Cera Pro" w:hAnsi="Cera Pro" w:cs="Arial"/>
          <w:b/>
          <w:bCs/>
          <w:sz w:val="24"/>
          <w:szCs w:val="24"/>
        </w:rPr>
        <w:t xml:space="preserve"> and </w:t>
      </w:r>
      <w:proofErr w:type="spellStart"/>
      <w:r w:rsidRPr="00FF5AAF">
        <w:rPr>
          <w:rFonts w:ascii="Cera Pro" w:hAnsi="Cera Pro" w:cs="Arial"/>
          <w:b/>
          <w:bCs/>
          <w:sz w:val="24"/>
          <w:szCs w:val="24"/>
        </w:rPr>
        <w:t>testing</w:t>
      </w:r>
      <w:proofErr w:type="spellEnd"/>
      <w:r w:rsidRPr="00FF5AAF">
        <w:rPr>
          <w:rFonts w:ascii="Cera Pro" w:hAnsi="Cera Pro" w:cs="Arial"/>
          <w:b/>
          <w:bCs/>
          <w:sz w:val="24"/>
          <w:szCs w:val="24"/>
        </w:rPr>
        <w:t xml:space="preserve"> of a </w:t>
      </w:r>
      <w:proofErr w:type="spellStart"/>
      <w:r w:rsidRPr="00FF5AAF">
        <w:rPr>
          <w:rFonts w:ascii="Cera Pro" w:hAnsi="Cera Pro" w:cs="Arial"/>
          <w:b/>
          <w:bCs/>
          <w:sz w:val="24"/>
          <w:szCs w:val="24"/>
        </w:rPr>
        <w:t>prototype</w:t>
      </w:r>
      <w:proofErr w:type="spellEnd"/>
      <w:r w:rsidRPr="00FF5AAF">
        <w:rPr>
          <w:rFonts w:ascii="Cera Pro" w:hAnsi="Cera Pro" w:cs="Arial"/>
          <w:b/>
          <w:bCs/>
          <w:sz w:val="24"/>
          <w:szCs w:val="24"/>
        </w:rPr>
        <w:t xml:space="preserve">, </w:t>
      </w:r>
      <w:proofErr w:type="spellStart"/>
      <w:r w:rsidRPr="00FF5AAF">
        <w:rPr>
          <w:rFonts w:ascii="Cera Pro" w:hAnsi="Cera Pro" w:cs="Arial"/>
          <w:b/>
          <w:bCs/>
          <w:sz w:val="24"/>
          <w:szCs w:val="24"/>
        </w:rPr>
        <w:t>development</w:t>
      </w:r>
      <w:proofErr w:type="spellEnd"/>
      <w:r w:rsidRPr="00FF5AAF">
        <w:rPr>
          <w:rFonts w:ascii="Cera Pro" w:hAnsi="Cera Pro" w:cs="Arial"/>
          <w:b/>
          <w:bCs/>
          <w:sz w:val="24"/>
          <w:szCs w:val="24"/>
        </w:rPr>
        <w:t xml:space="preserve"> of </w:t>
      </w:r>
      <w:proofErr w:type="spellStart"/>
      <w:r w:rsidRPr="00FF5AAF">
        <w:rPr>
          <w:rFonts w:ascii="Cera Pro" w:hAnsi="Cera Pro" w:cs="Arial"/>
          <w:b/>
          <w:bCs/>
          <w:sz w:val="24"/>
          <w:szCs w:val="24"/>
        </w:rPr>
        <w:t>user</w:t>
      </w:r>
      <w:proofErr w:type="spellEnd"/>
      <w:r w:rsidRPr="00FF5AAF">
        <w:rPr>
          <w:rFonts w:ascii="Cera Pro" w:hAnsi="Cera Pro" w:cs="Arial"/>
          <w:b/>
          <w:bCs/>
          <w:sz w:val="24"/>
          <w:szCs w:val="24"/>
        </w:rPr>
        <w:t xml:space="preserve"> </w:t>
      </w:r>
      <w:proofErr w:type="spellStart"/>
      <w:r w:rsidRPr="00FF5AAF">
        <w:rPr>
          <w:rFonts w:ascii="Cera Pro" w:hAnsi="Cera Pro" w:cs="Arial"/>
          <w:b/>
          <w:bCs/>
          <w:sz w:val="24"/>
          <w:szCs w:val="24"/>
        </w:rPr>
        <w:t>interfaces</w:t>
      </w:r>
      <w:proofErr w:type="spellEnd"/>
      <w:r w:rsidRPr="00FF5AAF">
        <w:rPr>
          <w:rFonts w:ascii="Cera Pro" w:hAnsi="Cera Pro" w:cs="Arial"/>
          <w:b/>
          <w:bCs/>
          <w:sz w:val="24"/>
          <w:szCs w:val="24"/>
        </w:rPr>
        <w:t>;</w:t>
      </w:r>
      <w:r w:rsidRPr="00FF5AAF">
        <w:rPr>
          <w:rFonts w:ascii="Cera Pro" w:hAnsi="Cera Pro" w:cs="Arial"/>
          <w:sz w:val="24"/>
          <w:szCs w:val="24"/>
        </w:rPr>
        <w:t xml:space="preserve"> </w:t>
      </w:r>
      <w:r w:rsidRPr="00FF5AAF">
        <w:rPr>
          <w:rFonts w:ascii="Cera Pro" w:hAnsi="Cera Pro" w:cs="Arial"/>
          <w:b/>
          <w:bCs/>
          <w:sz w:val="24"/>
          <w:szCs w:val="24"/>
        </w:rPr>
        <w:t xml:space="preserve">3D </w:t>
      </w:r>
      <w:proofErr w:type="spellStart"/>
      <w:r w:rsidRPr="00FF5AAF">
        <w:rPr>
          <w:rFonts w:ascii="Cera Pro" w:hAnsi="Cera Pro" w:cs="Arial"/>
          <w:b/>
          <w:bCs/>
          <w:sz w:val="24"/>
          <w:szCs w:val="24"/>
        </w:rPr>
        <w:t>animations</w:t>
      </w:r>
      <w:proofErr w:type="spellEnd"/>
      <w:r w:rsidRPr="00FF5AAF">
        <w:rPr>
          <w:rFonts w:ascii="Cera Pro" w:hAnsi="Cera Pro" w:cs="Arial"/>
          <w:sz w:val="24"/>
          <w:szCs w:val="24"/>
        </w:rPr>
        <w:t xml:space="preserve"> to </w:t>
      </w:r>
      <w:proofErr w:type="spellStart"/>
      <w:r w:rsidRPr="00FF5AAF">
        <w:rPr>
          <w:rFonts w:ascii="Cera Pro" w:hAnsi="Cera Pro" w:cs="Arial"/>
          <w:sz w:val="24"/>
          <w:szCs w:val="24"/>
        </w:rPr>
        <w:t>illustrate</w:t>
      </w:r>
      <w:proofErr w:type="spellEnd"/>
      <w:r w:rsidRPr="00FF5AAF">
        <w:rPr>
          <w:rFonts w:ascii="Cera Pro" w:hAnsi="Cera Pro" w:cs="Arial"/>
          <w:sz w:val="24"/>
          <w:szCs w:val="24"/>
        </w:rPr>
        <w:t xml:space="preserve"> the </w:t>
      </w:r>
      <w:proofErr w:type="spellStart"/>
      <w:r w:rsidRPr="00FF5AAF">
        <w:rPr>
          <w:rFonts w:ascii="Cera Pro" w:hAnsi="Cera Pro" w:cs="Arial"/>
          <w:sz w:val="24"/>
          <w:szCs w:val="24"/>
        </w:rPr>
        <w:t>mechanisms</w:t>
      </w:r>
      <w:proofErr w:type="spellEnd"/>
      <w:r w:rsidRPr="00FF5AAF">
        <w:rPr>
          <w:rFonts w:ascii="Cera Pro" w:hAnsi="Cera Pro" w:cs="Arial"/>
          <w:sz w:val="24"/>
          <w:szCs w:val="24"/>
        </w:rPr>
        <w:t xml:space="preserve"> of the </w:t>
      </w:r>
      <w:proofErr w:type="spellStart"/>
      <w:r w:rsidRPr="00FF5AAF">
        <w:rPr>
          <w:rFonts w:ascii="Cera Pro" w:hAnsi="Cera Pro" w:cs="Arial"/>
          <w:sz w:val="24"/>
          <w:szCs w:val="24"/>
        </w:rPr>
        <w:t>invention</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process</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etc</w:t>
      </w:r>
      <w:proofErr w:type="spellEnd"/>
      <w:r w:rsidRPr="00FF5AAF">
        <w:rPr>
          <w:rFonts w:ascii="Cera Pro" w:hAnsi="Cera Pro" w:cs="Arial"/>
          <w:sz w:val="24"/>
          <w:szCs w:val="24"/>
        </w:rPr>
        <w:t>.);</w:t>
      </w:r>
    </w:p>
    <w:p w14:paraId="6C91A49C" w14:textId="77777777" w:rsidR="00593B31" w:rsidRPr="00FF5AAF" w:rsidRDefault="00593B31" w:rsidP="00593B31">
      <w:pPr>
        <w:pStyle w:val="Odstavekseznama"/>
        <w:numPr>
          <w:ilvl w:val="0"/>
          <w:numId w:val="3"/>
        </w:numPr>
        <w:spacing w:before="0" w:after="0"/>
        <w:jc w:val="both"/>
        <w:rPr>
          <w:rFonts w:ascii="Cera Pro" w:hAnsi="Cera Pro" w:cs="Arial"/>
          <w:bCs/>
          <w:sz w:val="24"/>
          <w:szCs w:val="24"/>
        </w:rPr>
      </w:pPr>
      <w:proofErr w:type="spellStart"/>
      <w:r w:rsidRPr="00FF5AAF">
        <w:rPr>
          <w:rFonts w:ascii="Cera Pro" w:hAnsi="Cera Pro" w:cs="Arial"/>
          <w:sz w:val="24"/>
          <w:szCs w:val="24"/>
        </w:rPr>
        <w:t>external</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costs</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consultancy</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services</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feasibility</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study</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prototype</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production</w:t>
      </w:r>
      <w:proofErr w:type="spellEnd"/>
      <w:r w:rsidRPr="00FF5AAF">
        <w:rPr>
          <w:rFonts w:ascii="Cera Pro" w:hAnsi="Cera Pro" w:cs="Arial"/>
          <w:sz w:val="24"/>
          <w:szCs w:val="24"/>
        </w:rPr>
        <w:t xml:space="preserve"> and </w:t>
      </w:r>
      <w:proofErr w:type="spellStart"/>
      <w:r w:rsidRPr="00FF5AAF">
        <w:rPr>
          <w:rFonts w:ascii="Cera Pro" w:hAnsi="Cera Pro" w:cs="Arial"/>
          <w:sz w:val="24"/>
          <w:szCs w:val="24"/>
        </w:rPr>
        <w:t>testing</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services</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costs</w:t>
      </w:r>
      <w:proofErr w:type="spellEnd"/>
      <w:r w:rsidRPr="00FF5AAF">
        <w:rPr>
          <w:rFonts w:ascii="Cera Pro" w:hAnsi="Cera Pro" w:cs="Arial"/>
          <w:sz w:val="24"/>
          <w:szCs w:val="24"/>
        </w:rPr>
        <w:t xml:space="preserve"> of </w:t>
      </w:r>
      <w:r w:rsidRPr="00FF5AAF">
        <w:rPr>
          <w:rFonts w:ascii="Cera Pro" w:hAnsi="Cera Pro" w:cs="Arial"/>
          <w:b/>
          <w:bCs/>
          <w:sz w:val="24"/>
          <w:szCs w:val="24"/>
        </w:rPr>
        <w:t xml:space="preserve">pilot </w:t>
      </w:r>
      <w:proofErr w:type="spellStart"/>
      <w:r w:rsidRPr="00FF5AAF">
        <w:rPr>
          <w:rFonts w:ascii="Cera Pro" w:hAnsi="Cera Pro" w:cs="Arial"/>
          <w:b/>
          <w:bCs/>
          <w:sz w:val="24"/>
          <w:szCs w:val="24"/>
        </w:rPr>
        <w:t>testing</w:t>
      </w:r>
      <w:proofErr w:type="spellEnd"/>
      <w:r w:rsidRPr="00FF5AAF">
        <w:rPr>
          <w:rFonts w:ascii="Cera Pro" w:hAnsi="Cera Pro" w:cs="Arial"/>
          <w:sz w:val="24"/>
          <w:szCs w:val="24"/>
        </w:rPr>
        <w:t xml:space="preserve"> (</w:t>
      </w:r>
      <w:proofErr w:type="gramStart"/>
      <w:r w:rsidRPr="00FF5AAF">
        <w:rPr>
          <w:rFonts w:ascii="Cera Pro" w:hAnsi="Cera Pro" w:cs="Arial"/>
          <w:sz w:val="24"/>
          <w:szCs w:val="24"/>
        </w:rPr>
        <w:t>or</w:t>
      </w:r>
      <w:proofErr w:type="gramEnd"/>
      <w:r w:rsidRPr="00FF5AAF">
        <w:rPr>
          <w:rFonts w:ascii="Cera Pro" w:hAnsi="Cera Pro" w:cs="Arial"/>
          <w:sz w:val="24"/>
          <w:szCs w:val="24"/>
        </w:rPr>
        <w:t xml:space="preserve"> </w:t>
      </w:r>
      <w:proofErr w:type="spellStart"/>
      <w:r w:rsidRPr="00FF5AAF">
        <w:rPr>
          <w:rFonts w:ascii="Cera Pro" w:hAnsi="Cera Pro" w:cs="Arial"/>
          <w:sz w:val="24"/>
          <w:szCs w:val="24"/>
        </w:rPr>
        <w:t>testing</w:t>
      </w:r>
      <w:proofErr w:type="spellEnd"/>
      <w:r w:rsidRPr="00FF5AAF">
        <w:rPr>
          <w:rFonts w:ascii="Cera Pro" w:hAnsi="Cera Pro" w:cs="Arial"/>
          <w:sz w:val="24"/>
          <w:szCs w:val="24"/>
        </w:rPr>
        <w:t xml:space="preserve"> in </w:t>
      </w:r>
      <w:proofErr w:type="spellStart"/>
      <w:r w:rsidRPr="00FF5AAF">
        <w:rPr>
          <w:rFonts w:ascii="Cera Pro" w:hAnsi="Cera Pro" w:cs="Arial"/>
          <w:sz w:val="24"/>
          <w:szCs w:val="24"/>
        </w:rPr>
        <w:t>industrially</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relevant</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environment</w:t>
      </w:r>
      <w:proofErr w:type="spellEnd"/>
      <w:r w:rsidRPr="00FF5AAF">
        <w:rPr>
          <w:rFonts w:ascii="Cera Pro" w:hAnsi="Cera Pro" w:cs="Arial"/>
          <w:sz w:val="24"/>
          <w:szCs w:val="24"/>
        </w:rPr>
        <w:t xml:space="preserve">)); </w:t>
      </w:r>
      <w:proofErr w:type="spellStart"/>
      <w:r w:rsidRPr="00FF5AAF">
        <w:rPr>
          <w:rFonts w:ascii="Cera Pro" w:hAnsi="Cera Pro" w:cs="Arial"/>
          <w:b/>
          <w:bCs/>
          <w:sz w:val="24"/>
          <w:szCs w:val="24"/>
        </w:rPr>
        <w:t>obtaining</w:t>
      </w:r>
      <w:proofErr w:type="spellEnd"/>
      <w:r w:rsidRPr="00FF5AAF">
        <w:rPr>
          <w:rFonts w:ascii="Cera Pro" w:hAnsi="Cera Pro" w:cs="Arial"/>
          <w:b/>
          <w:bCs/>
          <w:sz w:val="24"/>
          <w:szCs w:val="24"/>
        </w:rPr>
        <w:t xml:space="preserve"> of </w:t>
      </w:r>
      <w:proofErr w:type="spellStart"/>
      <w:r w:rsidRPr="00FF5AAF">
        <w:rPr>
          <w:rFonts w:ascii="Cera Pro" w:hAnsi="Cera Pro" w:cs="Arial"/>
          <w:b/>
          <w:bCs/>
          <w:sz w:val="24"/>
          <w:szCs w:val="24"/>
        </w:rPr>
        <w:t>certificates</w:t>
      </w:r>
      <w:proofErr w:type="spellEnd"/>
      <w:r w:rsidRPr="00FF5AAF">
        <w:rPr>
          <w:rFonts w:ascii="Cera Pro" w:hAnsi="Cera Pro" w:cs="Arial"/>
          <w:b/>
          <w:bCs/>
          <w:sz w:val="24"/>
          <w:szCs w:val="24"/>
        </w:rPr>
        <w:t xml:space="preserve"> or </w:t>
      </w:r>
      <w:proofErr w:type="spellStart"/>
      <w:r w:rsidRPr="00FF5AAF">
        <w:rPr>
          <w:rFonts w:ascii="Cera Pro" w:hAnsi="Cera Pro" w:cs="Arial"/>
          <w:b/>
          <w:bCs/>
          <w:sz w:val="24"/>
          <w:szCs w:val="24"/>
        </w:rPr>
        <w:t>testing</w:t>
      </w:r>
      <w:proofErr w:type="spellEnd"/>
      <w:r w:rsidRPr="00FF5AAF">
        <w:rPr>
          <w:rFonts w:ascii="Cera Pro" w:hAnsi="Cera Pro" w:cs="Arial"/>
          <w:b/>
          <w:bCs/>
          <w:sz w:val="24"/>
          <w:szCs w:val="24"/>
        </w:rPr>
        <w:t xml:space="preserve"> </w:t>
      </w:r>
      <w:proofErr w:type="spellStart"/>
      <w:r w:rsidRPr="00FF5AAF">
        <w:rPr>
          <w:rFonts w:ascii="Cera Pro" w:hAnsi="Cera Pro" w:cs="Arial"/>
          <w:b/>
          <w:bCs/>
          <w:sz w:val="24"/>
          <w:szCs w:val="24"/>
        </w:rPr>
        <w:t>with</w:t>
      </w:r>
      <w:proofErr w:type="spellEnd"/>
      <w:r w:rsidRPr="00FF5AAF">
        <w:rPr>
          <w:rFonts w:ascii="Cera Pro" w:hAnsi="Cera Pro" w:cs="Arial"/>
          <w:b/>
          <w:bCs/>
          <w:sz w:val="24"/>
          <w:szCs w:val="24"/>
        </w:rPr>
        <w:t xml:space="preserve"> </w:t>
      </w:r>
      <w:proofErr w:type="spellStart"/>
      <w:r w:rsidRPr="00FF5AAF">
        <w:rPr>
          <w:rFonts w:ascii="Cera Pro" w:hAnsi="Cera Pro" w:cs="Arial"/>
          <w:b/>
          <w:bCs/>
          <w:sz w:val="24"/>
          <w:szCs w:val="24"/>
        </w:rPr>
        <w:t>external</w:t>
      </w:r>
      <w:proofErr w:type="spellEnd"/>
      <w:r w:rsidRPr="00FF5AAF">
        <w:rPr>
          <w:rFonts w:ascii="Cera Pro" w:hAnsi="Cera Pro" w:cs="Arial"/>
          <w:b/>
          <w:bCs/>
          <w:sz w:val="24"/>
          <w:szCs w:val="24"/>
        </w:rPr>
        <w:t xml:space="preserve"> </w:t>
      </w:r>
      <w:proofErr w:type="spellStart"/>
      <w:r w:rsidRPr="00FF5AAF">
        <w:rPr>
          <w:rFonts w:ascii="Cera Pro" w:hAnsi="Cera Pro" w:cs="Arial"/>
          <w:b/>
          <w:bCs/>
          <w:sz w:val="24"/>
          <w:szCs w:val="24"/>
        </w:rPr>
        <w:t>providers</w:t>
      </w:r>
      <w:proofErr w:type="spellEnd"/>
      <w:r w:rsidRPr="00FF5AAF">
        <w:rPr>
          <w:rFonts w:ascii="Cera Pro" w:hAnsi="Cera Pro" w:cs="Arial"/>
          <w:b/>
          <w:bCs/>
          <w:sz w:val="24"/>
          <w:szCs w:val="24"/>
        </w:rPr>
        <w:t xml:space="preserve"> (e.g. </w:t>
      </w:r>
      <w:proofErr w:type="spellStart"/>
      <w:r w:rsidRPr="00FF5AAF">
        <w:rPr>
          <w:rFonts w:ascii="Cera Pro" w:hAnsi="Cera Pro" w:cs="Arial"/>
          <w:b/>
          <w:bCs/>
          <w:sz w:val="24"/>
          <w:szCs w:val="24"/>
        </w:rPr>
        <w:t>validations</w:t>
      </w:r>
      <w:proofErr w:type="spellEnd"/>
      <w:r w:rsidRPr="00FF5AAF">
        <w:rPr>
          <w:rFonts w:ascii="Cera Pro" w:hAnsi="Cera Pro" w:cs="Arial"/>
          <w:b/>
          <w:bCs/>
          <w:sz w:val="24"/>
          <w:szCs w:val="24"/>
        </w:rPr>
        <w:t xml:space="preserve"> in </w:t>
      </w:r>
      <w:proofErr w:type="spellStart"/>
      <w:r w:rsidRPr="00FF5AAF">
        <w:rPr>
          <w:rFonts w:ascii="Cera Pro" w:hAnsi="Cera Pro" w:cs="Arial"/>
          <w:b/>
          <w:bCs/>
          <w:sz w:val="24"/>
          <w:szCs w:val="24"/>
        </w:rPr>
        <w:t>certified</w:t>
      </w:r>
      <w:proofErr w:type="spellEnd"/>
      <w:r w:rsidRPr="00FF5AAF">
        <w:rPr>
          <w:rFonts w:ascii="Cera Pro" w:hAnsi="Cera Pro" w:cs="Arial"/>
          <w:b/>
          <w:bCs/>
          <w:sz w:val="24"/>
          <w:szCs w:val="24"/>
        </w:rPr>
        <w:t xml:space="preserve"> </w:t>
      </w:r>
      <w:proofErr w:type="spellStart"/>
      <w:r w:rsidRPr="00FF5AAF">
        <w:rPr>
          <w:rFonts w:ascii="Cera Pro" w:hAnsi="Cera Pro" w:cs="Arial"/>
          <w:b/>
          <w:bCs/>
          <w:sz w:val="24"/>
          <w:szCs w:val="24"/>
        </w:rPr>
        <w:t>laboratories</w:t>
      </w:r>
      <w:proofErr w:type="spellEnd"/>
      <w:r w:rsidRPr="00FF5AAF">
        <w:rPr>
          <w:rFonts w:ascii="Cera Pro" w:hAnsi="Cera Pro" w:cs="Arial"/>
          <w:b/>
          <w:bCs/>
          <w:sz w:val="24"/>
          <w:szCs w:val="24"/>
        </w:rPr>
        <w:t xml:space="preserve">, </w:t>
      </w:r>
      <w:proofErr w:type="spellStart"/>
      <w:r w:rsidRPr="00FF5AAF">
        <w:rPr>
          <w:rFonts w:ascii="Cera Pro" w:hAnsi="Cera Pro" w:cs="Arial"/>
          <w:b/>
          <w:bCs/>
          <w:sz w:val="24"/>
          <w:szCs w:val="24"/>
        </w:rPr>
        <w:t>various</w:t>
      </w:r>
      <w:proofErr w:type="spellEnd"/>
      <w:r w:rsidRPr="00FF5AAF">
        <w:rPr>
          <w:rFonts w:ascii="Cera Pro" w:hAnsi="Cera Pro" w:cs="Arial"/>
          <w:b/>
          <w:bCs/>
          <w:sz w:val="24"/>
          <w:szCs w:val="24"/>
        </w:rPr>
        <w:t xml:space="preserve"> </w:t>
      </w:r>
      <w:proofErr w:type="spellStart"/>
      <w:r w:rsidRPr="00FF5AAF">
        <w:rPr>
          <w:rFonts w:ascii="Cera Pro" w:hAnsi="Cera Pro" w:cs="Arial"/>
          <w:b/>
          <w:bCs/>
          <w:sz w:val="24"/>
          <w:szCs w:val="24"/>
        </w:rPr>
        <w:t>product</w:t>
      </w:r>
      <w:proofErr w:type="spellEnd"/>
      <w:r w:rsidRPr="00FF5AAF">
        <w:rPr>
          <w:rFonts w:ascii="Cera Pro" w:hAnsi="Cera Pro" w:cs="Arial"/>
          <w:b/>
          <w:bCs/>
          <w:sz w:val="24"/>
          <w:szCs w:val="24"/>
        </w:rPr>
        <w:t xml:space="preserve"> </w:t>
      </w:r>
      <w:proofErr w:type="spellStart"/>
      <w:r w:rsidRPr="00FF5AAF">
        <w:rPr>
          <w:rFonts w:ascii="Cera Pro" w:hAnsi="Cera Pro" w:cs="Arial"/>
          <w:b/>
          <w:bCs/>
          <w:sz w:val="24"/>
          <w:szCs w:val="24"/>
        </w:rPr>
        <w:t>analyses</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analyses</w:t>
      </w:r>
      <w:proofErr w:type="spellEnd"/>
      <w:r w:rsidRPr="00FF5AAF">
        <w:rPr>
          <w:rFonts w:ascii="Cera Pro" w:hAnsi="Cera Pro" w:cs="Arial"/>
          <w:sz w:val="24"/>
          <w:szCs w:val="24"/>
        </w:rPr>
        <w:t xml:space="preserve"> of </w:t>
      </w:r>
      <w:proofErr w:type="spellStart"/>
      <w:r w:rsidRPr="00FF5AAF">
        <w:rPr>
          <w:rFonts w:ascii="Cera Pro" w:hAnsi="Cera Pro" w:cs="Arial"/>
          <w:sz w:val="24"/>
          <w:szCs w:val="24"/>
        </w:rPr>
        <w:t>technological</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environment</w:t>
      </w:r>
      <w:proofErr w:type="spellEnd"/>
      <w:r w:rsidRPr="00FF5AAF">
        <w:rPr>
          <w:rFonts w:ascii="Cera Pro" w:hAnsi="Cera Pro" w:cs="Arial"/>
          <w:sz w:val="24"/>
          <w:szCs w:val="24"/>
        </w:rPr>
        <w:t xml:space="preserve"> and market; LCA </w:t>
      </w:r>
      <w:proofErr w:type="spellStart"/>
      <w:r w:rsidRPr="00FF5AAF">
        <w:rPr>
          <w:rFonts w:ascii="Cera Pro" w:hAnsi="Cera Pro" w:cs="Arial"/>
          <w:sz w:val="24"/>
          <w:szCs w:val="24"/>
        </w:rPr>
        <w:t>analyses</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user</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tests</w:t>
      </w:r>
      <w:proofErr w:type="spellEnd"/>
      <w:r w:rsidRPr="00FF5AAF">
        <w:rPr>
          <w:rFonts w:ascii="Cera Pro" w:hAnsi="Cera Pro" w:cs="Arial"/>
          <w:sz w:val="24"/>
          <w:szCs w:val="24"/>
        </w:rPr>
        <w:t xml:space="preserve">, market </w:t>
      </w:r>
      <w:proofErr w:type="spellStart"/>
      <w:r w:rsidRPr="00FF5AAF">
        <w:rPr>
          <w:rFonts w:ascii="Cera Pro" w:hAnsi="Cera Pro" w:cs="Arial"/>
          <w:sz w:val="24"/>
          <w:szCs w:val="24"/>
        </w:rPr>
        <w:t>potential</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analysis</w:t>
      </w:r>
      <w:proofErr w:type="spellEnd"/>
      <w:r w:rsidRPr="00FF5AAF">
        <w:rPr>
          <w:rFonts w:ascii="Cera Pro" w:hAnsi="Cera Pro" w:cs="Arial"/>
          <w:sz w:val="24"/>
          <w:szCs w:val="24"/>
        </w:rPr>
        <w:t>/</w:t>
      </w:r>
      <w:proofErr w:type="spellStart"/>
      <w:r w:rsidRPr="00FF5AAF">
        <w:rPr>
          <w:rFonts w:ascii="Cera Pro" w:hAnsi="Cera Pro" w:cs="Arial"/>
          <w:sz w:val="24"/>
          <w:szCs w:val="24"/>
        </w:rPr>
        <w:t>research</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etc</w:t>
      </w:r>
      <w:proofErr w:type="spellEnd"/>
      <w:r w:rsidRPr="00FF5AAF">
        <w:rPr>
          <w:rFonts w:ascii="Cera Pro" w:hAnsi="Cera Pro" w:cs="Arial"/>
          <w:sz w:val="24"/>
          <w:szCs w:val="24"/>
        </w:rPr>
        <w:t>.);</w:t>
      </w:r>
    </w:p>
    <w:p w14:paraId="2A64F8FF" w14:textId="05CFBCBE" w:rsidR="00593B31" w:rsidRPr="00FF5AAF" w:rsidRDefault="00CA55B3" w:rsidP="00593B31">
      <w:pPr>
        <w:pStyle w:val="Odstavekseznama"/>
        <w:numPr>
          <w:ilvl w:val="0"/>
          <w:numId w:val="3"/>
        </w:numPr>
        <w:spacing w:before="0" w:after="0"/>
        <w:jc w:val="both"/>
        <w:rPr>
          <w:rFonts w:ascii="Cera Pro" w:hAnsi="Cera Pro" w:cs="Arial"/>
          <w:bCs/>
          <w:sz w:val="24"/>
          <w:szCs w:val="24"/>
        </w:rPr>
      </w:pPr>
      <w:proofErr w:type="spellStart"/>
      <w:r>
        <w:rPr>
          <w:rFonts w:ascii="Cera Pro" w:hAnsi="Cera Pro" w:cs="Arial"/>
          <w:sz w:val="24"/>
          <w:szCs w:val="24"/>
        </w:rPr>
        <w:t>d</w:t>
      </w:r>
      <w:r w:rsidRPr="00CA55B3">
        <w:rPr>
          <w:rFonts w:ascii="Cera Pro" w:hAnsi="Cera Pro" w:cs="Arial"/>
          <w:sz w:val="24"/>
          <w:szCs w:val="24"/>
        </w:rPr>
        <w:t>epreciation</w:t>
      </w:r>
      <w:proofErr w:type="spellEnd"/>
      <w:r w:rsidRPr="00CA55B3">
        <w:rPr>
          <w:rFonts w:ascii="Cera Pro" w:hAnsi="Cera Pro" w:cs="Arial"/>
          <w:sz w:val="24"/>
          <w:szCs w:val="24"/>
        </w:rPr>
        <w:t xml:space="preserve"> </w:t>
      </w:r>
      <w:r w:rsidR="005A7021">
        <w:rPr>
          <w:rFonts w:ascii="Cera Pro" w:hAnsi="Cera Pro" w:cs="Arial"/>
          <w:sz w:val="24"/>
          <w:szCs w:val="24"/>
        </w:rPr>
        <w:t xml:space="preserve">of </w:t>
      </w:r>
      <w:proofErr w:type="spellStart"/>
      <w:r w:rsidR="00593B31" w:rsidRPr="00FF5AAF">
        <w:rPr>
          <w:rFonts w:ascii="Cera Pro" w:hAnsi="Cera Pro" w:cs="Arial"/>
          <w:sz w:val="24"/>
          <w:szCs w:val="24"/>
        </w:rPr>
        <w:t>equipment</w:t>
      </w:r>
      <w:proofErr w:type="spellEnd"/>
      <w:r w:rsidR="00593B31" w:rsidRPr="00FF5AAF">
        <w:rPr>
          <w:rFonts w:ascii="Cera Pro" w:hAnsi="Cera Pro" w:cs="Arial"/>
          <w:sz w:val="24"/>
          <w:szCs w:val="24"/>
        </w:rPr>
        <w:t xml:space="preserve"> (up to 30</w:t>
      </w:r>
      <w:proofErr w:type="gramStart"/>
      <w:r w:rsidR="00593B31" w:rsidRPr="00FF5AAF">
        <w:rPr>
          <w:rFonts w:ascii="Cera Pro" w:hAnsi="Cera Pro" w:cs="Arial"/>
          <w:sz w:val="24"/>
          <w:szCs w:val="24"/>
        </w:rPr>
        <w:t>%</w:t>
      </w:r>
      <w:proofErr w:type="gramEnd"/>
      <w:r w:rsidR="00593B31" w:rsidRPr="00FF5AAF">
        <w:rPr>
          <w:rFonts w:ascii="Cera Pro" w:hAnsi="Cera Pro" w:cs="Arial"/>
          <w:sz w:val="24"/>
          <w:szCs w:val="24"/>
        </w:rPr>
        <w:t xml:space="preserve"> of the </w:t>
      </w:r>
      <w:proofErr w:type="spellStart"/>
      <w:r w:rsidR="00593B31" w:rsidRPr="00FF5AAF">
        <w:rPr>
          <w:rFonts w:ascii="Cera Pro" w:hAnsi="Cera Pro" w:cs="Arial"/>
          <w:sz w:val="24"/>
          <w:szCs w:val="24"/>
        </w:rPr>
        <w:t>funds</w:t>
      </w:r>
      <w:proofErr w:type="spellEnd"/>
      <w:r w:rsidR="008C09E0">
        <w:rPr>
          <w:rFonts w:ascii="Cera Pro" w:hAnsi="Cera Pro" w:cs="Arial"/>
          <w:sz w:val="24"/>
          <w:szCs w:val="24"/>
        </w:rPr>
        <w:t xml:space="preserve"> </w:t>
      </w:r>
      <w:proofErr w:type="spellStart"/>
      <w:r w:rsidR="008C09E0">
        <w:rPr>
          <w:rFonts w:ascii="Cera Pro" w:hAnsi="Cera Pro" w:cs="Arial"/>
          <w:sz w:val="24"/>
          <w:szCs w:val="24"/>
        </w:rPr>
        <w:t>received</w:t>
      </w:r>
      <w:proofErr w:type="spellEnd"/>
      <w:r w:rsidR="00593B31" w:rsidRPr="00FF5AAF">
        <w:rPr>
          <w:rFonts w:ascii="Cera Pro" w:hAnsi="Cera Pro" w:cs="Arial"/>
          <w:sz w:val="24"/>
          <w:szCs w:val="24"/>
        </w:rPr>
        <w:t>);</w:t>
      </w:r>
    </w:p>
    <w:p w14:paraId="7EB12015" w14:textId="77777777" w:rsidR="00593B31" w:rsidRPr="00FF5AAF" w:rsidRDefault="00593B31" w:rsidP="00593B31">
      <w:pPr>
        <w:pStyle w:val="Odstavekseznama"/>
        <w:numPr>
          <w:ilvl w:val="0"/>
          <w:numId w:val="3"/>
        </w:numPr>
        <w:spacing w:before="0" w:after="0"/>
        <w:jc w:val="both"/>
        <w:rPr>
          <w:rFonts w:ascii="Cera Pro" w:hAnsi="Cera Pro" w:cs="Arial"/>
          <w:bCs/>
          <w:sz w:val="24"/>
          <w:szCs w:val="24"/>
        </w:rPr>
      </w:pPr>
      <w:proofErr w:type="spellStart"/>
      <w:r w:rsidRPr="00FF5AAF">
        <w:rPr>
          <w:rFonts w:ascii="Cera Pro" w:hAnsi="Cera Pro" w:cs="Arial"/>
          <w:sz w:val="24"/>
          <w:szCs w:val="24"/>
        </w:rPr>
        <w:t>participation</w:t>
      </w:r>
      <w:proofErr w:type="spellEnd"/>
      <w:r w:rsidRPr="00FF5AAF">
        <w:rPr>
          <w:rFonts w:ascii="Cera Pro" w:hAnsi="Cera Pro" w:cs="Arial"/>
          <w:sz w:val="24"/>
          <w:szCs w:val="24"/>
        </w:rPr>
        <w:t xml:space="preserve"> </w:t>
      </w:r>
      <w:proofErr w:type="gramStart"/>
      <w:r w:rsidRPr="00FF5AAF">
        <w:rPr>
          <w:rFonts w:ascii="Cera Pro" w:hAnsi="Cera Pro" w:cs="Arial"/>
          <w:sz w:val="24"/>
          <w:szCs w:val="24"/>
        </w:rPr>
        <w:t>or</w:t>
      </w:r>
      <w:proofErr w:type="gramEnd"/>
      <w:r w:rsidRPr="00FF5AAF">
        <w:rPr>
          <w:rFonts w:ascii="Cera Pro" w:hAnsi="Cera Pro" w:cs="Arial"/>
          <w:sz w:val="24"/>
          <w:szCs w:val="24"/>
        </w:rPr>
        <w:t xml:space="preserve"> </w:t>
      </w:r>
      <w:proofErr w:type="spellStart"/>
      <w:r w:rsidRPr="00FF5AAF">
        <w:rPr>
          <w:rFonts w:ascii="Cera Pro" w:hAnsi="Cera Pro" w:cs="Arial"/>
          <w:sz w:val="24"/>
          <w:szCs w:val="24"/>
        </w:rPr>
        <w:t>appearance</w:t>
      </w:r>
      <w:proofErr w:type="spellEnd"/>
      <w:r w:rsidRPr="00FF5AAF">
        <w:rPr>
          <w:rFonts w:ascii="Cera Pro" w:hAnsi="Cera Pro" w:cs="Arial"/>
          <w:sz w:val="24"/>
          <w:szCs w:val="24"/>
        </w:rPr>
        <w:t xml:space="preserve"> at </w:t>
      </w:r>
      <w:proofErr w:type="spellStart"/>
      <w:r w:rsidRPr="00FF5AAF">
        <w:rPr>
          <w:rFonts w:ascii="Cera Pro" w:hAnsi="Cera Pro" w:cs="Arial"/>
          <w:sz w:val="24"/>
          <w:szCs w:val="24"/>
        </w:rPr>
        <w:t>industrial</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fairs</w:t>
      </w:r>
      <w:proofErr w:type="spellEnd"/>
      <w:r w:rsidRPr="00FF5AAF">
        <w:rPr>
          <w:rFonts w:ascii="Cera Pro" w:hAnsi="Cera Pro" w:cs="Arial"/>
          <w:sz w:val="24"/>
          <w:szCs w:val="24"/>
        </w:rPr>
        <w:t xml:space="preserve"> (</w:t>
      </w:r>
      <w:proofErr w:type="spellStart"/>
      <w:r w:rsidRPr="00FF5AAF">
        <w:rPr>
          <w:rFonts w:ascii="Cera Pro" w:hAnsi="Cera Pro" w:cs="Arial"/>
          <w:b/>
          <w:bCs/>
          <w:sz w:val="24"/>
          <w:szCs w:val="24"/>
        </w:rPr>
        <w:t>visiting</w:t>
      </w:r>
      <w:proofErr w:type="spellEnd"/>
      <w:r w:rsidRPr="00FF5AAF">
        <w:rPr>
          <w:rFonts w:ascii="Cera Pro" w:hAnsi="Cera Pro" w:cs="Arial"/>
          <w:b/>
          <w:bCs/>
          <w:sz w:val="24"/>
          <w:szCs w:val="24"/>
        </w:rPr>
        <w:t xml:space="preserve"> </w:t>
      </w:r>
      <w:proofErr w:type="spellStart"/>
      <w:r w:rsidRPr="00FF5AAF">
        <w:rPr>
          <w:rFonts w:ascii="Cera Pro" w:hAnsi="Cera Pro" w:cs="Arial"/>
          <w:b/>
          <w:bCs/>
          <w:sz w:val="24"/>
          <w:szCs w:val="24"/>
        </w:rPr>
        <w:t>industrial</w:t>
      </w:r>
      <w:proofErr w:type="spellEnd"/>
      <w:r w:rsidRPr="00FF5AAF">
        <w:rPr>
          <w:rFonts w:ascii="Cera Pro" w:hAnsi="Cera Pro" w:cs="Arial"/>
          <w:b/>
          <w:bCs/>
          <w:sz w:val="24"/>
          <w:szCs w:val="24"/>
        </w:rPr>
        <w:t xml:space="preserve"> </w:t>
      </w:r>
      <w:proofErr w:type="spellStart"/>
      <w:r w:rsidRPr="00FF5AAF">
        <w:rPr>
          <w:rFonts w:ascii="Cera Pro" w:hAnsi="Cera Pro" w:cs="Arial"/>
          <w:b/>
          <w:bCs/>
          <w:sz w:val="24"/>
          <w:szCs w:val="24"/>
        </w:rPr>
        <w:t>fairs</w:t>
      </w:r>
      <w:proofErr w:type="spellEnd"/>
      <w:r w:rsidRPr="00FF5AAF">
        <w:rPr>
          <w:rFonts w:ascii="Cera Pro" w:hAnsi="Cera Pro" w:cs="Arial"/>
          <w:b/>
          <w:bCs/>
          <w:sz w:val="24"/>
          <w:szCs w:val="24"/>
        </w:rPr>
        <w:t xml:space="preserve"> or </w:t>
      </w:r>
      <w:proofErr w:type="spellStart"/>
      <w:r w:rsidRPr="00FF5AAF">
        <w:rPr>
          <w:rFonts w:ascii="Cera Pro" w:hAnsi="Cera Pro" w:cs="Arial"/>
          <w:b/>
          <w:bCs/>
          <w:sz w:val="24"/>
          <w:szCs w:val="24"/>
        </w:rPr>
        <w:t>potential</w:t>
      </w:r>
      <w:proofErr w:type="spellEnd"/>
      <w:r w:rsidRPr="00FF5AAF">
        <w:rPr>
          <w:rFonts w:ascii="Cera Pro" w:hAnsi="Cera Pro" w:cs="Arial"/>
          <w:b/>
          <w:bCs/>
          <w:sz w:val="24"/>
          <w:szCs w:val="24"/>
        </w:rPr>
        <w:t xml:space="preserve"> </w:t>
      </w:r>
      <w:proofErr w:type="spellStart"/>
      <w:r w:rsidRPr="00FF5AAF">
        <w:rPr>
          <w:rFonts w:ascii="Cera Pro" w:hAnsi="Cera Pro" w:cs="Arial"/>
          <w:b/>
          <w:bCs/>
          <w:sz w:val="24"/>
          <w:szCs w:val="24"/>
        </w:rPr>
        <w:t>industrial</w:t>
      </w:r>
      <w:proofErr w:type="spellEnd"/>
      <w:r w:rsidRPr="00FF5AAF">
        <w:rPr>
          <w:rFonts w:ascii="Cera Pro" w:hAnsi="Cera Pro" w:cs="Arial"/>
          <w:b/>
          <w:bCs/>
          <w:sz w:val="24"/>
          <w:szCs w:val="24"/>
        </w:rPr>
        <w:t xml:space="preserve"> </w:t>
      </w:r>
      <w:proofErr w:type="spellStart"/>
      <w:r w:rsidRPr="00FF5AAF">
        <w:rPr>
          <w:rFonts w:ascii="Cera Pro" w:hAnsi="Cera Pro" w:cs="Arial"/>
          <w:b/>
          <w:bCs/>
          <w:sz w:val="24"/>
          <w:szCs w:val="24"/>
        </w:rPr>
        <w:t>partners</w:t>
      </w:r>
      <w:proofErr w:type="spellEnd"/>
      <w:r w:rsidRPr="00FF5AAF">
        <w:rPr>
          <w:rFonts w:ascii="Cera Pro" w:hAnsi="Cera Pro" w:cs="Arial"/>
          <w:b/>
          <w:bCs/>
          <w:sz w:val="24"/>
          <w:szCs w:val="24"/>
        </w:rPr>
        <w:t>).</w:t>
      </w:r>
    </w:p>
    <w:p w14:paraId="6C28B079" w14:textId="77777777" w:rsidR="00593B31" w:rsidRPr="00FF5AAF" w:rsidRDefault="00593B31" w:rsidP="00593B31">
      <w:pPr>
        <w:spacing w:after="0"/>
        <w:jc w:val="both"/>
        <w:rPr>
          <w:rFonts w:ascii="Cera Pro" w:hAnsi="Cera Pro" w:cs="Arial"/>
          <w:b/>
          <w:bCs/>
          <w:sz w:val="24"/>
          <w:szCs w:val="24"/>
        </w:rPr>
      </w:pPr>
    </w:p>
    <w:p w14:paraId="7007130E" w14:textId="77777777" w:rsidR="00593B31" w:rsidRPr="00FF5AAF" w:rsidRDefault="00593B31" w:rsidP="00593B31">
      <w:pPr>
        <w:spacing w:after="0"/>
        <w:jc w:val="both"/>
        <w:rPr>
          <w:rFonts w:ascii="Cera Pro" w:hAnsi="Cera Pro" w:cs="Arial"/>
          <w:bCs/>
          <w:sz w:val="24"/>
          <w:szCs w:val="24"/>
        </w:rPr>
      </w:pPr>
      <w:r w:rsidRPr="00FF5AAF">
        <w:rPr>
          <w:rFonts w:ascii="Cera Pro" w:hAnsi="Cera Pro" w:cs="Arial"/>
          <w:sz w:val="24"/>
          <w:szCs w:val="24"/>
        </w:rPr>
        <w:t xml:space="preserve">VAT </w:t>
      </w:r>
      <w:proofErr w:type="spellStart"/>
      <w:r w:rsidRPr="00FF5AAF">
        <w:rPr>
          <w:rFonts w:ascii="Cera Pro" w:hAnsi="Cera Pro" w:cs="Arial"/>
          <w:sz w:val="24"/>
          <w:szCs w:val="24"/>
        </w:rPr>
        <w:t>constitutes</w:t>
      </w:r>
      <w:proofErr w:type="spellEnd"/>
      <w:r w:rsidRPr="00FF5AAF">
        <w:rPr>
          <w:rFonts w:ascii="Cera Pro" w:hAnsi="Cera Pro" w:cs="Arial"/>
          <w:sz w:val="24"/>
          <w:szCs w:val="24"/>
        </w:rPr>
        <w:t xml:space="preserve"> </w:t>
      </w:r>
      <w:proofErr w:type="spellStart"/>
      <w:proofErr w:type="gramStart"/>
      <w:r w:rsidRPr="00FF5AAF">
        <w:rPr>
          <w:rFonts w:ascii="Cera Pro" w:hAnsi="Cera Pro" w:cs="Arial"/>
          <w:sz w:val="24"/>
          <w:szCs w:val="24"/>
        </w:rPr>
        <w:t>an</w:t>
      </w:r>
      <w:proofErr w:type="spellEnd"/>
      <w:proofErr w:type="gramEnd"/>
      <w:r w:rsidRPr="00FF5AAF">
        <w:rPr>
          <w:rFonts w:ascii="Cera Pro" w:hAnsi="Cera Pro" w:cs="Arial"/>
          <w:sz w:val="24"/>
          <w:szCs w:val="24"/>
        </w:rPr>
        <w:t xml:space="preserve"> </w:t>
      </w:r>
      <w:proofErr w:type="spellStart"/>
      <w:r w:rsidRPr="00FF5AAF">
        <w:rPr>
          <w:rFonts w:ascii="Cera Pro" w:hAnsi="Cera Pro" w:cs="Arial"/>
          <w:sz w:val="24"/>
          <w:szCs w:val="24"/>
        </w:rPr>
        <w:t>eligible</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cost</w:t>
      </w:r>
      <w:proofErr w:type="spellEnd"/>
      <w:r w:rsidRPr="00FF5AAF">
        <w:rPr>
          <w:rFonts w:ascii="Cera Pro" w:hAnsi="Cera Pro" w:cs="Arial"/>
          <w:sz w:val="24"/>
          <w:szCs w:val="24"/>
        </w:rPr>
        <w:t>.</w:t>
      </w:r>
    </w:p>
    <w:p w14:paraId="5A72FF17" w14:textId="77777777" w:rsidR="00593B31" w:rsidRPr="00FF5AAF" w:rsidRDefault="00593B31" w:rsidP="00593B31">
      <w:pPr>
        <w:spacing w:after="0"/>
        <w:jc w:val="both"/>
        <w:rPr>
          <w:rFonts w:ascii="Cera Pro" w:hAnsi="Cera Pro" w:cs="Arial"/>
          <w:bCs/>
          <w:sz w:val="24"/>
          <w:szCs w:val="24"/>
        </w:rPr>
      </w:pPr>
    </w:p>
    <w:p w14:paraId="08B0EAB4" w14:textId="77777777" w:rsidR="00593B31" w:rsidRPr="00FF5AAF" w:rsidRDefault="00593B31" w:rsidP="00593B31">
      <w:pPr>
        <w:spacing w:after="0"/>
        <w:jc w:val="both"/>
        <w:rPr>
          <w:rFonts w:ascii="Cera Pro" w:hAnsi="Cera Pro" w:cs="Arial"/>
          <w:bCs/>
          <w:sz w:val="24"/>
          <w:szCs w:val="24"/>
        </w:rPr>
      </w:pPr>
      <w:r w:rsidRPr="00FF5AAF">
        <w:rPr>
          <w:rFonts w:ascii="Cera Pro" w:hAnsi="Cera Pro" w:cs="Arial"/>
          <w:sz w:val="24"/>
          <w:szCs w:val="24"/>
        </w:rPr>
        <w:t xml:space="preserve">The </w:t>
      </w:r>
      <w:proofErr w:type="spellStart"/>
      <w:r w:rsidRPr="00FF5AAF">
        <w:rPr>
          <w:rFonts w:ascii="Cera Pro" w:hAnsi="Cera Pro" w:cs="Arial"/>
          <w:sz w:val="24"/>
          <w:szCs w:val="24"/>
        </w:rPr>
        <w:t>following</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costs</w:t>
      </w:r>
      <w:proofErr w:type="spellEnd"/>
      <w:r w:rsidRPr="00FF5AAF">
        <w:rPr>
          <w:rFonts w:ascii="Cera Pro" w:hAnsi="Cera Pro" w:cs="Arial"/>
          <w:sz w:val="24"/>
          <w:szCs w:val="24"/>
        </w:rPr>
        <w:t xml:space="preserve"> </w:t>
      </w:r>
      <w:proofErr w:type="spellStart"/>
      <w:proofErr w:type="gramStart"/>
      <w:r w:rsidRPr="00FF5AAF">
        <w:rPr>
          <w:rFonts w:ascii="Cera Pro" w:hAnsi="Cera Pro" w:cs="Arial"/>
          <w:sz w:val="24"/>
          <w:szCs w:val="24"/>
        </w:rPr>
        <w:t>shall</w:t>
      </w:r>
      <w:proofErr w:type="spellEnd"/>
      <w:proofErr w:type="gramEnd"/>
      <w:r w:rsidRPr="00FF5AAF">
        <w:rPr>
          <w:rFonts w:ascii="Cera Pro" w:hAnsi="Cera Pro" w:cs="Arial"/>
          <w:sz w:val="24"/>
          <w:szCs w:val="24"/>
        </w:rPr>
        <w:t xml:space="preserve"> </w:t>
      </w:r>
      <w:proofErr w:type="spellStart"/>
      <w:r w:rsidRPr="00FF5AAF">
        <w:rPr>
          <w:rFonts w:ascii="Cera Pro" w:hAnsi="Cera Pro" w:cs="Arial"/>
          <w:sz w:val="24"/>
          <w:szCs w:val="24"/>
        </w:rPr>
        <w:t>be</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excluded</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from</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financing</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labour</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costs</w:t>
      </w:r>
      <w:proofErr w:type="spellEnd"/>
      <w:r w:rsidRPr="00FF5AAF">
        <w:rPr>
          <w:rFonts w:ascii="Cera Pro" w:hAnsi="Cera Pro" w:cs="Arial"/>
          <w:sz w:val="24"/>
          <w:szCs w:val="24"/>
        </w:rPr>
        <w:t xml:space="preserve"> of the </w:t>
      </w:r>
      <w:proofErr w:type="spellStart"/>
      <w:r w:rsidRPr="00FF5AAF">
        <w:rPr>
          <w:rFonts w:ascii="Cera Pro" w:hAnsi="Cera Pro" w:cs="Arial"/>
          <w:sz w:val="24"/>
          <w:szCs w:val="24"/>
        </w:rPr>
        <w:t>inventors</w:t>
      </w:r>
      <w:proofErr w:type="spellEnd"/>
      <w:r w:rsidRPr="00FF5AAF">
        <w:rPr>
          <w:rFonts w:ascii="Cera Pro" w:hAnsi="Cera Pro" w:cs="Arial"/>
          <w:sz w:val="24"/>
          <w:szCs w:val="24"/>
        </w:rPr>
        <w:t xml:space="preserve"> (UL </w:t>
      </w:r>
      <w:proofErr w:type="spellStart"/>
      <w:r w:rsidRPr="00FF5AAF">
        <w:rPr>
          <w:rFonts w:ascii="Cera Pro" w:hAnsi="Cera Pro" w:cs="Arial"/>
          <w:sz w:val="24"/>
          <w:szCs w:val="24"/>
        </w:rPr>
        <w:t>employees</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attendance</w:t>
      </w:r>
      <w:proofErr w:type="spellEnd"/>
      <w:r w:rsidRPr="00FF5AAF">
        <w:rPr>
          <w:rFonts w:ascii="Cera Pro" w:hAnsi="Cera Pro" w:cs="Arial"/>
          <w:sz w:val="24"/>
          <w:szCs w:val="24"/>
        </w:rPr>
        <w:t xml:space="preserve"> at </w:t>
      </w:r>
      <w:proofErr w:type="spellStart"/>
      <w:r w:rsidRPr="00FF5AAF">
        <w:rPr>
          <w:rFonts w:ascii="Cera Pro" w:hAnsi="Cera Pro" w:cs="Arial"/>
          <w:sz w:val="24"/>
          <w:szCs w:val="24"/>
        </w:rPr>
        <w:t>scientific</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conferences</w:t>
      </w:r>
      <w:proofErr w:type="spellEnd"/>
      <w:r w:rsidRPr="00FF5AAF">
        <w:rPr>
          <w:rFonts w:ascii="Cera Pro" w:hAnsi="Cera Pro" w:cs="Arial"/>
          <w:sz w:val="24"/>
          <w:szCs w:val="24"/>
        </w:rPr>
        <w:t xml:space="preserve"> and </w:t>
      </w:r>
      <w:proofErr w:type="spellStart"/>
      <w:r w:rsidRPr="00FF5AAF">
        <w:rPr>
          <w:rFonts w:ascii="Cera Pro" w:hAnsi="Cera Pro" w:cs="Arial"/>
          <w:sz w:val="24"/>
          <w:szCs w:val="24"/>
        </w:rPr>
        <w:t>purchase</w:t>
      </w:r>
      <w:proofErr w:type="spellEnd"/>
      <w:r w:rsidRPr="00FF5AAF">
        <w:rPr>
          <w:rFonts w:ascii="Cera Pro" w:hAnsi="Cera Pro" w:cs="Arial"/>
          <w:sz w:val="24"/>
          <w:szCs w:val="24"/>
        </w:rPr>
        <w:t xml:space="preserve"> of </w:t>
      </w:r>
      <w:proofErr w:type="spellStart"/>
      <w:r w:rsidRPr="00FF5AAF">
        <w:rPr>
          <w:rFonts w:ascii="Cera Pro" w:hAnsi="Cera Pro" w:cs="Arial"/>
          <w:sz w:val="24"/>
          <w:szCs w:val="24"/>
        </w:rPr>
        <w:t>materials</w:t>
      </w:r>
      <w:proofErr w:type="spellEnd"/>
      <w:r w:rsidRPr="00FF5AAF">
        <w:rPr>
          <w:rFonts w:ascii="Cera Pro" w:hAnsi="Cera Pro" w:cs="Arial"/>
          <w:sz w:val="24"/>
          <w:szCs w:val="24"/>
        </w:rPr>
        <w:t xml:space="preserve"> and </w:t>
      </w:r>
      <w:proofErr w:type="spellStart"/>
      <w:r w:rsidRPr="00FF5AAF">
        <w:rPr>
          <w:rFonts w:ascii="Cera Pro" w:hAnsi="Cera Pro" w:cs="Arial"/>
          <w:sz w:val="24"/>
          <w:szCs w:val="24"/>
        </w:rPr>
        <w:t>equipment</w:t>
      </w:r>
      <w:proofErr w:type="spellEnd"/>
      <w:r w:rsidRPr="00FF5AAF">
        <w:rPr>
          <w:rFonts w:ascii="Cera Pro" w:hAnsi="Cera Pro" w:cs="Arial"/>
          <w:sz w:val="24"/>
          <w:szCs w:val="24"/>
        </w:rPr>
        <w:t xml:space="preserve"> for the </w:t>
      </w:r>
      <w:proofErr w:type="spellStart"/>
      <w:r w:rsidRPr="00FF5AAF">
        <w:rPr>
          <w:rFonts w:ascii="Cera Pro" w:hAnsi="Cera Pro" w:cs="Arial"/>
          <w:sz w:val="24"/>
          <w:szCs w:val="24"/>
        </w:rPr>
        <w:t>implementation</w:t>
      </w:r>
      <w:proofErr w:type="spellEnd"/>
      <w:r w:rsidRPr="00FF5AAF">
        <w:rPr>
          <w:rFonts w:ascii="Cera Pro" w:hAnsi="Cera Pro" w:cs="Arial"/>
          <w:sz w:val="24"/>
          <w:szCs w:val="24"/>
        </w:rPr>
        <w:t xml:space="preserve"> of </w:t>
      </w:r>
      <w:proofErr w:type="spellStart"/>
      <w:r w:rsidRPr="00FF5AAF">
        <w:rPr>
          <w:rFonts w:ascii="Cera Pro" w:hAnsi="Cera Pro" w:cs="Arial"/>
          <w:sz w:val="24"/>
          <w:szCs w:val="24"/>
        </w:rPr>
        <w:t>basic</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research</w:t>
      </w:r>
      <w:proofErr w:type="spellEnd"/>
      <w:r w:rsidRPr="00FF5AAF">
        <w:rPr>
          <w:rFonts w:ascii="Cera Pro" w:hAnsi="Cera Pro" w:cs="Arial"/>
          <w:sz w:val="24"/>
          <w:szCs w:val="24"/>
        </w:rPr>
        <w:t>.</w:t>
      </w:r>
    </w:p>
    <w:p w14:paraId="0628AA99" w14:textId="77777777" w:rsidR="00593B31" w:rsidRPr="00FF5AAF" w:rsidRDefault="00593B31" w:rsidP="00593B31">
      <w:pPr>
        <w:spacing w:after="0"/>
        <w:jc w:val="both"/>
        <w:rPr>
          <w:rFonts w:ascii="Cera Pro" w:hAnsi="Cera Pro" w:cs="Arial"/>
          <w:bCs/>
        </w:rPr>
      </w:pPr>
    </w:p>
    <w:p w14:paraId="612573B1" w14:textId="65E4CF04" w:rsidR="00593B31" w:rsidRPr="00FF5AAF" w:rsidRDefault="00593B31" w:rsidP="00593B31">
      <w:pPr>
        <w:pStyle w:val="inovacijskislog"/>
        <w:rPr>
          <w:rFonts w:ascii="Cera Pro" w:hAnsi="Cera Pro"/>
          <w:b/>
        </w:rPr>
      </w:pPr>
      <w:r w:rsidRPr="00FF5AAF">
        <w:rPr>
          <w:rFonts w:ascii="Cera Pro" w:hAnsi="Cera Pro"/>
          <w:b/>
        </w:rPr>
        <w:t>HOW MUCH FUND</w:t>
      </w:r>
      <w:r w:rsidR="00E65328">
        <w:rPr>
          <w:rFonts w:ascii="Cera Pro" w:hAnsi="Cera Pro"/>
          <w:b/>
        </w:rPr>
        <w:t>ING</w:t>
      </w:r>
      <w:r w:rsidRPr="00FF5AAF">
        <w:rPr>
          <w:rFonts w:ascii="Cera Pro" w:hAnsi="Cera Pro"/>
          <w:b/>
        </w:rPr>
        <w:t xml:space="preserve"> </w:t>
      </w:r>
      <w:r w:rsidR="00E65328">
        <w:rPr>
          <w:rFonts w:ascii="Cera Pro" w:hAnsi="Cera Pro"/>
          <w:b/>
        </w:rPr>
        <w:t>IS</w:t>
      </w:r>
      <w:r w:rsidRPr="00FF5AAF">
        <w:rPr>
          <w:rFonts w:ascii="Cera Pro" w:hAnsi="Cera Pro"/>
          <w:b/>
        </w:rPr>
        <w:t xml:space="preserve"> AVAILABLE?</w:t>
      </w:r>
    </w:p>
    <w:p w14:paraId="74D42B68" w14:textId="65E59348" w:rsidR="00593B31" w:rsidRPr="00FF5AAF" w:rsidRDefault="00593B31" w:rsidP="00593B31">
      <w:pPr>
        <w:spacing w:after="0"/>
        <w:jc w:val="both"/>
        <w:rPr>
          <w:rFonts w:ascii="Cera Pro" w:hAnsi="Cera Pro" w:cs="Arial"/>
          <w:bCs/>
          <w:sz w:val="24"/>
          <w:szCs w:val="24"/>
        </w:rPr>
      </w:pPr>
      <w:r w:rsidRPr="00FF5AAF">
        <w:rPr>
          <w:rFonts w:ascii="Cera Pro" w:hAnsi="Cera Pro" w:cs="Arial"/>
          <w:sz w:val="24"/>
          <w:szCs w:val="24"/>
        </w:rPr>
        <w:t xml:space="preserve">The </w:t>
      </w:r>
      <w:proofErr w:type="spellStart"/>
      <w:r w:rsidR="00E65328">
        <w:rPr>
          <w:rFonts w:ascii="Cera Pro" w:hAnsi="Cera Pro" w:cs="Arial"/>
          <w:sz w:val="24"/>
          <w:szCs w:val="24"/>
        </w:rPr>
        <w:t>budget</w:t>
      </w:r>
      <w:proofErr w:type="spellEnd"/>
      <w:r w:rsidR="00E65328">
        <w:rPr>
          <w:rFonts w:ascii="Cera Pro" w:hAnsi="Cera Pro" w:cs="Arial"/>
          <w:sz w:val="24"/>
          <w:szCs w:val="24"/>
        </w:rPr>
        <w:t xml:space="preserve"> of the </w:t>
      </w:r>
      <w:r w:rsidRPr="00FF5AAF">
        <w:rPr>
          <w:rFonts w:ascii="Cera Pro" w:hAnsi="Cera Pro" w:cs="Arial"/>
          <w:sz w:val="24"/>
          <w:szCs w:val="24"/>
        </w:rPr>
        <w:t>Innovation Fund</w:t>
      </w:r>
      <w:r w:rsidR="00E65328">
        <w:rPr>
          <w:rFonts w:ascii="Cera Pro" w:hAnsi="Cera Pro" w:cs="Arial"/>
          <w:sz w:val="24"/>
          <w:szCs w:val="24"/>
        </w:rPr>
        <w:t xml:space="preserve"> </w:t>
      </w:r>
      <w:r w:rsidRPr="00FF5AAF">
        <w:rPr>
          <w:rFonts w:ascii="Cera Pro" w:hAnsi="Cera Pro" w:cs="Arial"/>
          <w:sz w:val="24"/>
          <w:szCs w:val="24"/>
        </w:rPr>
        <w:t>for 202</w:t>
      </w:r>
      <w:r w:rsidR="000E5594">
        <w:rPr>
          <w:rFonts w:ascii="Cera Pro" w:hAnsi="Cera Pro" w:cs="Arial"/>
          <w:sz w:val="24"/>
          <w:szCs w:val="24"/>
        </w:rPr>
        <w:t>5</w:t>
      </w:r>
      <w:r w:rsidRPr="00FF5AAF">
        <w:rPr>
          <w:rFonts w:ascii="Cera Pro" w:hAnsi="Cera Pro" w:cs="Arial"/>
          <w:sz w:val="24"/>
          <w:szCs w:val="24"/>
        </w:rPr>
        <w:t>/202</w:t>
      </w:r>
      <w:r w:rsidR="000E5594">
        <w:rPr>
          <w:rFonts w:ascii="Cera Pro" w:hAnsi="Cera Pro" w:cs="Arial"/>
          <w:sz w:val="24"/>
          <w:szCs w:val="24"/>
        </w:rPr>
        <w:t>6</w:t>
      </w:r>
      <w:r w:rsidRPr="00FF5AAF">
        <w:rPr>
          <w:rFonts w:ascii="Cera Pro" w:hAnsi="Cera Pro" w:cs="Arial"/>
          <w:sz w:val="24"/>
          <w:szCs w:val="24"/>
        </w:rPr>
        <w:t xml:space="preserve"> </w:t>
      </w:r>
      <w:proofErr w:type="gramStart"/>
      <w:r w:rsidR="00600C8C">
        <w:rPr>
          <w:rFonts w:ascii="Cera Pro" w:hAnsi="Cera Pro" w:cs="Arial"/>
          <w:sz w:val="24"/>
          <w:szCs w:val="24"/>
        </w:rPr>
        <w:t>is</w:t>
      </w:r>
      <w:proofErr w:type="gramEnd"/>
      <w:r w:rsidRPr="00FF5AAF">
        <w:rPr>
          <w:rFonts w:ascii="Cera Pro" w:hAnsi="Cera Pro" w:cs="Arial"/>
          <w:sz w:val="24"/>
          <w:szCs w:val="24"/>
        </w:rPr>
        <w:t xml:space="preserve"> EUR </w:t>
      </w:r>
      <w:r w:rsidR="005A7021">
        <w:rPr>
          <w:rFonts w:ascii="Cera Pro" w:hAnsi="Cera Pro" w:cs="Arial"/>
          <w:sz w:val="24"/>
          <w:szCs w:val="24"/>
        </w:rPr>
        <w:t>10</w:t>
      </w:r>
      <w:r w:rsidRPr="00FF5AAF">
        <w:rPr>
          <w:rFonts w:ascii="Cera Pro" w:hAnsi="Cera Pro" w:cs="Arial"/>
          <w:sz w:val="24"/>
          <w:szCs w:val="24"/>
        </w:rPr>
        <w:t xml:space="preserve">0,000 and </w:t>
      </w:r>
      <w:r w:rsidR="00600C8C">
        <w:rPr>
          <w:rFonts w:ascii="Cera Pro" w:hAnsi="Cera Pro" w:cs="Arial"/>
          <w:sz w:val="24"/>
          <w:szCs w:val="24"/>
        </w:rPr>
        <w:t xml:space="preserve">is </w:t>
      </w:r>
      <w:proofErr w:type="spellStart"/>
      <w:r w:rsidR="00600C8C">
        <w:rPr>
          <w:rFonts w:ascii="Cera Pro" w:hAnsi="Cera Pro" w:cs="Arial"/>
          <w:sz w:val="24"/>
          <w:szCs w:val="24"/>
        </w:rPr>
        <w:t>valid</w:t>
      </w:r>
      <w:proofErr w:type="spellEnd"/>
      <w:r w:rsidR="00600C8C">
        <w:rPr>
          <w:rFonts w:ascii="Cera Pro" w:hAnsi="Cera Pro" w:cs="Arial"/>
          <w:sz w:val="24"/>
          <w:szCs w:val="24"/>
        </w:rPr>
        <w:t xml:space="preserve"> for</w:t>
      </w:r>
      <w:r w:rsidRPr="00FF5AAF">
        <w:rPr>
          <w:rFonts w:ascii="Cera Pro" w:hAnsi="Cera Pro" w:cs="Arial"/>
          <w:sz w:val="24"/>
          <w:szCs w:val="24"/>
        </w:rPr>
        <w:t xml:space="preserve"> the period </w:t>
      </w:r>
      <w:proofErr w:type="spellStart"/>
      <w:r w:rsidRPr="00FF5AAF">
        <w:rPr>
          <w:rFonts w:ascii="Cera Pro" w:hAnsi="Cera Pro" w:cs="Arial"/>
          <w:sz w:val="24"/>
          <w:szCs w:val="24"/>
        </w:rPr>
        <w:t>from</w:t>
      </w:r>
      <w:proofErr w:type="spellEnd"/>
      <w:r w:rsidRPr="00FF5AAF">
        <w:rPr>
          <w:rFonts w:ascii="Cera Pro" w:hAnsi="Cera Pro" w:cs="Arial"/>
          <w:sz w:val="24"/>
          <w:szCs w:val="24"/>
        </w:rPr>
        <w:t xml:space="preserve"> 1</w:t>
      </w:r>
      <w:r w:rsidR="007F7E05">
        <w:rPr>
          <w:rFonts w:ascii="Cera Pro" w:hAnsi="Cera Pro" w:cs="Arial"/>
          <w:sz w:val="24"/>
          <w:szCs w:val="24"/>
          <w:vertAlign w:val="superscript"/>
        </w:rPr>
        <w:t xml:space="preserve"> </w:t>
      </w:r>
      <w:r w:rsidR="00021D2B">
        <w:rPr>
          <w:rFonts w:ascii="Cera Pro" w:hAnsi="Cera Pro" w:cs="Arial"/>
          <w:sz w:val="24"/>
          <w:szCs w:val="24"/>
        </w:rPr>
        <w:t xml:space="preserve"> </w:t>
      </w:r>
      <w:r w:rsidR="00506F5D">
        <w:rPr>
          <w:rFonts w:ascii="Cera Pro" w:hAnsi="Cera Pro" w:cs="Arial"/>
          <w:sz w:val="24"/>
          <w:szCs w:val="24"/>
        </w:rPr>
        <w:t>November</w:t>
      </w:r>
      <w:r w:rsidRPr="00FF5AAF">
        <w:rPr>
          <w:rFonts w:ascii="Cera Pro" w:hAnsi="Cera Pro" w:cs="Arial"/>
          <w:sz w:val="24"/>
          <w:szCs w:val="24"/>
        </w:rPr>
        <w:t xml:space="preserve"> 202</w:t>
      </w:r>
      <w:r w:rsidR="000E5594">
        <w:rPr>
          <w:rFonts w:ascii="Cera Pro" w:hAnsi="Cera Pro" w:cs="Arial"/>
          <w:sz w:val="24"/>
          <w:szCs w:val="24"/>
        </w:rPr>
        <w:t>5</w:t>
      </w:r>
      <w:r w:rsidRPr="00FF5AAF">
        <w:rPr>
          <w:rFonts w:ascii="Cera Pro" w:hAnsi="Cera Pro" w:cs="Arial"/>
          <w:sz w:val="24"/>
          <w:szCs w:val="24"/>
        </w:rPr>
        <w:t xml:space="preserve"> to 3</w:t>
      </w:r>
      <w:r w:rsidR="00021D2B">
        <w:rPr>
          <w:rFonts w:ascii="Cera Pro" w:hAnsi="Cera Pro" w:cs="Arial"/>
          <w:sz w:val="24"/>
          <w:szCs w:val="24"/>
        </w:rPr>
        <w:t>1</w:t>
      </w:r>
      <w:r w:rsidRPr="00FF5AAF">
        <w:rPr>
          <w:rFonts w:ascii="Cera Pro" w:hAnsi="Cera Pro" w:cs="Arial"/>
          <w:sz w:val="24"/>
          <w:szCs w:val="24"/>
        </w:rPr>
        <w:t xml:space="preserve"> </w:t>
      </w:r>
      <w:proofErr w:type="spellStart"/>
      <w:r w:rsidR="00A54036">
        <w:rPr>
          <w:rFonts w:ascii="Cera Pro" w:hAnsi="Cera Pro" w:cs="Arial"/>
          <w:sz w:val="24"/>
          <w:szCs w:val="24"/>
        </w:rPr>
        <w:t>October</w:t>
      </w:r>
      <w:proofErr w:type="spellEnd"/>
      <w:r w:rsidRPr="00FF5AAF">
        <w:rPr>
          <w:rFonts w:ascii="Cera Pro" w:hAnsi="Cera Pro" w:cs="Arial"/>
          <w:sz w:val="24"/>
          <w:szCs w:val="24"/>
        </w:rPr>
        <w:t xml:space="preserve"> 202</w:t>
      </w:r>
      <w:r w:rsidR="000E5594">
        <w:rPr>
          <w:rFonts w:ascii="Cera Pro" w:hAnsi="Cera Pro" w:cs="Arial"/>
          <w:sz w:val="24"/>
          <w:szCs w:val="24"/>
        </w:rPr>
        <w:t>6</w:t>
      </w:r>
      <w:r w:rsidRPr="00FF5AAF">
        <w:rPr>
          <w:rFonts w:ascii="Cera Pro" w:hAnsi="Cera Pro" w:cs="Arial"/>
          <w:sz w:val="24"/>
          <w:szCs w:val="24"/>
        </w:rPr>
        <w:t xml:space="preserve">. The </w:t>
      </w:r>
      <w:proofErr w:type="spellStart"/>
      <w:r w:rsidRPr="00FF5AAF">
        <w:rPr>
          <w:rFonts w:ascii="Cera Pro" w:hAnsi="Cera Pro" w:cs="Arial"/>
          <w:sz w:val="24"/>
          <w:szCs w:val="24"/>
        </w:rPr>
        <w:t>highest</w:t>
      </w:r>
      <w:proofErr w:type="spellEnd"/>
      <w:r w:rsidRPr="00FF5AAF">
        <w:rPr>
          <w:rFonts w:ascii="Cera Pro" w:hAnsi="Cera Pro" w:cs="Arial"/>
          <w:sz w:val="24"/>
          <w:szCs w:val="24"/>
        </w:rPr>
        <w:t xml:space="preserve"> </w:t>
      </w:r>
      <w:proofErr w:type="spellStart"/>
      <w:r w:rsidR="007F7E05">
        <w:rPr>
          <w:rFonts w:ascii="Cera Pro" w:hAnsi="Cera Pro" w:cs="Arial"/>
          <w:sz w:val="24"/>
          <w:szCs w:val="24"/>
        </w:rPr>
        <w:t>funding</w:t>
      </w:r>
      <w:proofErr w:type="spellEnd"/>
      <w:r w:rsidR="007F7E05">
        <w:rPr>
          <w:rFonts w:ascii="Cera Pro" w:hAnsi="Cera Pro" w:cs="Arial"/>
          <w:sz w:val="24"/>
          <w:szCs w:val="24"/>
        </w:rPr>
        <w:t xml:space="preserve"> </w:t>
      </w:r>
      <w:proofErr w:type="spellStart"/>
      <w:r w:rsidRPr="00FF5AAF">
        <w:rPr>
          <w:rFonts w:ascii="Cera Pro" w:hAnsi="Cera Pro" w:cs="Arial"/>
          <w:sz w:val="24"/>
          <w:szCs w:val="24"/>
        </w:rPr>
        <w:t>amount</w:t>
      </w:r>
      <w:proofErr w:type="spellEnd"/>
      <w:r w:rsidRPr="00FF5AAF">
        <w:rPr>
          <w:rFonts w:ascii="Cera Pro" w:hAnsi="Cera Pro" w:cs="Arial"/>
          <w:sz w:val="24"/>
          <w:szCs w:val="24"/>
        </w:rPr>
        <w:t xml:space="preserve"> for </w:t>
      </w:r>
      <w:proofErr w:type="spellStart"/>
      <w:proofErr w:type="gramStart"/>
      <w:r w:rsidRPr="00FF5AAF">
        <w:rPr>
          <w:rFonts w:ascii="Cera Pro" w:hAnsi="Cera Pro" w:cs="Arial"/>
          <w:sz w:val="24"/>
          <w:szCs w:val="24"/>
        </w:rPr>
        <w:t>an</w:t>
      </w:r>
      <w:proofErr w:type="spellEnd"/>
      <w:proofErr w:type="gramEnd"/>
      <w:r w:rsidRPr="00FF5AAF">
        <w:rPr>
          <w:rFonts w:ascii="Cera Pro" w:hAnsi="Cera Pro" w:cs="Arial"/>
          <w:sz w:val="24"/>
          <w:szCs w:val="24"/>
        </w:rPr>
        <w:t xml:space="preserve"> </w:t>
      </w:r>
      <w:proofErr w:type="spellStart"/>
      <w:r w:rsidRPr="00FF5AAF">
        <w:rPr>
          <w:rFonts w:ascii="Cera Pro" w:hAnsi="Cera Pro" w:cs="Arial"/>
          <w:sz w:val="24"/>
          <w:szCs w:val="24"/>
        </w:rPr>
        <w:t>individual</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innovation</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project</w:t>
      </w:r>
      <w:proofErr w:type="spellEnd"/>
      <w:r w:rsidRPr="00FF5AAF">
        <w:rPr>
          <w:rFonts w:ascii="Cera Pro" w:hAnsi="Cera Pro" w:cs="Arial"/>
          <w:sz w:val="24"/>
          <w:szCs w:val="24"/>
        </w:rPr>
        <w:t xml:space="preserve"> </w:t>
      </w:r>
      <w:r w:rsidR="007F7E05">
        <w:rPr>
          <w:rFonts w:ascii="Cera Pro" w:hAnsi="Cera Pro" w:cs="Arial"/>
          <w:sz w:val="24"/>
          <w:szCs w:val="24"/>
        </w:rPr>
        <w:t>is</w:t>
      </w:r>
      <w:r w:rsidRPr="00FF5AAF">
        <w:rPr>
          <w:rFonts w:ascii="Cera Pro" w:hAnsi="Cera Pro" w:cs="Arial"/>
          <w:sz w:val="24"/>
          <w:szCs w:val="24"/>
        </w:rPr>
        <w:t xml:space="preserve"> EUR 25,000, and the </w:t>
      </w:r>
      <w:proofErr w:type="spellStart"/>
      <w:r w:rsidRPr="00FF5AAF">
        <w:rPr>
          <w:rFonts w:ascii="Cera Pro" w:hAnsi="Cera Pro" w:cs="Arial"/>
          <w:sz w:val="24"/>
          <w:szCs w:val="24"/>
        </w:rPr>
        <w:t>lowest</w:t>
      </w:r>
      <w:proofErr w:type="spellEnd"/>
      <w:r w:rsidRPr="00FF5AAF">
        <w:rPr>
          <w:rFonts w:ascii="Cera Pro" w:hAnsi="Cera Pro" w:cs="Arial"/>
          <w:sz w:val="24"/>
          <w:szCs w:val="24"/>
        </w:rPr>
        <w:t xml:space="preserve"> EUR 5,000. </w:t>
      </w:r>
    </w:p>
    <w:p w14:paraId="0A923A62" w14:textId="77777777" w:rsidR="00021D2B" w:rsidRDefault="00021D2B">
      <w:pPr>
        <w:rPr>
          <w:rFonts w:ascii="Cera Pro" w:hAnsi="Cera Pro" w:cs="Arial"/>
          <w:bCs/>
          <w:sz w:val="24"/>
          <w:szCs w:val="24"/>
        </w:rPr>
      </w:pPr>
      <w:r>
        <w:rPr>
          <w:rFonts w:ascii="Cera Pro" w:hAnsi="Cera Pro" w:cs="Arial"/>
          <w:bCs/>
          <w:sz w:val="24"/>
          <w:szCs w:val="24"/>
        </w:rPr>
        <w:br w:type="page"/>
      </w:r>
    </w:p>
    <w:p w14:paraId="26D66FFC" w14:textId="77777777" w:rsidR="00593B31" w:rsidRPr="00FF5AAF" w:rsidRDefault="00593B31" w:rsidP="00593B31">
      <w:pPr>
        <w:spacing w:after="0"/>
        <w:jc w:val="both"/>
        <w:rPr>
          <w:rFonts w:ascii="Cera Pro" w:hAnsi="Cera Pro" w:cs="Arial"/>
          <w:bCs/>
          <w:sz w:val="24"/>
          <w:szCs w:val="24"/>
        </w:rPr>
      </w:pPr>
    </w:p>
    <w:p w14:paraId="0B92DABC" w14:textId="77777777" w:rsidR="00593B31" w:rsidRPr="00FF5AAF" w:rsidRDefault="00593B31" w:rsidP="00593B31">
      <w:pPr>
        <w:pStyle w:val="inovacijskislog"/>
        <w:rPr>
          <w:rFonts w:ascii="Cera Pro" w:hAnsi="Cera Pro"/>
          <w:b/>
          <w:bCs/>
        </w:rPr>
      </w:pPr>
      <w:r w:rsidRPr="00FF5AAF">
        <w:rPr>
          <w:rFonts w:ascii="Cera Pro" w:hAnsi="Cera Pro"/>
          <w:b/>
        </w:rPr>
        <w:t xml:space="preserve">HOW DO I APPLY? </w:t>
      </w:r>
    </w:p>
    <w:p w14:paraId="47C5ACB2" w14:textId="77777777" w:rsidR="00593B31" w:rsidRPr="00FF5AAF" w:rsidRDefault="00593B31" w:rsidP="00593B31">
      <w:pPr>
        <w:spacing w:after="0"/>
        <w:jc w:val="both"/>
        <w:rPr>
          <w:rFonts w:ascii="Cera Pro" w:hAnsi="Cera Pro" w:cs="Arial"/>
          <w:bCs/>
          <w:sz w:val="24"/>
          <w:szCs w:val="24"/>
        </w:rPr>
      </w:pPr>
    </w:p>
    <w:p w14:paraId="057F0548" w14:textId="77777777" w:rsidR="00593B31" w:rsidRPr="00FF5AAF" w:rsidRDefault="00593B31" w:rsidP="00593B31">
      <w:pPr>
        <w:jc w:val="both"/>
        <w:rPr>
          <w:rFonts w:ascii="Cera Pro" w:hAnsi="Cera Pro" w:cs="Arial"/>
          <w:sz w:val="24"/>
          <w:szCs w:val="24"/>
        </w:rPr>
      </w:pPr>
      <w:r w:rsidRPr="00FF5AAF">
        <w:rPr>
          <w:rStyle w:val="Hiperpovezava"/>
          <w:rFonts w:ascii="Cera Pro" w:hAnsi="Cera Pro" w:cs="Arial"/>
          <w:b/>
          <w:bCs/>
          <w:color w:val="auto"/>
          <w:sz w:val="24"/>
          <w:szCs w:val="24"/>
        </w:rPr>
        <w:t xml:space="preserve">The </w:t>
      </w:r>
      <w:proofErr w:type="spellStart"/>
      <w:r w:rsidRPr="00FF5AAF">
        <w:rPr>
          <w:rStyle w:val="Hiperpovezava"/>
          <w:rFonts w:ascii="Cera Pro" w:hAnsi="Cera Pro" w:cs="Arial"/>
          <w:b/>
          <w:bCs/>
          <w:color w:val="auto"/>
          <w:sz w:val="24"/>
          <w:szCs w:val="24"/>
        </w:rPr>
        <w:t>application</w:t>
      </w:r>
      <w:proofErr w:type="spellEnd"/>
      <w:r w:rsidRPr="00FF5AAF">
        <w:rPr>
          <w:rStyle w:val="Hiperpovezava"/>
          <w:rFonts w:ascii="Cera Pro" w:hAnsi="Cera Pro" w:cs="Arial"/>
          <w:b/>
          <w:bCs/>
          <w:color w:val="auto"/>
          <w:sz w:val="24"/>
          <w:szCs w:val="24"/>
        </w:rPr>
        <w:t xml:space="preserve"> form</w:t>
      </w:r>
      <w:r w:rsidRPr="00FF5AAF">
        <w:rPr>
          <w:rFonts w:ascii="Cera Pro" w:hAnsi="Cera Pro" w:cs="Arial"/>
          <w:sz w:val="24"/>
          <w:szCs w:val="24"/>
        </w:rPr>
        <w:t xml:space="preserve"> </w:t>
      </w:r>
      <w:proofErr w:type="gramStart"/>
      <w:r w:rsidRPr="00FF5AAF">
        <w:rPr>
          <w:rFonts w:ascii="Cera Pro" w:hAnsi="Cera Pro" w:cs="Arial"/>
          <w:sz w:val="24"/>
          <w:szCs w:val="24"/>
        </w:rPr>
        <w:t>is</w:t>
      </w:r>
      <w:proofErr w:type="gramEnd"/>
      <w:r w:rsidRPr="00FF5AAF">
        <w:rPr>
          <w:rFonts w:ascii="Cera Pro" w:hAnsi="Cera Pro" w:cs="Arial"/>
          <w:sz w:val="24"/>
          <w:szCs w:val="24"/>
        </w:rPr>
        <w:t xml:space="preserve"> </w:t>
      </w:r>
      <w:proofErr w:type="spellStart"/>
      <w:r w:rsidRPr="00FF5AAF">
        <w:rPr>
          <w:rFonts w:ascii="Cera Pro" w:hAnsi="Cera Pro" w:cs="Arial"/>
          <w:sz w:val="24"/>
          <w:szCs w:val="24"/>
        </w:rPr>
        <w:t>divided</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into</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six</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main</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sections</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Individual</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sections</w:t>
      </w:r>
      <w:proofErr w:type="spellEnd"/>
      <w:r w:rsidRPr="00FF5AAF">
        <w:rPr>
          <w:rFonts w:ascii="Cera Pro" w:hAnsi="Cera Pro" w:cs="Arial"/>
          <w:sz w:val="24"/>
          <w:szCs w:val="24"/>
        </w:rPr>
        <w:t xml:space="preserve"> </w:t>
      </w:r>
      <w:proofErr w:type="spellStart"/>
      <w:proofErr w:type="gramStart"/>
      <w:r w:rsidRPr="00FF5AAF">
        <w:rPr>
          <w:rFonts w:ascii="Cera Pro" w:hAnsi="Cera Pro" w:cs="Arial"/>
          <w:sz w:val="24"/>
          <w:szCs w:val="24"/>
        </w:rPr>
        <w:t>will</w:t>
      </w:r>
      <w:proofErr w:type="spellEnd"/>
      <w:proofErr w:type="gramEnd"/>
      <w:r w:rsidRPr="00FF5AAF">
        <w:rPr>
          <w:rFonts w:ascii="Cera Pro" w:hAnsi="Cera Pro" w:cs="Arial"/>
          <w:sz w:val="24"/>
          <w:szCs w:val="24"/>
        </w:rPr>
        <w:t xml:space="preserve"> </w:t>
      </w:r>
      <w:proofErr w:type="spellStart"/>
      <w:r w:rsidRPr="00FF5AAF">
        <w:rPr>
          <w:rFonts w:ascii="Cera Pro" w:hAnsi="Cera Pro" w:cs="Arial"/>
          <w:sz w:val="24"/>
          <w:szCs w:val="24"/>
        </w:rPr>
        <w:t>be</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evaluated</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with</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each</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section</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weighted</w:t>
      </w:r>
      <w:proofErr w:type="spellEnd"/>
      <w:r w:rsidRPr="00FF5AAF">
        <w:rPr>
          <w:rFonts w:ascii="Cera Pro" w:hAnsi="Cera Pro" w:cs="Arial"/>
          <w:sz w:val="24"/>
          <w:szCs w:val="24"/>
        </w:rPr>
        <w:t xml:space="preserve"> for a </w:t>
      </w:r>
      <w:proofErr w:type="spellStart"/>
      <w:r w:rsidRPr="00FF5AAF">
        <w:rPr>
          <w:rFonts w:ascii="Cera Pro" w:hAnsi="Cera Pro" w:cs="Arial"/>
          <w:sz w:val="24"/>
          <w:szCs w:val="24"/>
        </w:rPr>
        <w:t>certain</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number</w:t>
      </w:r>
      <w:proofErr w:type="spellEnd"/>
      <w:r w:rsidRPr="00FF5AAF">
        <w:rPr>
          <w:rFonts w:ascii="Cera Pro" w:hAnsi="Cera Pro" w:cs="Arial"/>
          <w:sz w:val="24"/>
          <w:szCs w:val="24"/>
        </w:rPr>
        <w:t xml:space="preserve"> of </w:t>
      </w:r>
      <w:proofErr w:type="spellStart"/>
      <w:r w:rsidRPr="00FF5AAF">
        <w:rPr>
          <w:rFonts w:ascii="Cera Pro" w:hAnsi="Cera Pro" w:cs="Arial"/>
          <w:sz w:val="24"/>
          <w:szCs w:val="24"/>
        </w:rPr>
        <w:t>points</w:t>
      </w:r>
      <w:proofErr w:type="spellEnd"/>
      <w:r w:rsidRPr="00FF5AAF">
        <w:rPr>
          <w:rFonts w:ascii="Cera Pro" w:hAnsi="Cera Pro" w:cs="Arial"/>
          <w:sz w:val="24"/>
          <w:szCs w:val="24"/>
        </w:rPr>
        <w:t xml:space="preserve"> as </w:t>
      </w:r>
      <w:proofErr w:type="spellStart"/>
      <w:r w:rsidRPr="00FF5AAF">
        <w:rPr>
          <w:rFonts w:ascii="Cera Pro" w:hAnsi="Cera Pro" w:cs="Arial"/>
          <w:sz w:val="24"/>
          <w:szCs w:val="24"/>
        </w:rPr>
        <w:t>described</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below</w:t>
      </w:r>
      <w:proofErr w:type="spellEnd"/>
      <w:r w:rsidRPr="00FF5AAF">
        <w:rPr>
          <w:rFonts w:ascii="Cera Pro" w:hAnsi="Cera Pro" w:cs="Arial"/>
          <w:sz w:val="24"/>
          <w:szCs w:val="24"/>
        </w:rPr>
        <w:t xml:space="preserve">. </w:t>
      </w:r>
      <w:proofErr w:type="spellStart"/>
      <w:proofErr w:type="gramStart"/>
      <w:r w:rsidRPr="00FF5AAF">
        <w:rPr>
          <w:rFonts w:ascii="Cera Pro" w:hAnsi="Cera Pro" w:cs="Arial"/>
          <w:sz w:val="24"/>
          <w:szCs w:val="24"/>
        </w:rPr>
        <w:t>Within</w:t>
      </w:r>
      <w:proofErr w:type="spellEnd"/>
      <w:proofErr w:type="gramEnd"/>
      <w:r w:rsidRPr="00FF5AAF">
        <w:rPr>
          <w:rFonts w:ascii="Cera Pro" w:hAnsi="Cera Pro" w:cs="Arial"/>
          <w:sz w:val="24"/>
          <w:szCs w:val="24"/>
        </w:rPr>
        <w:t xml:space="preserve"> the </w:t>
      </w:r>
      <w:proofErr w:type="spellStart"/>
      <w:r w:rsidRPr="00FF5AAF">
        <w:rPr>
          <w:rFonts w:ascii="Cera Pro" w:hAnsi="Cera Pro" w:cs="Arial"/>
          <w:sz w:val="24"/>
          <w:szCs w:val="24"/>
        </w:rPr>
        <w:t>sections</w:t>
      </w:r>
      <w:proofErr w:type="spellEnd"/>
      <w:r w:rsidRPr="00FF5AAF">
        <w:rPr>
          <w:rFonts w:ascii="Cera Pro" w:hAnsi="Cera Pro" w:cs="Arial"/>
          <w:sz w:val="24"/>
          <w:szCs w:val="24"/>
        </w:rPr>
        <w:t xml:space="preserve">, the </w:t>
      </w:r>
      <w:proofErr w:type="spellStart"/>
      <w:r w:rsidRPr="00FF5AAF">
        <w:rPr>
          <w:rFonts w:ascii="Cera Pro" w:hAnsi="Cera Pro" w:cs="Arial"/>
          <w:sz w:val="24"/>
          <w:szCs w:val="24"/>
        </w:rPr>
        <w:t>criteria</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listed</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below</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shall</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be</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evaluated</w:t>
      </w:r>
      <w:proofErr w:type="spellEnd"/>
      <w:r w:rsidRPr="00FF5AAF">
        <w:rPr>
          <w:rFonts w:ascii="Cera Pro" w:hAnsi="Cera Pro" w:cs="Arial"/>
          <w:sz w:val="24"/>
          <w:szCs w:val="24"/>
        </w:rPr>
        <w:t>.</w:t>
      </w:r>
    </w:p>
    <w:p w14:paraId="74FA3BBF" w14:textId="64A9116A" w:rsidR="00593B31" w:rsidRDefault="00593B31" w:rsidP="00FE31E8">
      <w:pPr>
        <w:jc w:val="both"/>
        <w:rPr>
          <w:rFonts w:ascii="Cera Pro" w:hAnsi="Cera Pro" w:cs="Arial"/>
          <w:sz w:val="24"/>
          <w:szCs w:val="24"/>
        </w:rPr>
      </w:pPr>
      <w:r w:rsidRPr="00FF5AAF">
        <w:rPr>
          <w:rFonts w:ascii="Cera Pro" w:hAnsi="Cera Pro" w:cs="Arial"/>
          <w:sz w:val="24"/>
          <w:szCs w:val="24"/>
        </w:rPr>
        <w:t xml:space="preserve">Project </w:t>
      </w:r>
      <w:proofErr w:type="spellStart"/>
      <w:r w:rsidRPr="00FF5AAF">
        <w:rPr>
          <w:rFonts w:ascii="Cera Pro" w:hAnsi="Cera Pro" w:cs="Arial"/>
          <w:sz w:val="24"/>
          <w:szCs w:val="24"/>
        </w:rPr>
        <w:t>duration</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from</w:t>
      </w:r>
      <w:proofErr w:type="spellEnd"/>
      <w:r w:rsidRPr="00FF5AAF">
        <w:rPr>
          <w:rFonts w:ascii="Cera Pro" w:hAnsi="Cera Pro" w:cs="Arial"/>
          <w:sz w:val="24"/>
          <w:szCs w:val="24"/>
        </w:rPr>
        <w:t xml:space="preserve"> 6 </w:t>
      </w:r>
      <w:proofErr w:type="spellStart"/>
      <w:r w:rsidRPr="00FF5AAF">
        <w:rPr>
          <w:rFonts w:ascii="Cera Pro" w:hAnsi="Cera Pro" w:cs="Arial"/>
          <w:sz w:val="24"/>
          <w:szCs w:val="24"/>
        </w:rPr>
        <w:t>months</w:t>
      </w:r>
      <w:proofErr w:type="spellEnd"/>
      <w:r w:rsidRPr="00FF5AAF">
        <w:rPr>
          <w:rFonts w:ascii="Cera Pro" w:hAnsi="Cera Pro" w:cs="Arial"/>
          <w:sz w:val="24"/>
          <w:szCs w:val="24"/>
        </w:rPr>
        <w:t xml:space="preserve"> to 1 </w:t>
      </w:r>
      <w:proofErr w:type="spellStart"/>
      <w:r w:rsidRPr="00FF5AAF">
        <w:rPr>
          <w:rFonts w:ascii="Cera Pro" w:hAnsi="Cera Pro" w:cs="Arial"/>
          <w:sz w:val="24"/>
          <w:szCs w:val="24"/>
        </w:rPr>
        <w:t>year</w:t>
      </w:r>
      <w:proofErr w:type="spellEnd"/>
      <w:r w:rsidR="00FE31E8">
        <w:rPr>
          <w:rFonts w:ascii="Cera Pro" w:hAnsi="Cera Pro" w:cs="Arial"/>
          <w:sz w:val="24"/>
          <w:szCs w:val="24"/>
        </w:rPr>
        <w:t xml:space="preserve"> </w:t>
      </w:r>
      <w:proofErr w:type="spellStart"/>
      <w:r w:rsidR="00FE31E8" w:rsidRPr="00FE31E8">
        <w:rPr>
          <w:rFonts w:ascii="Cera Pro" w:hAnsi="Cera Pro" w:cs="Arial"/>
          <w:sz w:val="24"/>
          <w:szCs w:val="24"/>
        </w:rPr>
        <w:t>from</w:t>
      </w:r>
      <w:proofErr w:type="spellEnd"/>
      <w:r w:rsidR="00FE31E8" w:rsidRPr="00FE31E8">
        <w:rPr>
          <w:rFonts w:ascii="Cera Pro" w:hAnsi="Cera Pro" w:cs="Arial"/>
          <w:sz w:val="24"/>
          <w:szCs w:val="24"/>
        </w:rPr>
        <w:t xml:space="preserve"> the </w:t>
      </w:r>
      <w:proofErr w:type="spellStart"/>
      <w:proofErr w:type="gramStart"/>
      <w:r w:rsidR="00FE31E8" w:rsidRPr="00FE31E8">
        <w:rPr>
          <w:rFonts w:ascii="Cera Pro" w:hAnsi="Cera Pro" w:cs="Arial"/>
          <w:sz w:val="24"/>
          <w:szCs w:val="24"/>
        </w:rPr>
        <w:t>date</w:t>
      </w:r>
      <w:proofErr w:type="spellEnd"/>
      <w:proofErr w:type="gramEnd"/>
      <w:r w:rsidR="00FE31E8" w:rsidRPr="00FE31E8">
        <w:rPr>
          <w:rFonts w:ascii="Cera Pro" w:hAnsi="Cera Pro" w:cs="Arial"/>
          <w:sz w:val="24"/>
          <w:szCs w:val="24"/>
        </w:rPr>
        <w:t xml:space="preserve"> of </w:t>
      </w:r>
      <w:proofErr w:type="spellStart"/>
      <w:r w:rsidR="00FE31E8" w:rsidRPr="00FE31E8">
        <w:rPr>
          <w:rFonts w:ascii="Cera Pro" w:hAnsi="Cera Pro" w:cs="Arial"/>
          <w:sz w:val="24"/>
          <w:szCs w:val="24"/>
        </w:rPr>
        <w:t>signing</w:t>
      </w:r>
      <w:proofErr w:type="spellEnd"/>
      <w:r w:rsidR="00FE31E8" w:rsidRPr="00FE31E8">
        <w:rPr>
          <w:rFonts w:ascii="Cera Pro" w:hAnsi="Cera Pro" w:cs="Arial"/>
          <w:sz w:val="24"/>
          <w:szCs w:val="24"/>
        </w:rPr>
        <w:t xml:space="preserve"> the </w:t>
      </w:r>
      <w:proofErr w:type="spellStart"/>
      <w:r w:rsidR="00FE31E8" w:rsidRPr="00FE31E8">
        <w:rPr>
          <w:rFonts w:ascii="Cera Pro" w:hAnsi="Cera Pro" w:cs="Arial"/>
          <w:sz w:val="24"/>
          <w:szCs w:val="24"/>
        </w:rPr>
        <w:t>contract</w:t>
      </w:r>
      <w:proofErr w:type="spellEnd"/>
      <w:r w:rsidR="00FE31E8" w:rsidRPr="00FE31E8">
        <w:rPr>
          <w:rFonts w:ascii="Cera Pro" w:hAnsi="Cera Pro" w:cs="Arial"/>
          <w:sz w:val="24"/>
          <w:szCs w:val="24"/>
        </w:rPr>
        <w:t xml:space="preserve"> </w:t>
      </w:r>
      <w:proofErr w:type="spellStart"/>
      <w:r w:rsidR="00FE31E8" w:rsidRPr="00FE31E8">
        <w:rPr>
          <w:rFonts w:ascii="Cera Pro" w:hAnsi="Cera Pro" w:cs="Arial"/>
          <w:sz w:val="24"/>
          <w:szCs w:val="24"/>
        </w:rPr>
        <w:t>with</w:t>
      </w:r>
      <w:proofErr w:type="spellEnd"/>
      <w:r w:rsidR="00FE31E8" w:rsidRPr="00FE31E8">
        <w:rPr>
          <w:rFonts w:ascii="Cera Pro" w:hAnsi="Cera Pro" w:cs="Arial"/>
          <w:sz w:val="24"/>
          <w:szCs w:val="24"/>
        </w:rPr>
        <w:t xml:space="preserve"> </w:t>
      </w:r>
      <w:r w:rsidR="00FE31E8">
        <w:rPr>
          <w:rFonts w:ascii="Cera Pro" w:hAnsi="Cera Pro" w:cs="Arial"/>
          <w:sz w:val="24"/>
          <w:szCs w:val="24"/>
        </w:rPr>
        <w:t>UL</w:t>
      </w:r>
      <w:r w:rsidRPr="00FF5AAF">
        <w:rPr>
          <w:rFonts w:ascii="Cera Pro" w:hAnsi="Cera Pro" w:cs="Arial"/>
          <w:sz w:val="24"/>
          <w:szCs w:val="24"/>
        </w:rPr>
        <w:t xml:space="preserve"> (</w:t>
      </w:r>
      <w:proofErr w:type="spellStart"/>
      <w:r w:rsidRPr="00FF5AAF">
        <w:rPr>
          <w:rFonts w:ascii="Cera Pro" w:hAnsi="Cera Pro" w:cs="Arial"/>
          <w:sz w:val="24"/>
          <w:szCs w:val="24"/>
        </w:rPr>
        <w:t>with</w:t>
      </w:r>
      <w:proofErr w:type="spellEnd"/>
      <w:r w:rsidRPr="00FF5AAF">
        <w:rPr>
          <w:rFonts w:ascii="Cera Pro" w:hAnsi="Cera Pro" w:cs="Arial"/>
          <w:sz w:val="24"/>
          <w:szCs w:val="24"/>
        </w:rPr>
        <w:t xml:space="preserve"> the </w:t>
      </w:r>
      <w:proofErr w:type="spellStart"/>
      <w:r w:rsidRPr="00FF5AAF">
        <w:rPr>
          <w:rFonts w:ascii="Cera Pro" w:hAnsi="Cera Pro" w:cs="Arial"/>
          <w:sz w:val="24"/>
          <w:szCs w:val="24"/>
        </w:rPr>
        <w:t>possibility</w:t>
      </w:r>
      <w:proofErr w:type="spellEnd"/>
      <w:r w:rsidRPr="00FF5AAF">
        <w:rPr>
          <w:rFonts w:ascii="Cera Pro" w:hAnsi="Cera Pro" w:cs="Arial"/>
          <w:sz w:val="24"/>
          <w:szCs w:val="24"/>
        </w:rPr>
        <w:t xml:space="preserve"> of </w:t>
      </w:r>
      <w:proofErr w:type="spellStart"/>
      <w:r w:rsidRPr="00FF5AAF">
        <w:rPr>
          <w:rFonts w:ascii="Cera Pro" w:hAnsi="Cera Pro" w:cs="Arial"/>
          <w:sz w:val="24"/>
          <w:szCs w:val="24"/>
        </w:rPr>
        <w:t>extension</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based</w:t>
      </w:r>
      <w:proofErr w:type="spellEnd"/>
      <w:r w:rsidRPr="00FF5AAF">
        <w:rPr>
          <w:rFonts w:ascii="Cera Pro" w:hAnsi="Cera Pro" w:cs="Arial"/>
          <w:sz w:val="24"/>
          <w:szCs w:val="24"/>
        </w:rPr>
        <w:t xml:space="preserve"> on </w:t>
      </w:r>
      <w:proofErr w:type="spellStart"/>
      <w:r w:rsidRPr="00FF5AAF">
        <w:rPr>
          <w:rFonts w:ascii="Cera Pro" w:hAnsi="Cera Pro" w:cs="Arial"/>
          <w:sz w:val="24"/>
          <w:szCs w:val="24"/>
        </w:rPr>
        <w:t>substantiated</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reasons</w:t>
      </w:r>
      <w:proofErr w:type="spellEnd"/>
      <w:r w:rsidRPr="00FF5AAF">
        <w:rPr>
          <w:rFonts w:ascii="Cera Pro" w:hAnsi="Cera Pro" w:cs="Arial"/>
          <w:sz w:val="24"/>
          <w:szCs w:val="24"/>
        </w:rPr>
        <w:t>).</w:t>
      </w:r>
    </w:p>
    <w:p w14:paraId="47104FB4" w14:textId="77777777" w:rsidR="005A509E" w:rsidRPr="00FF5AAF" w:rsidRDefault="005A509E" w:rsidP="005A509E">
      <w:pPr>
        <w:spacing w:before="0" w:after="0"/>
        <w:jc w:val="both"/>
        <w:rPr>
          <w:rFonts w:ascii="Cera Pro" w:hAnsi="Cera Pro" w:cs="Arial"/>
          <w:bCs/>
          <w:sz w:val="24"/>
          <w:szCs w:val="24"/>
        </w:rPr>
      </w:pPr>
      <w:proofErr w:type="spellStart"/>
      <w:proofErr w:type="gramStart"/>
      <w:r w:rsidRPr="00FF5AAF">
        <w:rPr>
          <w:rFonts w:ascii="Cera Pro" w:hAnsi="Cera Pro" w:cs="Arial"/>
          <w:sz w:val="24"/>
          <w:szCs w:val="24"/>
        </w:rPr>
        <w:t>Email</w:t>
      </w:r>
      <w:proofErr w:type="spellEnd"/>
      <w:proofErr w:type="gramEnd"/>
      <w:r w:rsidRPr="00FF5AAF">
        <w:rPr>
          <w:rFonts w:ascii="Cera Pro" w:hAnsi="Cera Pro" w:cs="Arial"/>
          <w:sz w:val="24"/>
          <w:szCs w:val="24"/>
        </w:rPr>
        <w:t xml:space="preserve"> </w:t>
      </w:r>
      <w:proofErr w:type="spellStart"/>
      <w:r w:rsidRPr="00FF5AAF">
        <w:rPr>
          <w:rFonts w:ascii="Cera Pro" w:hAnsi="Cera Pro" w:cs="Arial"/>
          <w:sz w:val="24"/>
          <w:szCs w:val="24"/>
        </w:rPr>
        <w:t>your</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application</w:t>
      </w:r>
      <w:proofErr w:type="spellEnd"/>
      <w:r w:rsidRPr="00FF5AAF">
        <w:rPr>
          <w:rFonts w:ascii="Cera Pro" w:hAnsi="Cera Pro" w:cs="Arial"/>
          <w:sz w:val="24"/>
          <w:szCs w:val="24"/>
        </w:rPr>
        <w:t xml:space="preserve"> form and the </w:t>
      </w:r>
      <w:proofErr w:type="spellStart"/>
      <w:r w:rsidRPr="00FF5AAF">
        <w:rPr>
          <w:rFonts w:ascii="Cera Pro" w:hAnsi="Cera Pro" w:cs="Arial"/>
          <w:sz w:val="24"/>
          <w:szCs w:val="24"/>
        </w:rPr>
        <w:t>accompanying</w:t>
      </w:r>
      <w:proofErr w:type="spellEnd"/>
      <w:r w:rsidRPr="00FF5AAF">
        <w:rPr>
          <w:rFonts w:ascii="Cera Pro" w:hAnsi="Cera Pro" w:cs="Arial"/>
          <w:sz w:val="24"/>
          <w:szCs w:val="24"/>
        </w:rPr>
        <w:t xml:space="preserve"> Call </w:t>
      </w:r>
      <w:proofErr w:type="spellStart"/>
      <w:r w:rsidRPr="00FF5AAF">
        <w:rPr>
          <w:rFonts w:ascii="Cera Pro" w:hAnsi="Cera Pro" w:cs="Arial"/>
          <w:sz w:val="24"/>
          <w:szCs w:val="24"/>
        </w:rPr>
        <w:t>documentation</w:t>
      </w:r>
      <w:proofErr w:type="spellEnd"/>
      <w:r w:rsidRPr="00FF5AAF">
        <w:rPr>
          <w:rFonts w:ascii="Cera Pro" w:hAnsi="Cera Pro" w:cs="Arial"/>
          <w:sz w:val="24"/>
          <w:szCs w:val="24"/>
        </w:rPr>
        <w:t xml:space="preserve"> to the </w:t>
      </w:r>
      <w:proofErr w:type="spellStart"/>
      <w:r w:rsidRPr="00FF5AAF">
        <w:rPr>
          <w:rFonts w:ascii="Cera Pro" w:hAnsi="Cera Pro" w:cs="Arial"/>
          <w:sz w:val="24"/>
          <w:szCs w:val="24"/>
        </w:rPr>
        <w:t>Knowledge</w:t>
      </w:r>
      <w:proofErr w:type="spellEnd"/>
      <w:r w:rsidRPr="00FF5AAF">
        <w:rPr>
          <w:rFonts w:ascii="Cera Pro" w:hAnsi="Cera Pro" w:cs="Arial"/>
          <w:sz w:val="24"/>
          <w:szCs w:val="24"/>
        </w:rPr>
        <w:t xml:space="preserve"> Transfer Office – </w:t>
      </w:r>
      <w:hyperlink r:id="rId14" w:history="1">
        <w:r w:rsidRPr="00FF5AAF">
          <w:rPr>
            <w:rStyle w:val="Hiperpovezava"/>
            <w:rFonts w:ascii="Cera Pro" w:hAnsi="Cera Pro" w:cs="Arial"/>
            <w:sz w:val="24"/>
            <w:szCs w:val="24"/>
          </w:rPr>
          <w:t>gospodarstvo@uni-lj.si</w:t>
        </w:r>
      </w:hyperlink>
      <w:r w:rsidRPr="00FF5AAF">
        <w:rPr>
          <w:rFonts w:ascii="Cera Pro" w:hAnsi="Cera Pro" w:cs="Arial"/>
          <w:sz w:val="24"/>
          <w:szCs w:val="24"/>
        </w:rPr>
        <w:t xml:space="preserve">. </w:t>
      </w:r>
    </w:p>
    <w:p w14:paraId="0F016444" w14:textId="77777777" w:rsidR="005A509E" w:rsidRDefault="005A509E" w:rsidP="005A509E">
      <w:pPr>
        <w:spacing w:before="0" w:after="0"/>
        <w:jc w:val="both"/>
        <w:rPr>
          <w:rFonts w:ascii="Cera Pro" w:hAnsi="Cera Pro" w:cs="Arial"/>
          <w:sz w:val="24"/>
          <w:szCs w:val="24"/>
        </w:rPr>
      </w:pPr>
    </w:p>
    <w:p w14:paraId="57CE88ED" w14:textId="05F901F4" w:rsidR="005A509E" w:rsidRPr="00FF5AAF" w:rsidRDefault="005A509E" w:rsidP="005A509E">
      <w:pPr>
        <w:spacing w:before="0" w:after="0"/>
        <w:jc w:val="both"/>
        <w:rPr>
          <w:rFonts w:ascii="Cera Pro" w:hAnsi="Cera Pro" w:cs="Arial"/>
          <w:bCs/>
          <w:sz w:val="24"/>
          <w:szCs w:val="24"/>
        </w:rPr>
      </w:pPr>
      <w:proofErr w:type="spellStart"/>
      <w:r w:rsidRPr="00FF5AAF">
        <w:rPr>
          <w:rFonts w:ascii="Cera Pro" w:hAnsi="Cera Pro" w:cs="Arial"/>
          <w:sz w:val="24"/>
          <w:szCs w:val="24"/>
        </w:rPr>
        <w:t>Deadline</w:t>
      </w:r>
      <w:proofErr w:type="spellEnd"/>
      <w:r w:rsidRPr="00FF5AAF">
        <w:rPr>
          <w:rFonts w:ascii="Cera Pro" w:hAnsi="Cera Pro" w:cs="Arial"/>
          <w:sz w:val="24"/>
          <w:szCs w:val="24"/>
        </w:rPr>
        <w:t xml:space="preserve"> </w:t>
      </w:r>
      <w:proofErr w:type="gramStart"/>
      <w:r w:rsidRPr="00FF5AAF">
        <w:rPr>
          <w:rFonts w:ascii="Cera Pro" w:hAnsi="Cera Pro" w:cs="Arial"/>
          <w:sz w:val="24"/>
          <w:szCs w:val="24"/>
        </w:rPr>
        <w:t>for</w:t>
      </w:r>
      <w:proofErr w:type="gramEnd"/>
      <w:r w:rsidRPr="00FF5AAF">
        <w:rPr>
          <w:rFonts w:ascii="Cera Pro" w:hAnsi="Cera Pro" w:cs="Arial"/>
          <w:sz w:val="24"/>
          <w:szCs w:val="24"/>
        </w:rPr>
        <w:t xml:space="preserve"> </w:t>
      </w:r>
      <w:proofErr w:type="spellStart"/>
      <w:r w:rsidRPr="00FF5AAF">
        <w:rPr>
          <w:rFonts w:ascii="Cera Pro" w:hAnsi="Cera Pro" w:cs="Arial"/>
          <w:sz w:val="24"/>
          <w:szCs w:val="24"/>
        </w:rPr>
        <w:t>submission</w:t>
      </w:r>
      <w:proofErr w:type="spellEnd"/>
      <w:r w:rsidRPr="00FF5AAF">
        <w:rPr>
          <w:rFonts w:ascii="Cera Pro" w:hAnsi="Cera Pro" w:cs="Arial"/>
          <w:sz w:val="24"/>
          <w:szCs w:val="24"/>
        </w:rPr>
        <w:t xml:space="preserve"> of </w:t>
      </w:r>
      <w:proofErr w:type="spellStart"/>
      <w:r w:rsidRPr="00FF5AAF">
        <w:rPr>
          <w:rFonts w:ascii="Cera Pro" w:hAnsi="Cera Pro" w:cs="Arial"/>
          <w:sz w:val="24"/>
          <w:szCs w:val="24"/>
        </w:rPr>
        <w:t>applications</w:t>
      </w:r>
      <w:proofErr w:type="spellEnd"/>
      <w:r w:rsidRPr="00FF5AAF">
        <w:rPr>
          <w:rFonts w:ascii="Cera Pro" w:hAnsi="Cera Pro" w:cs="Arial"/>
          <w:sz w:val="24"/>
          <w:szCs w:val="24"/>
        </w:rPr>
        <w:t xml:space="preserve">: </w:t>
      </w:r>
      <w:r w:rsidR="005A7021">
        <w:rPr>
          <w:rFonts w:ascii="Cera Pro" w:hAnsi="Cera Pro" w:cs="Arial"/>
          <w:sz w:val="24"/>
          <w:szCs w:val="24"/>
        </w:rPr>
        <w:t>2</w:t>
      </w:r>
      <w:r w:rsidR="00AC23A7">
        <w:rPr>
          <w:rFonts w:ascii="Cera Pro" w:hAnsi="Cera Pro" w:cs="Arial"/>
          <w:sz w:val="24"/>
          <w:szCs w:val="24"/>
        </w:rPr>
        <w:t>8</w:t>
      </w:r>
      <w:r w:rsidR="00506F5D">
        <w:rPr>
          <w:rFonts w:ascii="Cera Pro" w:hAnsi="Cera Pro" w:cs="Arial"/>
          <w:sz w:val="24"/>
          <w:szCs w:val="24"/>
        </w:rPr>
        <w:t xml:space="preserve">th </w:t>
      </w:r>
      <w:r w:rsidR="005A7021">
        <w:rPr>
          <w:rFonts w:ascii="Cera Pro" w:hAnsi="Cera Pro" w:cs="Arial"/>
          <w:sz w:val="24"/>
          <w:szCs w:val="24"/>
        </w:rPr>
        <w:t>August</w:t>
      </w:r>
      <w:r w:rsidRPr="00FF5AAF">
        <w:rPr>
          <w:rFonts w:ascii="Cera Pro" w:hAnsi="Cera Pro" w:cs="Arial"/>
          <w:sz w:val="24"/>
          <w:szCs w:val="24"/>
        </w:rPr>
        <w:t xml:space="preserve"> 202</w:t>
      </w:r>
      <w:r w:rsidR="00AC23A7">
        <w:rPr>
          <w:rFonts w:ascii="Cera Pro" w:hAnsi="Cera Pro" w:cs="Arial"/>
          <w:sz w:val="24"/>
          <w:szCs w:val="24"/>
        </w:rPr>
        <w:t>5</w:t>
      </w:r>
      <w:r w:rsidRPr="00FF5AAF">
        <w:rPr>
          <w:rFonts w:ascii="Cera Pro" w:hAnsi="Cera Pro" w:cs="Arial"/>
          <w:sz w:val="24"/>
          <w:szCs w:val="24"/>
        </w:rPr>
        <w:t xml:space="preserve">. </w:t>
      </w:r>
    </w:p>
    <w:p w14:paraId="54EC2168" w14:textId="77777777" w:rsidR="00593B31" w:rsidRPr="00FF5AAF" w:rsidRDefault="00593B31" w:rsidP="00593B31">
      <w:pPr>
        <w:rPr>
          <w:rFonts w:ascii="Cera Pro" w:hAnsi="Cera Pro" w:cs="Arial"/>
          <w:color w:val="9D90A0" w:themeColor="accent6"/>
          <w:sz w:val="28"/>
          <w:szCs w:val="28"/>
        </w:rPr>
      </w:pPr>
    </w:p>
    <w:p w14:paraId="01CA81C1" w14:textId="77777777" w:rsidR="00593B31" w:rsidRPr="00FF5AAF" w:rsidRDefault="00593B31" w:rsidP="00593B31">
      <w:pPr>
        <w:pStyle w:val="inovacijskislog"/>
        <w:rPr>
          <w:rFonts w:ascii="Cera Pro" w:hAnsi="Cera Pro"/>
          <w:b/>
        </w:rPr>
      </w:pPr>
      <w:r w:rsidRPr="00FF5AAF">
        <w:rPr>
          <w:rFonts w:ascii="Cera Pro" w:hAnsi="Cera Pro"/>
          <w:b/>
        </w:rPr>
        <w:t>TIMELY AND COMPLETE APPLICATION</w:t>
      </w:r>
    </w:p>
    <w:p w14:paraId="50E07CF7" w14:textId="77777777" w:rsidR="00593B31" w:rsidRPr="00FF5AAF" w:rsidRDefault="00593B31" w:rsidP="00593B31">
      <w:pPr>
        <w:spacing w:after="0"/>
        <w:jc w:val="both"/>
        <w:rPr>
          <w:rFonts w:ascii="Cera Pro" w:hAnsi="Cera Pro" w:cs="Arial"/>
          <w:bCs/>
          <w:sz w:val="24"/>
          <w:szCs w:val="24"/>
        </w:rPr>
      </w:pPr>
      <w:r w:rsidRPr="00FF5AAF">
        <w:rPr>
          <w:rFonts w:ascii="Cera Pro" w:hAnsi="Cera Pro" w:cs="Arial"/>
          <w:sz w:val="24"/>
          <w:szCs w:val="24"/>
        </w:rPr>
        <w:t xml:space="preserve">The </w:t>
      </w:r>
      <w:proofErr w:type="spellStart"/>
      <w:r w:rsidRPr="00FF5AAF">
        <w:rPr>
          <w:rFonts w:ascii="Cera Pro" w:hAnsi="Cera Pro" w:cs="Arial"/>
          <w:sz w:val="24"/>
          <w:szCs w:val="24"/>
        </w:rPr>
        <w:t>application</w:t>
      </w:r>
      <w:proofErr w:type="spellEnd"/>
      <w:r w:rsidRPr="00FF5AAF">
        <w:rPr>
          <w:rFonts w:ascii="Cera Pro" w:hAnsi="Cera Pro" w:cs="Arial"/>
          <w:sz w:val="24"/>
          <w:szCs w:val="24"/>
        </w:rPr>
        <w:t xml:space="preserve"> </w:t>
      </w:r>
      <w:proofErr w:type="spellStart"/>
      <w:proofErr w:type="gramStart"/>
      <w:r w:rsidRPr="00FF5AAF">
        <w:rPr>
          <w:rFonts w:ascii="Cera Pro" w:hAnsi="Cera Pro" w:cs="Arial"/>
          <w:sz w:val="24"/>
          <w:szCs w:val="24"/>
        </w:rPr>
        <w:t>shall</w:t>
      </w:r>
      <w:proofErr w:type="spellEnd"/>
      <w:proofErr w:type="gramEnd"/>
      <w:r w:rsidRPr="00FF5AAF">
        <w:rPr>
          <w:rFonts w:ascii="Cera Pro" w:hAnsi="Cera Pro" w:cs="Arial"/>
          <w:sz w:val="24"/>
          <w:szCs w:val="24"/>
        </w:rPr>
        <w:t xml:space="preserve"> </w:t>
      </w:r>
      <w:proofErr w:type="spellStart"/>
      <w:r w:rsidRPr="00FF5AAF">
        <w:rPr>
          <w:rFonts w:ascii="Cera Pro" w:hAnsi="Cera Pro" w:cs="Arial"/>
          <w:sz w:val="24"/>
          <w:szCs w:val="24"/>
        </w:rPr>
        <w:t>be</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deemed</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timely</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if</w:t>
      </w:r>
      <w:proofErr w:type="spellEnd"/>
      <w:r w:rsidRPr="00FF5AAF">
        <w:rPr>
          <w:rFonts w:ascii="Cera Pro" w:hAnsi="Cera Pro" w:cs="Arial"/>
          <w:sz w:val="24"/>
          <w:szCs w:val="24"/>
        </w:rPr>
        <w:t xml:space="preserve"> it </w:t>
      </w:r>
      <w:proofErr w:type="spellStart"/>
      <w:r w:rsidRPr="00FF5AAF">
        <w:rPr>
          <w:rFonts w:ascii="Cera Pro" w:hAnsi="Cera Pro" w:cs="Arial"/>
          <w:sz w:val="24"/>
          <w:szCs w:val="24"/>
        </w:rPr>
        <w:t>was</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handed</w:t>
      </w:r>
      <w:proofErr w:type="spellEnd"/>
      <w:r w:rsidRPr="00FF5AAF">
        <w:rPr>
          <w:rFonts w:ascii="Cera Pro" w:hAnsi="Cera Pro" w:cs="Arial"/>
          <w:sz w:val="24"/>
          <w:szCs w:val="24"/>
        </w:rPr>
        <w:t xml:space="preserve"> in </w:t>
      </w:r>
      <w:proofErr w:type="spellStart"/>
      <w:r w:rsidRPr="00FF5AAF">
        <w:rPr>
          <w:rFonts w:ascii="Cera Pro" w:hAnsi="Cera Pro" w:cs="Arial"/>
          <w:sz w:val="24"/>
          <w:szCs w:val="24"/>
        </w:rPr>
        <w:t>within</w:t>
      </w:r>
      <w:proofErr w:type="spellEnd"/>
      <w:r w:rsidRPr="00FF5AAF">
        <w:rPr>
          <w:rFonts w:ascii="Cera Pro" w:hAnsi="Cera Pro" w:cs="Arial"/>
          <w:sz w:val="24"/>
          <w:szCs w:val="24"/>
        </w:rPr>
        <w:t xml:space="preserve"> the </w:t>
      </w:r>
      <w:proofErr w:type="spellStart"/>
      <w:r w:rsidRPr="00FF5AAF">
        <w:rPr>
          <w:rFonts w:ascii="Cera Pro" w:hAnsi="Cera Pro" w:cs="Arial"/>
          <w:sz w:val="24"/>
          <w:szCs w:val="24"/>
        </w:rPr>
        <w:t>deadline</w:t>
      </w:r>
      <w:proofErr w:type="spellEnd"/>
      <w:r w:rsidRPr="00FF5AAF">
        <w:rPr>
          <w:rFonts w:ascii="Cera Pro" w:hAnsi="Cera Pro" w:cs="Arial"/>
          <w:sz w:val="24"/>
          <w:szCs w:val="24"/>
        </w:rPr>
        <w:t xml:space="preserve"> as set in the Call. </w:t>
      </w:r>
    </w:p>
    <w:p w14:paraId="4F26DDE2" w14:textId="77777777" w:rsidR="00593B31" w:rsidRPr="00FF5AAF" w:rsidRDefault="00593B31" w:rsidP="00593B31">
      <w:pPr>
        <w:spacing w:after="0"/>
        <w:jc w:val="both"/>
        <w:rPr>
          <w:rFonts w:ascii="Cera Pro" w:hAnsi="Cera Pro" w:cs="Arial"/>
          <w:bCs/>
          <w:sz w:val="24"/>
          <w:szCs w:val="24"/>
        </w:rPr>
      </w:pPr>
    </w:p>
    <w:p w14:paraId="211B02E4" w14:textId="77777777" w:rsidR="00593B31" w:rsidRPr="00FF5AAF" w:rsidRDefault="00593B31" w:rsidP="00593B31">
      <w:pPr>
        <w:spacing w:after="0"/>
        <w:jc w:val="both"/>
        <w:rPr>
          <w:rFonts w:ascii="Cera Pro" w:hAnsi="Cera Pro" w:cs="Arial"/>
          <w:bCs/>
          <w:sz w:val="24"/>
          <w:szCs w:val="24"/>
        </w:rPr>
      </w:pPr>
      <w:r w:rsidRPr="00FF5AAF">
        <w:rPr>
          <w:rFonts w:ascii="Cera Pro" w:hAnsi="Cera Pro" w:cs="Arial"/>
          <w:sz w:val="24"/>
          <w:szCs w:val="24"/>
        </w:rPr>
        <w:t xml:space="preserve">The </w:t>
      </w:r>
      <w:proofErr w:type="spellStart"/>
      <w:r w:rsidRPr="00FF5AAF">
        <w:rPr>
          <w:rFonts w:ascii="Cera Pro" w:hAnsi="Cera Pro" w:cs="Arial"/>
          <w:sz w:val="24"/>
          <w:szCs w:val="24"/>
        </w:rPr>
        <w:t>application</w:t>
      </w:r>
      <w:proofErr w:type="spellEnd"/>
      <w:r w:rsidRPr="00FF5AAF">
        <w:rPr>
          <w:rFonts w:ascii="Cera Pro" w:hAnsi="Cera Pro" w:cs="Arial"/>
          <w:sz w:val="24"/>
          <w:szCs w:val="24"/>
        </w:rPr>
        <w:t xml:space="preserve"> </w:t>
      </w:r>
      <w:proofErr w:type="gramStart"/>
      <w:r w:rsidRPr="00FF5AAF">
        <w:rPr>
          <w:rFonts w:ascii="Cera Pro" w:hAnsi="Cera Pro" w:cs="Arial"/>
          <w:sz w:val="24"/>
          <w:szCs w:val="24"/>
        </w:rPr>
        <w:t>is</w:t>
      </w:r>
      <w:proofErr w:type="gramEnd"/>
      <w:r w:rsidRPr="00FF5AAF">
        <w:rPr>
          <w:rFonts w:ascii="Cera Pro" w:hAnsi="Cera Pro" w:cs="Arial"/>
          <w:sz w:val="24"/>
          <w:szCs w:val="24"/>
        </w:rPr>
        <w:t xml:space="preserve"> </w:t>
      </w:r>
      <w:proofErr w:type="spellStart"/>
      <w:r w:rsidRPr="00FF5AAF">
        <w:rPr>
          <w:rFonts w:ascii="Cera Pro" w:hAnsi="Cera Pro" w:cs="Arial"/>
          <w:sz w:val="24"/>
          <w:szCs w:val="24"/>
        </w:rPr>
        <w:t>complete</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if</w:t>
      </w:r>
      <w:proofErr w:type="spellEnd"/>
      <w:r w:rsidRPr="00FF5AAF">
        <w:rPr>
          <w:rFonts w:ascii="Cera Pro" w:hAnsi="Cera Pro" w:cs="Arial"/>
          <w:sz w:val="24"/>
          <w:szCs w:val="24"/>
        </w:rPr>
        <w:t xml:space="preserve"> it </w:t>
      </w:r>
      <w:proofErr w:type="spellStart"/>
      <w:r w:rsidRPr="00FF5AAF">
        <w:rPr>
          <w:rFonts w:ascii="Cera Pro" w:hAnsi="Cera Pro" w:cs="Arial"/>
          <w:sz w:val="24"/>
          <w:szCs w:val="24"/>
        </w:rPr>
        <w:t>contains</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all</w:t>
      </w:r>
      <w:proofErr w:type="spellEnd"/>
      <w:r w:rsidRPr="00FF5AAF">
        <w:rPr>
          <w:rFonts w:ascii="Cera Pro" w:hAnsi="Cera Pro" w:cs="Arial"/>
          <w:sz w:val="24"/>
          <w:szCs w:val="24"/>
        </w:rPr>
        <w:t xml:space="preserve"> of the </w:t>
      </w:r>
      <w:proofErr w:type="spellStart"/>
      <w:r w:rsidRPr="00FF5AAF">
        <w:rPr>
          <w:rFonts w:ascii="Cera Pro" w:hAnsi="Cera Pro" w:cs="Arial"/>
          <w:sz w:val="24"/>
          <w:szCs w:val="24"/>
        </w:rPr>
        <w:t>following</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mandatory</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components</w:t>
      </w:r>
      <w:proofErr w:type="spellEnd"/>
      <w:r w:rsidRPr="00FF5AAF">
        <w:rPr>
          <w:rFonts w:ascii="Cera Pro" w:hAnsi="Cera Pro" w:cs="Arial"/>
          <w:sz w:val="24"/>
          <w:szCs w:val="24"/>
        </w:rPr>
        <w:t>:</w:t>
      </w:r>
    </w:p>
    <w:p w14:paraId="244AABDD" w14:textId="77777777" w:rsidR="00593B31" w:rsidRPr="00FF5AAF" w:rsidRDefault="00593B31" w:rsidP="00593B31">
      <w:pPr>
        <w:pStyle w:val="Odstavekseznama"/>
        <w:numPr>
          <w:ilvl w:val="0"/>
          <w:numId w:val="2"/>
        </w:numPr>
        <w:spacing w:before="0" w:after="80" w:line="259" w:lineRule="auto"/>
        <w:jc w:val="both"/>
        <w:rPr>
          <w:rFonts w:ascii="Cera Pro" w:hAnsi="Cera Pro" w:cs="Arial"/>
          <w:bCs/>
          <w:sz w:val="24"/>
          <w:szCs w:val="24"/>
        </w:rPr>
      </w:pPr>
      <w:proofErr w:type="spellStart"/>
      <w:r w:rsidRPr="00FF5AAF">
        <w:rPr>
          <w:rFonts w:ascii="Cera Pro" w:hAnsi="Cera Pro" w:cs="Arial"/>
          <w:sz w:val="24"/>
          <w:szCs w:val="24"/>
        </w:rPr>
        <w:t>completed</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application</w:t>
      </w:r>
      <w:proofErr w:type="spellEnd"/>
      <w:r w:rsidRPr="00FF5AAF">
        <w:rPr>
          <w:rFonts w:ascii="Cera Pro" w:hAnsi="Cera Pro" w:cs="Arial"/>
          <w:sz w:val="24"/>
          <w:szCs w:val="24"/>
        </w:rPr>
        <w:t xml:space="preserve"> form, </w:t>
      </w:r>
      <w:proofErr w:type="spellStart"/>
      <w:r w:rsidRPr="00FF5AAF">
        <w:rPr>
          <w:rFonts w:ascii="Cera Pro" w:hAnsi="Cera Pro" w:cs="Arial"/>
          <w:sz w:val="24"/>
          <w:szCs w:val="24"/>
        </w:rPr>
        <w:t>signed</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by</w:t>
      </w:r>
      <w:proofErr w:type="spellEnd"/>
      <w:r w:rsidRPr="00FF5AAF">
        <w:rPr>
          <w:rFonts w:ascii="Cera Pro" w:hAnsi="Cera Pro" w:cs="Arial"/>
          <w:sz w:val="24"/>
          <w:szCs w:val="24"/>
        </w:rPr>
        <w:t xml:space="preserve"> the Project Manager and Dean of the UL </w:t>
      </w:r>
      <w:proofErr w:type="spellStart"/>
      <w:r w:rsidRPr="00FF5AAF">
        <w:rPr>
          <w:rFonts w:ascii="Cera Pro" w:hAnsi="Cera Pro" w:cs="Arial"/>
          <w:sz w:val="24"/>
          <w:szCs w:val="24"/>
        </w:rPr>
        <w:t>Member</w:t>
      </w:r>
      <w:proofErr w:type="spellEnd"/>
      <w:r w:rsidRPr="00FF5AAF">
        <w:rPr>
          <w:rFonts w:ascii="Cera Pro" w:hAnsi="Cera Pro" w:cs="Arial"/>
          <w:sz w:val="24"/>
          <w:szCs w:val="24"/>
        </w:rPr>
        <w:t xml:space="preserve"> (in </w:t>
      </w:r>
      <w:proofErr w:type="spellStart"/>
      <w:r w:rsidRPr="00FF5AAF">
        <w:rPr>
          <w:rFonts w:ascii="Cera Pro" w:hAnsi="Cera Pro" w:cs="Arial"/>
          <w:sz w:val="24"/>
          <w:szCs w:val="24"/>
        </w:rPr>
        <w:t>Slovene</w:t>
      </w:r>
      <w:proofErr w:type="spellEnd"/>
      <w:r w:rsidRPr="00FF5AAF">
        <w:rPr>
          <w:rFonts w:ascii="Cera Pro" w:hAnsi="Cera Pro" w:cs="Arial"/>
          <w:sz w:val="24"/>
          <w:szCs w:val="24"/>
        </w:rPr>
        <w:t xml:space="preserve"> </w:t>
      </w:r>
      <w:proofErr w:type="gramStart"/>
      <w:r w:rsidRPr="00FF5AAF">
        <w:rPr>
          <w:rFonts w:ascii="Cera Pro" w:hAnsi="Cera Pro" w:cs="Arial"/>
          <w:sz w:val="24"/>
          <w:szCs w:val="24"/>
        </w:rPr>
        <w:t>or</w:t>
      </w:r>
      <w:proofErr w:type="gramEnd"/>
      <w:r w:rsidRPr="00FF5AAF">
        <w:rPr>
          <w:rFonts w:ascii="Cera Pro" w:hAnsi="Cera Pro" w:cs="Arial"/>
          <w:sz w:val="24"/>
          <w:szCs w:val="24"/>
        </w:rPr>
        <w:t xml:space="preserve"> English);</w:t>
      </w:r>
    </w:p>
    <w:p w14:paraId="5FAFF841" w14:textId="77777777" w:rsidR="00593B31" w:rsidRPr="00FF5AAF" w:rsidRDefault="00593B31" w:rsidP="00593B31">
      <w:pPr>
        <w:pStyle w:val="Odstavekseznama"/>
        <w:numPr>
          <w:ilvl w:val="0"/>
          <w:numId w:val="2"/>
        </w:numPr>
        <w:spacing w:before="0" w:after="80" w:line="259" w:lineRule="auto"/>
        <w:jc w:val="both"/>
        <w:rPr>
          <w:rFonts w:ascii="Cera Pro" w:hAnsi="Cera Pro" w:cs="Arial"/>
          <w:bCs/>
          <w:sz w:val="24"/>
          <w:szCs w:val="24"/>
        </w:rPr>
      </w:pPr>
      <w:proofErr w:type="spellStart"/>
      <w:r w:rsidRPr="00FF5AAF">
        <w:rPr>
          <w:rFonts w:ascii="Cera Pro" w:hAnsi="Cera Pro" w:cs="Arial"/>
          <w:sz w:val="24"/>
          <w:szCs w:val="24"/>
        </w:rPr>
        <w:t>contract</w:t>
      </w:r>
      <w:proofErr w:type="spellEnd"/>
      <w:r w:rsidRPr="00FF5AAF">
        <w:rPr>
          <w:rFonts w:ascii="Cera Pro" w:hAnsi="Cera Pro" w:cs="Arial"/>
          <w:sz w:val="24"/>
          <w:szCs w:val="24"/>
        </w:rPr>
        <w:t xml:space="preserve"> on the </w:t>
      </w:r>
      <w:proofErr w:type="spellStart"/>
      <w:r w:rsidRPr="00FF5AAF">
        <w:rPr>
          <w:rFonts w:ascii="Cera Pro" w:hAnsi="Cera Pro" w:cs="Arial"/>
          <w:sz w:val="24"/>
          <w:szCs w:val="24"/>
        </w:rPr>
        <w:t>financing</w:t>
      </w:r>
      <w:proofErr w:type="spellEnd"/>
      <w:r w:rsidRPr="00FF5AAF">
        <w:rPr>
          <w:rFonts w:ascii="Cera Pro" w:hAnsi="Cera Pro" w:cs="Arial"/>
          <w:sz w:val="24"/>
          <w:szCs w:val="24"/>
        </w:rPr>
        <w:t xml:space="preserve"> of the </w:t>
      </w:r>
      <w:proofErr w:type="spellStart"/>
      <w:r w:rsidRPr="00FF5AAF">
        <w:rPr>
          <w:rFonts w:ascii="Cera Pro" w:hAnsi="Cera Pro" w:cs="Arial"/>
          <w:sz w:val="24"/>
          <w:szCs w:val="24"/>
        </w:rPr>
        <w:t>project</w:t>
      </w:r>
      <w:proofErr w:type="spellEnd"/>
      <w:r w:rsidRPr="00FF5AAF">
        <w:rPr>
          <w:rFonts w:ascii="Cera Pro" w:hAnsi="Cera Pro" w:cs="Arial"/>
          <w:sz w:val="24"/>
          <w:szCs w:val="24"/>
        </w:rPr>
        <w:t xml:space="preserve"> </w:t>
      </w:r>
      <w:proofErr w:type="spellStart"/>
      <w:proofErr w:type="gramStart"/>
      <w:r w:rsidRPr="00FF5AAF">
        <w:rPr>
          <w:rFonts w:ascii="Cera Pro" w:hAnsi="Cera Pro" w:cs="Arial"/>
          <w:sz w:val="24"/>
          <w:szCs w:val="24"/>
        </w:rPr>
        <w:t>with</w:t>
      </w:r>
      <w:proofErr w:type="spellEnd"/>
      <w:proofErr w:type="gramEnd"/>
      <w:r w:rsidRPr="00FF5AAF">
        <w:rPr>
          <w:rFonts w:ascii="Cera Pro" w:hAnsi="Cera Pro" w:cs="Arial"/>
          <w:sz w:val="24"/>
          <w:szCs w:val="24"/>
        </w:rPr>
        <w:t xml:space="preserve"> the Innovation Fund </w:t>
      </w:r>
      <w:proofErr w:type="spellStart"/>
      <w:r w:rsidRPr="00FF5AAF">
        <w:rPr>
          <w:rFonts w:ascii="Cera Pro" w:hAnsi="Cera Pro" w:cs="Arial"/>
          <w:sz w:val="24"/>
          <w:szCs w:val="24"/>
        </w:rPr>
        <w:t>resources</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initialled</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by</w:t>
      </w:r>
      <w:proofErr w:type="spellEnd"/>
      <w:r w:rsidRPr="00FF5AAF">
        <w:rPr>
          <w:rFonts w:ascii="Cera Pro" w:hAnsi="Cera Pro" w:cs="Arial"/>
          <w:sz w:val="24"/>
          <w:szCs w:val="24"/>
        </w:rPr>
        <w:t xml:space="preserve"> the Project Manager and Dean of the UL </w:t>
      </w:r>
      <w:proofErr w:type="spellStart"/>
      <w:r w:rsidRPr="00FF5AAF">
        <w:rPr>
          <w:rFonts w:ascii="Cera Pro" w:hAnsi="Cera Pro" w:cs="Arial"/>
          <w:sz w:val="24"/>
          <w:szCs w:val="24"/>
        </w:rPr>
        <w:t>Member</w:t>
      </w:r>
      <w:proofErr w:type="spellEnd"/>
      <w:r w:rsidRPr="00FF5AAF">
        <w:rPr>
          <w:rFonts w:ascii="Cera Pro" w:hAnsi="Cera Pro" w:cs="Arial"/>
          <w:sz w:val="24"/>
          <w:szCs w:val="24"/>
        </w:rPr>
        <w:t>;</w:t>
      </w:r>
    </w:p>
    <w:p w14:paraId="7CD3AD93" w14:textId="77777777" w:rsidR="00593B31" w:rsidRPr="00FF5AAF" w:rsidRDefault="00593B31" w:rsidP="00593B31">
      <w:pPr>
        <w:pStyle w:val="Odstavekseznama"/>
        <w:numPr>
          <w:ilvl w:val="0"/>
          <w:numId w:val="2"/>
        </w:numPr>
        <w:spacing w:before="0" w:after="80" w:line="259" w:lineRule="auto"/>
        <w:jc w:val="both"/>
        <w:rPr>
          <w:rFonts w:ascii="Cera Pro" w:hAnsi="Cera Pro" w:cs="Arial"/>
          <w:bCs/>
          <w:sz w:val="24"/>
          <w:szCs w:val="24"/>
        </w:rPr>
      </w:pPr>
      <w:proofErr w:type="spellStart"/>
      <w:r w:rsidRPr="00FF5AAF">
        <w:rPr>
          <w:rFonts w:ascii="Cera Pro" w:hAnsi="Cera Pro" w:cs="Arial"/>
          <w:sz w:val="24"/>
          <w:szCs w:val="24"/>
        </w:rPr>
        <w:t>if</w:t>
      </w:r>
      <w:proofErr w:type="spellEnd"/>
      <w:r w:rsidRPr="00FF5AAF">
        <w:rPr>
          <w:rFonts w:ascii="Cera Pro" w:hAnsi="Cera Pro" w:cs="Arial"/>
          <w:sz w:val="24"/>
          <w:szCs w:val="24"/>
        </w:rPr>
        <w:t xml:space="preserve"> the </w:t>
      </w:r>
      <w:proofErr w:type="spellStart"/>
      <w:r w:rsidRPr="00FF5AAF">
        <w:rPr>
          <w:rFonts w:ascii="Cera Pro" w:hAnsi="Cera Pro" w:cs="Arial"/>
          <w:sz w:val="24"/>
          <w:szCs w:val="24"/>
        </w:rPr>
        <w:t>technology</w:t>
      </w:r>
      <w:proofErr w:type="spellEnd"/>
      <w:r w:rsidRPr="00FF5AAF">
        <w:rPr>
          <w:rFonts w:ascii="Cera Pro" w:hAnsi="Cera Pro" w:cs="Arial"/>
          <w:sz w:val="24"/>
          <w:szCs w:val="24"/>
        </w:rPr>
        <w:t xml:space="preserve"> </w:t>
      </w:r>
      <w:proofErr w:type="gramStart"/>
      <w:r w:rsidRPr="00FF5AAF">
        <w:rPr>
          <w:rFonts w:ascii="Cera Pro" w:hAnsi="Cera Pro" w:cs="Arial"/>
          <w:sz w:val="24"/>
          <w:szCs w:val="24"/>
        </w:rPr>
        <w:t>is</w:t>
      </w:r>
      <w:proofErr w:type="gramEnd"/>
      <w:r w:rsidRPr="00FF5AAF">
        <w:rPr>
          <w:rFonts w:ascii="Cera Pro" w:hAnsi="Cera Pro" w:cs="Arial"/>
          <w:sz w:val="24"/>
          <w:szCs w:val="24"/>
        </w:rPr>
        <w:t xml:space="preserve"> </w:t>
      </w:r>
      <w:proofErr w:type="spellStart"/>
      <w:r w:rsidRPr="00FF5AAF">
        <w:rPr>
          <w:rFonts w:ascii="Cera Pro" w:hAnsi="Cera Pro" w:cs="Arial"/>
          <w:sz w:val="24"/>
          <w:szCs w:val="24"/>
        </w:rPr>
        <w:t>co</w:t>
      </w:r>
      <w:proofErr w:type="spellEnd"/>
      <w:r w:rsidRPr="00FF5AAF">
        <w:rPr>
          <w:rFonts w:ascii="Cera Pro" w:hAnsi="Cera Pro" w:cs="Arial"/>
          <w:sz w:val="24"/>
          <w:szCs w:val="24"/>
        </w:rPr>
        <w:t>-</w:t>
      </w:r>
      <w:proofErr w:type="spellStart"/>
      <w:r w:rsidRPr="00FF5AAF">
        <w:rPr>
          <w:rFonts w:ascii="Cera Pro" w:hAnsi="Cera Pro" w:cs="Arial"/>
          <w:sz w:val="24"/>
          <w:szCs w:val="24"/>
        </w:rPr>
        <w:t>owned</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with</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other</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public</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research</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organisations</w:t>
      </w:r>
      <w:proofErr w:type="spellEnd"/>
      <w:r w:rsidRPr="00FF5AAF">
        <w:rPr>
          <w:rFonts w:ascii="Cera Pro" w:hAnsi="Cera Pro" w:cs="Arial"/>
          <w:sz w:val="24"/>
          <w:szCs w:val="24"/>
        </w:rPr>
        <w:t xml:space="preserve">, a STATEMENT </w:t>
      </w:r>
      <w:proofErr w:type="spellStart"/>
      <w:r w:rsidRPr="00FF5AAF">
        <w:rPr>
          <w:rFonts w:ascii="Cera Pro" w:hAnsi="Cera Pro" w:cs="Arial"/>
          <w:sz w:val="24"/>
          <w:szCs w:val="24"/>
        </w:rPr>
        <w:t>from</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such</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public</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research</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organisations</w:t>
      </w:r>
      <w:proofErr w:type="spellEnd"/>
      <w:r w:rsidRPr="00FF5AAF">
        <w:rPr>
          <w:rFonts w:ascii="Cera Pro" w:hAnsi="Cera Pro" w:cs="Arial"/>
          <w:sz w:val="24"/>
          <w:szCs w:val="24"/>
        </w:rPr>
        <w:t xml:space="preserve"> and the </w:t>
      </w:r>
      <w:proofErr w:type="spellStart"/>
      <w:r w:rsidRPr="00FF5AAF">
        <w:rPr>
          <w:rFonts w:ascii="Cera Pro" w:hAnsi="Cera Pro" w:cs="Arial"/>
          <w:sz w:val="24"/>
          <w:szCs w:val="24"/>
        </w:rPr>
        <w:t>inventors</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employed</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by</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them</w:t>
      </w:r>
      <w:proofErr w:type="spellEnd"/>
      <w:r w:rsidRPr="00FF5AAF">
        <w:rPr>
          <w:rFonts w:ascii="Cera Pro" w:hAnsi="Cera Pro" w:cs="Arial"/>
          <w:sz w:val="24"/>
          <w:szCs w:val="24"/>
        </w:rPr>
        <w:t xml:space="preserve"> on the </w:t>
      </w:r>
      <w:proofErr w:type="spellStart"/>
      <w:r w:rsidRPr="00FF5AAF">
        <w:rPr>
          <w:rFonts w:ascii="Cera Pro" w:hAnsi="Cera Pro" w:cs="Arial"/>
          <w:sz w:val="24"/>
          <w:szCs w:val="24"/>
        </w:rPr>
        <w:t>acceptance</w:t>
      </w:r>
      <w:proofErr w:type="spellEnd"/>
      <w:r w:rsidRPr="00FF5AAF">
        <w:rPr>
          <w:rFonts w:ascii="Cera Pro" w:hAnsi="Cera Pro" w:cs="Arial"/>
          <w:sz w:val="24"/>
          <w:szCs w:val="24"/>
        </w:rPr>
        <w:t xml:space="preserve"> of the Call </w:t>
      </w:r>
      <w:proofErr w:type="spellStart"/>
      <w:r w:rsidRPr="00FF5AAF">
        <w:rPr>
          <w:rFonts w:ascii="Cera Pro" w:hAnsi="Cera Pro" w:cs="Arial"/>
          <w:sz w:val="24"/>
          <w:szCs w:val="24"/>
        </w:rPr>
        <w:t>conditions</w:t>
      </w:r>
      <w:proofErr w:type="spellEnd"/>
      <w:r w:rsidRPr="00FF5AAF">
        <w:rPr>
          <w:rFonts w:ascii="Cera Pro" w:hAnsi="Cera Pro" w:cs="Arial"/>
          <w:sz w:val="24"/>
          <w:szCs w:val="24"/>
        </w:rPr>
        <w:t>;</w:t>
      </w:r>
    </w:p>
    <w:p w14:paraId="5FB6EA0B" w14:textId="77777777" w:rsidR="00593B31" w:rsidRPr="00FF5AAF" w:rsidRDefault="00593B31" w:rsidP="00593B31">
      <w:pPr>
        <w:pStyle w:val="Odstavekseznama"/>
        <w:numPr>
          <w:ilvl w:val="0"/>
          <w:numId w:val="2"/>
        </w:numPr>
        <w:spacing w:before="0" w:after="80" w:line="259" w:lineRule="auto"/>
        <w:jc w:val="both"/>
        <w:rPr>
          <w:rFonts w:ascii="Cera Pro" w:hAnsi="Cera Pro" w:cs="Arial"/>
          <w:bCs/>
          <w:sz w:val="24"/>
          <w:szCs w:val="24"/>
        </w:rPr>
      </w:pPr>
      <w:proofErr w:type="spellStart"/>
      <w:r w:rsidRPr="00FF5AAF">
        <w:rPr>
          <w:rFonts w:ascii="Cera Pro" w:hAnsi="Cera Pro" w:cs="Arial"/>
          <w:sz w:val="24"/>
          <w:szCs w:val="24"/>
        </w:rPr>
        <w:t>if</w:t>
      </w:r>
      <w:proofErr w:type="spellEnd"/>
      <w:r w:rsidRPr="00FF5AAF">
        <w:rPr>
          <w:rFonts w:ascii="Cera Pro" w:hAnsi="Cera Pro" w:cs="Arial"/>
          <w:sz w:val="24"/>
          <w:szCs w:val="24"/>
        </w:rPr>
        <w:t xml:space="preserve"> the </w:t>
      </w:r>
      <w:proofErr w:type="spellStart"/>
      <w:r w:rsidRPr="00FF5AAF">
        <w:rPr>
          <w:rFonts w:ascii="Cera Pro" w:hAnsi="Cera Pro" w:cs="Arial"/>
          <w:sz w:val="24"/>
          <w:szCs w:val="24"/>
        </w:rPr>
        <w:t>applicant</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states</w:t>
      </w:r>
      <w:proofErr w:type="spellEnd"/>
      <w:r w:rsidRPr="00FF5AAF">
        <w:rPr>
          <w:rFonts w:ascii="Cera Pro" w:hAnsi="Cera Pro" w:cs="Arial"/>
          <w:sz w:val="24"/>
          <w:szCs w:val="24"/>
        </w:rPr>
        <w:t xml:space="preserve"> in the </w:t>
      </w:r>
      <w:proofErr w:type="spellStart"/>
      <w:r w:rsidRPr="00FF5AAF">
        <w:rPr>
          <w:rFonts w:ascii="Cera Pro" w:hAnsi="Cera Pro" w:cs="Arial"/>
          <w:sz w:val="24"/>
          <w:szCs w:val="24"/>
        </w:rPr>
        <w:t>application</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that</w:t>
      </w:r>
      <w:proofErr w:type="spellEnd"/>
      <w:r w:rsidRPr="00FF5AAF">
        <w:rPr>
          <w:rFonts w:ascii="Cera Pro" w:hAnsi="Cera Pro" w:cs="Arial"/>
          <w:sz w:val="24"/>
          <w:szCs w:val="24"/>
        </w:rPr>
        <w:t xml:space="preserve"> the </w:t>
      </w:r>
      <w:proofErr w:type="spellStart"/>
      <w:r w:rsidRPr="00FF5AAF">
        <w:rPr>
          <w:rFonts w:ascii="Cera Pro" w:hAnsi="Cera Pro" w:cs="Arial"/>
          <w:sz w:val="24"/>
          <w:szCs w:val="24"/>
        </w:rPr>
        <w:t>project</w:t>
      </w:r>
      <w:proofErr w:type="spellEnd"/>
      <w:r w:rsidRPr="00FF5AAF">
        <w:rPr>
          <w:rFonts w:ascii="Cera Pro" w:hAnsi="Cera Pro" w:cs="Arial"/>
          <w:sz w:val="24"/>
          <w:szCs w:val="24"/>
        </w:rPr>
        <w:t xml:space="preserve"> </w:t>
      </w:r>
      <w:proofErr w:type="gramStart"/>
      <w:r w:rsidRPr="00FF5AAF">
        <w:rPr>
          <w:rFonts w:ascii="Cera Pro" w:hAnsi="Cera Pro" w:cs="Arial"/>
          <w:sz w:val="24"/>
          <w:szCs w:val="24"/>
        </w:rPr>
        <w:t>is</w:t>
      </w:r>
      <w:proofErr w:type="gramEnd"/>
      <w:r w:rsidRPr="00FF5AAF">
        <w:rPr>
          <w:rFonts w:ascii="Cera Pro" w:hAnsi="Cera Pro" w:cs="Arial"/>
          <w:sz w:val="24"/>
          <w:szCs w:val="24"/>
        </w:rPr>
        <w:t xml:space="preserve"> </w:t>
      </w:r>
      <w:proofErr w:type="spellStart"/>
      <w:r w:rsidRPr="00FF5AAF">
        <w:rPr>
          <w:rFonts w:ascii="Cera Pro" w:hAnsi="Cera Pro" w:cs="Arial"/>
          <w:sz w:val="24"/>
          <w:szCs w:val="24"/>
        </w:rPr>
        <w:t>supported</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by</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unrelated</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companies</w:t>
      </w:r>
      <w:proofErr w:type="spellEnd"/>
      <w:r w:rsidRPr="00FF5AAF">
        <w:rPr>
          <w:rFonts w:ascii="Cera Pro" w:hAnsi="Cera Pro" w:cs="Arial"/>
          <w:sz w:val="24"/>
          <w:szCs w:val="24"/>
        </w:rPr>
        <w:t>/</w:t>
      </w:r>
      <w:proofErr w:type="spellStart"/>
      <w:r w:rsidRPr="00FF5AAF">
        <w:rPr>
          <w:rFonts w:ascii="Cera Pro" w:hAnsi="Cera Pro" w:cs="Arial"/>
          <w:sz w:val="24"/>
          <w:szCs w:val="24"/>
        </w:rPr>
        <w:t>organisations</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letters</w:t>
      </w:r>
      <w:proofErr w:type="spellEnd"/>
      <w:r w:rsidRPr="00FF5AAF">
        <w:rPr>
          <w:rFonts w:ascii="Cera Pro" w:hAnsi="Cera Pro" w:cs="Arial"/>
          <w:sz w:val="24"/>
          <w:szCs w:val="24"/>
        </w:rPr>
        <w:t xml:space="preserve"> of </w:t>
      </w:r>
      <w:proofErr w:type="spellStart"/>
      <w:r w:rsidRPr="00FF5AAF">
        <w:rPr>
          <w:rFonts w:ascii="Cera Pro" w:hAnsi="Cera Pro" w:cs="Arial"/>
          <w:sz w:val="24"/>
          <w:szCs w:val="24"/>
        </w:rPr>
        <w:t>support</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by</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such</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companies</w:t>
      </w:r>
      <w:proofErr w:type="spellEnd"/>
      <w:r w:rsidRPr="00FF5AAF">
        <w:rPr>
          <w:rFonts w:ascii="Cera Pro" w:hAnsi="Cera Pro" w:cs="Arial"/>
          <w:sz w:val="24"/>
          <w:szCs w:val="24"/>
        </w:rPr>
        <w:t>/</w:t>
      </w:r>
      <w:proofErr w:type="spellStart"/>
      <w:r w:rsidRPr="00FF5AAF">
        <w:rPr>
          <w:rFonts w:ascii="Cera Pro" w:hAnsi="Cera Pro" w:cs="Arial"/>
          <w:sz w:val="24"/>
          <w:szCs w:val="24"/>
        </w:rPr>
        <w:t>other</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organisations</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shall</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be</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enclosed</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signed</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by</w:t>
      </w:r>
      <w:proofErr w:type="spellEnd"/>
      <w:r w:rsidRPr="00FF5AAF">
        <w:rPr>
          <w:rFonts w:ascii="Cera Pro" w:hAnsi="Cera Pro" w:cs="Arial"/>
          <w:sz w:val="24"/>
          <w:szCs w:val="24"/>
        </w:rPr>
        <w:t xml:space="preserve"> the legal or </w:t>
      </w:r>
      <w:proofErr w:type="spellStart"/>
      <w:r w:rsidRPr="00FF5AAF">
        <w:rPr>
          <w:rFonts w:ascii="Cera Pro" w:hAnsi="Cera Pro" w:cs="Arial"/>
          <w:sz w:val="24"/>
          <w:szCs w:val="24"/>
        </w:rPr>
        <w:t>authorised</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representative</w:t>
      </w:r>
      <w:proofErr w:type="spellEnd"/>
      <w:r w:rsidRPr="00FF5AAF">
        <w:rPr>
          <w:rFonts w:ascii="Cera Pro" w:hAnsi="Cera Pro" w:cs="Arial"/>
          <w:sz w:val="24"/>
          <w:szCs w:val="24"/>
        </w:rPr>
        <w:t xml:space="preserve"> of the </w:t>
      </w:r>
      <w:proofErr w:type="spellStart"/>
      <w:r w:rsidRPr="00FF5AAF">
        <w:rPr>
          <w:rFonts w:ascii="Cera Pro" w:hAnsi="Cera Pro" w:cs="Arial"/>
          <w:sz w:val="24"/>
          <w:szCs w:val="24"/>
        </w:rPr>
        <w:t>company</w:t>
      </w:r>
      <w:proofErr w:type="spellEnd"/>
      <w:r w:rsidRPr="00FF5AAF">
        <w:rPr>
          <w:rFonts w:ascii="Cera Pro" w:hAnsi="Cera Pro" w:cs="Arial"/>
          <w:sz w:val="24"/>
          <w:szCs w:val="24"/>
        </w:rPr>
        <w:t>/</w:t>
      </w:r>
      <w:proofErr w:type="spellStart"/>
      <w:r w:rsidRPr="00FF5AAF">
        <w:rPr>
          <w:rFonts w:ascii="Cera Pro" w:hAnsi="Cera Pro" w:cs="Arial"/>
          <w:sz w:val="24"/>
          <w:szCs w:val="24"/>
        </w:rPr>
        <w:t>organisation</w:t>
      </w:r>
      <w:proofErr w:type="spellEnd"/>
      <w:r w:rsidRPr="00FF5AAF">
        <w:rPr>
          <w:rFonts w:ascii="Cera Pro" w:hAnsi="Cera Pro" w:cs="Arial"/>
          <w:sz w:val="24"/>
          <w:szCs w:val="24"/>
        </w:rPr>
        <w:t xml:space="preserve">; </w:t>
      </w:r>
    </w:p>
    <w:p w14:paraId="073D9BC4" w14:textId="77777777" w:rsidR="00593B31" w:rsidRPr="00FF5AAF" w:rsidRDefault="00593B31" w:rsidP="00593B31">
      <w:pPr>
        <w:pStyle w:val="Odstavekseznama"/>
        <w:numPr>
          <w:ilvl w:val="0"/>
          <w:numId w:val="2"/>
        </w:numPr>
        <w:spacing w:before="0" w:after="80" w:line="259" w:lineRule="auto"/>
        <w:jc w:val="both"/>
        <w:rPr>
          <w:rFonts w:ascii="Cera Pro" w:hAnsi="Cera Pro" w:cs="Arial"/>
          <w:bCs/>
          <w:sz w:val="24"/>
          <w:szCs w:val="24"/>
        </w:rPr>
      </w:pPr>
      <w:proofErr w:type="spellStart"/>
      <w:r w:rsidRPr="00FF5AAF">
        <w:rPr>
          <w:rFonts w:ascii="Cera Pro" w:hAnsi="Cera Pro" w:cs="Arial"/>
          <w:sz w:val="24"/>
          <w:szCs w:val="24"/>
        </w:rPr>
        <w:t>if</w:t>
      </w:r>
      <w:proofErr w:type="spellEnd"/>
      <w:r w:rsidRPr="00FF5AAF">
        <w:rPr>
          <w:rFonts w:ascii="Cera Pro" w:hAnsi="Cera Pro" w:cs="Arial"/>
          <w:sz w:val="24"/>
          <w:szCs w:val="24"/>
        </w:rPr>
        <w:t xml:space="preserve"> the </w:t>
      </w:r>
      <w:proofErr w:type="spellStart"/>
      <w:r w:rsidRPr="00FF5AAF">
        <w:rPr>
          <w:rFonts w:ascii="Cera Pro" w:hAnsi="Cera Pro" w:cs="Arial"/>
          <w:sz w:val="24"/>
          <w:szCs w:val="24"/>
        </w:rPr>
        <w:t>t</w:t>
      </w:r>
      <w:r w:rsidRPr="00FF5AAF">
        <w:rPr>
          <w:rFonts w:ascii="Cera Pro" w:hAnsi="Cera Pro" w:cs="Arial"/>
          <w:sz w:val="24"/>
          <w:szCs w:val="24"/>
          <w:u w:color="000000"/>
        </w:rPr>
        <w:t>echnology</w:t>
      </w:r>
      <w:proofErr w:type="spellEnd"/>
      <w:r w:rsidRPr="00FF5AAF">
        <w:rPr>
          <w:rFonts w:ascii="Cera Pro" w:hAnsi="Cera Pro" w:cs="Arial"/>
          <w:sz w:val="24"/>
          <w:szCs w:val="24"/>
          <w:u w:color="000000"/>
        </w:rPr>
        <w:t xml:space="preserve"> </w:t>
      </w:r>
      <w:proofErr w:type="gramStart"/>
      <w:r w:rsidRPr="00FF5AAF">
        <w:rPr>
          <w:rFonts w:ascii="Cera Pro" w:hAnsi="Cera Pro" w:cs="Arial"/>
          <w:sz w:val="24"/>
          <w:szCs w:val="24"/>
          <w:u w:color="000000"/>
        </w:rPr>
        <w:t>is</w:t>
      </w:r>
      <w:proofErr w:type="gramEnd"/>
      <w:r w:rsidRPr="00FF5AAF">
        <w:rPr>
          <w:rFonts w:ascii="Cera Pro" w:hAnsi="Cera Pro" w:cs="Arial"/>
          <w:sz w:val="24"/>
          <w:szCs w:val="24"/>
          <w:u w:color="000000"/>
        </w:rPr>
        <w:t xml:space="preserve"> to </w:t>
      </w:r>
      <w:proofErr w:type="spellStart"/>
      <w:r w:rsidRPr="00FF5AAF">
        <w:rPr>
          <w:rFonts w:ascii="Cera Pro" w:hAnsi="Cera Pro" w:cs="Arial"/>
          <w:sz w:val="24"/>
          <w:szCs w:val="24"/>
          <w:u w:color="000000"/>
        </w:rPr>
        <w:t>be</w:t>
      </w:r>
      <w:proofErr w:type="spellEnd"/>
      <w:r w:rsidRPr="00FF5AAF">
        <w:rPr>
          <w:rFonts w:ascii="Cera Pro" w:hAnsi="Cera Pro" w:cs="Arial"/>
          <w:sz w:val="24"/>
          <w:szCs w:val="24"/>
          <w:u w:color="000000"/>
        </w:rPr>
        <w:t xml:space="preserve"> </w:t>
      </w:r>
      <w:proofErr w:type="spellStart"/>
      <w:r w:rsidRPr="00FF5AAF">
        <w:rPr>
          <w:rFonts w:ascii="Cera Pro" w:hAnsi="Cera Pro" w:cs="Arial"/>
          <w:sz w:val="24"/>
          <w:szCs w:val="24"/>
          <w:u w:color="000000"/>
        </w:rPr>
        <w:t>tested</w:t>
      </w:r>
      <w:proofErr w:type="spellEnd"/>
      <w:r w:rsidRPr="00FF5AAF">
        <w:rPr>
          <w:rFonts w:ascii="Cera Pro" w:hAnsi="Cera Pro" w:cs="Arial"/>
          <w:sz w:val="24"/>
          <w:szCs w:val="24"/>
          <w:u w:color="000000"/>
        </w:rPr>
        <w:t xml:space="preserve"> in </w:t>
      </w:r>
      <w:proofErr w:type="spellStart"/>
      <w:r w:rsidRPr="00FF5AAF">
        <w:rPr>
          <w:rFonts w:ascii="Cera Pro" w:hAnsi="Cera Pro" w:cs="Arial"/>
          <w:sz w:val="24"/>
          <w:szCs w:val="24"/>
          <w:u w:color="000000"/>
        </w:rPr>
        <w:t>cooperation</w:t>
      </w:r>
      <w:proofErr w:type="spellEnd"/>
      <w:r w:rsidRPr="00FF5AAF">
        <w:rPr>
          <w:rFonts w:ascii="Cera Pro" w:hAnsi="Cera Pro" w:cs="Arial"/>
          <w:sz w:val="24"/>
          <w:szCs w:val="24"/>
          <w:u w:color="000000"/>
        </w:rPr>
        <w:t xml:space="preserve"> </w:t>
      </w:r>
      <w:proofErr w:type="spellStart"/>
      <w:r w:rsidRPr="00FF5AAF">
        <w:rPr>
          <w:rFonts w:ascii="Cera Pro" w:hAnsi="Cera Pro" w:cs="Arial"/>
          <w:sz w:val="24"/>
          <w:szCs w:val="24"/>
          <w:u w:color="000000"/>
        </w:rPr>
        <w:t>with</w:t>
      </w:r>
      <w:proofErr w:type="spellEnd"/>
      <w:r w:rsidRPr="00FF5AAF">
        <w:rPr>
          <w:rFonts w:ascii="Cera Pro" w:hAnsi="Cera Pro" w:cs="Arial"/>
          <w:sz w:val="24"/>
          <w:szCs w:val="24"/>
          <w:u w:color="000000"/>
        </w:rPr>
        <w:t xml:space="preserve"> </w:t>
      </w:r>
      <w:proofErr w:type="spellStart"/>
      <w:r w:rsidRPr="00FF5AAF">
        <w:rPr>
          <w:rFonts w:ascii="Cera Pro" w:hAnsi="Cera Pro" w:cs="Arial"/>
          <w:sz w:val="24"/>
          <w:szCs w:val="24"/>
          <w:u w:color="000000"/>
        </w:rPr>
        <w:t>an</w:t>
      </w:r>
      <w:proofErr w:type="spellEnd"/>
      <w:r w:rsidRPr="00FF5AAF">
        <w:rPr>
          <w:rFonts w:ascii="Cera Pro" w:hAnsi="Cera Pro" w:cs="Arial"/>
          <w:sz w:val="24"/>
          <w:szCs w:val="24"/>
          <w:u w:color="000000"/>
        </w:rPr>
        <w:t xml:space="preserve"> </w:t>
      </w:r>
      <w:proofErr w:type="spellStart"/>
      <w:r w:rsidRPr="00FF5AAF">
        <w:rPr>
          <w:rFonts w:ascii="Cera Pro" w:hAnsi="Cera Pro" w:cs="Arial"/>
          <w:sz w:val="24"/>
          <w:szCs w:val="24"/>
          <w:u w:color="000000"/>
        </w:rPr>
        <w:t>industrial</w:t>
      </w:r>
      <w:proofErr w:type="spellEnd"/>
      <w:r w:rsidRPr="00FF5AAF">
        <w:rPr>
          <w:rFonts w:ascii="Cera Pro" w:hAnsi="Cera Pro" w:cs="Arial"/>
          <w:sz w:val="24"/>
          <w:szCs w:val="24"/>
          <w:u w:color="000000"/>
        </w:rPr>
        <w:t xml:space="preserve"> partner (</w:t>
      </w:r>
      <w:proofErr w:type="spellStart"/>
      <w:r w:rsidRPr="00FF5AAF">
        <w:rPr>
          <w:rFonts w:ascii="Cera Pro" w:hAnsi="Cera Pro" w:cs="Arial"/>
          <w:sz w:val="24"/>
          <w:szCs w:val="24"/>
          <w:u w:color="000000"/>
        </w:rPr>
        <w:t>financial</w:t>
      </w:r>
      <w:proofErr w:type="spellEnd"/>
      <w:r w:rsidRPr="00FF5AAF">
        <w:rPr>
          <w:rFonts w:ascii="Cera Pro" w:hAnsi="Cera Pro" w:cs="Arial"/>
          <w:sz w:val="24"/>
          <w:szCs w:val="24"/>
          <w:u w:color="000000"/>
        </w:rPr>
        <w:t xml:space="preserve"> and in-</w:t>
      </w:r>
      <w:proofErr w:type="spellStart"/>
      <w:r w:rsidRPr="00FF5AAF">
        <w:rPr>
          <w:rFonts w:ascii="Cera Pro" w:hAnsi="Cera Pro" w:cs="Arial"/>
          <w:sz w:val="24"/>
          <w:szCs w:val="24"/>
          <w:u w:color="000000"/>
        </w:rPr>
        <w:t>kind</w:t>
      </w:r>
      <w:proofErr w:type="spellEnd"/>
      <w:r w:rsidRPr="00FF5AAF">
        <w:rPr>
          <w:rFonts w:ascii="Cera Pro" w:hAnsi="Cera Pro" w:cs="Arial"/>
          <w:sz w:val="24"/>
          <w:szCs w:val="24"/>
          <w:u w:color="000000"/>
        </w:rPr>
        <w:t xml:space="preserve"> </w:t>
      </w:r>
      <w:proofErr w:type="spellStart"/>
      <w:r w:rsidRPr="00FF5AAF">
        <w:rPr>
          <w:rFonts w:ascii="Cera Pro" w:hAnsi="Cera Pro" w:cs="Arial"/>
          <w:sz w:val="24"/>
          <w:szCs w:val="24"/>
          <w:u w:color="000000"/>
        </w:rPr>
        <w:t>contributions</w:t>
      </w:r>
      <w:proofErr w:type="spellEnd"/>
      <w:r w:rsidRPr="00FF5AAF">
        <w:rPr>
          <w:rFonts w:ascii="Cera Pro" w:hAnsi="Cera Pro" w:cs="Arial"/>
          <w:sz w:val="24"/>
          <w:szCs w:val="24"/>
          <w:u w:color="000000"/>
        </w:rPr>
        <w:t xml:space="preserve"> of the </w:t>
      </w:r>
      <w:proofErr w:type="spellStart"/>
      <w:r w:rsidRPr="00FF5AAF">
        <w:rPr>
          <w:rFonts w:ascii="Cera Pro" w:hAnsi="Cera Pro" w:cs="Arial"/>
          <w:sz w:val="24"/>
          <w:szCs w:val="24"/>
          <w:u w:color="000000"/>
        </w:rPr>
        <w:t>company</w:t>
      </w:r>
      <w:proofErr w:type="spellEnd"/>
      <w:r w:rsidRPr="00FF5AAF">
        <w:rPr>
          <w:rFonts w:ascii="Cera Pro" w:hAnsi="Cera Pro" w:cs="Arial"/>
          <w:sz w:val="24"/>
          <w:szCs w:val="24"/>
          <w:u w:color="000000"/>
        </w:rPr>
        <w:t xml:space="preserve">), </w:t>
      </w:r>
      <w:proofErr w:type="spellStart"/>
      <w:r w:rsidRPr="00FF5AAF">
        <w:rPr>
          <w:rFonts w:ascii="Cera Pro" w:hAnsi="Cera Pro" w:cs="Arial"/>
          <w:sz w:val="24"/>
          <w:szCs w:val="24"/>
          <w:u w:color="000000"/>
        </w:rPr>
        <w:t>an</w:t>
      </w:r>
      <w:proofErr w:type="spellEnd"/>
      <w:r w:rsidRPr="00FF5AAF">
        <w:rPr>
          <w:rFonts w:ascii="Cera Pro" w:hAnsi="Cera Pro" w:cs="Arial"/>
          <w:sz w:val="24"/>
          <w:szCs w:val="24"/>
          <w:u w:color="000000"/>
        </w:rPr>
        <w:t xml:space="preserve"> </w:t>
      </w:r>
      <w:proofErr w:type="spellStart"/>
      <w:r w:rsidRPr="00FF5AAF">
        <w:rPr>
          <w:rFonts w:ascii="Cera Pro" w:hAnsi="Cera Pro" w:cs="Arial"/>
          <w:sz w:val="24"/>
          <w:szCs w:val="24"/>
          <w:u w:color="000000"/>
        </w:rPr>
        <w:t>agreement</w:t>
      </w:r>
      <w:proofErr w:type="spellEnd"/>
      <w:r w:rsidRPr="00FF5AAF">
        <w:rPr>
          <w:rFonts w:ascii="Cera Pro" w:hAnsi="Cera Pro" w:cs="Arial"/>
          <w:sz w:val="24"/>
          <w:szCs w:val="24"/>
          <w:u w:color="000000"/>
        </w:rPr>
        <w:t xml:space="preserve"> on </w:t>
      </w:r>
      <w:proofErr w:type="spellStart"/>
      <w:r w:rsidRPr="00FF5AAF">
        <w:rPr>
          <w:rFonts w:ascii="Cera Pro" w:hAnsi="Cera Pro" w:cs="Arial"/>
          <w:sz w:val="24"/>
          <w:szCs w:val="24"/>
          <w:u w:color="000000"/>
        </w:rPr>
        <w:t>cooperation</w:t>
      </w:r>
      <w:proofErr w:type="spellEnd"/>
      <w:r w:rsidRPr="00FF5AAF">
        <w:rPr>
          <w:rFonts w:ascii="Cera Pro" w:hAnsi="Cera Pro" w:cs="Arial"/>
          <w:sz w:val="24"/>
          <w:szCs w:val="24"/>
          <w:u w:color="000000"/>
        </w:rPr>
        <w:t xml:space="preserve"> </w:t>
      </w:r>
      <w:proofErr w:type="spellStart"/>
      <w:r w:rsidRPr="00FF5AAF">
        <w:rPr>
          <w:rFonts w:ascii="Cera Pro" w:hAnsi="Cera Pro" w:cs="Arial"/>
          <w:sz w:val="24"/>
          <w:szCs w:val="24"/>
          <w:u w:color="000000"/>
        </w:rPr>
        <w:t>shall</w:t>
      </w:r>
      <w:proofErr w:type="spellEnd"/>
      <w:r w:rsidRPr="00FF5AAF">
        <w:rPr>
          <w:rFonts w:ascii="Cera Pro" w:hAnsi="Cera Pro" w:cs="Arial"/>
          <w:sz w:val="24"/>
          <w:szCs w:val="24"/>
          <w:u w:color="000000"/>
        </w:rPr>
        <w:t xml:space="preserve"> </w:t>
      </w:r>
      <w:proofErr w:type="spellStart"/>
      <w:r w:rsidRPr="00FF5AAF">
        <w:rPr>
          <w:rFonts w:ascii="Cera Pro" w:hAnsi="Cera Pro" w:cs="Arial"/>
          <w:sz w:val="24"/>
          <w:szCs w:val="24"/>
          <w:u w:color="000000"/>
        </w:rPr>
        <w:t>be</w:t>
      </w:r>
      <w:proofErr w:type="spellEnd"/>
      <w:r w:rsidRPr="00FF5AAF">
        <w:rPr>
          <w:rFonts w:ascii="Cera Pro" w:hAnsi="Cera Pro" w:cs="Arial"/>
          <w:sz w:val="24"/>
          <w:szCs w:val="24"/>
          <w:u w:color="000000"/>
        </w:rPr>
        <w:t xml:space="preserve"> </w:t>
      </w:r>
      <w:proofErr w:type="spellStart"/>
      <w:r w:rsidRPr="00FF5AAF">
        <w:rPr>
          <w:rFonts w:ascii="Cera Pro" w:hAnsi="Cera Pro" w:cs="Arial"/>
          <w:sz w:val="24"/>
          <w:szCs w:val="24"/>
          <w:u w:color="000000"/>
        </w:rPr>
        <w:t>enclosed</w:t>
      </w:r>
      <w:proofErr w:type="spellEnd"/>
      <w:r w:rsidRPr="00FF5AAF">
        <w:rPr>
          <w:rFonts w:ascii="Cera Pro" w:hAnsi="Cera Pro" w:cs="Arial"/>
          <w:sz w:val="24"/>
          <w:szCs w:val="24"/>
          <w:u w:color="000000"/>
        </w:rPr>
        <w:t xml:space="preserve">, </w:t>
      </w:r>
      <w:proofErr w:type="spellStart"/>
      <w:r w:rsidRPr="00FF5AAF">
        <w:rPr>
          <w:rFonts w:ascii="Cera Pro" w:hAnsi="Cera Pro" w:cs="Arial"/>
          <w:sz w:val="24"/>
          <w:szCs w:val="24"/>
          <w:u w:color="000000"/>
        </w:rPr>
        <w:t>which</w:t>
      </w:r>
      <w:proofErr w:type="spellEnd"/>
      <w:r w:rsidRPr="00FF5AAF">
        <w:rPr>
          <w:rFonts w:ascii="Cera Pro" w:hAnsi="Cera Pro" w:cs="Arial"/>
          <w:sz w:val="24"/>
          <w:szCs w:val="24"/>
          <w:u w:color="000000"/>
        </w:rPr>
        <w:t xml:space="preserve"> </w:t>
      </w:r>
      <w:proofErr w:type="spellStart"/>
      <w:r w:rsidRPr="00FF5AAF">
        <w:rPr>
          <w:rFonts w:ascii="Cera Pro" w:hAnsi="Cera Pro" w:cs="Arial"/>
          <w:sz w:val="24"/>
          <w:szCs w:val="24"/>
          <w:u w:color="000000"/>
        </w:rPr>
        <w:t>regulates</w:t>
      </w:r>
      <w:proofErr w:type="spellEnd"/>
      <w:r w:rsidRPr="00FF5AAF">
        <w:rPr>
          <w:rFonts w:ascii="Cera Pro" w:hAnsi="Cera Pro" w:cs="Arial"/>
          <w:sz w:val="24"/>
          <w:szCs w:val="24"/>
          <w:u w:color="000000"/>
        </w:rPr>
        <w:t xml:space="preserve"> the legal </w:t>
      </w:r>
      <w:proofErr w:type="spellStart"/>
      <w:r w:rsidRPr="00FF5AAF">
        <w:rPr>
          <w:rFonts w:ascii="Cera Pro" w:hAnsi="Cera Pro" w:cs="Arial"/>
          <w:sz w:val="24"/>
          <w:szCs w:val="24"/>
          <w:u w:color="000000"/>
        </w:rPr>
        <w:t>relationships</w:t>
      </w:r>
      <w:proofErr w:type="spellEnd"/>
      <w:r w:rsidRPr="00FF5AAF">
        <w:rPr>
          <w:rFonts w:ascii="Cera Pro" w:hAnsi="Cera Pro" w:cs="Arial"/>
          <w:sz w:val="24"/>
          <w:szCs w:val="24"/>
          <w:u w:color="000000"/>
        </w:rPr>
        <w:t xml:space="preserve"> </w:t>
      </w:r>
      <w:proofErr w:type="spellStart"/>
      <w:r w:rsidRPr="00FF5AAF">
        <w:rPr>
          <w:rFonts w:ascii="Cera Pro" w:hAnsi="Cera Pro" w:cs="Arial"/>
          <w:sz w:val="24"/>
          <w:szCs w:val="24"/>
          <w:u w:color="000000"/>
        </w:rPr>
        <w:t>with</w:t>
      </w:r>
      <w:proofErr w:type="spellEnd"/>
      <w:r w:rsidRPr="00FF5AAF">
        <w:rPr>
          <w:rFonts w:ascii="Cera Pro" w:hAnsi="Cera Pro" w:cs="Arial"/>
          <w:sz w:val="24"/>
          <w:szCs w:val="24"/>
          <w:u w:color="000000"/>
        </w:rPr>
        <w:t xml:space="preserve"> the </w:t>
      </w:r>
      <w:proofErr w:type="spellStart"/>
      <w:r w:rsidRPr="00FF5AAF">
        <w:rPr>
          <w:rFonts w:ascii="Cera Pro" w:hAnsi="Cera Pro" w:cs="Arial"/>
          <w:sz w:val="24"/>
          <w:szCs w:val="24"/>
          <w:u w:color="000000"/>
        </w:rPr>
        <w:t>industrial</w:t>
      </w:r>
      <w:proofErr w:type="spellEnd"/>
      <w:r w:rsidRPr="00FF5AAF">
        <w:rPr>
          <w:rFonts w:ascii="Cera Pro" w:hAnsi="Cera Pro" w:cs="Arial"/>
          <w:sz w:val="24"/>
          <w:szCs w:val="24"/>
          <w:u w:color="000000"/>
        </w:rPr>
        <w:t xml:space="preserve"> partner (</w:t>
      </w:r>
      <w:proofErr w:type="spellStart"/>
      <w:r w:rsidRPr="00FF5AAF">
        <w:rPr>
          <w:rFonts w:ascii="Cera Pro" w:hAnsi="Cera Pro" w:cs="Arial"/>
          <w:sz w:val="24"/>
          <w:szCs w:val="24"/>
          <w:u w:color="000000"/>
        </w:rPr>
        <w:t>particularly</w:t>
      </w:r>
      <w:proofErr w:type="spellEnd"/>
      <w:r w:rsidRPr="00FF5AAF">
        <w:rPr>
          <w:rFonts w:ascii="Cera Pro" w:hAnsi="Cera Pro" w:cs="Arial"/>
          <w:sz w:val="24"/>
          <w:szCs w:val="24"/>
          <w:u w:color="000000"/>
        </w:rPr>
        <w:t xml:space="preserve"> the </w:t>
      </w:r>
      <w:proofErr w:type="spellStart"/>
      <w:r w:rsidRPr="00FF5AAF">
        <w:rPr>
          <w:rFonts w:ascii="Cera Pro" w:hAnsi="Cera Pro" w:cs="Arial"/>
          <w:sz w:val="24"/>
          <w:szCs w:val="24"/>
          <w:u w:color="000000"/>
        </w:rPr>
        <w:t>intellectual</w:t>
      </w:r>
      <w:proofErr w:type="spellEnd"/>
      <w:r w:rsidRPr="00FF5AAF">
        <w:rPr>
          <w:rFonts w:ascii="Cera Pro" w:hAnsi="Cera Pro" w:cs="Arial"/>
          <w:sz w:val="24"/>
          <w:szCs w:val="24"/>
          <w:u w:color="000000"/>
        </w:rPr>
        <w:t xml:space="preserve"> </w:t>
      </w:r>
      <w:proofErr w:type="spellStart"/>
      <w:r w:rsidRPr="00FF5AAF">
        <w:rPr>
          <w:rFonts w:ascii="Cera Pro" w:hAnsi="Cera Pro" w:cs="Arial"/>
          <w:sz w:val="24"/>
          <w:szCs w:val="24"/>
          <w:u w:color="000000"/>
        </w:rPr>
        <w:t>property</w:t>
      </w:r>
      <w:proofErr w:type="spellEnd"/>
      <w:r w:rsidRPr="00FF5AAF">
        <w:rPr>
          <w:rFonts w:ascii="Cera Pro" w:hAnsi="Cera Pro" w:cs="Arial"/>
          <w:sz w:val="24"/>
          <w:szCs w:val="24"/>
          <w:u w:color="000000"/>
        </w:rPr>
        <w:t xml:space="preserve"> </w:t>
      </w:r>
      <w:proofErr w:type="spellStart"/>
      <w:r w:rsidRPr="00FF5AAF">
        <w:rPr>
          <w:rFonts w:ascii="Cera Pro" w:hAnsi="Cera Pro" w:cs="Arial"/>
          <w:sz w:val="24"/>
          <w:szCs w:val="24"/>
          <w:u w:color="000000"/>
        </w:rPr>
        <w:t>rights</w:t>
      </w:r>
      <w:proofErr w:type="spellEnd"/>
      <w:r w:rsidRPr="00FF5AAF">
        <w:rPr>
          <w:rFonts w:ascii="Cera Pro" w:hAnsi="Cera Pro" w:cs="Arial"/>
          <w:sz w:val="24"/>
          <w:szCs w:val="24"/>
          <w:u w:color="000000"/>
        </w:rPr>
        <w:t>).</w:t>
      </w:r>
    </w:p>
    <w:p w14:paraId="618D53AA" w14:textId="0B88A2C1" w:rsidR="005A509E" w:rsidRDefault="005A509E">
      <w:pPr>
        <w:rPr>
          <w:rFonts w:ascii="Cera Pro" w:hAnsi="Cera Pro" w:cs="Arial"/>
          <w:bCs/>
        </w:rPr>
      </w:pPr>
      <w:r>
        <w:rPr>
          <w:rFonts w:ascii="Cera Pro" w:hAnsi="Cera Pro" w:cs="Arial"/>
          <w:bCs/>
        </w:rPr>
        <w:br w:type="page"/>
      </w:r>
    </w:p>
    <w:p w14:paraId="13D8764C" w14:textId="77777777" w:rsidR="00593B31" w:rsidRPr="00FF5AAF" w:rsidRDefault="00593B31" w:rsidP="00593B31">
      <w:pPr>
        <w:spacing w:after="0"/>
        <w:jc w:val="both"/>
        <w:rPr>
          <w:rFonts w:ascii="Cera Pro" w:hAnsi="Cera Pro" w:cs="Arial"/>
          <w:bCs/>
        </w:rPr>
      </w:pPr>
    </w:p>
    <w:p w14:paraId="05CF9A12" w14:textId="77777777" w:rsidR="00593B31" w:rsidRPr="00FF5AAF" w:rsidRDefault="00593B31" w:rsidP="00593B31">
      <w:pPr>
        <w:pStyle w:val="inovacijskislog"/>
        <w:rPr>
          <w:rFonts w:ascii="Cera Pro" w:hAnsi="Cera Pro"/>
          <w:b/>
        </w:rPr>
      </w:pPr>
      <w:r w:rsidRPr="00FF5AAF">
        <w:rPr>
          <w:rFonts w:ascii="Cera Pro" w:hAnsi="Cera Pro"/>
          <w:b/>
        </w:rPr>
        <w:t>WHO EVALUATES THE APPLICATIONS?</w:t>
      </w:r>
    </w:p>
    <w:p w14:paraId="08565AF1" w14:textId="24C24841" w:rsidR="00593B31" w:rsidRPr="00FF5AAF" w:rsidRDefault="00593B31" w:rsidP="00593B31">
      <w:pPr>
        <w:jc w:val="both"/>
        <w:rPr>
          <w:rFonts w:ascii="Cera Pro" w:hAnsi="Cera Pro" w:cs="Arial"/>
          <w:sz w:val="24"/>
          <w:szCs w:val="24"/>
        </w:rPr>
      </w:pPr>
      <w:r w:rsidRPr="00FF5AAF">
        <w:rPr>
          <w:rFonts w:ascii="Cera Pro" w:hAnsi="Cera Pro" w:cs="Arial"/>
          <w:sz w:val="24"/>
          <w:szCs w:val="24"/>
        </w:rPr>
        <w:t xml:space="preserve">The </w:t>
      </w:r>
      <w:proofErr w:type="spellStart"/>
      <w:r w:rsidRPr="00FF5AAF">
        <w:rPr>
          <w:rFonts w:ascii="Cera Pro" w:hAnsi="Cera Pro" w:cs="Arial"/>
          <w:sz w:val="24"/>
          <w:szCs w:val="24"/>
        </w:rPr>
        <w:t>Evaluation</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Committee</w:t>
      </w:r>
      <w:proofErr w:type="spellEnd"/>
      <w:r w:rsidR="005A509E">
        <w:rPr>
          <w:rFonts w:ascii="Cera Pro" w:hAnsi="Cera Pro" w:cs="Arial"/>
          <w:sz w:val="24"/>
          <w:szCs w:val="24"/>
        </w:rPr>
        <w:t>. It</w:t>
      </w:r>
      <w:r w:rsidRPr="00FF5AAF">
        <w:rPr>
          <w:rFonts w:ascii="Cera Pro" w:hAnsi="Cera Pro" w:cs="Arial"/>
          <w:sz w:val="24"/>
          <w:szCs w:val="24"/>
        </w:rPr>
        <w:t xml:space="preserve"> </w:t>
      </w:r>
      <w:proofErr w:type="spellStart"/>
      <w:r w:rsidRPr="00FF5AAF">
        <w:rPr>
          <w:rFonts w:ascii="Cera Pro" w:hAnsi="Cera Pro" w:cs="Arial"/>
          <w:sz w:val="24"/>
          <w:szCs w:val="24"/>
        </w:rPr>
        <w:t>comprises</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members</w:t>
      </w:r>
      <w:proofErr w:type="spellEnd"/>
      <w:r w:rsidRPr="00FF5AAF">
        <w:rPr>
          <w:rFonts w:ascii="Cera Pro" w:hAnsi="Cera Pro" w:cs="Arial"/>
          <w:sz w:val="24"/>
          <w:szCs w:val="24"/>
        </w:rPr>
        <w:t xml:space="preserve"> of the </w:t>
      </w:r>
      <w:proofErr w:type="spellStart"/>
      <w:r w:rsidRPr="00FF5AAF">
        <w:rPr>
          <w:rFonts w:ascii="Cera Pro" w:hAnsi="Cera Pro" w:cs="Arial"/>
          <w:sz w:val="24"/>
          <w:szCs w:val="24"/>
        </w:rPr>
        <w:t>Knowledge</w:t>
      </w:r>
      <w:proofErr w:type="spellEnd"/>
      <w:r w:rsidRPr="00FF5AAF">
        <w:rPr>
          <w:rFonts w:ascii="Cera Pro" w:hAnsi="Cera Pro" w:cs="Arial"/>
          <w:sz w:val="24"/>
          <w:szCs w:val="24"/>
        </w:rPr>
        <w:t xml:space="preserve"> Transfer Office and the University of Ljubljana’s Innovation </w:t>
      </w:r>
      <w:proofErr w:type="spellStart"/>
      <w:r w:rsidRPr="00FF5AAF">
        <w:rPr>
          <w:rFonts w:ascii="Cera Pro" w:hAnsi="Cera Pro" w:cs="Arial"/>
          <w:sz w:val="24"/>
          <w:szCs w:val="24"/>
        </w:rPr>
        <w:t>Commission</w:t>
      </w:r>
      <w:proofErr w:type="spellEnd"/>
      <w:r w:rsidRPr="00FF5AAF">
        <w:rPr>
          <w:rFonts w:ascii="Cera Pro" w:hAnsi="Cera Pro" w:cs="Arial"/>
          <w:sz w:val="24"/>
          <w:szCs w:val="24"/>
        </w:rPr>
        <w:t xml:space="preserve">, the Ljubljana University </w:t>
      </w:r>
      <w:proofErr w:type="spellStart"/>
      <w:r w:rsidRPr="00FF5AAF">
        <w:rPr>
          <w:rFonts w:ascii="Cera Pro" w:hAnsi="Cera Pro" w:cs="Arial"/>
          <w:sz w:val="24"/>
          <w:szCs w:val="24"/>
        </w:rPr>
        <w:t>Incubator</w:t>
      </w:r>
      <w:proofErr w:type="spellEnd"/>
      <w:r w:rsidRPr="00FF5AAF">
        <w:rPr>
          <w:rFonts w:ascii="Cera Pro" w:hAnsi="Cera Pro" w:cs="Arial"/>
          <w:sz w:val="24"/>
          <w:szCs w:val="24"/>
        </w:rPr>
        <w:t xml:space="preserve"> and </w:t>
      </w:r>
      <w:proofErr w:type="spellStart"/>
      <w:r w:rsidRPr="00FF5AAF">
        <w:rPr>
          <w:rFonts w:ascii="Cera Pro" w:hAnsi="Cera Pro" w:cs="Arial"/>
          <w:sz w:val="24"/>
          <w:szCs w:val="24"/>
        </w:rPr>
        <w:t>external</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evaluators</w:t>
      </w:r>
      <w:proofErr w:type="spellEnd"/>
      <w:r w:rsidRPr="00FF5AAF">
        <w:rPr>
          <w:rFonts w:ascii="Cera Pro" w:hAnsi="Cera Pro" w:cs="Arial"/>
          <w:sz w:val="24"/>
          <w:szCs w:val="24"/>
        </w:rPr>
        <w:t xml:space="preserve"> - </w:t>
      </w:r>
      <w:proofErr w:type="spellStart"/>
      <w:r w:rsidRPr="00FF5AAF">
        <w:rPr>
          <w:rFonts w:ascii="Cera Pro" w:hAnsi="Cera Pro" w:cs="Arial"/>
          <w:sz w:val="24"/>
          <w:szCs w:val="24"/>
        </w:rPr>
        <w:t>experts</w:t>
      </w:r>
      <w:proofErr w:type="spellEnd"/>
      <w:r w:rsidRPr="00FF5AAF">
        <w:rPr>
          <w:rFonts w:ascii="Cera Pro" w:hAnsi="Cera Pro" w:cs="Arial"/>
          <w:sz w:val="24"/>
          <w:szCs w:val="24"/>
        </w:rPr>
        <w:t xml:space="preserve"> </w:t>
      </w:r>
      <w:proofErr w:type="spellStart"/>
      <w:proofErr w:type="gramStart"/>
      <w:r w:rsidRPr="00FF5AAF">
        <w:rPr>
          <w:rFonts w:ascii="Cera Pro" w:hAnsi="Cera Pro" w:cs="Arial"/>
          <w:sz w:val="24"/>
          <w:szCs w:val="24"/>
        </w:rPr>
        <w:t>from</w:t>
      </w:r>
      <w:proofErr w:type="spellEnd"/>
      <w:proofErr w:type="gramEnd"/>
      <w:r w:rsidRPr="00FF5AAF">
        <w:rPr>
          <w:rFonts w:ascii="Cera Pro" w:hAnsi="Cera Pro" w:cs="Arial"/>
          <w:sz w:val="24"/>
          <w:szCs w:val="24"/>
        </w:rPr>
        <w:t xml:space="preserve"> the </w:t>
      </w:r>
      <w:proofErr w:type="spellStart"/>
      <w:r w:rsidRPr="00FF5AAF">
        <w:rPr>
          <w:rFonts w:ascii="Cera Pro" w:hAnsi="Cera Pro" w:cs="Arial"/>
          <w:sz w:val="24"/>
          <w:szCs w:val="24"/>
        </w:rPr>
        <w:t>industry</w:t>
      </w:r>
      <w:proofErr w:type="spellEnd"/>
      <w:r w:rsidRPr="00FF5AAF">
        <w:rPr>
          <w:rFonts w:ascii="Cera Pro" w:hAnsi="Cera Pro" w:cs="Arial"/>
          <w:sz w:val="24"/>
          <w:szCs w:val="24"/>
        </w:rPr>
        <w:t xml:space="preserve">/investment </w:t>
      </w:r>
      <w:proofErr w:type="spellStart"/>
      <w:r w:rsidRPr="00FF5AAF">
        <w:rPr>
          <w:rFonts w:ascii="Cera Pro" w:hAnsi="Cera Pro" w:cs="Arial"/>
          <w:sz w:val="24"/>
          <w:szCs w:val="24"/>
        </w:rPr>
        <w:t>circles</w:t>
      </w:r>
      <w:proofErr w:type="spellEnd"/>
      <w:r w:rsidRPr="00FF5AAF">
        <w:rPr>
          <w:rFonts w:ascii="Cera Pro" w:hAnsi="Cera Pro" w:cs="Arial"/>
          <w:sz w:val="24"/>
          <w:szCs w:val="24"/>
        </w:rPr>
        <w:t xml:space="preserve">. </w:t>
      </w:r>
    </w:p>
    <w:p w14:paraId="73EB7E14" w14:textId="77777777" w:rsidR="00593B31" w:rsidRPr="00FF5AAF" w:rsidRDefault="00593B31" w:rsidP="00593B31">
      <w:pPr>
        <w:jc w:val="both"/>
        <w:rPr>
          <w:rFonts w:ascii="Cera Pro" w:hAnsi="Cera Pro" w:cs="Arial"/>
        </w:rPr>
      </w:pPr>
    </w:p>
    <w:p w14:paraId="2C50BDC0" w14:textId="77777777" w:rsidR="00593B31" w:rsidRPr="00FF5AAF" w:rsidRDefault="00593B31" w:rsidP="00593B31">
      <w:pPr>
        <w:pStyle w:val="inovacijskislog"/>
        <w:rPr>
          <w:rFonts w:ascii="Cera Pro" w:hAnsi="Cera Pro"/>
          <w:b/>
        </w:rPr>
      </w:pPr>
      <w:r w:rsidRPr="00FF5AAF">
        <w:rPr>
          <w:rFonts w:ascii="Cera Pro" w:hAnsi="Cera Pro"/>
          <w:b/>
        </w:rPr>
        <w:t>WHAT ARE THE EVALUATION CRITERIA?</w:t>
      </w:r>
    </w:p>
    <w:p w14:paraId="308C4B96" w14:textId="77777777" w:rsidR="00593B31" w:rsidRPr="00FF5AAF" w:rsidRDefault="00593B31" w:rsidP="00593B31">
      <w:pPr>
        <w:pStyle w:val="Odstavekseznama"/>
        <w:spacing w:before="0" w:after="0"/>
        <w:jc w:val="both"/>
        <w:rPr>
          <w:rFonts w:ascii="Cera Pro" w:hAnsi="Cera Pro" w:cs="Arial"/>
          <w:sz w:val="24"/>
          <w:szCs w:val="24"/>
        </w:rPr>
      </w:pPr>
    </w:p>
    <w:p w14:paraId="113C955C" w14:textId="77777777" w:rsidR="00593B31" w:rsidRPr="00FF5AAF" w:rsidRDefault="00593B31" w:rsidP="00593B31">
      <w:pPr>
        <w:pStyle w:val="Odstavekseznama"/>
        <w:numPr>
          <w:ilvl w:val="0"/>
          <w:numId w:val="2"/>
        </w:numPr>
        <w:spacing w:before="0" w:after="0"/>
        <w:jc w:val="both"/>
        <w:rPr>
          <w:rFonts w:ascii="Cera Pro" w:hAnsi="Cera Pro" w:cs="Arial"/>
          <w:sz w:val="24"/>
          <w:szCs w:val="24"/>
        </w:rPr>
      </w:pPr>
      <w:r w:rsidRPr="00FF5AAF">
        <w:rPr>
          <w:rFonts w:ascii="Cera Pro" w:hAnsi="Cera Pro" w:cs="Arial"/>
          <w:sz w:val="24"/>
          <w:szCs w:val="24"/>
        </w:rPr>
        <w:t xml:space="preserve">Team </w:t>
      </w:r>
      <w:proofErr w:type="spellStart"/>
      <w:r w:rsidRPr="00FF5AAF">
        <w:rPr>
          <w:rFonts w:ascii="Cera Pro" w:hAnsi="Cera Pro" w:cs="Arial"/>
          <w:sz w:val="24"/>
          <w:szCs w:val="24"/>
        </w:rPr>
        <w:t>references</w:t>
      </w:r>
      <w:proofErr w:type="spellEnd"/>
    </w:p>
    <w:p w14:paraId="5C3A920F" w14:textId="77777777" w:rsidR="00593B31" w:rsidRPr="00FF5AAF" w:rsidRDefault="00593B31" w:rsidP="00593B31">
      <w:pPr>
        <w:pStyle w:val="Odstavekseznama"/>
        <w:numPr>
          <w:ilvl w:val="0"/>
          <w:numId w:val="2"/>
        </w:numPr>
        <w:spacing w:before="0" w:after="0"/>
        <w:jc w:val="both"/>
        <w:rPr>
          <w:rFonts w:ascii="Cera Pro" w:hAnsi="Cera Pro" w:cs="Arial"/>
          <w:sz w:val="24"/>
          <w:szCs w:val="24"/>
        </w:rPr>
      </w:pPr>
      <w:proofErr w:type="spellStart"/>
      <w:r w:rsidRPr="00FF5AAF">
        <w:rPr>
          <w:rFonts w:ascii="Cera Pro" w:hAnsi="Cera Pro" w:cs="Arial"/>
          <w:sz w:val="24"/>
          <w:szCs w:val="24"/>
        </w:rPr>
        <w:t>Innovativeness</w:t>
      </w:r>
      <w:proofErr w:type="spellEnd"/>
      <w:r w:rsidRPr="00FF5AAF">
        <w:rPr>
          <w:rFonts w:ascii="Cera Pro" w:hAnsi="Cera Pro" w:cs="Arial"/>
          <w:sz w:val="24"/>
          <w:szCs w:val="24"/>
        </w:rPr>
        <w:t xml:space="preserve"> </w:t>
      </w:r>
    </w:p>
    <w:p w14:paraId="4E0226A9" w14:textId="77777777" w:rsidR="00593B31" w:rsidRPr="00FF5AAF" w:rsidRDefault="00593B31" w:rsidP="00593B31">
      <w:pPr>
        <w:pStyle w:val="Odstavekseznama"/>
        <w:numPr>
          <w:ilvl w:val="0"/>
          <w:numId w:val="2"/>
        </w:numPr>
        <w:spacing w:before="0" w:after="0"/>
        <w:jc w:val="both"/>
        <w:rPr>
          <w:rFonts w:ascii="Cera Pro" w:hAnsi="Cera Pro" w:cs="Arial"/>
          <w:sz w:val="24"/>
          <w:szCs w:val="24"/>
        </w:rPr>
      </w:pPr>
      <w:r w:rsidRPr="00FF5AAF">
        <w:rPr>
          <w:rFonts w:ascii="Cera Pro" w:hAnsi="Cera Pro" w:cs="Arial"/>
          <w:sz w:val="24"/>
          <w:szCs w:val="24"/>
        </w:rPr>
        <w:t xml:space="preserve">Market </w:t>
      </w:r>
      <w:proofErr w:type="spellStart"/>
      <w:r w:rsidRPr="00FF5AAF">
        <w:rPr>
          <w:rFonts w:ascii="Cera Pro" w:hAnsi="Cera Pro" w:cs="Arial"/>
          <w:sz w:val="24"/>
          <w:szCs w:val="24"/>
        </w:rPr>
        <w:t>potential</w:t>
      </w:r>
      <w:proofErr w:type="spellEnd"/>
    </w:p>
    <w:p w14:paraId="4391F9BC" w14:textId="77777777" w:rsidR="00593B31" w:rsidRPr="00FF5AAF" w:rsidRDefault="00593B31" w:rsidP="00593B31">
      <w:pPr>
        <w:pStyle w:val="Odstavekseznama"/>
        <w:numPr>
          <w:ilvl w:val="0"/>
          <w:numId w:val="2"/>
        </w:numPr>
        <w:spacing w:before="0" w:after="0"/>
        <w:jc w:val="both"/>
        <w:rPr>
          <w:rFonts w:ascii="Cera Pro" w:hAnsi="Cera Pro" w:cs="Arial"/>
          <w:sz w:val="24"/>
          <w:szCs w:val="24"/>
        </w:rPr>
      </w:pPr>
      <w:proofErr w:type="spellStart"/>
      <w:r w:rsidRPr="00FF5AAF">
        <w:rPr>
          <w:rFonts w:ascii="Cera Pro" w:hAnsi="Cera Pro" w:cs="Arial"/>
          <w:sz w:val="24"/>
          <w:szCs w:val="24"/>
        </w:rPr>
        <w:t>Feasibility</w:t>
      </w:r>
      <w:proofErr w:type="spellEnd"/>
      <w:r w:rsidRPr="00FF5AAF">
        <w:rPr>
          <w:rFonts w:ascii="Cera Pro" w:hAnsi="Cera Pro" w:cs="Arial"/>
          <w:sz w:val="24"/>
          <w:szCs w:val="24"/>
        </w:rPr>
        <w:t xml:space="preserve"> of </w:t>
      </w:r>
      <w:proofErr w:type="spellStart"/>
      <w:r w:rsidRPr="00FF5AAF">
        <w:rPr>
          <w:rFonts w:ascii="Cera Pro" w:hAnsi="Cera Pro" w:cs="Arial"/>
          <w:sz w:val="24"/>
          <w:szCs w:val="24"/>
        </w:rPr>
        <w:t>project</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proposal</w:t>
      </w:r>
      <w:proofErr w:type="spellEnd"/>
    </w:p>
    <w:p w14:paraId="5226810E" w14:textId="77777777" w:rsidR="00593B31" w:rsidRPr="00FF5AAF" w:rsidRDefault="00593B31" w:rsidP="00593B31">
      <w:pPr>
        <w:pStyle w:val="Odstavekseznama"/>
        <w:numPr>
          <w:ilvl w:val="0"/>
          <w:numId w:val="2"/>
        </w:numPr>
        <w:spacing w:before="0" w:after="0"/>
        <w:jc w:val="both"/>
        <w:rPr>
          <w:rFonts w:ascii="Cera Pro" w:hAnsi="Cera Pro" w:cs="Arial"/>
          <w:sz w:val="24"/>
          <w:szCs w:val="24"/>
        </w:rPr>
      </w:pPr>
      <w:proofErr w:type="spellStart"/>
      <w:r w:rsidRPr="00FF5AAF">
        <w:rPr>
          <w:rFonts w:ascii="Cera Pro" w:hAnsi="Cera Pro" w:cs="Arial"/>
          <w:sz w:val="24"/>
          <w:szCs w:val="24"/>
        </w:rPr>
        <w:t>Rationality</w:t>
      </w:r>
      <w:proofErr w:type="spellEnd"/>
      <w:r w:rsidRPr="00FF5AAF">
        <w:rPr>
          <w:rFonts w:ascii="Cera Pro" w:hAnsi="Cera Pro" w:cs="Arial"/>
          <w:sz w:val="24"/>
          <w:szCs w:val="24"/>
        </w:rPr>
        <w:t xml:space="preserve"> of the </w:t>
      </w:r>
      <w:proofErr w:type="spellStart"/>
      <w:r w:rsidRPr="00FF5AAF">
        <w:rPr>
          <w:rFonts w:ascii="Cera Pro" w:hAnsi="Cera Pro" w:cs="Arial"/>
          <w:sz w:val="24"/>
          <w:szCs w:val="24"/>
        </w:rPr>
        <w:t>financial</w:t>
      </w:r>
      <w:proofErr w:type="spellEnd"/>
      <w:r w:rsidRPr="00FF5AAF">
        <w:rPr>
          <w:rFonts w:ascii="Cera Pro" w:hAnsi="Cera Pro" w:cs="Arial"/>
          <w:sz w:val="24"/>
          <w:szCs w:val="24"/>
        </w:rPr>
        <w:t xml:space="preserve"> plan</w:t>
      </w:r>
    </w:p>
    <w:p w14:paraId="2A31D52C" w14:textId="77777777" w:rsidR="00593B31" w:rsidRPr="00FF5AAF" w:rsidRDefault="00593B31" w:rsidP="00593B31">
      <w:pPr>
        <w:jc w:val="both"/>
        <w:rPr>
          <w:rFonts w:ascii="Cera Pro" w:hAnsi="Cera Pro" w:cs="Arial"/>
          <w:sz w:val="24"/>
          <w:szCs w:val="24"/>
        </w:rPr>
      </w:pPr>
    </w:p>
    <w:p w14:paraId="54CBBFB7" w14:textId="77777777" w:rsidR="00361A4E" w:rsidRPr="00FF5AAF" w:rsidRDefault="00361A4E" w:rsidP="00593B31">
      <w:pPr>
        <w:jc w:val="both"/>
        <w:rPr>
          <w:rFonts w:ascii="Cera Pro" w:hAnsi="Cera Pro" w:cs="Arial"/>
          <w:sz w:val="24"/>
          <w:szCs w:val="24"/>
        </w:rPr>
      </w:pPr>
      <w:r w:rsidRPr="00FF5AAF">
        <w:rPr>
          <w:rFonts w:ascii="Cera Pro" w:hAnsi="Cera Pro" w:cs="Arial"/>
          <w:sz w:val="24"/>
          <w:szCs w:val="24"/>
        </w:rPr>
        <w:t xml:space="preserve">The </w:t>
      </w:r>
      <w:proofErr w:type="spellStart"/>
      <w:r w:rsidRPr="00FF5AAF">
        <w:rPr>
          <w:rFonts w:ascii="Cera Pro" w:hAnsi="Cera Pro" w:cs="Arial"/>
          <w:sz w:val="24"/>
          <w:szCs w:val="24"/>
        </w:rPr>
        <w:t>Evaluation</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Committee</w:t>
      </w:r>
      <w:proofErr w:type="spellEnd"/>
      <w:r w:rsidRPr="00FF5AAF">
        <w:rPr>
          <w:rFonts w:ascii="Cera Pro" w:hAnsi="Cera Pro" w:cs="Arial"/>
          <w:sz w:val="24"/>
          <w:szCs w:val="24"/>
        </w:rPr>
        <w:t xml:space="preserve"> </w:t>
      </w:r>
      <w:proofErr w:type="spellStart"/>
      <w:proofErr w:type="gramStart"/>
      <w:r w:rsidRPr="00FF5AAF">
        <w:rPr>
          <w:rFonts w:ascii="Cera Pro" w:hAnsi="Cera Pro" w:cs="Arial"/>
          <w:sz w:val="24"/>
          <w:szCs w:val="24"/>
        </w:rPr>
        <w:t>will</w:t>
      </w:r>
      <w:proofErr w:type="spellEnd"/>
      <w:proofErr w:type="gramEnd"/>
      <w:r w:rsidRPr="00FF5AAF">
        <w:rPr>
          <w:rFonts w:ascii="Cera Pro" w:hAnsi="Cera Pro" w:cs="Arial"/>
          <w:sz w:val="24"/>
          <w:szCs w:val="24"/>
        </w:rPr>
        <w:t xml:space="preserve"> </w:t>
      </w:r>
      <w:proofErr w:type="spellStart"/>
      <w:r w:rsidRPr="00FF5AAF">
        <w:rPr>
          <w:rFonts w:ascii="Cera Pro" w:hAnsi="Cera Pro" w:cs="Arial"/>
          <w:sz w:val="24"/>
          <w:szCs w:val="24"/>
        </w:rPr>
        <w:t>evaluate</w:t>
      </w:r>
      <w:proofErr w:type="spellEnd"/>
      <w:r w:rsidRPr="00FF5AAF">
        <w:rPr>
          <w:rFonts w:ascii="Cera Pro" w:hAnsi="Cera Pro" w:cs="Arial"/>
          <w:sz w:val="24"/>
          <w:szCs w:val="24"/>
        </w:rPr>
        <w:t xml:space="preserve"> the </w:t>
      </w:r>
      <w:proofErr w:type="spellStart"/>
      <w:r w:rsidRPr="00FF5AAF">
        <w:rPr>
          <w:rFonts w:ascii="Cera Pro" w:hAnsi="Cera Pro" w:cs="Arial"/>
          <w:sz w:val="24"/>
          <w:szCs w:val="24"/>
        </w:rPr>
        <w:t>projects</w:t>
      </w:r>
      <w:proofErr w:type="spellEnd"/>
      <w:r w:rsidRPr="00FF5AAF">
        <w:rPr>
          <w:rFonts w:ascii="Cera Pro" w:hAnsi="Cera Pro" w:cs="Arial"/>
          <w:sz w:val="24"/>
          <w:szCs w:val="24"/>
        </w:rPr>
        <w:t xml:space="preserve"> on the </w:t>
      </w:r>
      <w:proofErr w:type="spellStart"/>
      <w:r w:rsidRPr="00FF5AAF">
        <w:rPr>
          <w:rFonts w:ascii="Cera Pro" w:hAnsi="Cera Pro" w:cs="Arial"/>
          <w:sz w:val="24"/>
          <w:szCs w:val="24"/>
        </w:rPr>
        <w:t>basis</w:t>
      </w:r>
      <w:proofErr w:type="spellEnd"/>
      <w:r w:rsidRPr="00FF5AAF">
        <w:rPr>
          <w:rFonts w:ascii="Cera Pro" w:hAnsi="Cera Pro" w:cs="Arial"/>
          <w:sz w:val="24"/>
          <w:szCs w:val="24"/>
        </w:rPr>
        <w:t xml:space="preserve"> of the </w:t>
      </w:r>
      <w:proofErr w:type="spellStart"/>
      <w:r w:rsidRPr="00FF5AAF">
        <w:rPr>
          <w:rFonts w:ascii="Cera Pro" w:hAnsi="Cera Pro" w:cs="Arial"/>
          <w:sz w:val="24"/>
          <w:szCs w:val="24"/>
        </w:rPr>
        <w:t>documentation</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received</w:t>
      </w:r>
      <w:proofErr w:type="spellEnd"/>
      <w:r w:rsidRPr="00FF5AAF">
        <w:rPr>
          <w:rFonts w:ascii="Cera Pro" w:hAnsi="Cera Pro" w:cs="Arial"/>
          <w:sz w:val="24"/>
          <w:szCs w:val="24"/>
        </w:rPr>
        <w:t xml:space="preserve"> and </w:t>
      </w:r>
      <w:proofErr w:type="spellStart"/>
      <w:r w:rsidRPr="00FF5AAF">
        <w:rPr>
          <w:rFonts w:ascii="Cera Pro" w:hAnsi="Cera Pro" w:cs="Arial"/>
          <w:sz w:val="24"/>
          <w:szCs w:val="24"/>
        </w:rPr>
        <w:t>rank</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them</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according</w:t>
      </w:r>
      <w:proofErr w:type="spellEnd"/>
      <w:r w:rsidRPr="00FF5AAF">
        <w:rPr>
          <w:rFonts w:ascii="Cera Pro" w:hAnsi="Cera Pro" w:cs="Arial"/>
          <w:sz w:val="24"/>
          <w:szCs w:val="24"/>
        </w:rPr>
        <w:t xml:space="preserve"> to the </w:t>
      </w:r>
      <w:proofErr w:type="spellStart"/>
      <w:r w:rsidRPr="00FF5AAF">
        <w:rPr>
          <w:rFonts w:ascii="Cera Pro" w:hAnsi="Cera Pro" w:cs="Arial"/>
          <w:sz w:val="24"/>
          <w:szCs w:val="24"/>
        </w:rPr>
        <w:t>number</w:t>
      </w:r>
      <w:proofErr w:type="spellEnd"/>
      <w:r w:rsidRPr="00FF5AAF">
        <w:rPr>
          <w:rFonts w:ascii="Cera Pro" w:hAnsi="Cera Pro" w:cs="Arial"/>
          <w:sz w:val="24"/>
          <w:szCs w:val="24"/>
        </w:rPr>
        <w:t xml:space="preserve"> of </w:t>
      </w:r>
      <w:proofErr w:type="spellStart"/>
      <w:r w:rsidRPr="00FF5AAF">
        <w:rPr>
          <w:rFonts w:ascii="Cera Pro" w:hAnsi="Cera Pro" w:cs="Arial"/>
          <w:sz w:val="24"/>
          <w:szCs w:val="24"/>
        </w:rPr>
        <w:t>points</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received</w:t>
      </w:r>
      <w:proofErr w:type="spellEnd"/>
      <w:r w:rsidRPr="00FF5AAF">
        <w:rPr>
          <w:rFonts w:ascii="Cera Pro" w:hAnsi="Cera Pro" w:cs="Arial"/>
          <w:sz w:val="24"/>
          <w:szCs w:val="24"/>
        </w:rPr>
        <w:t xml:space="preserve">. The 10 </w:t>
      </w:r>
      <w:proofErr w:type="spellStart"/>
      <w:r w:rsidRPr="00FF5AAF">
        <w:rPr>
          <w:rFonts w:ascii="Cera Pro" w:hAnsi="Cera Pro" w:cs="Arial"/>
          <w:sz w:val="24"/>
          <w:szCs w:val="24"/>
        </w:rPr>
        <w:t>highest</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rated</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projects</w:t>
      </w:r>
      <w:proofErr w:type="spellEnd"/>
      <w:r w:rsidRPr="00FF5AAF">
        <w:rPr>
          <w:rFonts w:ascii="Cera Pro" w:hAnsi="Cera Pro" w:cs="Arial"/>
          <w:sz w:val="24"/>
          <w:szCs w:val="24"/>
        </w:rPr>
        <w:t xml:space="preserve"> </w:t>
      </w:r>
      <w:proofErr w:type="spellStart"/>
      <w:proofErr w:type="gramStart"/>
      <w:r w:rsidRPr="00FF5AAF">
        <w:rPr>
          <w:rFonts w:ascii="Cera Pro" w:hAnsi="Cera Pro" w:cs="Arial"/>
          <w:sz w:val="24"/>
          <w:szCs w:val="24"/>
        </w:rPr>
        <w:t>will</w:t>
      </w:r>
      <w:proofErr w:type="spellEnd"/>
      <w:proofErr w:type="gramEnd"/>
      <w:r w:rsidRPr="00FF5AAF">
        <w:rPr>
          <w:rFonts w:ascii="Cera Pro" w:hAnsi="Cera Pro" w:cs="Arial"/>
          <w:sz w:val="24"/>
          <w:szCs w:val="24"/>
        </w:rPr>
        <w:t xml:space="preserve"> </w:t>
      </w:r>
      <w:proofErr w:type="spellStart"/>
      <w:r w:rsidRPr="00FF5AAF">
        <w:rPr>
          <w:rFonts w:ascii="Cera Pro" w:hAnsi="Cera Pro" w:cs="Arial"/>
          <w:sz w:val="24"/>
          <w:szCs w:val="24"/>
        </w:rPr>
        <w:t>be</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invited</w:t>
      </w:r>
      <w:proofErr w:type="spellEnd"/>
      <w:r w:rsidRPr="00FF5AAF">
        <w:rPr>
          <w:rFonts w:ascii="Cera Pro" w:hAnsi="Cera Pro" w:cs="Arial"/>
          <w:sz w:val="24"/>
          <w:szCs w:val="24"/>
        </w:rPr>
        <w:t xml:space="preserve"> to </w:t>
      </w:r>
      <w:proofErr w:type="spellStart"/>
      <w:r w:rsidRPr="00FF5AAF">
        <w:rPr>
          <w:rFonts w:ascii="Cera Pro" w:hAnsi="Cera Pro" w:cs="Arial"/>
          <w:sz w:val="24"/>
          <w:szCs w:val="24"/>
        </w:rPr>
        <w:t>present</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their</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technology</w:t>
      </w:r>
      <w:proofErr w:type="spellEnd"/>
      <w:r w:rsidRPr="00FF5AAF">
        <w:rPr>
          <w:rFonts w:ascii="Cera Pro" w:hAnsi="Cera Pro" w:cs="Arial"/>
          <w:sz w:val="24"/>
          <w:szCs w:val="24"/>
        </w:rPr>
        <w:t xml:space="preserve"> at the </w:t>
      </w:r>
      <w:proofErr w:type="spellStart"/>
      <w:r w:rsidRPr="00FF5AAF">
        <w:rPr>
          <w:rFonts w:ascii="Cera Pro" w:hAnsi="Cera Pro" w:cs="Arial"/>
          <w:sz w:val="24"/>
          <w:szCs w:val="24"/>
        </w:rPr>
        <w:t>evaluation</w:t>
      </w:r>
      <w:proofErr w:type="spellEnd"/>
      <w:r w:rsidRPr="00FF5AAF">
        <w:rPr>
          <w:rFonts w:ascii="Cera Pro" w:hAnsi="Cera Pro" w:cs="Arial"/>
          <w:sz w:val="24"/>
          <w:szCs w:val="24"/>
        </w:rPr>
        <w:t xml:space="preserve"> panel.</w:t>
      </w:r>
    </w:p>
    <w:p w14:paraId="2786BB4E" w14:textId="77777777" w:rsidR="00361A4E" w:rsidRPr="00FF5AAF" w:rsidRDefault="00361A4E" w:rsidP="00593B31">
      <w:pPr>
        <w:jc w:val="both"/>
        <w:rPr>
          <w:rFonts w:ascii="Cera Pro" w:hAnsi="Cera Pro" w:cs="Arial"/>
          <w:sz w:val="24"/>
          <w:szCs w:val="24"/>
        </w:rPr>
      </w:pPr>
    </w:p>
    <w:p w14:paraId="76CC616B" w14:textId="77777777" w:rsidR="00593B31" w:rsidRPr="00FF5AAF" w:rsidRDefault="00593B31" w:rsidP="00593B31">
      <w:pPr>
        <w:jc w:val="both"/>
        <w:rPr>
          <w:rFonts w:ascii="Cera Pro" w:hAnsi="Cera Pro" w:cs="Arial"/>
          <w:sz w:val="24"/>
          <w:szCs w:val="24"/>
        </w:rPr>
      </w:pPr>
      <w:r w:rsidRPr="00FF5AAF">
        <w:rPr>
          <w:rFonts w:ascii="Cera Pro" w:hAnsi="Cera Pro" w:cs="Arial"/>
          <w:sz w:val="24"/>
          <w:szCs w:val="24"/>
        </w:rPr>
        <w:t xml:space="preserve">Funds </w:t>
      </w:r>
      <w:proofErr w:type="spellStart"/>
      <w:proofErr w:type="gramStart"/>
      <w:r w:rsidRPr="00FF5AAF">
        <w:rPr>
          <w:rFonts w:ascii="Cera Pro" w:hAnsi="Cera Pro" w:cs="Arial"/>
          <w:sz w:val="24"/>
          <w:szCs w:val="24"/>
        </w:rPr>
        <w:t>shall</w:t>
      </w:r>
      <w:proofErr w:type="spellEnd"/>
      <w:proofErr w:type="gramEnd"/>
      <w:r w:rsidRPr="00FF5AAF">
        <w:rPr>
          <w:rFonts w:ascii="Cera Pro" w:hAnsi="Cera Pro" w:cs="Arial"/>
          <w:sz w:val="24"/>
          <w:szCs w:val="24"/>
        </w:rPr>
        <w:t xml:space="preserve"> </w:t>
      </w:r>
      <w:proofErr w:type="spellStart"/>
      <w:r w:rsidRPr="00FF5AAF">
        <w:rPr>
          <w:rFonts w:ascii="Cera Pro" w:hAnsi="Cera Pro" w:cs="Arial"/>
          <w:sz w:val="24"/>
          <w:szCs w:val="24"/>
        </w:rPr>
        <w:t>be</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allocated</w:t>
      </w:r>
      <w:proofErr w:type="spellEnd"/>
      <w:r w:rsidRPr="00FF5AAF">
        <w:rPr>
          <w:rFonts w:ascii="Cera Pro" w:hAnsi="Cera Pro" w:cs="Arial"/>
          <w:sz w:val="24"/>
          <w:szCs w:val="24"/>
        </w:rPr>
        <w:t xml:space="preserve"> to </w:t>
      </w:r>
      <w:proofErr w:type="spellStart"/>
      <w:r w:rsidRPr="00FF5AAF">
        <w:rPr>
          <w:rFonts w:ascii="Cera Pro" w:hAnsi="Cera Pro" w:cs="Arial"/>
          <w:sz w:val="24"/>
          <w:szCs w:val="24"/>
        </w:rPr>
        <w:t>projects</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with</w:t>
      </w:r>
      <w:proofErr w:type="spellEnd"/>
      <w:r w:rsidRPr="00FF5AAF">
        <w:rPr>
          <w:rFonts w:ascii="Cera Pro" w:hAnsi="Cera Pro" w:cs="Arial"/>
          <w:sz w:val="24"/>
          <w:szCs w:val="24"/>
        </w:rPr>
        <w:t xml:space="preserve"> the </w:t>
      </w:r>
      <w:proofErr w:type="spellStart"/>
      <w:r w:rsidRPr="00FF5AAF">
        <w:rPr>
          <w:rFonts w:ascii="Cera Pro" w:hAnsi="Cera Pro" w:cs="Arial"/>
          <w:sz w:val="24"/>
          <w:szCs w:val="24"/>
        </w:rPr>
        <w:t>highest</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score</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upon</w:t>
      </w:r>
      <w:proofErr w:type="spellEnd"/>
      <w:r w:rsidRPr="00FF5AAF">
        <w:rPr>
          <w:rFonts w:ascii="Cera Pro" w:hAnsi="Cera Pro" w:cs="Arial"/>
          <w:sz w:val="24"/>
          <w:szCs w:val="24"/>
        </w:rPr>
        <w:t xml:space="preserve"> the </w:t>
      </w:r>
      <w:proofErr w:type="spellStart"/>
      <w:r w:rsidRPr="00FF5AAF">
        <w:rPr>
          <w:rFonts w:ascii="Cera Pro" w:hAnsi="Cera Pro" w:cs="Arial"/>
          <w:sz w:val="24"/>
          <w:szCs w:val="24"/>
        </w:rPr>
        <w:t>consent</w:t>
      </w:r>
      <w:proofErr w:type="spellEnd"/>
      <w:r w:rsidRPr="00FF5AAF">
        <w:rPr>
          <w:rFonts w:ascii="Cera Pro" w:hAnsi="Cera Pro" w:cs="Arial"/>
          <w:sz w:val="24"/>
          <w:szCs w:val="24"/>
        </w:rPr>
        <w:t xml:space="preserve"> of the </w:t>
      </w:r>
      <w:proofErr w:type="spellStart"/>
      <w:r w:rsidRPr="00FF5AAF">
        <w:rPr>
          <w:rFonts w:ascii="Cera Pro" w:hAnsi="Cera Pro" w:cs="Arial"/>
          <w:sz w:val="24"/>
          <w:szCs w:val="24"/>
        </w:rPr>
        <w:t>majority</w:t>
      </w:r>
      <w:proofErr w:type="spellEnd"/>
      <w:r w:rsidRPr="00FF5AAF">
        <w:rPr>
          <w:rFonts w:ascii="Cera Pro" w:hAnsi="Cera Pro" w:cs="Arial"/>
          <w:sz w:val="24"/>
          <w:szCs w:val="24"/>
        </w:rPr>
        <w:t xml:space="preserve"> of the </w:t>
      </w:r>
      <w:proofErr w:type="spellStart"/>
      <w:r w:rsidRPr="00FF5AAF">
        <w:rPr>
          <w:rFonts w:ascii="Cera Pro" w:hAnsi="Cera Pro" w:cs="Arial"/>
          <w:sz w:val="24"/>
          <w:szCs w:val="24"/>
        </w:rPr>
        <w:t>Evaluation</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Committee</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members</w:t>
      </w:r>
      <w:proofErr w:type="spellEnd"/>
      <w:r w:rsidRPr="00FF5AAF">
        <w:rPr>
          <w:rFonts w:ascii="Cera Pro" w:hAnsi="Cera Pro" w:cs="Arial"/>
          <w:sz w:val="24"/>
          <w:szCs w:val="24"/>
        </w:rPr>
        <w:t xml:space="preserve"> and the </w:t>
      </w:r>
      <w:proofErr w:type="spellStart"/>
      <w:r w:rsidRPr="00FF5AAF">
        <w:rPr>
          <w:rFonts w:ascii="Cera Pro" w:hAnsi="Cera Pro" w:cs="Arial"/>
          <w:sz w:val="24"/>
          <w:szCs w:val="24"/>
        </w:rPr>
        <w:t>Rector</w:t>
      </w:r>
      <w:proofErr w:type="spellEnd"/>
      <w:r w:rsidRPr="00FF5AAF">
        <w:rPr>
          <w:rFonts w:ascii="Cera Pro" w:hAnsi="Cera Pro" w:cs="Arial"/>
          <w:sz w:val="24"/>
          <w:szCs w:val="24"/>
        </w:rPr>
        <w:t xml:space="preserve"> of the UL: The </w:t>
      </w:r>
      <w:proofErr w:type="spellStart"/>
      <w:r w:rsidRPr="00FF5AAF">
        <w:rPr>
          <w:rFonts w:ascii="Cera Pro" w:hAnsi="Cera Pro" w:cs="Arial"/>
          <w:sz w:val="24"/>
          <w:szCs w:val="24"/>
        </w:rPr>
        <w:t>Committee</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shall</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have</w:t>
      </w:r>
      <w:proofErr w:type="spellEnd"/>
      <w:r w:rsidRPr="00FF5AAF">
        <w:rPr>
          <w:rFonts w:ascii="Cera Pro" w:hAnsi="Cera Pro" w:cs="Arial"/>
          <w:sz w:val="24"/>
          <w:szCs w:val="24"/>
        </w:rPr>
        <w:t xml:space="preserve"> the </w:t>
      </w:r>
      <w:proofErr w:type="spellStart"/>
      <w:r w:rsidRPr="00FF5AAF">
        <w:rPr>
          <w:rFonts w:ascii="Cera Pro" w:hAnsi="Cera Pro" w:cs="Arial"/>
          <w:sz w:val="24"/>
          <w:szCs w:val="24"/>
        </w:rPr>
        <w:t>right</w:t>
      </w:r>
      <w:proofErr w:type="spellEnd"/>
      <w:r w:rsidRPr="00FF5AAF">
        <w:rPr>
          <w:rFonts w:ascii="Cera Pro" w:hAnsi="Cera Pro" w:cs="Arial"/>
          <w:sz w:val="24"/>
          <w:szCs w:val="24"/>
        </w:rPr>
        <w:t xml:space="preserve"> to </w:t>
      </w:r>
      <w:proofErr w:type="spellStart"/>
      <w:r w:rsidRPr="00FF5AAF">
        <w:rPr>
          <w:rFonts w:ascii="Cera Pro" w:hAnsi="Cera Pro" w:cs="Arial"/>
          <w:sz w:val="24"/>
          <w:szCs w:val="24"/>
        </w:rPr>
        <w:t>allocate</w:t>
      </w:r>
      <w:proofErr w:type="spellEnd"/>
      <w:r w:rsidRPr="00FF5AAF">
        <w:rPr>
          <w:rFonts w:ascii="Cera Pro" w:hAnsi="Cera Pro" w:cs="Arial"/>
          <w:sz w:val="24"/>
          <w:szCs w:val="24"/>
        </w:rPr>
        <w:t xml:space="preserve"> to the </w:t>
      </w:r>
      <w:proofErr w:type="spellStart"/>
      <w:r w:rsidRPr="00FF5AAF">
        <w:rPr>
          <w:rFonts w:ascii="Cera Pro" w:hAnsi="Cera Pro" w:cs="Arial"/>
          <w:sz w:val="24"/>
          <w:szCs w:val="24"/>
        </w:rPr>
        <w:t>chosen</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projects</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amounts</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that</w:t>
      </w:r>
      <w:proofErr w:type="spellEnd"/>
      <w:r w:rsidRPr="00FF5AAF">
        <w:rPr>
          <w:rFonts w:ascii="Cera Pro" w:hAnsi="Cera Pro" w:cs="Arial"/>
          <w:sz w:val="24"/>
          <w:szCs w:val="24"/>
        </w:rPr>
        <w:t xml:space="preserve"> are </w:t>
      </w:r>
      <w:proofErr w:type="spellStart"/>
      <w:r w:rsidRPr="00FF5AAF">
        <w:rPr>
          <w:rFonts w:ascii="Cera Pro" w:hAnsi="Cera Pro" w:cs="Arial"/>
          <w:sz w:val="24"/>
          <w:szCs w:val="24"/>
        </w:rPr>
        <w:t>lower</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than</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those</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requested</w:t>
      </w:r>
      <w:proofErr w:type="spellEnd"/>
      <w:r w:rsidRPr="00FF5AAF">
        <w:rPr>
          <w:rFonts w:ascii="Cera Pro" w:hAnsi="Cera Pro" w:cs="Arial"/>
          <w:sz w:val="24"/>
          <w:szCs w:val="24"/>
        </w:rPr>
        <w:t xml:space="preserve">. The </w:t>
      </w:r>
      <w:proofErr w:type="spellStart"/>
      <w:r w:rsidRPr="00FF5AAF">
        <w:rPr>
          <w:rFonts w:ascii="Cera Pro" w:hAnsi="Cera Pro" w:cs="Arial"/>
          <w:sz w:val="24"/>
          <w:szCs w:val="24"/>
        </w:rPr>
        <w:t>Committee</w:t>
      </w:r>
      <w:proofErr w:type="spellEnd"/>
      <w:r w:rsidRPr="00FF5AAF">
        <w:rPr>
          <w:rFonts w:ascii="Cera Pro" w:hAnsi="Cera Pro" w:cs="Arial"/>
          <w:sz w:val="24"/>
          <w:szCs w:val="24"/>
        </w:rPr>
        <w:t>/</w:t>
      </w:r>
      <w:proofErr w:type="spellStart"/>
      <w:r w:rsidRPr="00FF5AAF">
        <w:rPr>
          <w:rFonts w:ascii="Cera Pro" w:hAnsi="Cera Pro" w:cs="Arial"/>
          <w:sz w:val="24"/>
          <w:szCs w:val="24"/>
        </w:rPr>
        <w:t>Rector</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reserves</w:t>
      </w:r>
      <w:proofErr w:type="spellEnd"/>
      <w:r w:rsidRPr="00FF5AAF">
        <w:rPr>
          <w:rFonts w:ascii="Cera Pro" w:hAnsi="Cera Pro" w:cs="Arial"/>
          <w:sz w:val="24"/>
          <w:szCs w:val="24"/>
        </w:rPr>
        <w:t xml:space="preserve"> the </w:t>
      </w:r>
      <w:proofErr w:type="spellStart"/>
      <w:r w:rsidRPr="00FF5AAF">
        <w:rPr>
          <w:rFonts w:ascii="Cera Pro" w:hAnsi="Cera Pro" w:cs="Arial"/>
          <w:sz w:val="24"/>
          <w:szCs w:val="24"/>
        </w:rPr>
        <w:t>right</w:t>
      </w:r>
      <w:proofErr w:type="spellEnd"/>
      <w:r w:rsidRPr="00FF5AAF">
        <w:rPr>
          <w:rFonts w:ascii="Cera Pro" w:hAnsi="Cera Pro" w:cs="Arial"/>
          <w:sz w:val="24"/>
          <w:szCs w:val="24"/>
        </w:rPr>
        <w:t xml:space="preserve"> not to </w:t>
      </w:r>
      <w:proofErr w:type="spellStart"/>
      <w:r w:rsidRPr="00FF5AAF">
        <w:rPr>
          <w:rFonts w:ascii="Cera Pro" w:hAnsi="Cera Pro" w:cs="Arial"/>
          <w:sz w:val="24"/>
          <w:szCs w:val="24"/>
        </w:rPr>
        <w:t>choose</w:t>
      </w:r>
      <w:proofErr w:type="spellEnd"/>
      <w:r w:rsidRPr="00FF5AAF">
        <w:rPr>
          <w:rFonts w:ascii="Cera Pro" w:hAnsi="Cera Pro" w:cs="Arial"/>
          <w:sz w:val="24"/>
          <w:szCs w:val="24"/>
        </w:rPr>
        <w:t xml:space="preserve"> </w:t>
      </w:r>
      <w:proofErr w:type="spellStart"/>
      <w:proofErr w:type="gramStart"/>
      <w:r w:rsidRPr="00FF5AAF">
        <w:rPr>
          <w:rFonts w:ascii="Cera Pro" w:hAnsi="Cera Pro" w:cs="Arial"/>
          <w:sz w:val="24"/>
          <w:szCs w:val="24"/>
        </w:rPr>
        <w:t>any</w:t>
      </w:r>
      <w:proofErr w:type="spellEnd"/>
      <w:proofErr w:type="gramEnd"/>
      <w:r w:rsidRPr="00FF5AAF">
        <w:rPr>
          <w:rFonts w:ascii="Cera Pro" w:hAnsi="Cera Pro" w:cs="Arial"/>
          <w:sz w:val="24"/>
          <w:szCs w:val="24"/>
        </w:rPr>
        <w:t xml:space="preserve"> </w:t>
      </w:r>
      <w:proofErr w:type="spellStart"/>
      <w:r w:rsidRPr="00FF5AAF">
        <w:rPr>
          <w:rFonts w:ascii="Cera Pro" w:hAnsi="Cera Pro" w:cs="Arial"/>
          <w:sz w:val="24"/>
          <w:szCs w:val="24"/>
        </w:rPr>
        <w:t>project</w:t>
      </w:r>
      <w:proofErr w:type="spellEnd"/>
      <w:r w:rsidRPr="00FF5AAF">
        <w:rPr>
          <w:rFonts w:ascii="Cera Pro" w:hAnsi="Cera Pro" w:cs="Arial"/>
          <w:sz w:val="24"/>
          <w:szCs w:val="24"/>
        </w:rPr>
        <w:t xml:space="preserve"> for </w:t>
      </w:r>
      <w:proofErr w:type="spellStart"/>
      <w:r w:rsidRPr="00FF5AAF">
        <w:rPr>
          <w:rFonts w:ascii="Cera Pro" w:hAnsi="Cera Pro" w:cs="Arial"/>
          <w:sz w:val="24"/>
          <w:szCs w:val="24"/>
        </w:rPr>
        <w:t>financing</w:t>
      </w:r>
      <w:proofErr w:type="spellEnd"/>
      <w:r w:rsidRPr="00FF5AAF">
        <w:rPr>
          <w:rFonts w:ascii="Cera Pro" w:hAnsi="Cera Pro" w:cs="Arial"/>
          <w:sz w:val="24"/>
          <w:szCs w:val="24"/>
        </w:rPr>
        <w:t>.</w:t>
      </w:r>
    </w:p>
    <w:p w14:paraId="19C24E05" w14:textId="77777777" w:rsidR="00593B31" w:rsidRPr="00FF5AAF" w:rsidRDefault="00593B31" w:rsidP="00593B31">
      <w:pPr>
        <w:jc w:val="both"/>
        <w:rPr>
          <w:rFonts w:ascii="Cera Pro" w:hAnsi="Cera Pro" w:cs="Arial"/>
          <w:sz w:val="24"/>
          <w:szCs w:val="24"/>
        </w:rPr>
      </w:pPr>
      <w:r w:rsidRPr="00FF5AAF">
        <w:rPr>
          <w:rFonts w:ascii="Cera Pro" w:hAnsi="Cera Pro" w:cs="Arial"/>
          <w:sz w:val="24"/>
          <w:szCs w:val="24"/>
        </w:rPr>
        <w:t xml:space="preserve">The </w:t>
      </w:r>
      <w:proofErr w:type="spellStart"/>
      <w:r w:rsidRPr="00FF5AAF">
        <w:rPr>
          <w:rFonts w:ascii="Cera Pro" w:hAnsi="Cera Pro" w:cs="Arial"/>
          <w:sz w:val="24"/>
          <w:szCs w:val="24"/>
        </w:rPr>
        <w:t>evaluation</w:t>
      </w:r>
      <w:proofErr w:type="spellEnd"/>
      <w:r w:rsidRPr="00FF5AAF">
        <w:rPr>
          <w:rFonts w:ascii="Cera Pro" w:hAnsi="Cera Pro" w:cs="Arial"/>
          <w:sz w:val="24"/>
          <w:szCs w:val="24"/>
        </w:rPr>
        <w:t xml:space="preserve"> form </w:t>
      </w:r>
      <w:proofErr w:type="gramStart"/>
      <w:r w:rsidRPr="00FF5AAF">
        <w:rPr>
          <w:rFonts w:ascii="Cera Pro" w:hAnsi="Cera Pro" w:cs="Arial"/>
          <w:sz w:val="24"/>
          <w:szCs w:val="24"/>
        </w:rPr>
        <w:t>is</w:t>
      </w:r>
      <w:proofErr w:type="gramEnd"/>
      <w:r w:rsidRPr="00FF5AAF">
        <w:rPr>
          <w:rFonts w:ascii="Cera Pro" w:hAnsi="Cera Pro" w:cs="Arial"/>
          <w:sz w:val="24"/>
          <w:szCs w:val="24"/>
        </w:rPr>
        <w:t xml:space="preserve"> part of the Call </w:t>
      </w:r>
      <w:proofErr w:type="spellStart"/>
      <w:r w:rsidRPr="00FF5AAF">
        <w:rPr>
          <w:rFonts w:ascii="Cera Pro" w:hAnsi="Cera Pro" w:cs="Arial"/>
          <w:sz w:val="24"/>
          <w:szCs w:val="24"/>
        </w:rPr>
        <w:t>documentation</w:t>
      </w:r>
      <w:proofErr w:type="spellEnd"/>
      <w:r w:rsidRPr="00FF5AAF">
        <w:rPr>
          <w:rFonts w:ascii="Cera Pro" w:hAnsi="Cera Pro" w:cs="Arial"/>
          <w:sz w:val="24"/>
          <w:szCs w:val="24"/>
        </w:rPr>
        <w:t>.</w:t>
      </w:r>
    </w:p>
    <w:p w14:paraId="4E37CAF1" w14:textId="77777777" w:rsidR="00593B31" w:rsidRPr="00FF5AAF" w:rsidRDefault="00593B31" w:rsidP="00593B31">
      <w:pPr>
        <w:jc w:val="both"/>
        <w:rPr>
          <w:rFonts w:ascii="Cera Pro" w:hAnsi="Cera Pro" w:cs="Arial"/>
          <w:sz w:val="24"/>
          <w:szCs w:val="24"/>
        </w:rPr>
      </w:pPr>
    </w:p>
    <w:p w14:paraId="4D715113" w14:textId="77777777" w:rsidR="00593B31" w:rsidRPr="00FF5AAF" w:rsidRDefault="00593B31" w:rsidP="00593B31">
      <w:pPr>
        <w:rPr>
          <w:rFonts w:ascii="Cera Pro" w:hAnsi="Cera Pro" w:cs="Arial"/>
          <w:bCs/>
          <w:color w:val="4A66AC" w:themeColor="accent1"/>
          <w:sz w:val="28"/>
          <w:szCs w:val="28"/>
        </w:rPr>
      </w:pPr>
      <w:r w:rsidRPr="00FF5AAF">
        <w:rPr>
          <w:rFonts w:ascii="Cera Pro" w:hAnsi="Cera Pro" w:cs="Arial"/>
          <w:color w:val="4A66AC" w:themeColor="accent1"/>
          <w:sz w:val="28"/>
          <w:szCs w:val="28"/>
        </w:rPr>
        <w:br w:type="page"/>
      </w:r>
    </w:p>
    <w:p w14:paraId="0F40115C" w14:textId="77777777" w:rsidR="00593B31" w:rsidRPr="00FF5AAF" w:rsidRDefault="00593B31" w:rsidP="00593B31">
      <w:pPr>
        <w:pStyle w:val="inovacijskislog"/>
        <w:rPr>
          <w:rFonts w:ascii="Cera Pro" w:hAnsi="Cera Pro"/>
          <w:b/>
          <w:bCs/>
        </w:rPr>
      </w:pPr>
      <w:r w:rsidRPr="00FF5AAF">
        <w:rPr>
          <w:rFonts w:ascii="Cera Pro" w:hAnsi="Cera Pro"/>
          <w:b/>
        </w:rPr>
        <w:lastRenderedPageBreak/>
        <w:t>WHAT IS THE PROCESS AFTER THE APPLICATION?</w:t>
      </w:r>
    </w:p>
    <w:p w14:paraId="27E6A687" w14:textId="77777777" w:rsidR="00593B31" w:rsidRPr="00FF5AAF" w:rsidRDefault="00593B31" w:rsidP="00593B31">
      <w:pPr>
        <w:rPr>
          <w:rFonts w:ascii="Cera Pro" w:hAnsi="Cera Pro" w:cs="Arial"/>
          <w:bCs/>
          <w:color w:val="4A66AC" w:themeColor="accent1"/>
          <w:sz w:val="28"/>
          <w:szCs w:val="28"/>
        </w:rPr>
      </w:pPr>
    </w:p>
    <w:p w14:paraId="568F540C" w14:textId="77777777" w:rsidR="00593B31" w:rsidRPr="00FF5AAF" w:rsidRDefault="00021D2B" w:rsidP="00593B31">
      <w:pPr>
        <w:jc w:val="center"/>
        <w:rPr>
          <w:rFonts w:ascii="Cera Pro" w:hAnsi="Cera Pro" w:cs="Arial"/>
          <w:bCs/>
          <w:color w:val="4A66AC" w:themeColor="accent1"/>
          <w:sz w:val="28"/>
          <w:szCs w:val="28"/>
        </w:rPr>
      </w:pPr>
      <w:r>
        <w:rPr>
          <w:rFonts w:ascii="Cera Pro" w:hAnsi="Cera Pro" w:cstheme="majorHAnsi"/>
          <w:bCs/>
          <w:noProof/>
          <w:color w:val="4A66AC" w:themeColor="accent1"/>
          <w:sz w:val="28"/>
          <w:szCs w:val="28"/>
        </w:rPr>
        <w:drawing>
          <wp:inline distT="0" distB="0" distL="0" distR="0" wp14:anchorId="62B15B55" wp14:editId="4909BD78">
            <wp:extent cx="5657127" cy="6038850"/>
            <wp:effectExtent l="0" t="0" r="1270"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4EC1DCD.tmp"/>
                    <pic:cNvPicPr/>
                  </pic:nvPicPr>
                  <pic:blipFill>
                    <a:blip r:embed="rId15"/>
                    <a:stretch>
                      <a:fillRect/>
                    </a:stretch>
                  </pic:blipFill>
                  <pic:spPr>
                    <a:xfrm>
                      <a:off x="0" y="0"/>
                      <a:ext cx="5667359" cy="6049773"/>
                    </a:xfrm>
                    <a:prstGeom prst="rect">
                      <a:avLst/>
                    </a:prstGeom>
                  </pic:spPr>
                </pic:pic>
              </a:graphicData>
            </a:graphic>
          </wp:inline>
        </w:drawing>
      </w:r>
    </w:p>
    <w:p w14:paraId="53982361" w14:textId="77777777" w:rsidR="00593B31" w:rsidRPr="00FF5AAF" w:rsidRDefault="00593B31" w:rsidP="00593B31">
      <w:pPr>
        <w:rPr>
          <w:rFonts w:ascii="Cera Pro" w:hAnsi="Cera Pro" w:cs="Arial"/>
          <w:bCs/>
          <w:color w:val="4A66AC" w:themeColor="accent1"/>
          <w:sz w:val="28"/>
          <w:szCs w:val="28"/>
        </w:rPr>
      </w:pPr>
      <w:r w:rsidRPr="00FF5AAF">
        <w:rPr>
          <w:rFonts w:ascii="Cera Pro" w:hAnsi="Cera Pro" w:cs="Arial"/>
          <w:color w:val="4A66AC" w:themeColor="accent1"/>
          <w:sz w:val="28"/>
          <w:szCs w:val="28"/>
        </w:rPr>
        <w:br w:type="page"/>
      </w:r>
    </w:p>
    <w:p w14:paraId="0E9223F9" w14:textId="77777777" w:rsidR="00593B31" w:rsidRPr="00FF5AAF" w:rsidRDefault="00593B31" w:rsidP="00593B31">
      <w:pPr>
        <w:rPr>
          <w:rFonts w:ascii="Cera Pro" w:hAnsi="Cera Pro" w:cs="Arial"/>
          <w:bCs/>
          <w:color w:val="4A66AC" w:themeColor="accent1"/>
          <w:sz w:val="28"/>
          <w:szCs w:val="28"/>
        </w:rPr>
      </w:pPr>
    </w:p>
    <w:p w14:paraId="177AB1DF" w14:textId="77777777" w:rsidR="00A76817" w:rsidRPr="00FF5AAF" w:rsidRDefault="003918DF" w:rsidP="00A76817">
      <w:pPr>
        <w:numPr>
          <w:ilvl w:val="0"/>
          <w:numId w:val="1"/>
        </w:numPr>
        <w:spacing w:before="0" w:after="0"/>
        <w:jc w:val="both"/>
        <w:rPr>
          <w:rFonts w:ascii="Cera Pro" w:hAnsi="Cera Pro" w:cs="Arial"/>
          <w:bCs/>
          <w:sz w:val="24"/>
          <w:szCs w:val="24"/>
        </w:rPr>
      </w:pPr>
      <w:r>
        <w:rPr>
          <w:rFonts w:ascii="Cera Pro" w:hAnsi="Cera Pro" w:cs="Arial"/>
          <w:sz w:val="24"/>
          <w:szCs w:val="24"/>
        </w:rPr>
        <w:t xml:space="preserve">The </w:t>
      </w:r>
      <w:proofErr w:type="spellStart"/>
      <w:proofErr w:type="gramStart"/>
      <w:r>
        <w:rPr>
          <w:rFonts w:ascii="Cera Pro" w:hAnsi="Cera Pro" w:cs="Arial"/>
          <w:sz w:val="24"/>
          <w:szCs w:val="24"/>
        </w:rPr>
        <w:t>short</w:t>
      </w:r>
      <w:proofErr w:type="spellEnd"/>
      <w:proofErr w:type="gramEnd"/>
      <w:r>
        <w:rPr>
          <w:rFonts w:ascii="Cera Pro" w:hAnsi="Cera Pro" w:cs="Arial"/>
          <w:sz w:val="24"/>
          <w:szCs w:val="24"/>
        </w:rPr>
        <w:t>-</w:t>
      </w:r>
      <w:proofErr w:type="spellStart"/>
      <w:r>
        <w:rPr>
          <w:rFonts w:ascii="Cera Pro" w:hAnsi="Cera Pro" w:cs="Arial"/>
          <w:sz w:val="24"/>
          <w:szCs w:val="24"/>
        </w:rPr>
        <w:t>listed</w:t>
      </w:r>
      <w:proofErr w:type="spellEnd"/>
      <w:r>
        <w:rPr>
          <w:rFonts w:ascii="Cera Pro" w:hAnsi="Cera Pro" w:cs="Arial"/>
          <w:sz w:val="24"/>
          <w:szCs w:val="24"/>
        </w:rPr>
        <w:t xml:space="preserve"> </w:t>
      </w:r>
      <w:proofErr w:type="spellStart"/>
      <w:r>
        <w:rPr>
          <w:rFonts w:ascii="Cera Pro" w:hAnsi="Cera Pro" w:cs="Arial"/>
          <w:sz w:val="24"/>
          <w:szCs w:val="24"/>
        </w:rPr>
        <w:t>a</w:t>
      </w:r>
      <w:r w:rsidR="00A76817" w:rsidRPr="00FF5AAF">
        <w:rPr>
          <w:rFonts w:ascii="Cera Pro" w:hAnsi="Cera Pro" w:cs="Arial"/>
          <w:sz w:val="24"/>
          <w:szCs w:val="24"/>
        </w:rPr>
        <w:t>pplicants</w:t>
      </w:r>
      <w:proofErr w:type="spellEnd"/>
      <w:r w:rsidR="00A76817" w:rsidRPr="00FF5AAF">
        <w:rPr>
          <w:rFonts w:ascii="Cera Pro" w:hAnsi="Cera Pro" w:cs="Arial"/>
          <w:sz w:val="24"/>
          <w:szCs w:val="24"/>
        </w:rPr>
        <w:t xml:space="preserve"> </w:t>
      </w:r>
      <w:proofErr w:type="spellStart"/>
      <w:r w:rsidR="00A76817" w:rsidRPr="00FF5AAF">
        <w:rPr>
          <w:rFonts w:ascii="Cera Pro" w:hAnsi="Cera Pro" w:cs="Arial"/>
          <w:sz w:val="24"/>
          <w:szCs w:val="24"/>
        </w:rPr>
        <w:t>will</w:t>
      </w:r>
      <w:proofErr w:type="spellEnd"/>
      <w:r w:rsidR="00A76817" w:rsidRPr="00FF5AAF">
        <w:rPr>
          <w:rFonts w:ascii="Cera Pro" w:hAnsi="Cera Pro" w:cs="Arial"/>
          <w:sz w:val="24"/>
          <w:szCs w:val="24"/>
        </w:rPr>
        <w:t xml:space="preserve"> </w:t>
      </w:r>
      <w:proofErr w:type="spellStart"/>
      <w:r w:rsidR="00A76817" w:rsidRPr="00FF5AAF">
        <w:rPr>
          <w:rFonts w:ascii="Cera Pro" w:hAnsi="Cera Pro" w:cs="Arial"/>
          <w:sz w:val="24"/>
          <w:szCs w:val="24"/>
        </w:rPr>
        <w:t>present</w:t>
      </w:r>
      <w:proofErr w:type="spellEnd"/>
      <w:r w:rsidR="00A76817" w:rsidRPr="00FF5AAF">
        <w:rPr>
          <w:rFonts w:ascii="Cera Pro" w:hAnsi="Cera Pro" w:cs="Arial"/>
          <w:sz w:val="24"/>
          <w:szCs w:val="24"/>
        </w:rPr>
        <w:t xml:space="preserve"> </w:t>
      </w:r>
      <w:proofErr w:type="spellStart"/>
      <w:r w:rsidR="00A76817" w:rsidRPr="00FF5AAF">
        <w:rPr>
          <w:rFonts w:ascii="Cera Pro" w:hAnsi="Cera Pro" w:cs="Arial"/>
          <w:sz w:val="24"/>
          <w:szCs w:val="24"/>
        </w:rPr>
        <w:t>their</w:t>
      </w:r>
      <w:proofErr w:type="spellEnd"/>
      <w:r w:rsidR="00A76817" w:rsidRPr="00FF5AAF">
        <w:rPr>
          <w:rFonts w:ascii="Cera Pro" w:hAnsi="Cera Pro" w:cs="Arial"/>
          <w:sz w:val="24"/>
          <w:szCs w:val="24"/>
        </w:rPr>
        <w:t xml:space="preserve"> </w:t>
      </w:r>
      <w:proofErr w:type="spellStart"/>
      <w:r w:rsidR="00A76817" w:rsidRPr="00FF5AAF">
        <w:rPr>
          <w:rFonts w:ascii="Cera Pro" w:hAnsi="Cera Pro" w:cs="Arial"/>
          <w:sz w:val="24"/>
          <w:szCs w:val="24"/>
        </w:rPr>
        <w:t>innovation</w:t>
      </w:r>
      <w:proofErr w:type="spellEnd"/>
      <w:r w:rsidR="00A76817" w:rsidRPr="00FF5AAF">
        <w:rPr>
          <w:rFonts w:ascii="Cera Pro" w:hAnsi="Cera Pro" w:cs="Arial"/>
          <w:sz w:val="24"/>
          <w:szCs w:val="24"/>
        </w:rPr>
        <w:t xml:space="preserve"> </w:t>
      </w:r>
      <w:proofErr w:type="spellStart"/>
      <w:r w:rsidR="00A76817" w:rsidRPr="00FF5AAF">
        <w:rPr>
          <w:rFonts w:ascii="Cera Pro" w:hAnsi="Cera Pro" w:cs="Arial"/>
          <w:sz w:val="24"/>
          <w:szCs w:val="24"/>
        </w:rPr>
        <w:t>projects</w:t>
      </w:r>
      <w:proofErr w:type="spellEnd"/>
      <w:r w:rsidR="00A76817" w:rsidRPr="00FF5AAF">
        <w:rPr>
          <w:rFonts w:ascii="Cera Pro" w:hAnsi="Cera Pro" w:cs="Arial"/>
          <w:sz w:val="24"/>
          <w:szCs w:val="24"/>
        </w:rPr>
        <w:t xml:space="preserve"> (</w:t>
      </w:r>
      <w:proofErr w:type="spellStart"/>
      <w:r w:rsidR="00A76817" w:rsidRPr="00FF5AAF">
        <w:rPr>
          <w:rFonts w:ascii="Cera Pro" w:hAnsi="Cera Pro" w:cs="Arial"/>
          <w:sz w:val="24"/>
          <w:szCs w:val="24"/>
        </w:rPr>
        <w:t>personally</w:t>
      </w:r>
      <w:proofErr w:type="spellEnd"/>
      <w:r w:rsidR="00A76817" w:rsidRPr="00FF5AAF">
        <w:rPr>
          <w:rFonts w:ascii="Cera Pro" w:hAnsi="Cera Pro" w:cs="Arial"/>
          <w:sz w:val="24"/>
          <w:szCs w:val="24"/>
        </w:rPr>
        <w:t xml:space="preserve"> or via </w:t>
      </w:r>
      <w:proofErr w:type="spellStart"/>
      <w:r w:rsidR="00A76817" w:rsidRPr="00FF5AAF">
        <w:rPr>
          <w:rFonts w:ascii="Cera Pro" w:hAnsi="Cera Pro" w:cs="Arial"/>
          <w:sz w:val="24"/>
          <w:szCs w:val="24"/>
        </w:rPr>
        <w:t>teleconference</w:t>
      </w:r>
      <w:proofErr w:type="spellEnd"/>
      <w:r w:rsidR="00A76817" w:rsidRPr="00FF5AAF">
        <w:rPr>
          <w:rFonts w:ascii="Cera Pro" w:hAnsi="Cera Pro" w:cs="Arial"/>
          <w:sz w:val="24"/>
          <w:szCs w:val="24"/>
        </w:rPr>
        <w:t xml:space="preserve"> </w:t>
      </w:r>
      <w:proofErr w:type="spellStart"/>
      <w:r w:rsidR="00A76817" w:rsidRPr="00FF5AAF">
        <w:rPr>
          <w:rFonts w:ascii="Cera Pro" w:hAnsi="Cera Pro" w:cs="Arial"/>
          <w:sz w:val="24"/>
          <w:szCs w:val="24"/>
        </w:rPr>
        <w:t>tools</w:t>
      </w:r>
      <w:proofErr w:type="spellEnd"/>
      <w:r w:rsidR="00A76817" w:rsidRPr="00FF5AAF">
        <w:rPr>
          <w:rFonts w:ascii="Cera Pro" w:hAnsi="Cera Pro" w:cs="Arial"/>
          <w:sz w:val="24"/>
          <w:szCs w:val="24"/>
        </w:rPr>
        <w:t xml:space="preserve">) to the </w:t>
      </w:r>
      <w:proofErr w:type="spellStart"/>
      <w:r w:rsidR="00A76817" w:rsidRPr="00FF5AAF">
        <w:rPr>
          <w:rFonts w:ascii="Cera Pro" w:hAnsi="Cera Pro" w:cs="Arial"/>
          <w:sz w:val="24"/>
          <w:szCs w:val="24"/>
        </w:rPr>
        <w:t>Evaluation</w:t>
      </w:r>
      <w:proofErr w:type="spellEnd"/>
      <w:r w:rsidR="00A76817" w:rsidRPr="00FF5AAF">
        <w:rPr>
          <w:rFonts w:ascii="Cera Pro" w:hAnsi="Cera Pro" w:cs="Arial"/>
          <w:sz w:val="24"/>
          <w:szCs w:val="24"/>
        </w:rPr>
        <w:t xml:space="preserve"> </w:t>
      </w:r>
      <w:proofErr w:type="spellStart"/>
      <w:r w:rsidR="00A76817" w:rsidRPr="00FF5AAF">
        <w:rPr>
          <w:rFonts w:ascii="Cera Pro" w:hAnsi="Cera Pro" w:cs="Arial"/>
          <w:sz w:val="24"/>
          <w:szCs w:val="24"/>
        </w:rPr>
        <w:t>Committee</w:t>
      </w:r>
      <w:proofErr w:type="spellEnd"/>
      <w:r w:rsidR="00A76817" w:rsidRPr="00FF5AAF">
        <w:rPr>
          <w:rFonts w:ascii="Cera Pro" w:hAnsi="Cera Pro" w:cs="Arial"/>
          <w:sz w:val="24"/>
          <w:szCs w:val="24"/>
        </w:rPr>
        <w:t>.</w:t>
      </w:r>
    </w:p>
    <w:p w14:paraId="59066425" w14:textId="77777777" w:rsidR="00593B31" w:rsidRPr="00FF5AAF" w:rsidRDefault="00593B31" w:rsidP="00593B31">
      <w:pPr>
        <w:numPr>
          <w:ilvl w:val="0"/>
          <w:numId w:val="1"/>
        </w:numPr>
        <w:spacing w:before="0" w:after="0"/>
        <w:jc w:val="both"/>
        <w:rPr>
          <w:rFonts w:ascii="Cera Pro" w:hAnsi="Cera Pro" w:cs="Arial"/>
          <w:bCs/>
          <w:sz w:val="24"/>
          <w:szCs w:val="24"/>
        </w:rPr>
      </w:pPr>
      <w:r w:rsidRPr="00FF5AAF">
        <w:rPr>
          <w:rFonts w:ascii="Cera Pro" w:hAnsi="Cera Pro" w:cs="Arial"/>
          <w:sz w:val="24"/>
          <w:szCs w:val="24"/>
        </w:rPr>
        <w:t xml:space="preserve">The </w:t>
      </w:r>
      <w:proofErr w:type="spellStart"/>
      <w:r w:rsidRPr="00FF5AAF">
        <w:rPr>
          <w:rFonts w:ascii="Cera Pro" w:hAnsi="Cera Pro" w:cs="Arial"/>
          <w:sz w:val="24"/>
          <w:szCs w:val="24"/>
        </w:rPr>
        <w:t>evaluation</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results</w:t>
      </w:r>
      <w:proofErr w:type="spellEnd"/>
      <w:r w:rsidRPr="00FF5AAF">
        <w:rPr>
          <w:rFonts w:ascii="Cera Pro" w:hAnsi="Cera Pro" w:cs="Arial"/>
          <w:sz w:val="24"/>
          <w:szCs w:val="24"/>
        </w:rPr>
        <w:t xml:space="preserve"> </w:t>
      </w:r>
      <w:proofErr w:type="spellStart"/>
      <w:proofErr w:type="gramStart"/>
      <w:r w:rsidRPr="00FF5AAF">
        <w:rPr>
          <w:rFonts w:ascii="Cera Pro" w:hAnsi="Cera Pro" w:cs="Arial"/>
          <w:sz w:val="24"/>
          <w:szCs w:val="24"/>
        </w:rPr>
        <w:t>will</w:t>
      </w:r>
      <w:proofErr w:type="spellEnd"/>
      <w:proofErr w:type="gramEnd"/>
      <w:r w:rsidRPr="00FF5AAF">
        <w:rPr>
          <w:rFonts w:ascii="Cera Pro" w:hAnsi="Cera Pro" w:cs="Arial"/>
          <w:sz w:val="24"/>
          <w:szCs w:val="24"/>
        </w:rPr>
        <w:t xml:space="preserve"> </w:t>
      </w:r>
      <w:proofErr w:type="spellStart"/>
      <w:r w:rsidRPr="00FF5AAF">
        <w:rPr>
          <w:rFonts w:ascii="Cera Pro" w:hAnsi="Cera Pro" w:cs="Arial"/>
          <w:sz w:val="24"/>
          <w:szCs w:val="24"/>
        </w:rPr>
        <w:t>be</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known</w:t>
      </w:r>
      <w:proofErr w:type="spellEnd"/>
      <w:r w:rsidRPr="00FF5AAF">
        <w:rPr>
          <w:rFonts w:ascii="Cera Pro" w:hAnsi="Cera Pro" w:cs="Arial"/>
          <w:sz w:val="24"/>
          <w:szCs w:val="24"/>
        </w:rPr>
        <w:t xml:space="preserve"> no </w:t>
      </w:r>
      <w:proofErr w:type="spellStart"/>
      <w:r w:rsidRPr="00FF5AAF">
        <w:rPr>
          <w:rFonts w:ascii="Cera Pro" w:hAnsi="Cera Pro" w:cs="Arial"/>
          <w:sz w:val="24"/>
          <w:szCs w:val="24"/>
        </w:rPr>
        <w:t>later</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than</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two</w:t>
      </w:r>
      <w:proofErr w:type="spellEnd"/>
      <w:r w:rsidRPr="00FF5AAF">
        <w:rPr>
          <w:rFonts w:ascii="Cera Pro" w:hAnsi="Cera Pro" w:cs="Arial"/>
          <w:sz w:val="24"/>
          <w:szCs w:val="24"/>
        </w:rPr>
        <w:t xml:space="preserve"> (2) </w:t>
      </w:r>
      <w:proofErr w:type="spellStart"/>
      <w:r w:rsidRPr="00FF5AAF">
        <w:rPr>
          <w:rFonts w:ascii="Cera Pro" w:hAnsi="Cera Pro" w:cs="Arial"/>
          <w:sz w:val="24"/>
          <w:szCs w:val="24"/>
        </w:rPr>
        <w:t>months</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after</w:t>
      </w:r>
      <w:proofErr w:type="spellEnd"/>
      <w:r w:rsidRPr="00FF5AAF">
        <w:rPr>
          <w:rFonts w:ascii="Cera Pro" w:hAnsi="Cera Pro" w:cs="Arial"/>
          <w:sz w:val="24"/>
          <w:szCs w:val="24"/>
        </w:rPr>
        <w:t xml:space="preserve"> the </w:t>
      </w:r>
      <w:proofErr w:type="spellStart"/>
      <w:r w:rsidRPr="00FF5AAF">
        <w:rPr>
          <w:rFonts w:ascii="Cera Pro" w:hAnsi="Cera Pro" w:cs="Arial"/>
          <w:sz w:val="24"/>
          <w:szCs w:val="24"/>
        </w:rPr>
        <w:t>expiration</w:t>
      </w:r>
      <w:proofErr w:type="spellEnd"/>
      <w:r w:rsidRPr="00FF5AAF">
        <w:rPr>
          <w:rFonts w:ascii="Cera Pro" w:hAnsi="Cera Pro" w:cs="Arial"/>
          <w:sz w:val="24"/>
          <w:szCs w:val="24"/>
        </w:rPr>
        <w:t xml:space="preserve"> of the </w:t>
      </w:r>
      <w:proofErr w:type="spellStart"/>
      <w:r w:rsidRPr="00FF5AAF">
        <w:rPr>
          <w:rFonts w:ascii="Cera Pro" w:hAnsi="Cera Pro" w:cs="Arial"/>
          <w:sz w:val="24"/>
          <w:szCs w:val="24"/>
        </w:rPr>
        <w:t>deadline</w:t>
      </w:r>
      <w:proofErr w:type="spellEnd"/>
      <w:r w:rsidRPr="00FF5AAF">
        <w:rPr>
          <w:rFonts w:ascii="Cera Pro" w:hAnsi="Cera Pro" w:cs="Arial"/>
          <w:sz w:val="24"/>
          <w:szCs w:val="24"/>
        </w:rPr>
        <w:t xml:space="preserve"> for the </w:t>
      </w:r>
      <w:proofErr w:type="spellStart"/>
      <w:r w:rsidRPr="00FF5AAF">
        <w:rPr>
          <w:rFonts w:ascii="Cera Pro" w:hAnsi="Cera Pro" w:cs="Arial"/>
          <w:sz w:val="24"/>
          <w:szCs w:val="24"/>
        </w:rPr>
        <w:t>submission</w:t>
      </w:r>
      <w:proofErr w:type="spellEnd"/>
      <w:r w:rsidRPr="00FF5AAF">
        <w:rPr>
          <w:rFonts w:ascii="Cera Pro" w:hAnsi="Cera Pro" w:cs="Arial"/>
          <w:sz w:val="24"/>
          <w:szCs w:val="24"/>
        </w:rPr>
        <w:t xml:space="preserve"> of </w:t>
      </w:r>
      <w:proofErr w:type="spellStart"/>
      <w:r w:rsidRPr="00FF5AAF">
        <w:rPr>
          <w:rFonts w:ascii="Cera Pro" w:hAnsi="Cera Pro" w:cs="Arial"/>
          <w:sz w:val="24"/>
          <w:szCs w:val="24"/>
        </w:rPr>
        <w:t>applications</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Applicants</w:t>
      </w:r>
      <w:proofErr w:type="spellEnd"/>
      <w:r w:rsidRPr="00FF5AAF">
        <w:rPr>
          <w:rFonts w:ascii="Cera Pro" w:hAnsi="Cera Pro" w:cs="Arial"/>
          <w:sz w:val="24"/>
          <w:szCs w:val="24"/>
        </w:rPr>
        <w:t xml:space="preserve"> </w:t>
      </w:r>
      <w:proofErr w:type="spellStart"/>
      <w:proofErr w:type="gramStart"/>
      <w:r w:rsidRPr="00FF5AAF">
        <w:rPr>
          <w:rFonts w:ascii="Cera Pro" w:hAnsi="Cera Pro" w:cs="Arial"/>
          <w:sz w:val="24"/>
          <w:szCs w:val="24"/>
        </w:rPr>
        <w:t>will</w:t>
      </w:r>
      <w:proofErr w:type="spellEnd"/>
      <w:proofErr w:type="gramEnd"/>
      <w:r w:rsidRPr="00FF5AAF">
        <w:rPr>
          <w:rFonts w:ascii="Cera Pro" w:hAnsi="Cera Pro" w:cs="Arial"/>
          <w:sz w:val="24"/>
          <w:szCs w:val="24"/>
        </w:rPr>
        <w:t xml:space="preserve"> </w:t>
      </w:r>
      <w:proofErr w:type="spellStart"/>
      <w:r w:rsidRPr="00FF5AAF">
        <w:rPr>
          <w:rFonts w:ascii="Cera Pro" w:hAnsi="Cera Pro" w:cs="Arial"/>
          <w:sz w:val="24"/>
          <w:szCs w:val="24"/>
        </w:rPr>
        <w:t>be</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informed</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about</w:t>
      </w:r>
      <w:proofErr w:type="spellEnd"/>
      <w:r w:rsidRPr="00FF5AAF">
        <w:rPr>
          <w:rFonts w:ascii="Cera Pro" w:hAnsi="Cera Pro" w:cs="Arial"/>
          <w:sz w:val="24"/>
          <w:szCs w:val="24"/>
        </w:rPr>
        <w:t xml:space="preserve"> the </w:t>
      </w:r>
      <w:proofErr w:type="spellStart"/>
      <w:r w:rsidRPr="00FF5AAF">
        <w:rPr>
          <w:rFonts w:ascii="Cera Pro" w:hAnsi="Cera Pro" w:cs="Arial"/>
          <w:sz w:val="24"/>
          <w:szCs w:val="24"/>
        </w:rPr>
        <w:t>selection</w:t>
      </w:r>
      <w:proofErr w:type="spellEnd"/>
      <w:r w:rsidRPr="00FF5AAF">
        <w:rPr>
          <w:rFonts w:ascii="Cera Pro" w:hAnsi="Cera Pro" w:cs="Arial"/>
          <w:sz w:val="24"/>
          <w:szCs w:val="24"/>
        </w:rPr>
        <w:t>/</w:t>
      </w:r>
      <w:proofErr w:type="spellStart"/>
      <w:r w:rsidRPr="00FF5AAF">
        <w:rPr>
          <w:rFonts w:ascii="Cera Pro" w:hAnsi="Cera Pro" w:cs="Arial"/>
          <w:sz w:val="24"/>
          <w:szCs w:val="24"/>
        </w:rPr>
        <w:t>rejection</w:t>
      </w:r>
      <w:proofErr w:type="spellEnd"/>
      <w:r w:rsidRPr="00FF5AAF">
        <w:rPr>
          <w:rFonts w:ascii="Cera Pro" w:hAnsi="Cera Pro" w:cs="Arial"/>
          <w:sz w:val="24"/>
          <w:szCs w:val="24"/>
        </w:rPr>
        <w:t xml:space="preserve"> of </w:t>
      </w:r>
      <w:proofErr w:type="spellStart"/>
      <w:r w:rsidRPr="00FF5AAF">
        <w:rPr>
          <w:rFonts w:ascii="Cera Pro" w:hAnsi="Cera Pro" w:cs="Arial"/>
          <w:sz w:val="24"/>
          <w:szCs w:val="24"/>
        </w:rPr>
        <w:t>their</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projects</w:t>
      </w:r>
      <w:proofErr w:type="spellEnd"/>
      <w:r w:rsidRPr="00FF5AAF">
        <w:rPr>
          <w:rFonts w:ascii="Cera Pro" w:hAnsi="Cera Pro" w:cs="Arial"/>
          <w:sz w:val="24"/>
          <w:szCs w:val="24"/>
        </w:rPr>
        <w:t xml:space="preserve"> in </w:t>
      </w:r>
      <w:proofErr w:type="spellStart"/>
      <w:r w:rsidRPr="00FF5AAF">
        <w:rPr>
          <w:rFonts w:ascii="Cera Pro" w:hAnsi="Cera Pro" w:cs="Arial"/>
          <w:sz w:val="24"/>
          <w:szCs w:val="24"/>
        </w:rPr>
        <w:t>writing</w:t>
      </w:r>
      <w:proofErr w:type="spellEnd"/>
      <w:r w:rsidRPr="00FF5AAF">
        <w:rPr>
          <w:rFonts w:ascii="Cera Pro" w:hAnsi="Cera Pro" w:cs="Arial"/>
          <w:sz w:val="24"/>
          <w:szCs w:val="24"/>
        </w:rPr>
        <w:t xml:space="preserve"> via e-mail.</w:t>
      </w:r>
    </w:p>
    <w:p w14:paraId="653CB8C1" w14:textId="77777777" w:rsidR="00593B31" w:rsidRPr="00FF5AAF" w:rsidRDefault="00593B31" w:rsidP="00593B31">
      <w:pPr>
        <w:numPr>
          <w:ilvl w:val="0"/>
          <w:numId w:val="1"/>
        </w:numPr>
        <w:spacing w:before="0" w:after="0"/>
        <w:jc w:val="both"/>
        <w:rPr>
          <w:rFonts w:ascii="Cera Pro" w:hAnsi="Cera Pro" w:cs="Arial"/>
          <w:bCs/>
          <w:sz w:val="24"/>
          <w:szCs w:val="24"/>
        </w:rPr>
      </w:pPr>
      <w:r w:rsidRPr="00FF5AAF">
        <w:rPr>
          <w:rFonts w:ascii="Cera Pro" w:hAnsi="Cera Pro" w:cs="Arial"/>
          <w:sz w:val="24"/>
          <w:szCs w:val="24"/>
        </w:rPr>
        <w:t xml:space="preserve">The </w:t>
      </w:r>
      <w:proofErr w:type="spellStart"/>
      <w:r w:rsidRPr="00FF5AAF">
        <w:rPr>
          <w:rFonts w:ascii="Cera Pro" w:hAnsi="Cera Pro" w:cs="Arial"/>
          <w:sz w:val="24"/>
          <w:szCs w:val="24"/>
        </w:rPr>
        <w:t>selected</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applicants</w:t>
      </w:r>
      <w:proofErr w:type="spellEnd"/>
      <w:r w:rsidRPr="00FF5AAF">
        <w:rPr>
          <w:rFonts w:ascii="Cera Pro" w:hAnsi="Cera Pro" w:cs="Arial"/>
          <w:sz w:val="24"/>
          <w:szCs w:val="24"/>
        </w:rPr>
        <w:t xml:space="preserve"> and the UL </w:t>
      </w:r>
      <w:proofErr w:type="spellStart"/>
      <w:proofErr w:type="gramStart"/>
      <w:r w:rsidRPr="00FF5AAF">
        <w:rPr>
          <w:rFonts w:ascii="Cera Pro" w:hAnsi="Cera Pro" w:cs="Arial"/>
          <w:sz w:val="24"/>
          <w:szCs w:val="24"/>
        </w:rPr>
        <w:t>will</w:t>
      </w:r>
      <w:proofErr w:type="spellEnd"/>
      <w:proofErr w:type="gramEnd"/>
      <w:r w:rsidRPr="00FF5AAF">
        <w:rPr>
          <w:rFonts w:ascii="Cera Pro" w:hAnsi="Cera Pro" w:cs="Arial"/>
          <w:sz w:val="24"/>
          <w:szCs w:val="24"/>
        </w:rPr>
        <w:t xml:space="preserve"> sign a CONTRACT on the </w:t>
      </w:r>
      <w:proofErr w:type="spellStart"/>
      <w:r w:rsidRPr="00FF5AAF">
        <w:rPr>
          <w:rFonts w:ascii="Cera Pro" w:hAnsi="Cera Pro" w:cs="Arial"/>
          <w:sz w:val="24"/>
          <w:szCs w:val="24"/>
        </w:rPr>
        <w:t>receipt</w:t>
      </w:r>
      <w:proofErr w:type="spellEnd"/>
      <w:r w:rsidRPr="00FF5AAF">
        <w:rPr>
          <w:rFonts w:ascii="Cera Pro" w:hAnsi="Cera Pro" w:cs="Arial"/>
          <w:sz w:val="24"/>
          <w:szCs w:val="24"/>
        </w:rPr>
        <w:t xml:space="preserve"> of </w:t>
      </w:r>
      <w:proofErr w:type="spellStart"/>
      <w:r w:rsidRPr="00FF5AAF">
        <w:rPr>
          <w:rFonts w:ascii="Cera Pro" w:hAnsi="Cera Pro" w:cs="Arial"/>
          <w:sz w:val="24"/>
          <w:szCs w:val="24"/>
        </w:rPr>
        <w:t>funds</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from</w:t>
      </w:r>
      <w:proofErr w:type="spellEnd"/>
      <w:r w:rsidRPr="00FF5AAF">
        <w:rPr>
          <w:rFonts w:ascii="Cera Pro" w:hAnsi="Cera Pro" w:cs="Arial"/>
          <w:sz w:val="24"/>
          <w:szCs w:val="24"/>
        </w:rPr>
        <w:t xml:space="preserve"> the Innovation Fund of the UL (a </w:t>
      </w:r>
      <w:proofErr w:type="spellStart"/>
      <w:r w:rsidRPr="00FF5AAF">
        <w:rPr>
          <w:rFonts w:ascii="Cera Pro" w:hAnsi="Cera Pro" w:cs="Arial"/>
          <w:sz w:val="24"/>
          <w:szCs w:val="24"/>
        </w:rPr>
        <w:t>sample</w:t>
      </w:r>
      <w:proofErr w:type="spellEnd"/>
      <w:r w:rsidRPr="00FF5AAF">
        <w:rPr>
          <w:rFonts w:ascii="Cera Pro" w:hAnsi="Cera Pro" w:cs="Arial"/>
          <w:sz w:val="24"/>
          <w:szCs w:val="24"/>
        </w:rPr>
        <w:t xml:space="preserve"> of the </w:t>
      </w:r>
      <w:proofErr w:type="spellStart"/>
      <w:r w:rsidRPr="00FF5AAF">
        <w:rPr>
          <w:rFonts w:ascii="Cera Pro" w:hAnsi="Cera Pro" w:cs="Arial"/>
          <w:sz w:val="24"/>
          <w:szCs w:val="24"/>
        </w:rPr>
        <w:t>contract</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forms</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an</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annex</w:t>
      </w:r>
      <w:proofErr w:type="spellEnd"/>
      <w:r w:rsidRPr="00FF5AAF">
        <w:rPr>
          <w:rFonts w:ascii="Cera Pro" w:hAnsi="Cera Pro" w:cs="Arial"/>
          <w:sz w:val="24"/>
          <w:szCs w:val="24"/>
        </w:rPr>
        <w:t xml:space="preserve"> to the Call).</w:t>
      </w:r>
    </w:p>
    <w:p w14:paraId="6588B1BB" w14:textId="77777777" w:rsidR="00593B31" w:rsidRPr="00FF5AAF" w:rsidRDefault="00593B31" w:rsidP="00593B31">
      <w:pPr>
        <w:numPr>
          <w:ilvl w:val="0"/>
          <w:numId w:val="1"/>
        </w:numPr>
        <w:spacing w:before="0" w:after="0"/>
        <w:jc w:val="both"/>
        <w:rPr>
          <w:rFonts w:ascii="Cera Pro" w:hAnsi="Cera Pro" w:cs="Arial"/>
          <w:bCs/>
          <w:sz w:val="24"/>
          <w:szCs w:val="24"/>
        </w:rPr>
      </w:pPr>
      <w:proofErr w:type="spellStart"/>
      <w:r w:rsidRPr="00FF5AAF">
        <w:rPr>
          <w:rFonts w:ascii="Cera Pro" w:hAnsi="Cera Pro" w:cs="Arial"/>
          <w:sz w:val="24"/>
          <w:szCs w:val="24"/>
        </w:rPr>
        <w:t>Each</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project</w:t>
      </w:r>
      <w:proofErr w:type="spellEnd"/>
      <w:r w:rsidRPr="00FF5AAF">
        <w:rPr>
          <w:rFonts w:ascii="Cera Pro" w:hAnsi="Cera Pro" w:cs="Arial"/>
          <w:sz w:val="24"/>
          <w:szCs w:val="24"/>
        </w:rPr>
        <w:t xml:space="preserve"> </w:t>
      </w:r>
      <w:proofErr w:type="spellStart"/>
      <w:proofErr w:type="gramStart"/>
      <w:r w:rsidRPr="00FF5AAF">
        <w:rPr>
          <w:rFonts w:ascii="Cera Pro" w:hAnsi="Cera Pro" w:cs="Arial"/>
          <w:sz w:val="24"/>
          <w:szCs w:val="24"/>
        </w:rPr>
        <w:t>will</w:t>
      </w:r>
      <w:proofErr w:type="spellEnd"/>
      <w:proofErr w:type="gramEnd"/>
      <w:r w:rsidRPr="00FF5AAF">
        <w:rPr>
          <w:rFonts w:ascii="Cera Pro" w:hAnsi="Cera Pro" w:cs="Arial"/>
          <w:sz w:val="24"/>
          <w:szCs w:val="24"/>
        </w:rPr>
        <w:t xml:space="preserve"> </w:t>
      </w:r>
      <w:proofErr w:type="spellStart"/>
      <w:r w:rsidRPr="00FF5AAF">
        <w:rPr>
          <w:rFonts w:ascii="Cera Pro" w:hAnsi="Cera Pro" w:cs="Arial"/>
          <w:sz w:val="24"/>
          <w:szCs w:val="24"/>
        </w:rPr>
        <w:t>be</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appointed</w:t>
      </w:r>
      <w:proofErr w:type="spellEnd"/>
      <w:r w:rsidRPr="00FF5AAF">
        <w:rPr>
          <w:rFonts w:ascii="Cera Pro" w:hAnsi="Cera Pro" w:cs="Arial"/>
          <w:sz w:val="24"/>
          <w:szCs w:val="24"/>
        </w:rPr>
        <w:t xml:space="preserve"> a </w:t>
      </w:r>
      <w:proofErr w:type="spellStart"/>
      <w:r w:rsidRPr="00FF5AAF">
        <w:rPr>
          <w:rFonts w:ascii="Cera Pro" w:hAnsi="Cera Pro" w:cs="Arial"/>
          <w:sz w:val="24"/>
          <w:szCs w:val="24"/>
        </w:rPr>
        <w:t>project</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supervisor</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who</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will</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work</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with</w:t>
      </w:r>
      <w:proofErr w:type="spellEnd"/>
      <w:r w:rsidRPr="00FF5AAF">
        <w:rPr>
          <w:rFonts w:ascii="Cera Pro" w:hAnsi="Cera Pro" w:cs="Arial"/>
          <w:sz w:val="24"/>
          <w:szCs w:val="24"/>
        </w:rPr>
        <w:t xml:space="preserve"> the </w:t>
      </w:r>
      <w:proofErr w:type="spellStart"/>
      <w:r w:rsidRPr="00FF5AAF">
        <w:rPr>
          <w:rFonts w:ascii="Cera Pro" w:hAnsi="Cera Pro" w:cs="Arial"/>
          <w:sz w:val="24"/>
          <w:szCs w:val="24"/>
        </w:rPr>
        <w:t>respective</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applicants</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making</w:t>
      </w:r>
      <w:proofErr w:type="spellEnd"/>
      <w:r w:rsidRPr="00FF5AAF">
        <w:rPr>
          <w:rFonts w:ascii="Cera Pro" w:hAnsi="Cera Pro" w:cs="Arial"/>
          <w:sz w:val="24"/>
          <w:szCs w:val="24"/>
        </w:rPr>
        <w:t xml:space="preserve"> sure the </w:t>
      </w:r>
      <w:proofErr w:type="spellStart"/>
      <w:r w:rsidRPr="00FF5AAF">
        <w:rPr>
          <w:rFonts w:ascii="Cera Pro" w:hAnsi="Cera Pro" w:cs="Arial"/>
          <w:sz w:val="24"/>
          <w:szCs w:val="24"/>
        </w:rPr>
        <w:t>project</w:t>
      </w:r>
      <w:proofErr w:type="spellEnd"/>
      <w:r w:rsidRPr="00FF5AAF">
        <w:rPr>
          <w:rFonts w:ascii="Cera Pro" w:hAnsi="Cera Pro" w:cs="Arial"/>
          <w:sz w:val="24"/>
          <w:szCs w:val="24"/>
        </w:rPr>
        <w:t xml:space="preserve"> is </w:t>
      </w:r>
      <w:proofErr w:type="spellStart"/>
      <w:r w:rsidRPr="00FF5AAF">
        <w:rPr>
          <w:rFonts w:ascii="Cera Pro" w:hAnsi="Cera Pro" w:cs="Arial"/>
          <w:sz w:val="24"/>
          <w:szCs w:val="24"/>
        </w:rPr>
        <w:t>being</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implemented</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appropriately</w:t>
      </w:r>
      <w:proofErr w:type="spellEnd"/>
      <w:r w:rsidRPr="00FF5AAF">
        <w:rPr>
          <w:rFonts w:ascii="Cera Pro" w:hAnsi="Cera Pro" w:cs="Arial"/>
          <w:sz w:val="24"/>
          <w:szCs w:val="24"/>
        </w:rPr>
        <w:t xml:space="preserve"> and in line </w:t>
      </w:r>
      <w:proofErr w:type="spellStart"/>
      <w:r w:rsidRPr="00FF5AAF">
        <w:rPr>
          <w:rFonts w:ascii="Cera Pro" w:hAnsi="Cera Pro" w:cs="Arial"/>
          <w:sz w:val="24"/>
          <w:szCs w:val="24"/>
        </w:rPr>
        <w:t>with</w:t>
      </w:r>
      <w:proofErr w:type="spellEnd"/>
      <w:r w:rsidRPr="00FF5AAF">
        <w:rPr>
          <w:rFonts w:ascii="Cera Pro" w:hAnsi="Cera Pro" w:cs="Arial"/>
          <w:sz w:val="24"/>
          <w:szCs w:val="24"/>
        </w:rPr>
        <w:t xml:space="preserve"> the </w:t>
      </w:r>
      <w:proofErr w:type="spellStart"/>
      <w:r w:rsidRPr="00FF5AAF">
        <w:rPr>
          <w:rFonts w:ascii="Cera Pro" w:hAnsi="Cera Pro" w:cs="Arial"/>
          <w:sz w:val="24"/>
          <w:szCs w:val="24"/>
        </w:rPr>
        <w:t>project</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proposal</w:t>
      </w:r>
      <w:proofErr w:type="spellEnd"/>
      <w:r w:rsidRPr="00FF5AAF">
        <w:rPr>
          <w:rFonts w:ascii="Cera Pro" w:hAnsi="Cera Pro" w:cs="Arial"/>
          <w:sz w:val="24"/>
          <w:szCs w:val="24"/>
        </w:rPr>
        <w:t>.</w:t>
      </w:r>
    </w:p>
    <w:p w14:paraId="4817492C" w14:textId="77777777" w:rsidR="00593B31" w:rsidRPr="00FF5AAF" w:rsidRDefault="00593B31" w:rsidP="00593B31">
      <w:pPr>
        <w:numPr>
          <w:ilvl w:val="0"/>
          <w:numId w:val="1"/>
        </w:numPr>
        <w:spacing w:before="0" w:after="0"/>
        <w:jc w:val="both"/>
        <w:rPr>
          <w:rFonts w:ascii="Cera Pro" w:hAnsi="Cera Pro" w:cs="Arial"/>
          <w:bCs/>
          <w:sz w:val="24"/>
          <w:szCs w:val="24"/>
        </w:rPr>
      </w:pPr>
      <w:proofErr w:type="spellStart"/>
      <w:r w:rsidRPr="00FF5AAF">
        <w:rPr>
          <w:rFonts w:ascii="Cera Pro" w:hAnsi="Cera Pro" w:cs="Arial"/>
          <w:sz w:val="24"/>
          <w:szCs w:val="24"/>
        </w:rPr>
        <w:t>After</w:t>
      </w:r>
      <w:proofErr w:type="spellEnd"/>
      <w:r w:rsidRPr="00FF5AAF">
        <w:rPr>
          <w:rFonts w:ascii="Cera Pro" w:hAnsi="Cera Pro" w:cs="Arial"/>
          <w:sz w:val="24"/>
          <w:szCs w:val="24"/>
        </w:rPr>
        <w:t xml:space="preserve"> the </w:t>
      </w:r>
      <w:proofErr w:type="spellStart"/>
      <w:r w:rsidRPr="00FF5AAF">
        <w:rPr>
          <w:rFonts w:ascii="Cera Pro" w:hAnsi="Cera Pro" w:cs="Arial"/>
          <w:sz w:val="24"/>
          <w:szCs w:val="24"/>
        </w:rPr>
        <w:t>project</w:t>
      </w:r>
      <w:proofErr w:type="spellEnd"/>
      <w:r w:rsidRPr="00FF5AAF">
        <w:rPr>
          <w:rFonts w:ascii="Cera Pro" w:hAnsi="Cera Pro" w:cs="Arial"/>
          <w:sz w:val="24"/>
          <w:szCs w:val="24"/>
        </w:rPr>
        <w:t xml:space="preserve"> is </w:t>
      </w:r>
      <w:proofErr w:type="spellStart"/>
      <w:r w:rsidRPr="00FF5AAF">
        <w:rPr>
          <w:rFonts w:ascii="Cera Pro" w:hAnsi="Cera Pro" w:cs="Arial"/>
          <w:sz w:val="24"/>
          <w:szCs w:val="24"/>
        </w:rPr>
        <w:t>completed</w:t>
      </w:r>
      <w:proofErr w:type="spellEnd"/>
      <w:r w:rsidRPr="00FF5AAF">
        <w:rPr>
          <w:rFonts w:ascii="Cera Pro" w:hAnsi="Cera Pro" w:cs="Arial"/>
          <w:sz w:val="24"/>
          <w:szCs w:val="24"/>
        </w:rPr>
        <w:t xml:space="preserve">, the </w:t>
      </w:r>
      <w:proofErr w:type="spellStart"/>
      <w:r w:rsidRPr="00FF5AAF">
        <w:rPr>
          <w:rFonts w:ascii="Cera Pro" w:hAnsi="Cera Pro" w:cs="Arial"/>
          <w:sz w:val="24"/>
          <w:szCs w:val="24"/>
        </w:rPr>
        <w:t>fund</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Beneficiaries</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shall</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submit</w:t>
      </w:r>
      <w:proofErr w:type="spellEnd"/>
      <w:r w:rsidRPr="00FF5AAF">
        <w:rPr>
          <w:rFonts w:ascii="Cera Pro" w:hAnsi="Cera Pro" w:cs="Arial"/>
          <w:sz w:val="24"/>
          <w:szCs w:val="24"/>
        </w:rPr>
        <w:t xml:space="preserve"> a </w:t>
      </w:r>
      <w:proofErr w:type="spellStart"/>
      <w:proofErr w:type="gramStart"/>
      <w:r w:rsidRPr="00FF5AAF">
        <w:rPr>
          <w:rFonts w:ascii="Cera Pro" w:hAnsi="Cera Pro" w:cs="Arial"/>
          <w:sz w:val="24"/>
          <w:szCs w:val="24"/>
        </w:rPr>
        <w:t>final</w:t>
      </w:r>
      <w:proofErr w:type="spellEnd"/>
      <w:proofErr w:type="gramEnd"/>
      <w:r w:rsidRPr="00FF5AAF">
        <w:rPr>
          <w:rFonts w:ascii="Cera Pro" w:hAnsi="Cera Pro" w:cs="Arial"/>
          <w:sz w:val="24"/>
          <w:szCs w:val="24"/>
        </w:rPr>
        <w:t xml:space="preserve"> </w:t>
      </w:r>
      <w:proofErr w:type="spellStart"/>
      <w:r w:rsidRPr="00FF5AAF">
        <w:rPr>
          <w:rFonts w:ascii="Cera Pro" w:hAnsi="Cera Pro" w:cs="Arial"/>
          <w:sz w:val="24"/>
          <w:szCs w:val="24"/>
        </w:rPr>
        <w:t>report</w:t>
      </w:r>
      <w:proofErr w:type="spellEnd"/>
      <w:r w:rsidRPr="00FF5AAF">
        <w:rPr>
          <w:rFonts w:ascii="Cera Pro" w:hAnsi="Cera Pro" w:cs="Arial"/>
          <w:sz w:val="24"/>
          <w:szCs w:val="24"/>
        </w:rPr>
        <w:t xml:space="preserve"> on </w:t>
      </w:r>
      <w:proofErr w:type="spellStart"/>
      <w:r w:rsidRPr="00FF5AAF">
        <w:rPr>
          <w:rFonts w:ascii="Cera Pro" w:hAnsi="Cera Pro" w:cs="Arial"/>
          <w:sz w:val="24"/>
          <w:szCs w:val="24"/>
        </w:rPr>
        <w:t>project</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implementation</w:t>
      </w:r>
      <w:proofErr w:type="spellEnd"/>
      <w:r w:rsidRPr="00FF5AAF">
        <w:rPr>
          <w:rFonts w:ascii="Cera Pro" w:hAnsi="Cera Pro" w:cs="Arial"/>
          <w:sz w:val="24"/>
          <w:szCs w:val="24"/>
        </w:rPr>
        <w:t xml:space="preserve">. </w:t>
      </w:r>
    </w:p>
    <w:p w14:paraId="405EE896" w14:textId="77777777" w:rsidR="009C4610" w:rsidRPr="005505A0" w:rsidRDefault="00593B31" w:rsidP="005505A0">
      <w:pPr>
        <w:numPr>
          <w:ilvl w:val="0"/>
          <w:numId w:val="1"/>
        </w:numPr>
        <w:spacing w:before="0" w:after="0"/>
        <w:jc w:val="both"/>
        <w:rPr>
          <w:rFonts w:ascii="Cera Pro" w:hAnsi="Cera Pro" w:cs="Arial"/>
          <w:bCs/>
          <w:sz w:val="24"/>
          <w:szCs w:val="24"/>
        </w:rPr>
      </w:pPr>
      <w:r w:rsidRPr="00FF5AAF">
        <w:rPr>
          <w:rFonts w:ascii="Cera Pro" w:hAnsi="Cera Pro" w:cs="Arial"/>
          <w:sz w:val="24"/>
          <w:szCs w:val="24"/>
        </w:rPr>
        <w:t xml:space="preserve">The </w:t>
      </w:r>
      <w:proofErr w:type="spellStart"/>
      <w:r w:rsidRPr="00FF5AAF">
        <w:rPr>
          <w:rFonts w:ascii="Cera Pro" w:hAnsi="Cera Pro" w:cs="Arial"/>
          <w:sz w:val="24"/>
          <w:szCs w:val="24"/>
        </w:rPr>
        <w:t>results</w:t>
      </w:r>
      <w:proofErr w:type="spellEnd"/>
      <w:r w:rsidRPr="00FF5AAF">
        <w:rPr>
          <w:rFonts w:ascii="Cera Pro" w:hAnsi="Cera Pro" w:cs="Arial"/>
          <w:sz w:val="24"/>
          <w:szCs w:val="24"/>
        </w:rPr>
        <w:t xml:space="preserve"> of the </w:t>
      </w:r>
      <w:proofErr w:type="spellStart"/>
      <w:r w:rsidRPr="00FF5AAF">
        <w:rPr>
          <w:rFonts w:ascii="Cera Pro" w:hAnsi="Cera Pro" w:cs="Arial"/>
          <w:sz w:val="24"/>
          <w:szCs w:val="24"/>
        </w:rPr>
        <w:t>projects</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selected</w:t>
      </w:r>
      <w:proofErr w:type="spellEnd"/>
      <w:r w:rsidRPr="00FF5AAF">
        <w:rPr>
          <w:rFonts w:ascii="Cera Pro" w:hAnsi="Cera Pro" w:cs="Arial"/>
          <w:sz w:val="24"/>
          <w:szCs w:val="24"/>
        </w:rPr>
        <w:t xml:space="preserve"> in the Call </w:t>
      </w:r>
      <w:proofErr w:type="spellStart"/>
      <w:proofErr w:type="gramStart"/>
      <w:r w:rsidRPr="00FF5AAF">
        <w:rPr>
          <w:rFonts w:ascii="Cera Pro" w:hAnsi="Cera Pro" w:cs="Arial"/>
          <w:sz w:val="24"/>
          <w:szCs w:val="24"/>
        </w:rPr>
        <w:t>will</w:t>
      </w:r>
      <w:proofErr w:type="spellEnd"/>
      <w:proofErr w:type="gramEnd"/>
      <w:r w:rsidRPr="00FF5AAF">
        <w:rPr>
          <w:rFonts w:ascii="Cera Pro" w:hAnsi="Cera Pro" w:cs="Arial"/>
          <w:sz w:val="24"/>
          <w:szCs w:val="24"/>
        </w:rPr>
        <w:t xml:space="preserve"> </w:t>
      </w:r>
      <w:proofErr w:type="spellStart"/>
      <w:r w:rsidRPr="00FF5AAF">
        <w:rPr>
          <w:rFonts w:ascii="Cera Pro" w:hAnsi="Cera Pro" w:cs="Arial"/>
          <w:sz w:val="24"/>
          <w:szCs w:val="24"/>
        </w:rPr>
        <w:t>be</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presented</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publicly</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Invitation</w:t>
      </w:r>
      <w:proofErr w:type="spellEnd"/>
      <w:r w:rsidRPr="00FF5AAF">
        <w:rPr>
          <w:rFonts w:ascii="Cera Pro" w:hAnsi="Cera Pro" w:cs="Arial"/>
          <w:sz w:val="24"/>
          <w:szCs w:val="24"/>
        </w:rPr>
        <w:t xml:space="preserve"> to the </w:t>
      </w:r>
      <w:proofErr w:type="spellStart"/>
      <w:proofErr w:type="gramStart"/>
      <w:r w:rsidRPr="00FF5AAF">
        <w:rPr>
          <w:rFonts w:ascii="Cera Pro" w:hAnsi="Cera Pro" w:cs="Arial"/>
          <w:sz w:val="24"/>
          <w:szCs w:val="24"/>
        </w:rPr>
        <w:t>final</w:t>
      </w:r>
      <w:proofErr w:type="spellEnd"/>
      <w:proofErr w:type="gramEnd"/>
      <w:r w:rsidRPr="00FF5AAF">
        <w:rPr>
          <w:rFonts w:ascii="Cera Pro" w:hAnsi="Cera Pro" w:cs="Arial"/>
          <w:sz w:val="24"/>
          <w:szCs w:val="24"/>
        </w:rPr>
        <w:t xml:space="preserve"> </w:t>
      </w:r>
      <w:proofErr w:type="spellStart"/>
      <w:r w:rsidRPr="00FF5AAF">
        <w:rPr>
          <w:rFonts w:ascii="Cera Pro" w:hAnsi="Cera Pro" w:cs="Arial"/>
          <w:sz w:val="24"/>
          <w:szCs w:val="24"/>
        </w:rPr>
        <w:t>presentation</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will</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also</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be</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extended</w:t>
      </w:r>
      <w:proofErr w:type="spellEnd"/>
      <w:r w:rsidRPr="00FF5AAF">
        <w:rPr>
          <w:rFonts w:ascii="Cera Pro" w:hAnsi="Cera Pro" w:cs="Arial"/>
          <w:sz w:val="24"/>
          <w:szCs w:val="24"/>
        </w:rPr>
        <w:t xml:space="preserve"> to the </w:t>
      </w:r>
      <w:proofErr w:type="spellStart"/>
      <w:r w:rsidRPr="00FF5AAF">
        <w:rPr>
          <w:rFonts w:ascii="Cera Pro" w:hAnsi="Cera Pro" w:cs="Arial"/>
          <w:sz w:val="24"/>
          <w:szCs w:val="24"/>
        </w:rPr>
        <w:t>industrial</w:t>
      </w:r>
      <w:proofErr w:type="spellEnd"/>
      <w:r w:rsidRPr="00FF5AAF">
        <w:rPr>
          <w:rFonts w:ascii="Cera Pro" w:hAnsi="Cera Pro" w:cs="Arial"/>
          <w:sz w:val="24"/>
          <w:szCs w:val="24"/>
        </w:rPr>
        <w:t xml:space="preserve"> and investment </w:t>
      </w:r>
      <w:proofErr w:type="spellStart"/>
      <w:r w:rsidRPr="00FF5AAF">
        <w:rPr>
          <w:rFonts w:ascii="Cera Pro" w:hAnsi="Cera Pro" w:cs="Arial"/>
          <w:sz w:val="24"/>
          <w:szCs w:val="24"/>
        </w:rPr>
        <w:t>community</w:t>
      </w:r>
      <w:proofErr w:type="spellEnd"/>
      <w:r w:rsidRPr="00FF5AAF">
        <w:rPr>
          <w:rFonts w:ascii="Cera Pro" w:hAnsi="Cera Pro" w:cs="Arial"/>
          <w:sz w:val="24"/>
          <w:szCs w:val="24"/>
        </w:rPr>
        <w:t>.</w:t>
      </w:r>
    </w:p>
    <w:p w14:paraId="140DA6E6" w14:textId="77777777" w:rsidR="00593B31" w:rsidRPr="00FF5AAF" w:rsidRDefault="00593B31" w:rsidP="00593B31">
      <w:pPr>
        <w:spacing w:before="0" w:after="0"/>
        <w:ind w:left="720"/>
        <w:jc w:val="both"/>
        <w:rPr>
          <w:rFonts w:ascii="Cera Pro" w:hAnsi="Cera Pro" w:cs="Arial"/>
          <w:bCs/>
          <w:sz w:val="24"/>
          <w:szCs w:val="24"/>
        </w:rPr>
      </w:pPr>
    </w:p>
    <w:p w14:paraId="6AC88850" w14:textId="77777777" w:rsidR="00593B31" w:rsidRPr="00FF5AAF" w:rsidRDefault="00593B31" w:rsidP="00593B31">
      <w:pPr>
        <w:pStyle w:val="inovacijskislog"/>
        <w:rPr>
          <w:rFonts w:ascii="Cera Pro" w:hAnsi="Cera Pro"/>
          <w:b/>
          <w:color w:val="4A66AC" w:themeColor="accent1"/>
        </w:rPr>
      </w:pPr>
      <w:r w:rsidRPr="00FF5AAF">
        <w:rPr>
          <w:rFonts w:ascii="Cera Pro" w:hAnsi="Cera Pro"/>
          <w:b/>
        </w:rPr>
        <w:t>WHOM CAN I CONTACT IF I HAVE ADDITIONAL QUESTIONS?</w:t>
      </w:r>
    </w:p>
    <w:p w14:paraId="2637A847" w14:textId="77777777" w:rsidR="005A509E" w:rsidRDefault="005A509E" w:rsidP="005A509E">
      <w:pPr>
        <w:spacing w:before="0" w:after="0"/>
        <w:jc w:val="both"/>
        <w:rPr>
          <w:rFonts w:ascii="Cera Pro" w:hAnsi="Cera Pro" w:cs="Arial"/>
          <w:sz w:val="24"/>
          <w:szCs w:val="24"/>
        </w:rPr>
      </w:pPr>
    </w:p>
    <w:p w14:paraId="297D5F49" w14:textId="59AEE943" w:rsidR="005A509E" w:rsidRPr="009A3AFE" w:rsidRDefault="00593B31" w:rsidP="005A509E">
      <w:pPr>
        <w:spacing w:before="0" w:after="0"/>
        <w:jc w:val="both"/>
        <w:rPr>
          <w:rFonts w:ascii="Cera Pro" w:hAnsi="Cera Pro" w:cstheme="majorHAnsi"/>
          <w:bCs/>
          <w:sz w:val="24"/>
          <w:szCs w:val="24"/>
        </w:rPr>
      </w:pPr>
      <w:r w:rsidRPr="00FF5AAF">
        <w:rPr>
          <w:rFonts w:ascii="Cera Pro" w:hAnsi="Cera Pro" w:cs="Arial"/>
          <w:sz w:val="24"/>
          <w:szCs w:val="24"/>
        </w:rPr>
        <w:t xml:space="preserve">The </w:t>
      </w:r>
      <w:proofErr w:type="spellStart"/>
      <w:r w:rsidRPr="00FF5AAF">
        <w:rPr>
          <w:rFonts w:ascii="Cera Pro" w:hAnsi="Cera Pro" w:cs="Arial"/>
          <w:sz w:val="24"/>
          <w:szCs w:val="24"/>
        </w:rPr>
        <w:t>Knowledge</w:t>
      </w:r>
      <w:proofErr w:type="spellEnd"/>
      <w:r w:rsidRPr="00FF5AAF">
        <w:rPr>
          <w:rFonts w:ascii="Cera Pro" w:hAnsi="Cera Pro" w:cs="Arial"/>
          <w:sz w:val="24"/>
          <w:szCs w:val="24"/>
        </w:rPr>
        <w:t xml:space="preserve"> Transfer Office of the UL team </w:t>
      </w:r>
      <w:proofErr w:type="gramStart"/>
      <w:r w:rsidR="005A509E">
        <w:rPr>
          <w:rFonts w:ascii="Cera Pro" w:hAnsi="Cera Pro" w:cs="Arial"/>
          <w:sz w:val="24"/>
          <w:szCs w:val="24"/>
        </w:rPr>
        <w:t>is</w:t>
      </w:r>
      <w:proofErr w:type="gramEnd"/>
      <w:r w:rsidR="005A509E">
        <w:rPr>
          <w:rFonts w:ascii="Cera Pro" w:hAnsi="Cera Pro" w:cs="Arial"/>
          <w:sz w:val="24"/>
          <w:szCs w:val="24"/>
        </w:rPr>
        <w:t xml:space="preserve"> </w:t>
      </w:r>
      <w:proofErr w:type="spellStart"/>
      <w:r w:rsidRPr="00FF5AAF">
        <w:rPr>
          <w:rFonts w:ascii="Cera Pro" w:hAnsi="Cera Pro" w:cs="Arial"/>
          <w:sz w:val="24"/>
          <w:szCs w:val="24"/>
        </w:rPr>
        <w:t>available</w:t>
      </w:r>
      <w:proofErr w:type="spellEnd"/>
      <w:r w:rsidRPr="00FF5AAF">
        <w:rPr>
          <w:rFonts w:ascii="Cera Pro" w:hAnsi="Cera Pro" w:cs="Arial"/>
          <w:sz w:val="24"/>
          <w:szCs w:val="24"/>
        </w:rPr>
        <w:t xml:space="preserve"> to </w:t>
      </w:r>
      <w:proofErr w:type="spellStart"/>
      <w:r w:rsidR="005A509E" w:rsidRPr="009A3AFE">
        <w:rPr>
          <w:rFonts w:ascii="Cera Pro" w:hAnsi="Cera Pro" w:cstheme="majorHAnsi"/>
          <w:bCs/>
          <w:sz w:val="24"/>
          <w:szCs w:val="24"/>
        </w:rPr>
        <w:t>interested</w:t>
      </w:r>
      <w:proofErr w:type="spellEnd"/>
      <w:r w:rsidR="005A509E" w:rsidRPr="009A3AFE">
        <w:rPr>
          <w:rFonts w:ascii="Cera Pro" w:hAnsi="Cera Pro" w:cstheme="majorHAnsi"/>
          <w:bCs/>
          <w:sz w:val="24"/>
          <w:szCs w:val="24"/>
        </w:rPr>
        <w:t xml:space="preserve"> </w:t>
      </w:r>
      <w:proofErr w:type="spellStart"/>
      <w:r w:rsidR="005A509E" w:rsidRPr="009A3AFE">
        <w:rPr>
          <w:rFonts w:ascii="Cera Pro" w:hAnsi="Cera Pro" w:cstheme="majorHAnsi"/>
          <w:bCs/>
          <w:sz w:val="24"/>
          <w:szCs w:val="24"/>
        </w:rPr>
        <w:t>applicants</w:t>
      </w:r>
      <w:proofErr w:type="spellEnd"/>
      <w:r w:rsidR="005A509E" w:rsidRPr="009A3AFE">
        <w:rPr>
          <w:rFonts w:ascii="Cera Pro" w:hAnsi="Cera Pro" w:cstheme="majorHAnsi"/>
          <w:bCs/>
          <w:sz w:val="24"/>
          <w:szCs w:val="24"/>
        </w:rPr>
        <w:t xml:space="preserve"> for </w:t>
      </w:r>
      <w:proofErr w:type="spellStart"/>
      <w:r w:rsidR="005A509E" w:rsidRPr="009A3AFE">
        <w:rPr>
          <w:rFonts w:ascii="Cera Pro" w:hAnsi="Cera Pro" w:cstheme="majorHAnsi"/>
          <w:bCs/>
          <w:sz w:val="24"/>
          <w:szCs w:val="24"/>
        </w:rPr>
        <w:t>help</w:t>
      </w:r>
      <w:proofErr w:type="spellEnd"/>
      <w:r w:rsidR="005A509E">
        <w:rPr>
          <w:rFonts w:ascii="Cera Pro" w:hAnsi="Cera Pro" w:cstheme="majorHAnsi"/>
          <w:bCs/>
          <w:sz w:val="24"/>
          <w:szCs w:val="24"/>
        </w:rPr>
        <w:t xml:space="preserve">, for </w:t>
      </w:r>
      <w:proofErr w:type="spellStart"/>
      <w:r w:rsidR="005A509E" w:rsidRPr="009A3AFE">
        <w:rPr>
          <w:rFonts w:ascii="Cera Pro" w:hAnsi="Cera Pro" w:cstheme="majorHAnsi"/>
          <w:bCs/>
          <w:sz w:val="24"/>
          <w:szCs w:val="24"/>
        </w:rPr>
        <w:t>guidance</w:t>
      </w:r>
      <w:proofErr w:type="spellEnd"/>
      <w:r w:rsidR="005A509E" w:rsidRPr="009A3AFE">
        <w:rPr>
          <w:rFonts w:ascii="Cera Pro" w:hAnsi="Cera Pro" w:cstheme="majorHAnsi"/>
          <w:bCs/>
          <w:sz w:val="24"/>
          <w:szCs w:val="24"/>
        </w:rPr>
        <w:t xml:space="preserve"> in </w:t>
      </w:r>
      <w:proofErr w:type="spellStart"/>
      <w:r w:rsidR="005A509E" w:rsidRPr="009A3AFE">
        <w:rPr>
          <w:rFonts w:ascii="Cera Pro" w:hAnsi="Cera Pro" w:cstheme="majorHAnsi"/>
          <w:bCs/>
          <w:sz w:val="24"/>
          <w:szCs w:val="24"/>
        </w:rPr>
        <w:t>preparing</w:t>
      </w:r>
      <w:proofErr w:type="spellEnd"/>
      <w:r w:rsidR="005A509E" w:rsidRPr="009A3AFE">
        <w:rPr>
          <w:rFonts w:ascii="Cera Pro" w:hAnsi="Cera Pro" w:cstheme="majorHAnsi"/>
          <w:bCs/>
          <w:sz w:val="24"/>
          <w:szCs w:val="24"/>
        </w:rPr>
        <w:t xml:space="preserve"> the </w:t>
      </w:r>
      <w:proofErr w:type="spellStart"/>
      <w:r w:rsidR="005A509E" w:rsidRPr="009A3AFE">
        <w:rPr>
          <w:rFonts w:ascii="Cera Pro" w:hAnsi="Cera Pro" w:cstheme="majorHAnsi"/>
          <w:bCs/>
          <w:sz w:val="24"/>
          <w:szCs w:val="24"/>
        </w:rPr>
        <w:t>application</w:t>
      </w:r>
      <w:proofErr w:type="spellEnd"/>
      <w:r w:rsidR="005A509E">
        <w:rPr>
          <w:rFonts w:ascii="Cera Pro" w:hAnsi="Cera Pro" w:cstheme="majorHAnsi"/>
          <w:bCs/>
          <w:sz w:val="24"/>
          <w:szCs w:val="24"/>
        </w:rPr>
        <w:t xml:space="preserve"> and for </w:t>
      </w:r>
      <w:proofErr w:type="spellStart"/>
      <w:r w:rsidR="005A509E">
        <w:rPr>
          <w:rFonts w:ascii="Cera Pro" w:hAnsi="Cera Pro" w:cstheme="majorHAnsi"/>
          <w:bCs/>
          <w:sz w:val="24"/>
          <w:szCs w:val="24"/>
        </w:rPr>
        <w:t>additional</w:t>
      </w:r>
      <w:proofErr w:type="spellEnd"/>
      <w:r w:rsidR="005A509E">
        <w:rPr>
          <w:rFonts w:ascii="Cera Pro" w:hAnsi="Cera Pro" w:cstheme="majorHAnsi"/>
          <w:bCs/>
          <w:sz w:val="24"/>
          <w:szCs w:val="24"/>
        </w:rPr>
        <w:t xml:space="preserve"> </w:t>
      </w:r>
      <w:proofErr w:type="spellStart"/>
      <w:r w:rsidR="005A509E">
        <w:rPr>
          <w:rFonts w:ascii="Cera Pro" w:hAnsi="Cera Pro" w:cstheme="majorHAnsi"/>
          <w:bCs/>
          <w:sz w:val="24"/>
          <w:szCs w:val="24"/>
        </w:rPr>
        <w:t>information</w:t>
      </w:r>
      <w:proofErr w:type="spellEnd"/>
      <w:r w:rsidR="005A509E" w:rsidRPr="009A3AFE">
        <w:rPr>
          <w:rFonts w:ascii="Cera Pro" w:hAnsi="Cera Pro" w:cstheme="majorHAnsi"/>
          <w:bCs/>
          <w:sz w:val="24"/>
          <w:szCs w:val="24"/>
        </w:rPr>
        <w:t xml:space="preserve">: </w:t>
      </w:r>
    </w:p>
    <w:p w14:paraId="16B2B8F4" w14:textId="77777777" w:rsidR="00141040" w:rsidRPr="00141040" w:rsidRDefault="00141040" w:rsidP="00141040">
      <w:pPr>
        <w:pStyle w:val="Odstavekseznama"/>
        <w:spacing w:before="0" w:after="0"/>
        <w:ind w:left="1080"/>
        <w:jc w:val="both"/>
        <w:rPr>
          <w:rFonts w:ascii="Cera Pro" w:hAnsi="Cera Pro" w:cstheme="majorHAnsi"/>
          <w:bCs/>
          <w:sz w:val="24"/>
          <w:szCs w:val="24"/>
        </w:rPr>
      </w:pPr>
    </w:p>
    <w:p w14:paraId="0B6229C3" w14:textId="0B8C0BF0" w:rsidR="005A509E" w:rsidRPr="005A509E" w:rsidRDefault="00593B31" w:rsidP="005A509E">
      <w:pPr>
        <w:pStyle w:val="Odstavekseznama"/>
        <w:numPr>
          <w:ilvl w:val="0"/>
          <w:numId w:val="6"/>
        </w:numPr>
        <w:spacing w:before="0" w:after="0"/>
        <w:jc w:val="both"/>
        <w:rPr>
          <w:rFonts w:ascii="Cera Pro" w:hAnsi="Cera Pro" w:cstheme="majorHAnsi"/>
          <w:bCs/>
          <w:sz w:val="24"/>
          <w:szCs w:val="24"/>
        </w:rPr>
      </w:pPr>
      <w:hyperlink r:id="rId16" w:history="1">
        <w:r w:rsidRPr="005A509E">
          <w:rPr>
            <w:rStyle w:val="Hiperpovezava"/>
            <w:rFonts w:ascii="Cera Pro" w:hAnsi="Cera Pro" w:cs="Arial"/>
            <w:sz w:val="24"/>
            <w:szCs w:val="24"/>
          </w:rPr>
          <w:t>gospodarstvo@uni-lj.si</w:t>
        </w:r>
      </w:hyperlink>
      <w:r w:rsidR="00141040">
        <w:rPr>
          <w:rFonts w:ascii="Cera Pro" w:hAnsi="Cera Pro" w:cs="Arial"/>
          <w:sz w:val="24"/>
          <w:szCs w:val="24"/>
        </w:rPr>
        <w:t xml:space="preserve">, </w:t>
      </w:r>
      <w:r w:rsidR="00141040" w:rsidRPr="005A509E">
        <w:rPr>
          <w:rFonts w:ascii="Cera Pro" w:hAnsi="Cera Pro" w:cs="Arial"/>
          <w:sz w:val="24"/>
          <w:szCs w:val="24"/>
        </w:rPr>
        <w:t>+386 1 24 18 533</w:t>
      </w:r>
    </w:p>
    <w:p w14:paraId="6DE1CB30" w14:textId="1E92BF3D" w:rsidR="005A509E" w:rsidRDefault="005A7021" w:rsidP="005A509E">
      <w:pPr>
        <w:pStyle w:val="Odstavekseznama"/>
        <w:numPr>
          <w:ilvl w:val="0"/>
          <w:numId w:val="6"/>
        </w:numPr>
        <w:spacing w:before="0" w:after="0"/>
        <w:jc w:val="both"/>
        <w:rPr>
          <w:rFonts w:ascii="Cera Pro" w:hAnsi="Cera Pro" w:cstheme="majorHAnsi"/>
          <w:bCs/>
          <w:sz w:val="24"/>
          <w:szCs w:val="24"/>
        </w:rPr>
      </w:pPr>
      <w:hyperlink r:id="rId17" w:history="1">
        <w:r w:rsidRPr="006A5349">
          <w:rPr>
            <w:rStyle w:val="Hiperpovezava"/>
            <w:rFonts w:ascii="Cera Pro" w:hAnsi="Cera Pro" w:cstheme="majorHAnsi"/>
            <w:bCs/>
            <w:sz w:val="24"/>
            <w:szCs w:val="24"/>
          </w:rPr>
          <w:t>Polona.Juvancic@uni-lj.si</w:t>
        </w:r>
      </w:hyperlink>
      <w:r w:rsidR="00141040">
        <w:rPr>
          <w:rStyle w:val="Hiperpovezava"/>
          <w:rFonts w:ascii="Cera Pro" w:hAnsi="Cera Pro" w:cstheme="majorHAnsi"/>
          <w:bCs/>
          <w:sz w:val="24"/>
          <w:szCs w:val="24"/>
        </w:rPr>
        <w:t xml:space="preserve">, </w:t>
      </w:r>
      <w:r w:rsidR="00141040" w:rsidRPr="005A509E">
        <w:rPr>
          <w:rFonts w:ascii="Cera Pro" w:hAnsi="Cera Pro" w:cs="Arial"/>
          <w:sz w:val="24"/>
          <w:szCs w:val="24"/>
        </w:rPr>
        <w:t xml:space="preserve">+386 </w:t>
      </w:r>
      <w:r w:rsidR="00141040">
        <w:rPr>
          <w:rFonts w:ascii="Cera Pro" w:hAnsi="Cera Pro" w:cs="Arial"/>
          <w:sz w:val="24"/>
          <w:szCs w:val="24"/>
        </w:rPr>
        <w:t xml:space="preserve">70 </w:t>
      </w:r>
      <w:r>
        <w:rPr>
          <w:rFonts w:ascii="Cera Pro" w:hAnsi="Cera Pro" w:cs="Arial"/>
          <w:sz w:val="24"/>
          <w:szCs w:val="24"/>
        </w:rPr>
        <w:t>466</w:t>
      </w:r>
      <w:r w:rsidR="00141040">
        <w:rPr>
          <w:rFonts w:ascii="Cera Pro" w:hAnsi="Cera Pro" w:cs="Arial"/>
          <w:sz w:val="24"/>
          <w:szCs w:val="24"/>
        </w:rPr>
        <w:t xml:space="preserve"> </w:t>
      </w:r>
      <w:r>
        <w:rPr>
          <w:rFonts w:ascii="Cera Pro" w:hAnsi="Cera Pro" w:cs="Arial"/>
          <w:sz w:val="24"/>
          <w:szCs w:val="24"/>
        </w:rPr>
        <w:t>559</w:t>
      </w:r>
    </w:p>
    <w:p w14:paraId="48364B4A" w14:textId="1BE15AFB" w:rsidR="005A509E" w:rsidRPr="005A509E" w:rsidRDefault="005A509E" w:rsidP="005A509E">
      <w:pPr>
        <w:pStyle w:val="Odstavekseznama"/>
        <w:numPr>
          <w:ilvl w:val="0"/>
          <w:numId w:val="6"/>
        </w:numPr>
        <w:spacing w:before="0" w:after="0"/>
        <w:jc w:val="both"/>
        <w:rPr>
          <w:rFonts w:ascii="Cera Pro" w:hAnsi="Cera Pro" w:cstheme="majorHAnsi"/>
          <w:bCs/>
          <w:sz w:val="24"/>
          <w:szCs w:val="24"/>
        </w:rPr>
      </w:pPr>
      <w:hyperlink r:id="rId18" w:history="1">
        <w:r w:rsidRPr="005B01B8">
          <w:rPr>
            <w:rStyle w:val="Hiperpovezava"/>
            <w:rFonts w:ascii="Cera Pro" w:hAnsi="Cera Pro" w:cstheme="majorHAnsi"/>
            <w:bCs/>
            <w:sz w:val="24"/>
            <w:szCs w:val="24"/>
          </w:rPr>
          <w:t>Simona.Rataj@uni-lj.si</w:t>
        </w:r>
      </w:hyperlink>
      <w:r w:rsidR="00141040">
        <w:rPr>
          <w:rStyle w:val="Hiperpovezava"/>
          <w:rFonts w:ascii="Cera Pro" w:hAnsi="Cera Pro" w:cstheme="majorHAnsi"/>
          <w:bCs/>
          <w:sz w:val="24"/>
          <w:szCs w:val="24"/>
        </w:rPr>
        <w:t>,</w:t>
      </w:r>
      <w:r>
        <w:rPr>
          <w:rFonts w:ascii="Cera Pro" w:hAnsi="Cera Pro" w:cstheme="majorHAnsi"/>
          <w:bCs/>
          <w:sz w:val="24"/>
          <w:szCs w:val="24"/>
        </w:rPr>
        <w:t xml:space="preserve"> </w:t>
      </w:r>
      <w:r w:rsidR="00141040" w:rsidRPr="005A509E">
        <w:rPr>
          <w:rFonts w:ascii="Cera Pro" w:hAnsi="Cera Pro" w:cs="Arial"/>
          <w:sz w:val="24"/>
          <w:szCs w:val="24"/>
        </w:rPr>
        <w:t xml:space="preserve">+386 </w:t>
      </w:r>
      <w:r w:rsidR="00141040">
        <w:rPr>
          <w:rFonts w:ascii="Cera Pro" w:hAnsi="Cera Pro" w:cs="Arial"/>
          <w:sz w:val="24"/>
          <w:szCs w:val="24"/>
        </w:rPr>
        <w:t>70 538 283.</w:t>
      </w:r>
    </w:p>
    <w:p w14:paraId="6FB92FAF" w14:textId="77777777" w:rsidR="005A509E" w:rsidRPr="00FF5AAF" w:rsidRDefault="005A509E" w:rsidP="00593B31">
      <w:pPr>
        <w:rPr>
          <w:rFonts w:ascii="Cera Pro" w:hAnsi="Cera Pro" w:cs="Arial"/>
          <w:b/>
          <w:color w:val="000000" w:themeColor="text1"/>
          <w:sz w:val="24"/>
          <w:szCs w:val="24"/>
        </w:rPr>
      </w:pPr>
    </w:p>
    <w:p w14:paraId="4D1381DD" w14:textId="77777777" w:rsidR="00593B31" w:rsidRPr="00FF5AAF" w:rsidRDefault="00593B31" w:rsidP="00593B31">
      <w:pPr>
        <w:rPr>
          <w:rFonts w:ascii="Cera Pro" w:hAnsi="Cera Pro" w:cs="Arial"/>
        </w:rPr>
      </w:pPr>
    </w:p>
    <w:p w14:paraId="5B2DE09D" w14:textId="77777777" w:rsidR="005A509E" w:rsidRDefault="005A509E">
      <w:pPr>
        <w:rPr>
          <w:rFonts w:ascii="Cera Pro" w:hAnsi="Cera Pro" w:cs="Arial"/>
          <w:color w:val="4A66AC" w:themeColor="accent1"/>
          <w:sz w:val="28"/>
          <w:szCs w:val="28"/>
        </w:rPr>
      </w:pPr>
      <w:r>
        <w:rPr>
          <w:rFonts w:ascii="Cera Pro" w:hAnsi="Cera Pro" w:cs="Arial"/>
          <w:color w:val="4A66AC" w:themeColor="accent1"/>
          <w:sz w:val="28"/>
          <w:szCs w:val="28"/>
        </w:rPr>
        <w:br w:type="page"/>
      </w:r>
    </w:p>
    <w:p w14:paraId="0069C94A" w14:textId="403F65B6" w:rsidR="00593B31" w:rsidRPr="00FF5AAF" w:rsidRDefault="00593B31" w:rsidP="00593B31">
      <w:pPr>
        <w:rPr>
          <w:rFonts w:ascii="Cera Pro" w:hAnsi="Cera Pro" w:cs="Arial"/>
          <w:color w:val="4A66AC" w:themeColor="accent1"/>
          <w:sz w:val="28"/>
          <w:szCs w:val="28"/>
        </w:rPr>
      </w:pPr>
      <w:proofErr w:type="spellStart"/>
      <w:r w:rsidRPr="00FF5AAF">
        <w:rPr>
          <w:rFonts w:ascii="Cera Pro" w:hAnsi="Cera Pro" w:cs="Arial"/>
          <w:color w:val="4A66AC" w:themeColor="accent1"/>
          <w:sz w:val="28"/>
          <w:szCs w:val="28"/>
        </w:rPr>
        <w:lastRenderedPageBreak/>
        <w:t>Annexes</w:t>
      </w:r>
      <w:proofErr w:type="spellEnd"/>
      <w:r w:rsidRPr="00FF5AAF">
        <w:rPr>
          <w:rFonts w:ascii="Cera Pro" w:hAnsi="Cera Pro" w:cs="Arial"/>
          <w:color w:val="4A66AC" w:themeColor="accent1"/>
          <w:sz w:val="28"/>
          <w:szCs w:val="28"/>
        </w:rPr>
        <w:t>:</w:t>
      </w:r>
    </w:p>
    <w:p w14:paraId="755BD2BA" w14:textId="77777777" w:rsidR="00593B31" w:rsidRPr="00FF5AAF" w:rsidRDefault="00593B31" w:rsidP="00593B31">
      <w:pPr>
        <w:pStyle w:val="Odstavekseznama"/>
        <w:numPr>
          <w:ilvl w:val="0"/>
          <w:numId w:val="4"/>
        </w:numPr>
        <w:spacing w:before="0" w:after="0" w:line="259" w:lineRule="auto"/>
        <w:rPr>
          <w:rFonts w:ascii="Cera Pro" w:hAnsi="Cera Pro" w:cs="Arial"/>
          <w:bCs/>
          <w:sz w:val="24"/>
          <w:szCs w:val="24"/>
        </w:rPr>
      </w:pPr>
      <w:proofErr w:type="spellStart"/>
      <w:r w:rsidRPr="00FF5AAF">
        <w:rPr>
          <w:rFonts w:ascii="Cera Pro" w:hAnsi="Cera Pro" w:cs="Arial"/>
          <w:sz w:val="24"/>
          <w:szCs w:val="24"/>
        </w:rPr>
        <w:t>Rules</w:t>
      </w:r>
      <w:proofErr w:type="spellEnd"/>
      <w:r w:rsidRPr="00FF5AAF">
        <w:rPr>
          <w:rFonts w:ascii="Cera Pro" w:hAnsi="Cera Pro" w:cs="Arial"/>
          <w:sz w:val="24"/>
          <w:szCs w:val="24"/>
        </w:rPr>
        <w:t xml:space="preserve"> on the management of the Innovation Fund of the University of </w:t>
      </w:r>
      <w:proofErr w:type="gramStart"/>
      <w:r w:rsidRPr="00FF5AAF">
        <w:rPr>
          <w:rFonts w:ascii="Cera Pro" w:hAnsi="Cera Pro" w:cs="Arial"/>
          <w:sz w:val="24"/>
          <w:szCs w:val="24"/>
        </w:rPr>
        <w:t>Ljubljana</w:t>
      </w:r>
      <w:proofErr w:type="gramEnd"/>
    </w:p>
    <w:p w14:paraId="5EB02846" w14:textId="77777777" w:rsidR="00593B31" w:rsidRPr="00FF5AAF" w:rsidRDefault="00593B31" w:rsidP="00593B31">
      <w:pPr>
        <w:pStyle w:val="Odstavekseznama"/>
        <w:numPr>
          <w:ilvl w:val="0"/>
          <w:numId w:val="4"/>
        </w:numPr>
        <w:spacing w:before="0" w:after="0" w:line="259" w:lineRule="auto"/>
        <w:rPr>
          <w:rFonts w:ascii="Cera Pro" w:hAnsi="Cera Pro" w:cs="Arial"/>
          <w:bCs/>
          <w:sz w:val="24"/>
          <w:szCs w:val="24"/>
        </w:rPr>
      </w:pPr>
      <w:proofErr w:type="spellStart"/>
      <w:r w:rsidRPr="00FF5AAF">
        <w:rPr>
          <w:rFonts w:ascii="Cera Pro" w:hAnsi="Cera Pro" w:cs="Arial"/>
          <w:sz w:val="24"/>
          <w:szCs w:val="24"/>
        </w:rPr>
        <w:t>Application</w:t>
      </w:r>
      <w:proofErr w:type="spellEnd"/>
      <w:r w:rsidRPr="00FF5AAF">
        <w:rPr>
          <w:rFonts w:ascii="Cera Pro" w:hAnsi="Cera Pro" w:cs="Arial"/>
          <w:sz w:val="24"/>
          <w:szCs w:val="24"/>
        </w:rPr>
        <w:t xml:space="preserve"> form</w:t>
      </w:r>
    </w:p>
    <w:p w14:paraId="2705F3A7" w14:textId="77777777" w:rsidR="00593B31" w:rsidRPr="00FF5AAF" w:rsidRDefault="00593B31" w:rsidP="00593B31">
      <w:pPr>
        <w:pStyle w:val="Odstavekseznama"/>
        <w:numPr>
          <w:ilvl w:val="0"/>
          <w:numId w:val="4"/>
        </w:numPr>
        <w:spacing w:before="0" w:after="0" w:line="259" w:lineRule="auto"/>
        <w:rPr>
          <w:rFonts w:ascii="Cera Pro" w:hAnsi="Cera Pro" w:cs="Arial"/>
          <w:bCs/>
          <w:sz w:val="24"/>
          <w:szCs w:val="24"/>
        </w:rPr>
      </w:pPr>
      <w:proofErr w:type="spellStart"/>
      <w:r w:rsidRPr="00FF5AAF">
        <w:rPr>
          <w:rFonts w:ascii="Cera Pro" w:hAnsi="Cera Pro" w:cs="Arial"/>
          <w:sz w:val="24"/>
          <w:szCs w:val="24"/>
        </w:rPr>
        <w:t>Statement</w:t>
      </w:r>
      <w:proofErr w:type="spellEnd"/>
      <w:r w:rsidRPr="00FF5AAF">
        <w:rPr>
          <w:rFonts w:ascii="Cera Pro" w:hAnsi="Cera Pro" w:cs="Arial"/>
          <w:sz w:val="24"/>
          <w:szCs w:val="24"/>
        </w:rPr>
        <w:t xml:space="preserve"> on the </w:t>
      </w:r>
      <w:proofErr w:type="spellStart"/>
      <w:r w:rsidRPr="00FF5AAF">
        <w:rPr>
          <w:rFonts w:ascii="Cera Pro" w:hAnsi="Cera Pro" w:cs="Arial"/>
          <w:sz w:val="24"/>
          <w:szCs w:val="24"/>
        </w:rPr>
        <w:t>acceptance</w:t>
      </w:r>
      <w:proofErr w:type="spellEnd"/>
      <w:r w:rsidRPr="00FF5AAF">
        <w:rPr>
          <w:rFonts w:ascii="Cera Pro" w:hAnsi="Cera Pro" w:cs="Arial"/>
          <w:sz w:val="24"/>
          <w:szCs w:val="24"/>
        </w:rPr>
        <w:t xml:space="preserve"> of </w:t>
      </w:r>
      <w:proofErr w:type="spellStart"/>
      <w:r w:rsidRPr="00FF5AAF">
        <w:rPr>
          <w:rFonts w:ascii="Cera Pro" w:hAnsi="Cera Pro" w:cs="Arial"/>
          <w:sz w:val="24"/>
          <w:szCs w:val="24"/>
        </w:rPr>
        <w:t>conditions</w:t>
      </w:r>
      <w:proofErr w:type="spellEnd"/>
      <w:r w:rsidRPr="00FF5AAF">
        <w:rPr>
          <w:rFonts w:ascii="Cera Pro" w:hAnsi="Cera Pro" w:cs="Arial"/>
          <w:sz w:val="24"/>
          <w:szCs w:val="24"/>
        </w:rPr>
        <w:t xml:space="preserve"> of the Call </w:t>
      </w:r>
      <w:proofErr w:type="spellStart"/>
      <w:r w:rsidRPr="00FF5AAF">
        <w:rPr>
          <w:rFonts w:ascii="Cera Pro" w:hAnsi="Cera Pro" w:cs="Arial"/>
          <w:sz w:val="24"/>
          <w:szCs w:val="24"/>
        </w:rPr>
        <w:t>by</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another</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public</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research</w:t>
      </w:r>
      <w:proofErr w:type="spellEnd"/>
      <w:r w:rsidRPr="00FF5AAF">
        <w:rPr>
          <w:rFonts w:ascii="Cera Pro" w:hAnsi="Cera Pro" w:cs="Arial"/>
          <w:sz w:val="24"/>
          <w:szCs w:val="24"/>
        </w:rPr>
        <w:t xml:space="preserve"> </w:t>
      </w:r>
      <w:proofErr w:type="spellStart"/>
      <w:r w:rsidRPr="00FF5AAF">
        <w:rPr>
          <w:rFonts w:ascii="Cera Pro" w:hAnsi="Cera Pro" w:cs="Arial"/>
          <w:sz w:val="24"/>
          <w:szCs w:val="24"/>
        </w:rPr>
        <w:t>organisation</w:t>
      </w:r>
      <w:proofErr w:type="spellEnd"/>
      <w:r w:rsidRPr="00FF5AAF">
        <w:rPr>
          <w:rFonts w:ascii="Cera Pro" w:hAnsi="Cera Pro" w:cs="Arial"/>
          <w:sz w:val="24"/>
          <w:szCs w:val="24"/>
        </w:rPr>
        <w:t xml:space="preserve"> </w:t>
      </w:r>
    </w:p>
    <w:p w14:paraId="2A610890" w14:textId="77777777" w:rsidR="00593B31" w:rsidRPr="00FF5AAF" w:rsidRDefault="00593B31" w:rsidP="00593B31">
      <w:pPr>
        <w:pStyle w:val="Odstavekseznama"/>
        <w:numPr>
          <w:ilvl w:val="0"/>
          <w:numId w:val="4"/>
        </w:numPr>
        <w:spacing w:before="0" w:after="0" w:line="259" w:lineRule="auto"/>
        <w:rPr>
          <w:rFonts w:ascii="Cera Pro" w:hAnsi="Cera Pro" w:cs="Arial"/>
          <w:bCs/>
          <w:sz w:val="24"/>
          <w:szCs w:val="24"/>
        </w:rPr>
      </w:pPr>
      <w:r w:rsidRPr="00FF5AAF">
        <w:rPr>
          <w:rFonts w:ascii="Cera Pro" w:hAnsi="Cera Pro" w:cs="Arial"/>
          <w:sz w:val="24"/>
          <w:szCs w:val="24"/>
        </w:rPr>
        <w:t xml:space="preserve">Draft </w:t>
      </w:r>
      <w:proofErr w:type="spellStart"/>
      <w:r w:rsidRPr="00FF5AAF">
        <w:rPr>
          <w:rFonts w:ascii="Cera Pro" w:hAnsi="Cera Pro" w:cs="Arial"/>
          <w:sz w:val="24"/>
          <w:szCs w:val="24"/>
        </w:rPr>
        <w:t>contract</w:t>
      </w:r>
      <w:proofErr w:type="spellEnd"/>
      <w:r w:rsidRPr="00FF5AAF">
        <w:rPr>
          <w:rFonts w:ascii="Cera Pro" w:hAnsi="Cera Pro" w:cs="Arial"/>
          <w:sz w:val="24"/>
          <w:szCs w:val="24"/>
        </w:rPr>
        <w:t xml:space="preserve"> on the </w:t>
      </w:r>
      <w:proofErr w:type="spellStart"/>
      <w:r w:rsidRPr="00FF5AAF">
        <w:rPr>
          <w:rFonts w:ascii="Cera Pro" w:hAnsi="Cera Pro" w:cs="Arial"/>
          <w:sz w:val="24"/>
          <w:szCs w:val="24"/>
        </w:rPr>
        <w:t>financing</w:t>
      </w:r>
      <w:proofErr w:type="spellEnd"/>
      <w:r w:rsidRPr="00FF5AAF">
        <w:rPr>
          <w:rFonts w:ascii="Cera Pro" w:hAnsi="Cera Pro" w:cs="Arial"/>
          <w:sz w:val="24"/>
          <w:szCs w:val="24"/>
        </w:rPr>
        <w:t xml:space="preserve"> of the </w:t>
      </w:r>
      <w:proofErr w:type="spellStart"/>
      <w:r w:rsidRPr="00FF5AAF">
        <w:rPr>
          <w:rFonts w:ascii="Cera Pro" w:hAnsi="Cera Pro" w:cs="Arial"/>
          <w:sz w:val="24"/>
          <w:szCs w:val="24"/>
        </w:rPr>
        <w:t>project</w:t>
      </w:r>
      <w:proofErr w:type="spellEnd"/>
      <w:r w:rsidRPr="00FF5AAF">
        <w:rPr>
          <w:rFonts w:ascii="Cera Pro" w:hAnsi="Cera Pro" w:cs="Arial"/>
          <w:sz w:val="24"/>
          <w:szCs w:val="24"/>
        </w:rPr>
        <w:t xml:space="preserve"> </w:t>
      </w:r>
      <w:proofErr w:type="spellStart"/>
      <w:proofErr w:type="gramStart"/>
      <w:r w:rsidRPr="00FF5AAF">
        <w:rPr>
          <w:rFonts w:ascii="Cera Pro" w:hAnsi="Cera Pro" w:cs="Arial"/>
          <w:sz w:val="24"/>
          <w:szCs w:val="24"/>
        </w:rPr>
        <w:t>with</w:t>
      </w:r>
      <w:proofErr w:type="spellEnd"/>
      <w:proofErr w:type="gramEnd"/>
      <w:r w:rsidRPr="00FF5AAF">
        <w:rPr>
          <w:rFonts w:ascii="Cera Pro" w:hAnsi="Cera Pro" w:cs="Arial"/>
          <w:sz w:val="24"/>
          <w:szCs w:val="24"/>
        </w:rPr>
        <w:t xml:space="preserve"> the Innovation Fund </w:t>
      </w:r>
      <w:proofErr w:type="spellStart"/>
      <w:r w:rsidRPr="00FF5AAF">
        <w:rPr>
          <w:rFonts w:ascii="Cera Pro" w:hAnsi="Cera Pro" w:cs="Arial"/>
          <w:sz w:val="24"/>
          <w:szCs w:val="24"/>
        </w:rPr>
        <w:t>resources</w:t>
      </w:r>
      <w:proofErr w:type="spellEnd"/>
    </w:p>
    <w:p w14:paraId="67924D4F" w14:textId="77777777" w:rsidR="00593B31" w:rsidRPr="00FF5AAF" w:rsidRDefault="00593B31" w:rsidP="00593B31">
      <w:pPr>
        <w:pStyle w:val="Odstavekseznama"/>
        <w:numPr>
          <w:ilvl w:val="0"/>
          <w:numId w:val="4"/>
        </w:numPr>
        <w:spacing w:before="0" w:after="0" w:line="259" w:lineRule="auto"/>
        <w:rPr>
          <w:rFonts w:ascii="Cera Pro" w:hAnsi="Cera Pro" w:cs="Arial"/>
          <w:bCs/>
          <w:sz w:val="24"/>
          <w:szCs w:val="24"/>
        </w:rPr>
      </w:pPr>
      <w:proofErr w:type="spellStart"/>
      <w:proofErr w:type="gramStart"/>
      <w:r w:rsidRPr="00FF5AAF">
        <w:rPr>
          <w:rFonts w:ascii="Cera Pro" w:hAnsi="Cera Pro" w:cs="Arial"/>
          <w:sz w:val="24"/>
          <w:szCs w:val="24"/>
        </w:rPr>
        <w:t>Final</w:t>
      </w:r>
      <w:proofErr w:type="spellEnd"/>
      <w:proofErr w:type="gramEnd"/>
      <w:r w:rsidRPr="00FF5AAF">
        <w:rPr>
          <w:rFonts w:ascii="Cera Pro" w:hAnsi="Cera Pro" w:cs="Arial"/>
          <w:sz w:val="24"/>
          <w:szCs w:val="24"/>
        </w:rPr>
        <w:t xml:space="preserve"> </w:t>
      </w:r>
      <w:proofErr w:type="spellStart"/>
      <w:r w:rsidRPr="00FF5AAF">
        <w:rPr>
          <w:rFonts w:ascii="Cera Pro" w:hAnsi="Cera Pro" w:cs="Arial"/>
          <w:sz w:val="24"/>
          <w:szCs w:val="24"/>
        </w:rPr>
        <w:t>report</w:t>
      </w:r>
      <w:proofErr w:type="spellEnd"/>
      <w:r w:rsidRPr="00FF5AAF">
        <w:rPr>
          <w:rFonts w:ascii="Cera Pro" w:hAnsi="Cera Pro" w:cs="Arial"/>
          <w:sz w:val="24"/>
          <w:szCs w:val="24"/>
        </w:rPr>
        <w:t xml:space="preserve"> form</w:t>
      </w:r>
    </w:p>
    <w:p w14:paraId="72ACB719" w14:textId="77777777" w:rsidR="004841A6" w:rsidRPr="005505A0" w:rsidRDefault="00593B31" w:rsidP="00593B31">
      <w:pPr>
        <w:pStyle w:val="Odstavekseznama"/>
        <w:numPr>
          <w:ilvl w:val="0"/>
          <w:numId w:val="4"/>
        </w:numPr>
        <w:tabs>
          <w:tab w:val="left" w:pos="7425"/>
        </w:tabs>
        <w:spacing w:before="0" w:after="0" w:line="259" w:lineRule="auto"/>
        <w:rPr>
          <w:rFonts w:ascii="Cera Pro" w:hAnsi="Cera Pro" w:cs="Arial"/>
        </w:rPr>
      </w:pPr>
      <w:proofErr w:type="spellStart"/>
      <w:r w:rsidRPr="005505A0">
        <w:rPr>
          <w:rFonts w:ascii="Cera Pro" w:hAnsi="Cera Pro" w:cs="Arial"/>
          <w:sz w:val="24"/>
          <w:szCs w:val="24"/>
        </w:rPr>
        <w:t>Evaluation</w:t>
      </w:r>
      <w:proofErr w:type="spellEnd"/>
      <w:r w:rsidRPr="005505A0">
        <w:rPr>
          <w:rFonts w:ascii="Cera Pro" w:hAnsi="Cera Pro" w:cs="Arial"/>
          <w:sz w:val="24"/>
          <w:szCs w:val="24"/>
        </w:rPr>
        <w:t xml:space="preserve"> </w:t>
      </w:r>
      <w:proofErr w:type="spellStart"/>
      <w:r w:rsidRPr="005505A0">
        <w:rPr>
          <w:rFonts w:ascii="Cera Pro" w:hAnsi="Cera Pro" w:cs="Arial"/>
          <w:sz w:val="24"/>
          <w:szCs w:val="24"/>
        </w:rPr>
        <w:t>sheet</w:t>
      </w:r>
      <w:proofErr w:type="spellEnd"/>
    </w:p>
    <w:sectPr w:rsidR="004841A6" w:rsidRPr="005505A0" w:rsidSect="00A63E58">
      <w:footerReference w:type="default" r:id="rId19"/>
      <w:headerReference w:type="first" r:id="rId20"/>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933437" w14:textId="77777777" w:rsidR="0053786C" w:rsidRDefault="0053786C" w:rsidP="004D4F33">
      <w:pPr>
        <w:spacing w:before="0" w:after="0" w:line="240" w:lineRule="auto"/>
      </w:pPr>
      <w:r>
        <w:separator/>
      </w:r>
    </w:p>
  </w:endnote>
  <w:endnote w:type="continuationSeparator" w:id="0">
    <w:p w14:paraId="2CA4DF8F" w14:textId="77777777" w:rsidR="0053786C" w:rsidRDefault="0053786C" w:rsidP="004D4F3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era Pro">
    <w:altName w:val="Calibri"/>
    <w:panose1 w:val="00000500000000000000"/>
    <w:charset w:val="00"/>
    <w:family w:val="modern"/>
    <w:notTrueType/>
    <w:pitch w:val="variable"/>
    <w:sig w:usb0="00000287" w:usb1="00000001"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4F6A84" w14:textId="77777777" w:rsidR="004D4F33" w:rsidRDefault="00AE4E9F">
    <w:pPr>
      <w:pStyle w:val="Noga"/>
    </w:pPr>
    <w:r>
      <w:tab/>
    </w:r>
    <w:r w:rsidR="00A30F4B">
      <w:rPr>
        <w:noProof/>
        <w:lang w:eastAsia="sl-SI"/>
      </w:rPr>
      <w:drawing>
        <wp:inline distT="0" distB="0" distL="0" distR="0" wp14:anchorId="307888F0" wp14:editId="1B2A306A">
          <wp:extent cx="2368800" cy="691200"/>
          <wp:effectExtent l="0" t="0" r="0" b="0"/>
          <wp:docPr id="7" name="Slik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noskladlogoang.png"/>
                  <pic:cNvPicPr/>
                </pic:nvPicPr>
                <pic:blipFill>
                  <a:blip r:embed="rId1">
                    <a:extLst>
                      <a:ext uri="{28A0092B-C50C-407E-A947-70E740481C1C}">
                        <a14:useLocalDpi xmlns:a14="http://schemas.microsoft.com/office/drawing/2010/main" val="0"/>
                      </a:ext>
                    </a:extLst>
                  </a:blip>
                  <a:stretch>
                    <a:fillRect/>
                  </a:stretch>
                </pic:blipFill>
                <pic:spPr>
                  <a:xfrm>
                    <a:off x="0" y="0"/>
                    <a:ext cx="2368800" cy="691200"/>
                  </a:xfrm>
                  <a:prstGeom prst="rect">
                    <a:avLst/>
                  </a:prstGeom>
                </pic:spPr>
              </pic:pic>
            </a:graphicData>
          </a:graphic>
        </wp:inline>
      </w:drawing>
    </w:r>
    <w:r w:rsidR="009C060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8A6FA2" w14:textId="77777777" w:rsidR="0053786C" w:rsidRDefault="0053786C" w:rsidP="004D4F33">
      <w:pPr>
        <w:spacing w:before="0" w:after="0" w:line="240" w:lineRule="auto"/>
      </w:pPr>
      <w:r>
        <w:separator/>
      </w:r>
    </w:p>
  </w:footnote>
  <w:footnote w:type="continuationSeparator" w:id="0">
    <w:p w14:paraId="787ED338" w14:textId="77777777" w:rsidR="0053786C" w:rsidRDefault="0053786C" w:rsidP="004D4F33">
      <w:pPr>
        <w:spacing w:before="0" w:after="0" w:line="240" w:lineRule="auto"/>
      </w:pPr>
      <w:r>
        <w:continuationSeparator/>
      </w:r>
    </w:p>
  </w:footnote>
  <w:footnote w:id="1">
    <w:p w14:paraId="677A433C" w14:textId="77777777" w:rsidR="00593B31" w:rsidRPr="00F57E23" w:rsidRDefault="00593B31" w:rsidP="00593B31">
      <w:pPr>
        <w:pStyle w:val="Sprotnaopomba-besedilo"/>
      </w:pPr>
      <w:r>
        <w:rPr>
          <w:rStyle w:val="Sprotnaopomba-sklic"/>
        </w:rPr>
        <w:footnoteRef/>
      </w:r>
      <w:r>
        <w:t xml:space="preserve"> </w:t>
      </w:r>
      <w:r>
        <w:rPr>
          <w:rFonts w:ascii="Cera Pro" w:hAnsi="Cera Pro"/>
          <w:i/>
          <w:iCs/>
        </w:rPr>
        <w:t>The Evaluation Committee reserves the right to restrict or additionally change the set of financed activities in agreement with the applicant. One or several of the proposed activities may be financed, depending on the budget.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17476B" w14:textId="68773FDD" w:rsidR="00567859" w:rsidRDefault="0088501F">
    <w:pPr>
      <w:pStyle w:val="Glava"/>
    </w:pPr>
    <w:r>
      <w:rPr>
        <w:noProof/>
      </w:rPr>
      <w:drawing>
        <wp:anchor distT="0" distB="0" distL="114300" distR="114300" simplePos="0" relativeHeight="251658240" behindDoc="0" locked="0" layoutInCell="1" allowOverlap="1" wp14:anchorId="707AC149" wp14:editId="7C78FD38">
          <wp:simplePos x="0" y="0"/>
          <wp:positionH relativeFrom="column">
            <wp:posOffset>1627505</wp:posOffset>
          </wp:positionH>
          <wp:positionV relativeFrom="paragraph">
            <wp:posOffset>-62230</wp:posOffset>
          </wp:positionV>
          <wp:extent cx="2000250" cy="604932"/>
          <wp:effectExtent l="0" t="0" r="0" b="0"/>
          <wp:wrapNone/>
          <wp:docPr id="1619859929"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0250" cy="604932"/>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10590B"/>
    <w:multiLevelType w:val="hybridMultilevel"/>
    <w:tmpl w:val="9AE00D5E"/>
    <w:lvl w:ilvl="0" w:tplc="21066F9C">
      <w:start w:val="1"/>
      <w:numFmt w:val="bullet"/>
      <w:lvlText w:val="•"/>
      <w:lvlJc w:val="left"/>
      <w:pPr>
        <w:tabs>
          <w:tab w:val="num" w:pos="720"/>
        </w:tabs>
        <w:ind w:left="720" w:hanging="360"/>
      </w:pPr>
      <w:rPr>
        <w:rFonts w:ascii="Arial" w:hAnsi="Arial" w:hint="default"/>
      </w:rPr>
    </w:lvl>
    <w:lvl w:ilvl="1" w:tplc="23E2FF8C" w:tentative="1">
      <w:start w:val="1"/>
      <w:numFmt w:val="bullet"/>
      <w:lvlText w:val="•"/>
      <w:lvlJc w:val="left"/>
      <w:pPr>
        <w:tabs>
          <w:tab w:val="num" w:pos="1440"/>
        </w:tabs>
        <w:ind w:left="1440" w:hanging="360"/>
      </w:pPr>
      <w:rPr>
        <w:rFonts w:ascii="Arial" w:hAnsi="Arial" w:hint="default"/>
      </w:rPr>
    </w:lvl>
    <w:lvl w:ilvl="2" w:tplc="327C2A4C" w:tentative="1">
      <w:start w:val="1"/>
      <w:numFmt w:val="bullet"/>
      <w:lvlText w:val="•"/>
      <w:lvlJc w:val="left"/>
      <w:pPr>
        <w:tabs>
          <w:tab w:val="num" w:pos="2160"/>
        </w:tabs>
        <w:ind w:left="2160" w:hanging="360"/>
      </w:pPr>
      <w:rPr>
        <w:rFonts w:ascii="Arial" w:hAnsi="Arial" w:hint="default"/>
      </w:rPr>
    </w:lvl>
    <w:lvl w:ilvl="3" w:tplc="301C1332" w:tentative="1">
      <w:start w:val="1"/>
      <w:numFmt w:val="bullet"/>
      <w:lvlText w:val="•"/>
      <w:lvlJc w:val="left"/>
      <w:pPr>
        <w:tabs>
          <w:tab w:val="num" w:pos="2880"/>
        </w:tabs>
        <w:ind w:left="2880" w:hanging="360"/>
      </w:pPr>
      <w:rPr>
        <w:rFonts w:ascii="Arial" w:hAnsi="Arial" w:hint="default"/>
      </w:rPr>
    </w:lvl>
    <w:lvl w:ilvl="4" w:tplc="E6D298F2" w:tentative="1">
      <w:start w:val="1"/>
      <w:numFmt w:val="bullet"/>
      <w:lvlText w:val="•"/>
      <w:lvlJc w:val="left"/>
      <w:pPr>
        <w:tabs>
          <w:tab w:val="num" w:pos="3600"/>
        </w:tabs>
        <w:ind w:left="3600" w:hanging="360"/>
      </w:pPr>
      <w:rPr>
        <w:rFonts w:ascii="Arial" w:hAnsi="Arial" w:hint="default"/>
      </w:rPr>
    </w:lvl>
    <w:lvl w:ilvl="5" w:tplc="EFC4F6CC" w:tentative="1">
      <w:start w:val="1"/>
      <w:numFmt w:val="bullet"/>
      <w:lvlText w:val="•"/>
      <w:lvlJc w:val="left"/>
      <w:pPr>
        <w:tabs>
          <w:tab w:val="num" w:pos="4320"/>
        </w:tabs>
        <w:ind w:left="4320" w:hanging="360"/>
      </w:pPr>
      <w:rPr>
        <w:rFonts w:ascii="Arial" w:hAnsi="Arial" w:hint="default"/>
      </w:rPr>
    </w:lvl>
    <w:lvl w:ilvl="6" w:tplc="7DB28C58" w:tentative="1">
      <w:start w:val="1"/>
      <w:numFmt w:val="bullet"/>
      <w:lvlText w:val="•"/>
      <w:lvlJc w:val="left"/>
      <w:pPr>
        <w:tabs>
          <w:tab w:val="num" w:pos="5040"/>
        </w:tabs>
        <w:ind w:left="5040" w:hanging="360"/>
      </w:pPr>
      <w:rPr>
        <w:rFonts w:ascii="Arial" w:hAnsi="Arial" w:hint="default"/>
      </w:rPr>
    </w:lvl>
    <w:lvl w:ilvl="7" w:tplc="8C16A0E0" w:tentative="1">
      <w:start w:val="1"/>
      <w:numFmt w:val="bullet"/>
      <w:lvlText w:val="•"/>
      <w:lvlJc w:val="left"/>
      <w:pPr>
        <w:tabs>
          <w:tab w:val="num" w:pos="5760"/>
        </w:tabs>
        <w:ind w:left="5760" w:hanging="360"/>
      </w:pPr>
      <w:rPr>
        <w:rFonts w:ascii="Arial" w:hAnsi="Arial" w:hint="default"/>
      </w:rPr>
    </w:lvl>
    <w:lvl w:ilvl="8" w:tplc="19CCFDA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30D54CC"/>
    <w:multiLevelType w:val="hybridMultilevel"/>
    <w:tmpl w:val="C8B6AC84"/>
    <w:lvl w:ilvl="0" w:tplc="CD80610E">
      <w:start w:val="1"/>
      <w:numFmt w:val="bullet"/>
      <w:lvlText w:val=""/>
      <w:lvlJc w:val="left"/>
      <w:pPr>
        <w:tabs>
          <w:tab w:val="num" w:pos="1080"/>
        </w:tabs>
        <w:ind w:left="1080" w:hanging="360"/>
      </w:pPr>
      <w:rPr>
        <w:rFonts w:ascii="Wingdings" w:hAnsi="Wingdings" w:hint="default"/>
      </w:rPr>
    </w:lvl>
    <w:lvl w:ilvl="1" w:tplc="23E2FF8C" w:tentative="1">
      <w:start w:val="1"/>
      <w:numFmt w:val="bullet"/>
      <w:lvlText w:val="•"/>
      <w:lvlJc w:val="left"/>
      <w:pPr>
        <w:tabs>
          <w:tab w:val="num" w:pos="1800"/>
        </w:tabs>
        <w:ind w:left="1800" w:hanging="360"/>
      </w:pPr>
      <w:rPr>
        <w:rFonts w:ascii="Arial" w:hAnsi="Arial" w:hint="default"/>
      </w:rPr>
    </w:lvl>
    <w:lvl w:ilvl="2" w:tplc="327C2A4C" w:tentative="1">
      <w:start w:val="1"/>
      <w:numFmt w:val="bullet"/>
      <w:lvlText w:val="•"/>
      <w:lvlJc w:val="left"/>
      <w:pPr>
        <w:tabs>
          <w:tab w:val="num" w:pos="2520"/>
        </w:tabs>
        <w:ind w:left="2520" w:hanging="360"/>
      </w:pPr>
      <w:rPr>
        <w:rFonts w:ascii="Arial" w:hAnsi="Arial" w:hint="default"/>
      </w:rPr>
    </w:lvl>
    <w:lvl w:ilvl="3" w:tplc="301C1332" w:tentative="1">
      <w:start w:val="1"/>
      <w:numFmt w:val="bullet"/>
      <w:lvlText w:val="•"/>
      <w:lvlJc w:val="left"/>
      <w:pPr>
        <w:tabs>
          <w:tab w:val="num" w:pos="3240"/>
        </w:tabs>
        <w:ind w:left="3240" w:hanging="360"/>
      </w:pPr>
      <w:rPr>
        <w:rFonts w:ascii="Arial" w:hAnsi="Arial" w:hint="default"/>
      </w:rPr>
    </w:lvl>
    <w:lvl w:ilvl="4" w:tplc="E6D298F2" w:tentative="1">
      <w:start w:val="1"/>
      <w:numFmt w:val="bullet"/>
      <w:lvlText w:val="•"/>
      <w:lvlJc w:val="left"/>
      <w:pPr>
        <w:tabs>
          <w:tab w:val="num" w:pos="3960"/>
        </w:tabs>
        <w:ind w:left="3960" w:hanging="360"/>
      </w:pPr>
      <w:rPr>
        <w:rFonts w:ascii="Arial" w:hAnsi="Arial" w:hint="default"/>
      </w:rPr>
    </w:lvl>
    <w:lvl w:ilvl="5" w:tplc="EFC4F6CC" w:tentative="1">
      <w:start w:val="1"/>
      <w:numFmt w:val="bullet"/>
      <w:lvlText w:val="•"/>
      <w:lvlJc w:val="left"/>
      <w:pPr>
        <w:tabs>
          <w:tab w:val="num" w:pos="4680"/>
        </w:tabs>
        <w:ind w:left="4680" w:hanging="360"/>
      </w:pPr>
      <w:rPr>
        <w:rFonts w:ascii="Arial" w:hAnsi="Arial" w:hint="default"/>
      </w:rPr>
    </w:lvl>
    <w:lvl w:ilvl="6" w:tplc="7DB28C58" w:tentative="1">
      <w:start w:val="1"/>
      <w:numFmt w:val="bullet"/>
      <w:lvlText w:val="•"/>
      <w:lvlJc w:val="left"/>
      <w:pPr>
        <w:tabs>
          <w:tab w:val="num" w:pos="5400"/>
        </w:tabs>
        <w:ind w:left="5400" w:hanging="360"/>
      </w:pPr>
      <w:rPr>
        <w:rFonts w:ascii="Arial" w:hAnsi="Arial" w:hint="default"/>
      </w:rPr>
    </w:lvl>
    <w:lvl w:ilvl="7" w:tplc="8C16A0E0" w:tentative="1">
      <w:start w:val="1"/>
      <w:numFmt w:val="bullet"/>
      <w:lvlText w:val="•"/>
      <w:lvlJc w:val="left"/>
      <w:pPr>
        <w:tabs>
          <w:tab w:val="num" w:pos="6120"/>
        </w:tabs>
        <w:ind w:left="6120" w:hanging="360"/>
      </w:pPr>
      <w:rPr>
        <w:rFonts w:ascii="Arial" w:hAnsi="Arial" w:hint="default"/>
      </w:rPr>
    </w:lvl>
    <w:lvl w:ilvl="8" w:tplc="19CCFDA6" w:tentative="1">
      <w:start w:val="1"/>
      <w:numFmt w:val="bullet"/>
      <w:lvlText w:val="•"/>
      <w:lvlJc w:val="left"/>
      <w:pPr>
        <w:tabs>
          <w:tab w:val="num" w:pos="6840"/>
        </w:tabs>
        <w:ind w:left="6840" w:hanging="360"/>
      </w:pPr>
      <w:rPr>
        <w:rFonts w:ascii="Arial" w:hAnsi="Arial" w:hint="default"/>
      </w:rPr>
    </w:lvl>
  </w:abstractNum>
  <w:abstractNum w:abstractNumId="2" w15:restartNumberingAfterBreak="0">
    <w:nsid w:val="4C5A4D02"/>
    <w:multiLevelType w:val="hybridMultilevel"/>
    <w:tmpl w:val="0DE4320C"/>
    <w:lvl w:ilvl="0" w:tplc="04240001">
      <w:start w:val="1"/>
      <w:numFmt w:val="bullet"/>
      <w:lvlText w:val=""/>
      <w:lvlJc w:val="left"/>
      <w:pPr>
        <w:ind w:left="720" w:hanging="360"/>
      </w:pPr>
      <w:rPr>
        <w:rFonts w:ascii="Symbol" w:hAnsi="Symbol" w:hint="default"/>
      </w:rPr>
    </w:lvl>
    <w:lvl w:ilvl="1" w:tplc="CD80610E">
      <w:start w:val="1"/>
      <w:numFmt w:val="bullet"/>
      <w:lvlText w:val=""/>
      <w:lvlJc w:val="left"/>
      <w:pPr>
        <w:ind w:left="1440" w:hanging="360"/>
      </w:pPr>
      <w:rPr>
        <w:rFonts w:ascii="Wingdings" w:hAnsi="Wingdings"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62FE0651"/>
    <w:multiLevelType w:val="hybridMultilevel"/>
    <w:tmpl w:val="347CEB3C"/>
    <w:lvl w:ilvl="0" w:tplc="1292D854">
      <w:start w:val="2"/>
      <w:numFmt w:val="bullet"/>
      <w:lvlText w:val="-"/>
      <w:lvlJc w:val="left"/>
      <w:pPr>
        <w:ind w:left="720" w:hanging="360"/>
      </w:pPr>
      <w:rPr>
        <w:rFonts w:ascii="Calibri" w:eastAsiaTheme="minorHAnsi" w:hAnsi="Calibri" w:cstheme="minorBidi"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63F90FAD"/>
    <w:multiLevelType w:val="hybridMultilevel"/>
    <w:tmpl w:val="190C3EA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73780839"/>
    <w:multiLevelType w:val="hybridMultilevel"/>
    <w:tmpl w:val="657A8D72"/>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384764314">
    <w:abstractNumId w:val="0"/>
  </w:num>
  <w:num w:numId="2" w16cid:durableId="866453937">
    <w:abstractNumId w:val="3"/>
  </w:num>
  <w:num w:numId="3" w16cid:durableId="1563833879">
    <w:abstractNumId w:val="5"/>
  </w:num>
  <w:num w:numId="4" w16cid:durableId="1828937304">
    <w:abstractNumId w:val="4"/>
  </w:num>
  <w:num w:numId="5" w16cid:durableId="1944527723">
    <w:abstractNumId w:val="2"/>
  </w:num>
  <w:num w:numId="6" w16cid:durableId="3801758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41A6"/>
    <w:rsid w:val="00014A78"/>
    <w:rsid w:val="00021D2B"/>
    <w:rsid w:val="00025E16"/>
    <w:rsid w:val="00070180"/>
    <w:rsid w:val="000E4BE6"/>
    <w:rsid w:val="000E5594"/>
    <w:rsid w:val="000F52DF"/>
    <w:rsid w:val="00126AA5"/>
    <w:rsid w:val="00131F93"/>
    <w:rsid w:val="00141040"/>
    <w:rsid w:val="001775A9"/>
    <w:rsid w:val="00212AE0"/>
    <w:rsid w:val="002172DF"/>
    <w:rsid w:val="00280C12"/>
    <w:rsid w:val="003537D5"/>
    <w:rsid w:val="00361A4E"/>
    <w:rsid w:val="003918DF"/>
    <w:rsid w:val="003A1E95"/>
    <w:rsid w:val="003A6309"/>
    <w:rsid w:val="004039E1"/>
    <w:rsid w:val="00432BA9"/>
    <w:rsid w:val="00437547"/>
    <w:rsid w:val="004841A6"/>
    <w:rsid w:val="004D4F33"/>
    <w:rsid w:val="004F6B78"/>
    <w:rsid w:val="005009C5"/>
    <w:rsid w:val="00506F5D"/>
    <w:rsid w:val="00527838"/>
    <w:rsid w:val="0053786C"/>
    <w:rsid w:val="005505A0"/>
    <w:rsid w:val="00567859"/>
    <w:rsid w:val="00593B31"/>
    <w:rsid w:val="005A509E"/>
    <w:rsid w:val="005A7021"/>
    <w:rsid w:val="00600C8C"/>
    <w:rsid w:val="00692467"/>
    <w:rsid w:val="006E4E48"/>
    <w:rsid w:val="007D7940"/>
    <w:rsid w:val="007F7E05"/>
    <w:rsid w:val="0088501F"/>
    <w:rsid w:val="008C09E0"/>
    <w:rsid w:val="009043CB"/>
    <w:rsid w:val="00933F97"/>
    <w:rsid w:val="0097356F"/>
    <w:rsid w:val="009C0603"/>
    <w:rsid w:val="009C4610"/>
    <w:rsid w:val="00A03B7B"/>
    <w:rsid w:val="00A30F4B"/>
    <w:rsid w:val="00A54036"/>
    <w:rsid w:val="00A63E58"/>
    <w:rsid w:val="00A76817"/>
    <w:rsid w:val="00AC23A7"/>
    <w:rsid w:val="00AC776F"/>
    <w:rsid w:val="00AE4E9F"/>
    <w:rsid w:val="00AF3F65"/>
    <w:rsid w:val="00B8296E"/>
    <w:rsid w:val="00BA555F"/>
    <w:rsid w:val="00BC5D0D"/>
    <w:rsid w:val="00BD0756"/>
    <w:rsid w:val="00C03E4A"/>
    <w:rsid w:val="00C5587B"/>
    <w:rsid w:val="00C820C3"/>
    <w:rsid w:val="00CA55B3"/>
    <w:rsid w:val="00D147A8"/>
    <w:rsid w:val="00D14931"/>
    <w:rsid w:val="00D26F87"/>
    <w:rsid w:val="00D40688"/>
    <w:rsid w:val="00D768E9"/>
    <w:rsid w:val="00DD158D"/>
    <w:rsid w:val="00E175A0"/>
    <w:rsid w:val="00E65328"/>
    <w:rsid w:val="00E7558B"/>
    <w:rsid w:val="00F01890"/>
    <w:rsid w:val="00F4366C"/>
    <w:rsid w:val="00F83CFD"/>
    <w:rsid w:val="00FC1185"/>
    <w:rsid w:val="00FE31E8"/>
    <w:rsid w:val="00FF5AAF"/>
    <w:rsid w:val="00FF706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ABAC00"/>
  <w15:chartTrackingRefBased/>
  <w15:docId w15:val="{844BF697-1419-45F1-8D31-6D11901B3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sl-SI"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070180"/>
  </w:style>
  <w:style w:type="paragraph" w:styleId="Naslov1">
    <w:name w:val="heading 1"/>
    <w:basedOn w:val="Navaden"/>
    <w:next w:val="Navaden"/>
    <w:link w:val="Naslov1Znak"/>
    <w:uiPriority w:val="9"/>
    <w:qFormat/>
    <w:rsid w:val="00F01890"/>
    <w:pPr>
      <w:pBdr>
        <w:bottom w:val="single" w:sz="6" w:space="1" w:color="auto"/>
      </w:pBdr>
      <w:jc w:val="both"/>
      <w:outlineLvl w:val="0"/>
    </w:pPr>
    <w:rPr>
      <w:rFonts w:ascii="Arial" w:hAnsi="Arial" w:cs="Arial"/>
      <w:bCs/>
      <w:color w:val="262626" w:themeColor="text1" w:themeTint="D9"/>
      <w:sz w:val="24"/>
      <w:szCs w:val="24"/>
    </w:rPr>
  </w:style>
  <w:style w:type="paragraph" w:styleId="Naslov2">
    <w:name w:val="heading 2"/>
    <w:basedOn w:val="Navaden"/>
    <w:next w:val="Navaden"/>
    <w:link w:val="Naslov2Znak"/>
    <w:uiPriority w:val="9"/>
    <w:unhideWhenUsed/>
    <w:qFormat/>
    <w:rsid w:val="00070180"/>
    <w:pPr>
      <w:pBdr>
        <w:top w:val="single" w:sz="24" w:space="0" w:color="D9DFEF" w:themeColor="accent1" w:themeTint="33"/>
        <w:left w:val="single" w:sz="24" w:space="0" w:color="D9DFEF" w:themeColor="accent1" w:themeTint="33"/>
        <w:bottom w:val="single" w:sz="24" w:space="0" w:color="D9DFEF" w:themeColor="accent1" w:themeTint="33"/>
        <w:right w:val="single" w:sz="24" w:space="0" w:color="D9DFEF" w:themeColor="accent1" w:themeTint="33"/>
      </w:pBdr>
      <w:shd w:val="clear" w:color="auto" w:fill="D9DFEF" w:themeFill="accent1" w:themeFillTint="33"/>
      <w:spacing w:after="0"/>
      <w:outlineLvl w:val="1"/>
    </w:pPr>
    <w:rPr>
      <w:caps/>
      <w:spacing w:val="15"/>
    </w:rPr>
  </w:style>
  <w:style w:type="paragraph" w:styleId="Naslov3">
    <w:name w:val="heading 3"/>
    <w:basedOn w:val="Navaden"/>
    <w:next w:val="Navaden"/>
    <w:link w:val="Naslov3Znak"/>
    <w:uiPriority w:val="9"/>
    <w:semiHidden/>
    <w:unhideWhenUsed/>
    <w:qFormat/>
    <w:rsid w:val="00070180"/>
    <w:pPr>
      <w:pBdr>
        <w:top w:val="single" w:sz="6" w:space="2" w:color="4A66AC" w:themeColor="accent1"/>
      </w:pBdr>
      <w:spacing w:before="300" w:after="0"/>
      <w:outlineLvl w:val="2"/>
    </w:pPr>
    <w:rPr>
      <w:caps/>
      <w:color w:val="243255" w:themeColor="accent1" w:themeShade="7F"/>
      <w:spacing w:val="15"/>
    </w:rPr>
  </w:style>
  <w:style w:type="paragraph" w:styleId="Naslov4">
    <w:name w:val="heading 4"/>
    <w:basedOn w:val="Navaden"/>
    <w:next w:val="Navaden"/>
    <w:link w:val="Naslov4Znak"/>
    <w:uiPriority w:val="9"/>
    <w:semiHidden/>
    <w:unhideWhenUsed/>
    <w:qFormat/>
    <w:rsid w:val="00070180"/>
    <w:pPr>
      <w:pBdr>
        <w:top w:val="dotted" w:sz="6" w:space="2" w:color="4A66AC" w:themeColor="accent1"/>
      </w:pBdr>
      <w:spacing w:before="200" w:after="0"/>
      <w:outlineLvl w:val="3"/>
    </w:pPr>
    <w:rPr>
      <w:caps/>
      <w:color w:val="374C80" w:themeColor="accent1" w:themeShade="BF"/>
      <w:spacing w:val="10"/>
    </w:rPr>
  </w:style>
  <w:style w:type="paragraph" w:styleId="Naslov5">
    <w:name w:val="heading 5"/>
    <w:basedOn w:val="Navaden"/>
    <w:next w:val="Navaden"/>
    <w:link w:val="Naslov5Znak"/>
    <w:uiPriority w:val="9"/>
    <w:semiHidden/>
    <w:unhideWhenUsed/>
    <w:qFormat/>
    <w:rsid w:val="00070180"/>
    <w:pPr>
      <w:pBdr>
        <w:bottom w:val="single" w:sz="6" w:space="1" w:color="4A66AC" w:themeColor="accent1"/>
      </w:pBdr>
      <w:spacing w:before="200" w:after="0"/>
      <w:outlineLvl w:val="4"/>
    </w:pPr>
    <w:rPr>
      <w:caps/>
      <w:color w:val="374C80" w:themeColor="accent1" w:themeShade="BF"/>
      <w:spacing w:val="10"/>
    </w:rPr>
  </w:style>
  <w:style w:type="paragraph" w:styleId="Naslov6">
    <w:name w:val="heading 6"/>
    <w:basedOn w:val="Navaden"/>
    <w:next w:val="Navaden"/>
    <w:link w:val="Naslov6Znak"/>
    <w:uiPriority w:val="9"/>
    <w:semiHidden/>
    <w:unhideWhenUsed/>
    <w:qFormat/>
    <w:rsid w:val="00070180"/>
    <w:pPr>
      <w:pBdr>
        <w:bottom w:val="dotted" w:sz="6" w:space="1" w:color="4A66AC" w:themeColor="accent1"/>
      </w:pBdr>
      <w:spacing w:before="200" w:after="0"/>
      <w:outlineLvl w:val="5"/>
    </w:pPr>
    <w:rPr>
      <w:caps/>
      <w:color w:val="374C80" w:themeColor="accent1" w:themeShade="BF"/>
      <w:spacing w:val="10"/>
    </w:rPr>
  </w:style>
  <w:style w:type="paragraph" w:styleId="Naslov7">
    <w:name w:val="heading 7"/>
    <w:basedOn w:val="Navaden"/>
    <w:next w:val="Navaden"/>
    <w:link w:val="Naslov7Znak"/>
    <w:uiPriority w:val="9"/>
    <w:semiHidden/>
    <w:unhideWhenUsed/>
    <w:qFormat/>
    <w:rsid w:val="00070180"/>
    <w:pPr>
      <w:spacing w:before="200" w:after="0"/>
      <w:outlineLvl w:val="6"/>
    </w:pPr>
    <w:rPr>
      <w:caps/>
      <w:color w:val="374C80" w:themeColor="accent1" w:themeShade="BF"/>
      <w:spacing w:val="10"/>
    </w:rPr>
  </w:style>
  <w:style w:type="paragraph" w:styleId="Naslov8">
    <w:name w:val="heading 8"/>
    <w:basedOn w:val="Navaden"/>
    <w:next w:val="Navaden"/>
    <w:link w:val="Naslov8Znak"/>
    <w:uiPriority w:val="9"/>
    <w:semiHidden/>
    <w:unhideWhenUsed/>
    <w:qFormat/>
    <w:rsid w:val="00070180"/>
    <w:pPr>
      <w:spacing w:before="200" w:after="0"/>
      <w:outlineLvl w:val="7"/>
    </w:pPr>
    <w:rPr>
      <w:caps/>
      <w:spacing w:val="10"/>
      <w:sz w:val="18"/>
      <w:szCs w:val="18"/>
    </w:rPr>
  </w:style>
  <w:style w:type="paragraph" w:styleId="Naslov9">
    <w:name w:val="heading 9"/>
    <w:basedOn w:val="Navaden"/>
    <w:next w:val="Navaden"/>
    <w:link w:val="Naslov9Znak"/>
    <w:uiPriority w:val="9"/>
    <w:semiHidden/>
    <w:unhideWhenUsed/>
    <w:qFormat/>
    <w:rsid w:val="00070180"/>
    <w:pPr>
      <w:spacing w:before="200" w:after="0"/>
      <w:outlineLvl w:val="8"/>
    </w:pPr>
    <w:rPr>
      <w:i/>
      <w:iCs/>
      <w:caps/>
      <w:spacing w:val="10"/>
      <w:sz w:val="18"/>
      <w:szCs w:val="1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F01890"/>
    <w:rPr>
      <w:rFonts w:ascii="Arial" w:hAnsi="Arial" w:cs="Arial"/>
      <w:bCs/>
      <w:color w:val="262626" w:themeColor="text1" w:themeTint="D9"/>
      <w:sz w:val="24"/>
      <w:szCs w:val="24"/>
    </w:rPr>
  </w:style>
  <w:style w:type="character" w:customStyle="1" w:styleId="Naslov2Znak">
    <w:name w:val="Naslov 2 Znak"/>
    <w:basedOn w:val="Privzetapisavaodstavka"/>
    <w:link w:val="Naslov2"/>
    <w:uiPriority w:val="9"/>
    <w:rsid w:val="00070180"/>
    <w:rPr>
      <w:caps/>
      <w:spacing w:val="15"/>
      <w:shd w:val="clear" w:color="auto" w:fill="D9DFEF" w:themeFill="accent1" w:themeFillTint="33"/>
    </w:rPr>
  </w:style>
  <w:style w:type="character" w:customStyle="1" w:styleId="Naslov3Znak">
    <w:name w:val="Naslov 3 Znak"/>
    <w:basedOn w:val="Privzetapisavaodstavka"/>
    <w:link w:val="Naslov3"/>
    <w:uiPriority w:val="9"/>
    <w:semiHidden/>
    <w:rsid w:val="00070180"/>
    <w:rPr>
      <w:caps/>
      <w:color w:val="243255" w:themeColor="accent1" w:themeShade="7F"/>
      <w:spacing w:val="15"/>
    </w:rPr>
  </w:style>
  <w:style w:type="character" w:customStyle="1" w:styleId="Naslov4Znak">
    <w:name w:val="Naslov 4 Znak"/>
    <w:basedOn w:val="Privzetapisavaodstavka"/>
    <w:link w:val="Naslov4"/>
    <w:uiPriority w:val="9"/>
    <w:semiHidden/>
    <w:rsid w:val="00070180"/>
    <w:rPr>
      <w:caps/>
      <w:color w:val="374C80" w:themeColor="accent1" w:themeShade="BF"/>
      <w:spacing w:val="10"/>
    </w:rPr>
  </w:style>
  <w:style w:type="character" w:customStyle="1" w:styleId="Naslov5Znak">
    <w:name w:val="Naslov 5 Znak"/>
    <w:basedOn w:val="Privzetapisavaodstavka"/>
    <w:link w:val="Naslov5"/>
    <w:uiPriority w:val="9"/>
    <w:semiHidden/>
    <w:rsid w:val="00070180"/>
    <w:rPr>
      <w:caps/>
      <w:color w:val="374C80" w:themeColor="accent1" w:themeShade="BF"/>
      <w:spacing w:val="10"/>
    </w:rPr>
  </w:style>
  <w:style w:type="character" w:customStyle="1" w:styleId="Naslov6Znak">
    <w:name w:val="Naslov 6 Znak"/>
    <w:basedOn w:val="Privzetapisavaodstavka"/>
    <w:link w:val="Naslov6"/>
    <w:uiPriority w:val="9"/>
    <w:semiHidden/>
    <w:rsid w:val="00070180"/>
    <w:rPr>
      <w:caps/>
      <w:color w:val="374C80" w:themeColor="accent1" w:themeShade="BF"/>
      <w:spacing w:val="10"/>
    </w:rPr>
  </w:style>
  <w:style w:type="character" w:customStyle="1" w:styleId="Naslov7Znak">
    <w:name w:val="Naslov 7 Znak"/>
    <w:basedOn w:val="Privzetapisavaodstavka"/>
    <w:link w:val="Naslov7"/>
    <w:uiPriority w:val="9"/>
    <w:semiHidden/>
    <w:rsid w:val="00070180"/>
    <w:rPr>
      <w:caps/>
      <w:color w:val="374C80" w:themeColor="accent1" w:themeShade="BF"/>
      <w:spacing w:val="10"/>
    </w:rPr>
  </w:style>
  <w:style w:type="character" w:customStyle="1" w:styleId="Naslov8Znak">
    <w:name w:val="Naslov 8 Znak"/>
    <w:basedOn w:val="Privzetapisavaodstavka"/>
    <w:link w:val="Naslov8"/>
    <w:uiPriority w:val="9"/>
    <w:semiHidden/>
    <w:rsid w:val="00070180"/>
    <w:rPr>
      <w:caps/>
      <w:spacing w:val="10"/>
      <w:sz w:val="18"/>
      <w:szCs w:val="18"/>
    </w:rPr>
  </w:style>
  <w:style w:type="character" w:customStyle="1" w:styleId="Naslov9Znak">
    <w:name w:val="Naslov 9 Znak"/>
    <w:basedOn w:val="Privzetapisavaodstavka"/>
    <w:link w:val="Naslov9"/>
    <w:uiPriority w:val="9"/>
    <w:semiHidden/>
    <w:rsid w:val="00070180"/>
    <w:rPr>
      <w:i/>
      <w:iCs/>
      <w:caps/>
      <w:spacing w:val="10"/>
      <w:sz w:val="18"/>
      <w:szCs w:val="18"/>
    </w:rPr>
  </w:style>
  <w:style w:type="paragraph" w:styleId="Napis">
    <w:name w:val="caption"/>
    <w:basedOn w:val="Navaden"/>
    <w:next w:val="Navaden"/>
    <w:uiPriority w:val="35"/>
    <w:semiHidden/>
    <w:unhideWhenUsed/>
    <w:qFormat/>
    <w:rsid w:val="00070180"/>
    <w:rPr>
      <w:b/>
      <w:bCs/>
      <w:color w:val="374C80" w:themeColor="accent1" w:themeShade="BF"/>
      <w:sz w:val="16"/>
      <w:szCs w:val="16"/>
    </w:rPr>
  </w:style>
  <w:style w:type="paragraph" w:styleId="Naslov">
    <w:name w:val="Title"/>
    <w:basedOn w:val="Navaden"/>
    <w:next w:val="Navaden"/>
    <w:link w:val="NaslovZnak"/>
    <w:uiPriority w:val="10"/>
    <w:qFormat/>
    <w:rsid w:val="00070180"/>
    <w:pPr>
      <w:spacing w:before="0" w:after="0"/>
    </w:pPr>
    <w:rPr>
      <w:rFonts w:asciiTheme="majorHAnsi" w:eastAsiaTheme="majorEastAsia" w:hAnsiTheme="majorHAnsi" w:cstheme="majorBidi"/>
      <w:caps/>
      <w:color w:val="4A66AC" w:themeColor="accent1"/>
      <w:spacing w:val="10"/>
      <w:sz w:val="52"/>
      <w:szCs w:val="52"/>
    </w:rPr>
  </w:style>
  <w:style w:type="character" w:customStyle="1" w:styleId="NaslovZnak">
    <w:name w:val="Naslov Znak"/>
    <w:basedOn w:val="Privzetapisavaodstavka"/>
    <w:link w:val="Naslov"/>
    <w:uiPriority w:val="10"/>
    <w:rsid w:val="00070180"/>
    <w:rPr>
      <w:rFonts w:asciiTheme="majorHAnsi" w:eastAsiaTheme="majorEastAsia" w:hAnsiTheme="majorHAnsi" w:cstheme="majorBidi"/>
      <w:caps/>
      <w:color w:val="4A66AC" w:themeColor="accent1"/>
      <w:spacing w:val="10"/>
      <w:sz w:val="52"/>
      <w:szCs w:val="52"/>
    </w:rPr>
  </w:style>
  <w:style w:type="paragraph" w:styleId="Podnaslov">
    <w:name w:val="Subtitle"/>
    <w:basedOn w:val="Navaden"/>
    <w:next w:val="Navaden"/>
    <w:link w:val="PodnaslovZnak"/>
    <w:uiPriority w:val="11"/>
    <w:qFormat/>
    <w:rsid w:val="00070180"/>
    <w:pPr>
      <w:spacing w:before="0" w:after="500" w:line="240" w:lineRule="auto"/>
    </w:pPr>
    <w:rPr>
      <w:caps/>
      <w:color w:val="595959" w:themeColor="text1" w:themeTint="A6"/>
      <w:spacing w:val="10"/>
      <w:sz w:val="21"/>
      <w:szCs w:val="21"/>
    </w:rPr>
  </w:style>
  <w:style w:type="character" w:customStyle="1" w:styleId="PodnaslovZnak">
    <w:name w:val="Podnaslov Znak"/>
    <w:basedOn w:val="Privzetapisavaodstavka"/>
    <w:link w:val="Podnaslov"/>
    <w:uiPriority w:val="11"/>
    <w:rsid w:val="00070180"/>
    <w:rPr>
      <w:caps/>
      <w:color w:val="595959" w:themeColor="text1" w:themeTint="A6"/>
      <w:spacing w:val="10"/>
      <w:sz w:val="21"/>
      <w:szCs w:val="21"/>
    </w:rPr>
  </w:style>
  <w:style w:type="character" w:styleId="Krepko">
    <w:name w:val="Strong"/>
    <w:uiPriority w:val="22"/>
    <w:qFormat/>
    <w:rsid w:val="00070180"/>
    <w:rPr>
      <w:b/>
      <w:bCs/>
    </w:rPr>
  </w:style>
  <w:style w:type="character" w:styleId="Poudarek">
    <w:name w:val="Emphasis"/>
    <w:uiPriority w:val="20"/>
    <w:qFormat/>
    <w:rsid w:val="00070180"/>
    <w:rPr>
      <w:caps/>
      <w:color w:val="243255" w:themeColor="accent1" w:themeShade="7F"/>
      <w:spacing w:val="5"/>
    </w:rPr>
  </w:style>
  <w:style w:type="paragraph" w:styleId="Brezrazmikov">
    <w:name w:val="No Spacing"/>
    <w:link w:val="BrezrazmikovZnak"/>
    <w:uiPriority w:val="1"/>
    <w:qFormat/>
    <w:rsid w:val="00070180"/>
    <w:pPr>
      <w:spacing w:after="0" w:line="240" w:lineRule="auto"/>
    </w:pPr>
  </w:style>
  <w:style w:type="paragraph" w:styleId="Citat">
    <w:name w:val="Quote"/>
    <w:basedOn w:val="Navaden"/>
    <w:next w:val="Navaden"/>
    <w:link w:val="CitatZnak"/>
    <w:uiPriority w:val="29"/>
    <w:qFormat/>
    <w:rsid w:val="00070180"/>
    <w:rPr>
      <w:i/>
      <w:iCs/>
      <w:sz w:val="24"/>
      <w:szCs w:val="24"/>
    </w:rPr>
  </w:style>
  <w:style w:type="character" w:customStyle="1" w:styleId="CitatZnak">
    <w:name w:val="Citat Znak"/>
    <w:basedOn w:val="Privzetapisavaodstavka"/>
    <w:link w:val="Citat"/>
    <w:uiPriority w:val="29"/>
    <w:rsid w:val="00070180"/>
    <w:rPr>
      <w:i/>
      <w:iCs/>
      <w:sz w:val="24"/>
      <w:szCs w:val="24"/>
    </w:rPr>
  </w:style>
  <w:style w:type="paragraph" w:styleId="Intenzivencitat">
    <w:name w:val="Intense Quote"/>
    <w:basedOn w:val="Navaden"/>
    <w:next w:val="Navaden"/>
    <w:link w:val="IntenzivencitatZnak"/>
    <w:uiPriority w:val="30"/>
    <w:qFormat/>
    <w:rsid w:val="00070180"/>
    <w:pPr>
      <w:spacing w:before="240" w:after="240" w:line="240" w:lineRule="auto"/>
      <w:ind w:left="1080" w:right="1080"/>
      <w:jc w:val="center"/>
    </w:pPr>
    <w:rPr>
      <w:color w:val="4A66AC" w:themeColor="accent1"/>
      <w:sz w:val="24"/>
      <w:szCs w:val="24"/>
    </w:rPr>
  </w:style>
  <w:style w:type="character" w:customStyle="1" w:styleId="IntenzivencitatZnak">
    <w:name w:val="Intenziven citat Znak"/>
    <w:basedOn w:val="Privzetapisavaodstavka"/>
    <w:link w:val="Intenzivencitat"/>
    <w:uiPriority w:val="30"/>
    <w:rsid w:val="00070180"/>
    <w:rPr>
      <w:color w:val="4A66AC" w:themeColor="accent1"/>
      <w:sz w:val="24"/>
      <w:szCs w:val="24"/>
    </w:rPr>
  </w:style>
  <w:style w:type="character" w:styleId="Neenpoudarek">
    <w:name w:val="Subtle Emphasis"/>
    <w:uiPriority w:val="19"/>
    <w:qFormat/>
    <w:rsid w:val="00070180"/>
    <w:rPr>
      <w:i/>
      <w:iCs/>
      <w:color w:val="243255" w:themeColor="accent1" w:themeShade="7F"/>
    </w:rPr>
  </w:style>
  <w:style w:type="character" w:styleId="Intenzivenpoudarek">
    <w:name w:val="Intense Emphasis"/>
    <w:uiPriority w:val="21"/>
    <w:qFormat/>
    <w:rsid w:val="00070180"/>
    <w:rPr>
      <w:b/>
      <w:bCs/>
      <w:caps/>
      <w:color w:val="243255" w:themeColor="accent1" w:themeShade="7F"/>
      <w:spacing w:val="10"/>
    </w:rPr>
  </w:style>
  <w:style w:type="character" w:styleId="Neensklic">
    <w:name w:val="Subtle Reference"/>
    <w:uiPriority w:val="31"/>
    <w:qFormat/>
    <w:rsid w:val="00070180"/>
    <w:rPr>
      <w:b/>
      <w:bCs/>
      <w:color w:val="4A66AC" w:themeColor="accent1"/>
    </w:rPr>
  </w:style>
  <w:style w:type="character" w:styleId="Intenzivensklic">
    <w:name w:val="Intense Reference"/>
    <w:uiPriority w:val="32"/>
    <w:qFormat/>
    <w:rsid w:val="00070180"/>
    <w:rPr>
      <w:b/>
      <w:bCs/>
      <w:i/>
      <w:iCs/>
      <w:caps/>
      <w:color w:val="4A66AC" w:themeColor="accent1"/>
    </w:rPr>
  </w:style>
  <w:style w:type="character" w:styleId="Naslovknjige">
    <w:name w:val="Book Title"/>
    <w:uiPriority w:val="33"/>
    <w:qFormat/>
    <w:rsid w:val="00070180"/>
    <w:rPr>
      <w:b/>
      <w:bCs/>
      <w:i/>
      <w:iCs/>
      <w:spacing w:val="0"/>
    </w:rPr>
  </w:style>
  <w:style w:type="paragraph" w:styleId="NaslovTOC">
    <w:name w:val="TOC Heading"/>
    <w:basedOn w:val="Naslov1"/>
    <w:next w:val="Navaden"/>
    <w:uiPriority w:val="39"/>
    <w:semiHidden/>
    <w:unhideWhenUsed/>
    <w:qFormat/>
    <w:rsid w:val="00070180"/>
    <w:pPr>
      <w:outlineLvl w:val="9"/>
    </w:pPr>
  </w:style>
  <w:style w:type="character" w:customStyle="1" w:styleId="BrezrazmikovZnak">
    <w:name w:val="Brez razmikov Znak"/>
    <w:basedOn w:val="Privzetapisavaodstavka"/>
    <w:link w:val="Brezrazmikov"/>
    <w:uiPriority w:val="1"/>
    <w:rsid w:val="004841A6"/>
  </w:style>
  <w:style w:type="paragraph" w:styleId="Odstavekseznama">
    <w:name w:val="List Paragraph"/>
    <w:basedOn w:val="Navaden"/>
    <w:uiPriority w:val="34"/>
    <w:qFormat/>
    <w:rsid w:val="00070180"/>
    <w:pPr>
      <w:ind w:left="720"/>
      <w:contextualSpacing/>
    </w:pPr>
  </w:style>
  <w:style w:type="paragraph" w:styleId="Glava">
    <w:name w:val="header"/>
    <w:basedOn w:val="Navaden"/>
    <w:link w:val="GlavaZnak"/>
    <w:uiPriority w:val="99"/>
    <w:unhideWhenUsed/>
    <w:rsid w:val="004D4F33"/>
    <w:pPr>
      <w:tabs>
        <w:tab w:val="center" w:pos="4536"/>
        <w:tab w:val="right" w:pos="9072"/>
      </w:tabs>
      <w:spacing w:before="0" w:after="0" w:line="240" w:lineRule="auto"/>
    </w:pPr>
  </w:style>
  <w:style w:type="character" w:customStyle="1" w:styleId="GlavaZnak">
    <w:name w:val="Glava Znak"/>
    <w:basedOn w:val="Privzetapisavaodstavka"/>
    <w:link w:val="Glava"/>
    <w:uiPriority w:val="99"/>
    <w:rsid w:val="004D4F33"/>
  </w:style>
  <w:style w:type="paragraph" w:styleId="Noga">
    <w:name w:val="footer"/>
    <w:basedOn w:val="Navaden"/>
    <w:link w:val="NogaZnak"/>
    <w:uiPriority w:val="99"/>
    <w:unhideWhenUsed/>
    <w:rsid w:val="004D4F33"/>
    <w:pPr>
      <w:tabs>
        <w:tab w:val="center" w:pos="4536"/>
        <w:tab w:val="right" w:pos="9072"/>
      </w:tabs>
      <w:spacing w:before="0" w:after="0" w:line="240" w:lineRule="auto"/>
    </w:pPr>
  </w:style>
  <w:style w:type="character" w:customStyle="1" w:styleId="NogaZnak">
    <w:name w:val="Noga Znak"/>
    <w:basedOn w:val="Privzetapisavaodstavka"/>
    <w:link w:val="Noga"/>
    <w:uiPriority w:val="99"/>
    <w:rsid w:val="004D4F33"/>
  </w:style>
  <w:style w:type="character" w:styleId="Hiperpovezava">
    <w:name w:val="Hyperlink"/>
    <w:basedOn w:val="Privzetapisavaodstavka"/>
    <w:uiPriority w:val="99"/>
    <w:unhideWhenUsed/>
    <w:rsid w:val="00FF706B"/>
    <w:rPr>
      <w:color w:val="9454C3" w:themeColor="hyperlink"/>
      <w:u w:val="single"/>
    </w:rPr>
  </w:style>
  <w:style w:type="paragraph" w:styleId="Sprotnaopomba-besedilo">
    <w:name w:val="footnote text"/>
    <w:basedOn w:val="Navaden"/>
    <w:link w:val="Sprotnaopomba-besediloZnak"/>
    <w:uiPriority w:val="99"/>
    <w:semiHidden/>
    <w:unhideWhenUsed/>
    <w:rsid w:val="00FF706B"/>
    <w:pPr>
      <w:spacing w:before="0" w:after="0" w:line="240" w:lineRule="auto"/>
    </w:pPr>
    <w:rPr>
      <w:rFonts w:eastAsiaTheme="minorHAnsi"/>
      <w:lang w:val="en-US"/>
    </w:rPr>
  </w:style>
  <w:style w:type="character" w:customStyle="1" w:styleId="Sprotnaopomba-besediloZnak">
    <w:name w:val="Sprotna opomba - besedilo Znak"/>
    <w:basedOn w:val="Privzetapisavaodstavka"/>
    <w:link w:val="Sprotnaopomba-besedilo"/>
    <w:uiPriority w:val="99"/>
    <w:semiHidden/>
    <w:rsid w:val="00FF706B"/>
    <w:rPr>
      <w:rFonts w:eastAsiaTheme="minorHAnsi"/>
      <w:lang w:val="en-US"/>
    </w:rPr>
  </w:style>
  <w:style w:type="character" w:styleId="Sprotnaopomba-sklic">
    <w:name w:val="footnote reference"/>
    <w:basedOn w:val="Privzetapisavaodstavka"/>
    <w:uiPriority w:val="99"/>
    <w:semiHidden/>
    <w:unhideWhenUsed/>
    <w:rsid w:val="00FF706B"/>
    <w:rPr>
      <w:vertAlign w:val="superscript"/>
    </w:rPr>
  </w:style>
  <w:style w:type="paragraph" w:customStyle="1" w:styleId="inovacijskislog">
    <w:name w:val="inovacijski slog"/>
    <w:basedOn w:val="Naslov2"/>
    <w:link w:val="inovacijskislogZnak"/>
    <w:qFormat/>
    <w:rsid w:val="006E4E48"/>
    <w:rPr>
      <w:rFonts w:ascii="Arial" w:hAnsi="Arial" w:cs="Arial"/>
      <w:sz w:val="24"/>
      <w:szCs w:val="24"/>
    </w:rPr>
  </w:style>
  <w:style w:type="character" w:customStyle="1" w:styleId="inovacijskislogZnak">
    <w:name w:val="inovacijski slog Znak"/>
    <w:basedOn w:val="Naslov2Znak"/>
    <w:link w:val="inovacijskislog"/>
    <w:rsid w:val="006E4E48"/>
    <w:rPr>
      <w:rFonts w:ascii="Arial" w:hAnsi="Arial" w:cs="Arial"/>
      <w:caps/>
      <w:spacing w:val="15"/>
      <w:sz w:val="24"/>
      <w:szCs w:val="24"/>
      <w:shd w:val="clear" w:color="auto" w:fill="D9DFEF" w:themeFill="accent1" w:themeFillTint="33"/>
    </w:rPr>
  </w:style>
  <w:style w:type="character" w:styleId="Pripombasklic">
    <w:name w:val="annotation reference"/>
    <w:basedOn w:val="Privzetapisavaodstavka"/>
    <w:uiPriority w:val="99"/>
    <w:semiHidden/>
    <w:unhideWhenUsed/>
    <w:rsid w:val="00593B31"/>
    <w:rPr>
      <w:sz w:val="16"/>
      <w:szCs w:val="16"/>
    </w:rPr>
  </w:style>
  <w:style w:type="paragraph" w:styleId="Pripombabesedilo">
    <w:name w:val="annotation text"/>
    <w:basedOn w:val="Navaden"/>
    <w:link w:val="PripombabesediloZnak"/>
    <w:uiPriority w:val="99"/>
    <w:semiHidden/>
    <w:unhideWhenUsed/>
    <w:rsid w:val="00593B31"/>
    <w:pPr>
      <w:spacing w:before="0" w:after="160" w:line="240" w:lineRule="auto"/>
    </w:pPr>
    <w:rPr>
      <w:rFonts w:eastAsiaTheme="minorHAnsi"/>
      <w:lang w:val="en-US"/>
    </w:rPr>
  </w:style>
  <w:style w:type="character" w:customStyle="1" w:styleId="PripombabesediloZnak">
    <w:name w:val="Pripomba – besedilo Znak"/>
    <w:basedOn w:val="Privzetapisavaodstavka"/>
    <w:link w:val="Pripombabesedilo"/>
    <w:uiPriority w:val="99"/>
    <w:semiHidden/>
    <w:rsid w:val="00593B31"/>
    <w:rPr>
      <w:rFonts w:eastAsiaTheme="minorHAnsi"/>
      <w:lang w:val="en-US"/>
    </w:rPr>
  </w:style>
  <w:style w:type="paragraph" w:styleId="Besedilooblaka">
    <w:name w:val="Balloon Text"/>
    <w:basedOn w:val="Navaden"/>
    <w:link w:val="BesedilooblakaZnak"/>
    <w:uiPriority w:val="99"/>
    <w:semiHidden/>
    <w:unhideWhenUsed/>
    <w:rsid w:val="00593B31"/>
    <w:pPr>
      <w:spacing w:before="0"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593B31"/>
    <w:rPr>
      <w:rFonts w:ascii="Segoe UI" w:hAnsi="Segoe UI" w:cs="Segoe UI"/>
      <w:sz w:val="18"/>
      <w:szCs w:val="18"/>
    </w:rPr>
  </w:style>
  <w:style w:type="character" w:styleId="Nerazreenaomemba">
    <w:name w:val="Unresolved Mention"/>
    <w:basedOn w:val="Privzetapisavaodstavka"/>
    <w:uiPriority w:val="99"/>
    <w:semiHidden/>
    <w:unhideWhenUsed/>
    <w:rsid w:val="005A50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c.europa.eu/research/participants/data/ref/h2020/wp/2014_2015/annexes/h2020-wp1415-annex-g-trl_en.pdf" TargetMode="External"/><Relationship Id="rId18" Type="http://schemas.openxmlformats.org/officeDocument/2006/relationships/hyperlink" Target="mailto:Simona.Rataj@uni-lj.si"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ec.europa.eu/research/participants/data/ref/h2020/wp/2014_2015/annexes/h2020-wp1415-annex-g-trl_en.pdf" TargetMode="External"/><Relationship Id="rId17" Type="http://schemas.openxmlformats.org/officeDocument/2006/relationships/hyperlink" Target="mailto:Polona.Juvancic@uni-lj.si" TargetMode="External"/><Relationship Id="rId2" Type="http://schemas.openxmlformats.org/officeDocument/2006/relationships/customXml" Target="../customXml/item2.xml"/><Relationship Id="rId16" Type="http://schemas.openxmlformats.org/officeDocument/2006/relationships/hyperlink" Target="mailto:gospodarstvo@uni-lj.si"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2.tmp"/><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gospodarstvo@uni-lj.si"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Rezina">
  <a:themeElements>
    <a:clrScheme name="Modro toplo">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Rezina">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Rezina">
      <a:fillStyleLst>
        <a:solidFill>
          <a:schemeClr val="phClr"/>
        </a:solidFill>
        <a:gradFill rotWithShape="1">
          <a:gsLst>
            <a:gs pos="0">
              <a:schemeClr val="phClr">
                <a:tint val="62000"/>
                <a:hueMod val="94000"/>
                <a:satMod val="140000"/>
                <a:lumMod val="110000"/>
              </a:schemeClr>
            </a:gs>
            <a:gs pos="100000">
              <a:schemeClr val="phClr">
                <a:tint val="84000"/>
                <a:satMod val="160000"/>
              </a:schemeClr>
            </a:gs>
          </a:gsLst>
          <a:lin ang="5400000" scaled="0"/>
        </a:gradFill>
        <a:gradFill rotWithShape="1">
          <a:gsLst>
            <a:gs pos="0">
              <a:schemeClr val="phClr">
                <a:tint val="98000"/>
                <a:hueMod val="94000"/>
                <a:satMod val="130000"/>
                <a:lumMod val="128000"/>
              </a:schemeClr>
            </a:gs>
            <a:gs pos="100000">
              <a:schemeClr val="phClr">
                <a:shade val="94000"/>
                <a:lumMod val="88000"/>
              </a:schemeClr>
            </a:gs>
          </a:gsLst>
          <a:lin ang="5400000" scaled="0"/>
        </a:gradFill>
      </a:fillStyleLst>
      <a:lnStyleLst>
        <a:ln w="9525" cap="rnd" cmpd="sng" algn="ctr">
          <a:solidFill>
            <a:schemeClr val="phClr">
              <a:tint val="76000"/>
              <a:alpha val="60000"/>
              <a:hueMod val="94000"/>
            </a:schemeClr>
          </a:solidFill>
          <a:prstDash val="solid"/>
        </a:ln>
        <a:ln w="15875" cap="rnd" cmpd="sng" algn="ctr">
          <a:solidFill>
            <a:schemeClr val="phClr">
              <a:hueMod val="94000"/>
            </a:schemeClr>
          </a:solidFill>
          <a:prstDash val="solid"/>
        </a:ln>
        <a:ln w="28575" cap="rnd" cmpd="sng" algn="ctr">
          <a:solidFill>
            <a:schemeClr val="phClr"/>
          </a:solidFill>
          <a:prstDash val="solid"/>
        </a:ln>
      </a:lnStyleLst>
      <a:effectStyleLst>
        <a:effectStyle>
          <a:effectLst/>
        </a:effectStyle>
        <a:effectStyle>
          <a:effectLst>
            <a:innerShdw blurRad="25400" dist="12700" dir="13500000">
              <a:srgbClr val="000000">
                <a:alpha val="45000"/>
              </a:srgbClr>
            </a:innerShdw>
          </a:effectLst>
        </a:effectStyle>
        <a:effectStyle>
          <a:effectLst>
            <a:outerShdw blurRad="50800" dist="38100" dir="5400000" rotWithShape="0">
              <a:srgbClr val="000000">
                <a:alpha val="46000"/>
              </a:srgbClr>
            </a:outerShdw>
          </a:effectLst>
          <a:scene3d>
            <a:camera prst="orthographicFront">
              <a:rot lat="0" lon="0" rev="0"/>
            </a:camera>
            <a:lightRig rig="threePt" dir="t"/>
          </a:scene3d>
          <a:sp3d prstMaterial="plastic">
            <a:bevelT w="25400" h="25400"/>
          </a:sp3d>
        </a:effectStyle>
      </a:effectStyleLst>
      <a:bgFillStyleLst>
        <a:solidFill>
          <a:schemeClr val="phClr"/>
        </a:solidFill>
        <a:gradFill rotWithShape="1">
          <a:gsLst>
            <a:gs pos="10000">
              <a:schemeClr val="phClr">
                <a:tint val="97000"/>
                <a:hueMod val="92000"/>
                <a:satMod val="169000"/>
                <a:lumMod val="164000"/>
              </a:schemeClr>
            </a:gs>
            <a:gs pos="100000">
              <a:schemeClr val="phClr">
                <a:shade val="96000"/>
                <a:satMod val="120000"/>
                <a:lumMod val="90000"/>
              </a:schemeClr>
            </a:gs>
          </a:gsLst>
          <a:lin ang="6120000" scaled="1"/>
        </a:gradFill>
        <a:gradFill rotWithShape="1">
          <a:gsLst>
            <a:gs pos="0">
              <a:schemeClr val="phClr">
                <a:tint val="97000"/>
                <a:hueMod val="92000"/>
                <a:satMod val="169000"/>
                <a:lumMod val="164000"/>
              </a:schemeClr>
            </a:gs>
            <a:gs pos="100000">
              <a:schemeClr val="phClr">
                <a:shade val="96000"/>
                <a:satMod val="120000"/>
                <a:lumMod val="90000"/>
              </a:schemeClr>
            </a:gs>
          </a:gsLst>
          <a:path path="circle">
            <a:fillToRect b="100000"/>
          </a:path>
        </a:gradFill>
      </a:bgFillStyleLst>
    </a:fmtScheme>
  </a:themeElements>
  <a:objectDefaults/>
  <a:extraClrSchemeLst/>
  <a:extLst>
    <a:ext uri="{05A4C25C-085E-4340-85A3-A5531E510DB2}">
      <thm15:themeFamily xmlns:thm15="http://schemas.microsoft.com/office/thememl/2012/main" name="Slice" id="{0507925B-6AC9-4358-8E18-C330545D08F8}" vid="{13FEC7C6-62A9-40C4-99D2-581AACACAA2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7F31143A4C12A14FBE89CAB656C0F257" ma:contentTypeVersion="0" ma:contentTypeDescription="Ustvari nov dokument." ma:contentTypeScope="" ma:versionID="2e3dbaa99289c0f407a010594991dd4e">
  <xsd:schema xmlns:xsd="http://www.w3.org/2001/XMLSchema" xmlns:xs="http://www.w3.org/2001/XMLSchema" xmlns:p="http://schemas.microsoft.com/office/2006/metadata/properties" targetNamespace="http://schemas.microsoft.com/office/2006/metadata/properties" ma:root="true" ma:fieldsID="cbc75116dd7c71a50cbc6f7894763ab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Standard 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D873E7F-926C-44A1-B684-0D001F8C99EA}">
  <ds:schemaRefs>
    <ds:schemaRef ds:uri="http://schemas.microsoft.com/sharepoint/v3/contenttype/forms"/>
  </ds:schemaRefs>
</ds:datastoreItem>
</file>

<file path=customXml/itemProps2.xml><?xml version="1.0" encoding="utf-8"?>
<ds:datastoreItem xmlns:ds="http://schemas.openxmlformats.org/officeDocument/2006/customXml" ds:itemID="{01C16C72-64EA-4809-98C2-D45DCB162D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598285F-772C-4EA8-93D9-21A520646B2A}">
  <ds:schemaRefs>
    <ds:schemaRef ds:uri="http://schemas.openxmlformats.org/officeDocument/2006/bibliography"/>
  </ds:schemaRefs>
</ds:datastoreItem>
</file>

<file path=customXml/itemProps4.xml><?xml version="1.0" encoding="utf-8"?>
<ds:datastoreItem xmlns:ds="http://schemas.openxmlformats.org/officeDocument/2006/customXml" ds:itemID="{24874DF2-D371-4362-AA66-F6EE2879F97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9</Pages>
  <Words>1581</Words>
  <Characters>9018</Characters>
  <Application>Microsoft Office Word</Application>
  <DocSecurity>0</DocSecurity>
  <Lines>75</Lines>
  <Paragraphs>21</Paragraphs>
  <ScaleCrop>false</ScaleCrop>
  <HeadingPairs>
    <vt:vector size="2" baseType="variant">
      <vt:variant>
        <vt:lpstr>Naslov</vt:lpstr>
      </vt:variant>
      <vt:variant>
        <vt:i4>1</vt:i4>
      </vt:variant>
    </vt:vector>
  </HeadingPairs>
  <TitlesOfParts>
    <vt:vector size="1" baseType="lpstr">
      <vt:lpstr>Razpis Inovacijskega sklada Univerze v Ljubljani</vt:lpstr>
    </vt:vector>
  </TitlesOfParts>
  <Company/>
  <LinksUpToDate>false</LinksUpToDate>
  <CharactersWithSpaces>10578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Razpis Inovacijskega sklada Univerze v Ljubljani</dc:title>
  <dc:subject/>
  <dc:creator>Bagola, Dominik</dc:creator>
  <cp:keywords/>
  <dc:description/>
  <cp:lastModifiedBy>Vanič, Petra</cp:lastModifiedBy>
  <cp:revision>19</cp:revision>
  <dcterms:created xsi:type="dcterms:W3CDTF">2023-03-09T10:47:00Z</dcterms:created>
  <dcterms:modified xsi:type="dcterms:W3CDTF">2025-06-03T10:12:00Z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0x0101007F31143A4C12A14FBE89CAB656C0F257</vt:lpwstr>
  </property>
</Properties>
</file>