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482D2" w14:textId="0DEC0F0B" w:rsidR="00E717BE" w:rsidRPr="00975EE1" w:rsidRDefault="00E717BE" w:rsidP="006A4766">
      <w:pPr>
        <w:spacing w:after="0" w:line="276" w:lineRule="auto"/>
        <w:rPr>
          <w:rFonts w:cstheme="minorHAnsi"/>
          <w:b/>
          <w:bCs/>
          <w:color w:val="C00000"/>
          <w:sz w:val="28"/>
          <w:szCs w:val="28"/>
        </w:rPr>
      </w:pPr>
      <w:r w:rsidRPr="00975EE1">
        <w:rPr>
          <w:rFonts w:eastAsia="Times New Roman" w:cstheme="minorHAnsi"/>
          <w:b/>
          <w:bCs/>
          <w:color w:val="C00000"/>
          <w:sz w:val="28"/>
          <w:szCs w:val="28"/>
        </w:rPr>
        <w:t xml:space="preserve">UGODNOSTI </w:t>
      </w:r>
      <w:r w:rsidR="00772DCD">
        <w:rPr>
          <w:rFonts w:eastAsia="Times New Roman" w:cstheme="minorHAnsi"/>
          <w:b/>
          <w:bCs/>
          <w:color w:val="C00000"/>
          <w:sz w:val="28"/>
          <w:szCs w:val="28"/>
        </w:rPr>
        <w:t>PRI OBJAVI</w:t>
      </w:r>
      <w:r w:rsidRPr="00975EE1">
        <w:rPr>
          <w:rFonts w:eastAsia="Times New Roman" w:cstheme="minorHAnsi"/>
          <w:b/>
          <w:bCs/>
          <w:color w:val="C00000"/>
          <w:sz w:val="28"/>
          <w:szCs w:val="28"/>
        </w:rPr>
        <w:t xml:space="preserve"> ODPRT</w:t>
      </w:r>
      <w:r w:rsidR="00772DCD">
        <w:rPr>
          <w:rFonts w:eastAsia="Times New Roman" w:cstheme="minorHAnsi"/>
          <w:b/>
          <w:bCs/>
          <w:color w:val="C00000"/>
          <w:sz w:val="28"/>
          <w:szCs w:val="28"/>
        </w:rPr>
        <w:t xml:space="preserve">ODOSTOPNIH </w:t>
      </w:r>
      <w:r w:rsidR="006A424D" w:rsidRPr="00975EE1">
        <w:rPr>
          <w:rFonts w:eastAsia="Times New Roman" w:cstheme="minorHAnsi"/>
          <w:b/>
          <w:bCs/>
          <w:color w:val="C00000"/>
          <w:sz w:val="28"/>
          <w:szCs w:val="28"/>
        </w:rPr>
        <w:t>ČLANKOV</w:t>
      </w:r>
      <w:r w:rsidR="00772DCD">
        <w:rPr>
          <w:rFonts w:eastAsia="Times New Roman" w:cstheme="minorHAnsi"/>
          <w:b/>
          <w:bCs/>
          <w:color w:val="C00000"/>
          <w:sz w:val="28"/>
          <w:szCs w:val="28"/>
        </w:rPr>
        <w:t xml:space="preserve"> DOPISNIH</w:t>
      </w:r>
      <w:r w:rsidRPr="00975EE1">
        <w:rPr>
          <w:rFonts w:eastAsia="Times New Roman" w:cstheme="minorHAnsi"/>
          <w:b/>
          <w:bCs/>
          <w:color w:val="C00000"/>
          <w:sz w:val="28"/>
          <w:szCs w:val="28"/>
        </w:rPr>
        <w:t xml:space="preserve"> AVTORJE</w:t>
      </w:r>
      <w:r w:rsidR="002E6398" w:rsidRPr="00975EE1">
        <w:rPr>
          <w:rFonts w:eastAsia="Times New Roman" w:cstheme="minorHAnsi"/>
          <w:b/>
          <w:bCs/>
          <w:color w:val="C00000"/>
          <w:sz w:val="28"/>
          <w:szCs w:val="28"/>
        </w:rPr>
        <w:t>V</w:t>
      </w:r>
      <w:r w:rsidR="00E841C5">
        <w:rPr>
          <w:rFonts w:eastAsia="Times New Roman" w:cstheme="minorHAnsi"/>
          <w:b/>
          <w:bCs/>
          <w:color w:val="C00000"/>
          <w:sz w:val="28"/>
          <w:szCs w:val="28"/>
        </w:rPr>
        <w:t>(-IC)</w:t>
      </w:r>
      <w:r w:rsidRPr="00975EE1">
        <w:rPr>
          <w:rFonts w:eastAsia="Times New Roman" w:cstheme="minorHAnsi"/>
          <w:b/>
          <w:bCs/>
          <w:color w:val="C00000"/>
          <w:sz w:val="28"/>
          <w:szCs w:val="28"/>
        </w:rPr>
        <w:t xml:space="preserve"> UL</w:t>
      </w:r>
      <w:r w:rsidR="007D73A1">
        <w:rPr>
          <w:rFonts w:eastAsia="Times New Roman" w:cstheme="minorHAnsi"/>
          <w:b/>
          <w:bCs/>
          <w:color w:val="C00000"/>
          <w:sz w:val="28"/>
          <w:szCs w:val="28"/>
        </w:rPr>
        <w:t>, SPREJETIH V OBJAVO (</w:t>
      </w:r>
      <w:r w:rsidR="007D73A1" w:rsidRPr="008257B6">
        <w:rPr>
          <w:rFonts w:eastAsia="Times New Roman" w:cstheme="minorHAnsi"/>
          <w:b/>
          <w:bCs/>
          <w:i/>
          <w:iCs/>
          <w:color w:val="C00000"/>
          <w:sz w:val="28"/>
          <w:szCs w:val="28"/>
        </w:rPr>
        <w:t>Accepted</w:t>
      </w:r>
      <w:r w:rsidR="007D73A1">
        <w:rPr>
          <w:rFonts w:eastAsia="Times New Roman" w:cstheme="minorHAnsi"/>
          <w:b/>
          <w:bCs/>
          <w:color w:val="C00000"/>
          <w:sz w:val="28"/>
          <w:szCs w:val="28"/>
        </w:rPr>
        <w:t>)</w:t>
      </w:r>
      <w:r w:rsidRPr="00975EE1">
        <w:rPr>
          <w:rFonts w:eastAsia="Times New Roman" w:cstheme="minorHAnsi"/>
          <w:b/>
          <w:bCs/>
          <w:color w:val="C00000"/>
          <w:sz w:val="28"/>
          <w:szCs w:val="28"/>
        </w:rPr>
        <w:t xml:space="preserve"> V LETU 202</w:t>
      </w:r>
      <w:r w:rsidR="0061476C">
        <w:rPr>
          <w:rFonts w:eastAsia="Times New Roman" w:cstheme="minorHAnsi"/>
          <w:b/>
          <w:bCs/>
          <w:color w:val="C00000"/>
          <w:sz w:val="28"/>
          <w:szCs w:val="28"/>
        </w:rPr>
        <w:t>5</w:t>
      </w:r>
    </w:p>
    <w:p w14:paraId="3AE10A2A" w14:textId="77777777" w:rsidR="002E7EF7" w:rsidRDefault="002E7EF7" w:rsidP="005700E2">
      <w:pPr>
        <w:spacing w:after="0" w:line="276" w:lineRule="auto"/>
        <w:rPr>
          <w:rFonts w:cstheme="minorHAnsi"/>
        </w:rPr>
      </w:pPr>
    </w:p>
    <w:p w14:paraId="665BFA4B" w14:textId="7C1DA78D" w:rsidR="005700E2" w:rsidRDefault="002E7EF7" w:rsidP="005700E2">
      <w:pPr>
        <w:spacing w:after="0" w:line="276" w:lineRule="auto"/>
        <w:rPr>
          <w:rFonts w:cstheme="minorHAnsi"/>
        </w:rPr>
      </w:pPr>
      <w:r>
        <w:rPr>
          <w:rFonts w:cstheme="minorHAnsi"/>
        </w:rPr>
        <w:t>Ta t</w:t>
      </w:r>
      <w:r w:rsidR="009F01C2">
        <w:rPr>
          <w:rFonts w:cstheme="minorHAnsi"/>
        </w:rPr>
        <w:t xml:space="preserve">abela je objavljena na strani </w:t>
      </w:r>
      <w:hyperlink r:id="rId5" w:history="1">
        <w:r w:rsidR="009F01C2" w:rsidRPr="007E17EF">
          <w:rPr>
            <w:rStyle w:val="Hiperpovezava"/>
            <w:rFonts w:cstheme="minorHAnsi"/>
          </w:rPr>
          <w:t>https://www.uni-lj.si/raziskovanje/odprta-znanost/odprti-dostop-do-publikacij</w:t>
        </w:r>
      </w:hyperlink>
      <w:r w:rsidR="005700E2">
        <w:rPr>
          <w:rFonts w:cstheme="minorHAnsi"/>
        </w:rPr>
        <w:t xml:space="preserve">. </w:t>
      </w:r>
    </w:p>
    <w:p w14:paraId="7943F499" w14:textId="77777777" w:rsidR="002E7EF7" w:rsidRDefault="002E7EF7" w:rsidP="005700E2">
      <w:pPr>
        <w:spacing w:after="0" w:line="276" w:lineRule="auto"/>
        <w:rPr>
          <w:rFonts w:cstheme="minorHAnsi"/>
        </w:rPr>
      </w:pPr>
    </w:p>
    <w:p w14:paraId="2C68B708" w14:textId="2A7B0775" w:rsidR="00601FB3" w:rsidRDefault="00C337A9" w:rsidP="005700E2">
      <w:pPr>
        <w:spacing w:after="0" w:line="276" w:lineRule="auto"/>
        <w:rPr>
          <w:rFonts w:cstheme="minorHAnsi"/>
        </w:rPr>
      </w:pPr>
      <w:r>
        <w:rPr>
          <w:rFonts w:cstheme="minorHAnsi"/>
        </w:rPr>
        <w:t>22</w:t>
      </w:r>
      <w:r w:rsidR="00601FB3">
        <w:rPr>
          <w:rFonts w:cstheme="minorHAnsi"/>
        </w:rPr>
        <w:t>. 1. 202</w:t>
      </w:r>
      <w:r w:rsidR="0061476C">
        <w:rPr>
          <w:rFonts w:cstheme="minorHAnsi"/>
        </w:rPr>
        <w:t>5</w:t>
      </w:r>
    </w:p>
    <w:p w14:paraId="7FD6A79F" w14:textId="77777777" w:rsidR="00C70D77" w:rsidRDefault="00C70D77" w:rsidP="00601FB3">
      <w:pPr>
        <w:spacing w:after="0" w:line="276" w:lineRule="auto"/>
        <w:rPr>
          <w:rFonts w:cstheme="minorHAnsi"/>
        </w:rPr>
      </w:pPr>
    </w:p>
    <w:tbl>
      <w:tblPr>
        <w:tblStyle w:val="Tabelamrea"/>
        <w:tblW w:w="14737" w:type="dxa"/>
        <w:tblLook w:val="04A0" w:firstRow="1" w:lastRow="0" w:firstColumn="1" w:lastColumn="0" w:noHBand="0" w:noVBand="1"/>
      </w:tblPr>
      <w:tblGrid>
        <w:gridCol w:w="2579"/>
        <w:gridCol w:w="35"/>
        <w:gridCol w:w="2626"/>
        <w:gridCol w:w="2410"/>
        <w:gridCol w:w="7087"/>
      </w:tblGrid>
      <w:tr w:rsidR="0017302A" w:rsidRPr="006A424D" w14:paraId="57EC3143" w14:textId="77777777" w:rsidTr="00C70D77">
        <w:tc>
          <w:tcPr>
            <w:tcW w:w="2579" w:type="dxa"/>
            <w:shd w:val="clear" w:color="auto" w:fill="C00000"/>
            <w:vAlign w:val="center"/>
          </w:tcPr>
          <w:p w14:paraId="503588E6" w14:textId="77777777" w:rsidR="0017302A" w:rsidRPr="00990380" w:rsidRDefault="0017302A" w:rsidP="00700693">
            <w:pPr>
              <w:pStyle w:val="Golobesedilo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90380">
              <w:rPr>
                <w:rFonts w:asciiTheme="minorHAnsi" w:hAnsiTheme="minorHAnsi" w:cstheme="minorHAnsi"/>
                <w:b/>
                <w:szCs w:val="22"/>
              </w:rPr>
              <w:t>Založnik</w:t>
            </w:r>
          </w:p>
        </w:tc>
        <w:tc>
          <w:tcPr>
            <w:tcW w:w="2661" w:type="dxa"/>
            <w:gridSpan w:val="2"/>
            <w:shd w:val="clear" w:color="auto" w:fill="C00000"/>
            <w:vAlign w:val="center"/>
          </w:tcPr>
          <w:p w14:paraId="30D1BCB1" w14:textId="6836F965" w:rsidR="0017302A" w:rsidRPr="00990380" w:rsidRDefault="0017302A" w:rsidP="00700693">
            <w:pPr>
              <w:pStyle w:val="Golobesedilo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90380">
              <w:rPr>
                <w:rFonts w:asciiTheme="minorHAnsi" w:hAnsiTheme="minorHAnsi" w:cstheme="minorHAnsi"/>
                <w:b/>
                <w:szCs w:val="22"/>
              </w:rPr>
              <w:t>APC vavčerji</w:t>
            </w:r>
          </w:p>
        </w:tc>
        <w:tc>
          <w:tcPr>
            <w:tcW w:w="2410" w:type="dxa"/>
            <w:shd w:val="clear" w:color="auto" w:fill="C00000"/>
            <w:vAlign w:val="center"/>
          </w:tcPr>
          <w:p w14:paraId="7940A3AB" w14:textId="5075590A" w:rsidR="0017302A" w:rsidRPr="00990380" w:rsidRDefault="0017302A" w:rsidP="00700693">
            <w:pPr>
              <w:pStyle w:val="Golobesedilo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90380">
              <w:rPr>
                <w:rFonts w:asciiTheme="minorHAnsi" w:hAnsiTheme="minorHAnsi" w:cstheme="minorHAnsi"/>
                <w:b/>
                <w:szCs w:val="22"/>
              </w:rPr>
              <w:t xml:space="preserve">Popust na </w:t>
            </w:r>
            <w:r w:rsidR="002632FE">
              <w:rPr>
                <w:rFonts w:asciiTheme="minorHAnsi" w:hAnsiTheme="minorHAnsi" w:cstheme="minorHAnsi"/>
                <w:b/>
                <w:szCs w:val="22"/>
              </w:rPr>
              <w:t xml:space="preserve">ceno </w:t>
            </w:r>
            <w:r w:rsidRPr="00990380">
              <w:rPr>
                <w:rFonts w:asciiTheme="minorHAnsi" w:hAnsiTheme="minorHAnsi" w:cstheme="minorHAnsi"/>
                <w:b/>
                <w:szCs w:val="22"/>
              </w:rPr>
              <w:t>APC</w:t>
            </w:r>
          </w:p>
        </w:tc>
        <w:tc>
          <w:tcPr>
            <w:tcW w:w="7087" w:type="dxa"/>
            <w:shd w:val="clear" w:color="auto" w:fill="C00000"/>
            <w:vAlign w:val="center"/>
          </w:tcPr>
          <w:p w14:paraId="3E798B92" w14:textId="7934AC8F" w:rsidR="0017302A" w:rsidRPr="00990380" w:rsidRDefault="00CD40A1" w:rsidP="00700693">
            <w:pPr>
              <w:pStyle w:val="Golobesedilo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Informacije, kontakti</w:t>
            </w:r>
          </w:p>
        </w:tc>
      </w:tr>
      <w:tr w:rsidR="0017302A" w:rsidRPr="002A3503" w14:paraId="37A2ADB5" w14:textId="77777777" w:rsidTr="00C70D77">
        <w:tc>
          <w:tcPr>
            <w:tcW w:w="2579" w:type="dxa"/>
            <w:shd w:val="clear" w:color="auto" w:fill="auto"/>
          </w:tcPr>
          <w:p w14:paraId="1B2AAD49" w14:textId="77777777" w:rsidR="0017302A" w:rsidRPr="0034228C" w:rsidRDefault="0017302A" w:rsidP="005B1A39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</w:pPr>
            <w:bookmarkStart w:id="0" w:name="_Hlk186446410"/>
            <w:r w:rsidRPr="0034228C"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  <w:t>American Chemical Society</w:t>
            </w:r>
            <w:bookmarkEnd w:id="0"/>
          </w:p>
        </w:tc>
        <w:tc>
          <w:tcPr>
            <w:tcW w:w="2661" w:type="dxa"/>
            <w:gridSpan w:val="2"/>
            <w:shd w:val="clear" w:color="auto" w:fill="auto"/>
          </w:tcPr>
          <w:p w14:paraId="602D1DAD" w14:textId="520A7B12" w:rsidR="0017302A" w:rsidRPr="00990380" w:rsidRDefault="00945F03" w:rsidP="005B1A39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>81</w:t>
            </w:r>
            <w:r w:rsidR="0017302A" w:rsidRPr="00BC6262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 xml:space="preserve"> </w:t>
            </w:r>
            <w:r w:rsidR="0017302A" w:rsidRPr="00990380">
              <w:rPr>
                <w:rFonts w:asciiTheme="minorHAnsi" w:eastAsia="Times New Roman" w:hAnsiTheme="minorHAnsi" w:cstheme="minorHAnsi"/>
                <w:szCs w:val="22"/>
              </w:rPr>
              <w:t>za UL, UM, UNG, IJS, KI, v naročniških in odprtodostopnih revijah</w:t>
            </w:r>
          </w:p>
        </w:tc>
        <w:tc>
          <w:tcPr>
            <w:tcW w:w="2410" w:type="dxa"/>
            <w:shd w:val="clear" w:color="auto" w:fill="auto"/>
          </w:tcPr>
          <w:p w14:paraId="3DD856F5" w14:textId="77777777" w:rsidR="0017302A" w:rsidRPr="00990380" w:rsidRDefault="0017302A" w:rsidP="005B1A39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634280FB" w14:textId="20D668DD" w:rsidR="0017302A" w:rsidRPr="00990380" w:rsidRDefault="00ED5EA0" w:rsidP="005B1A39">
            <w:pPr>
              <w:pStyle w:val="Golobesedilo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  <w:szCs w:val="22"/>
                <w:lang w:val="en-GB"/>
              </w:rPr>
            </w:pPr>
            <w:r>
              <w:t xml:space="preserve">Info: </w:t>
            </w:r>
            <w:hyperlink r:id="rId6" w:history="1">
              <w:r w:rsidR="0017302A" w:rsidRPr="00990380">
                <w:rPr>
                  <w:rStyle w:val="Hiperpovezava"/>
                  <w:rFonts w:asciiTheme="minorHAnsi" w:hAnsiTheme="minorHAnsi" w:cstheme="minorHAnsi"/>
                  <w:szCs w:val="22"/>
                </w:rPr>
                <w:t>http://www.ctk.uni-lj.si/konzorciji-ctk/</w:t>
              </w:r>
            </w:hyperlink>
            <w:r w:rsidR="0017302A" w:rsidRPr="0099038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17302A" w:rsidRPr="00990380">
              <w:rPr>
                <w:rFonts w:asciiTheme="minorHAnsi" w:hAnsiTheme="minorHAnsi" w:cstheme="minorHAnsi"/>
                <w:szCs w:val="22"/>
              </w:rPr>
              <w:sym w:font="Wingdings" w:char="F0E0"/>
            </w:r>
            <w:r w:rsidR="0017302A" w:rsidRPr="0099038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17302A" w:rsidRPr="00990380">
              <w:rPr>
                <w:rFonts w:asciiTheme="minorHAnsi" w:hAnsiTheme="minorHAnsi" w:cstheme="minorHAnsi"/>
                <w:szCs w:val="22"/>
                <w:lang w:val="en-GB"/>
              </w:rPr>
              <w:t>American Chemical Society</w:t>
            </w:r>
          </w:p>
          <w:p w14:paraId="447E2D75" w14:textId="3DFE0105" w:rsidR="0017302A" w:rsidRPr="00990380" w:rsidRDefault="00ED5EA0" w:rsidP="005B1A39">
            <w:pPr>
              <w:pStyle w:val="Golobesedilo"/>
              <w:numPr>
                <w:ilvl w:val="0"/>
                <w:numId w:val="11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>
              <w:t>Kontakt:</w:t>
            </w:r>
            <w:r w:rsidR="004372DB">
              <w:t xml:space="preserve"> </w:t>
            </w:r>
            <w:hyperlink r:id="rId7" w:history="1">
              <w:r w:rsidR="004372DB" w:rsidRPr="00DD3941">
                <w:rPr>
                  <w:rStyle w:val="Hiperpovezava"/>
                </w:rPr>
                <w:t>kenan.kozlica@ctk.uni-lj.si</w:t>
              </w:r>
            </w:hyperlink>
            <w:r w:rsidR="004372DB">
              <w:t xml:space="preserve">, </w:t>
            </w:r>
            <w:r>
              <w:t xml:space="preserve"> </w:t>
            </w:r>
            <w:hyperlink r:id="rId8" w:history="1">
              <w:r w:rsidR="0017302A" w:rsidRPr="00990380">
                <w:rPr>
                  <w:rStyle w:val="Hiperpovezava"/>
                  <w:rFonts w:asciiTheme="minorHAnsi" w:eastAsia="Times New Roman" w:hAnsiTheme="minorHAnsi" w:cstheme="minorHAnsi"/>
                  <w:szCs w:val="22"/>
                </w:rPr>
                <w:t>tatjana.intihar@ctk.uni-lj.si</w:t>
              </w:r>
            </w:hyperlink>
            <w:r w:rsidR="0017302A" w:rsidRPr="00990380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</w:p>
        </w:tc>
      </w:tr>
      <w:tr w:rsidR="00EF585D" w:rsidRPr="00992664" w14:paraId="1F63C91A" w14:textId="77777777" w:rsidTr="00C70D77">
        <w:tc>
          <w:tcPr>
            <w:tcW w:w="2579" w:type="dxa"/>
            <w:shd w:val="clear" w:color="auto" w:fill="auto"/>
          </w:tcPr>
          <w:p w14:paraId="5147FF3D" w14:textId="78F2A645" w:rsidR="00EF585D" w:rsidRPr="0034228C" w:rsidRDefault="00EF585D" w:rsidP="005B1A39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</w:pPr>
            <w:r w:rsidRPr="00EF585D"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  <w:t>American Physical Society</w:t>
            </w:r>
          </w:p>
        </w:tc>
        <w:tc>
          <w:tcPr>
            <w:tcW w:w="2661" w:type="dxa"/>
            <w:gridSpan w:val="2"/>
            <w:shd w:val="clear" w:color="auto" w:fill="auto"/>
          </w:tcPr>
          <w:p w14:paraId="52179E3A" w14:textId="690FC576" w:rsidR="00EF585D" w:rsidRPr="00BC6262" w:rsidRDefault="00815BD2" w:rsidP="00815BD2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  <w:highlight w:val="green"/>
              </w:rPr>
            </w:pPr>
            <w:r w:rsidRPr="00EF7093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>Neomejeno</w:t>
            </w:r>
            <w:r w:rsidR="0019083A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 xml:space="preserve"> število</w:t>
            </w:r>
            <w:r w:rsidRPr="00EF7093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 xml:space="preserve"> </w:t>
            </w:r>
            <w:r w:rsidRPr="00EF7093">
              <w:rPr>
                <w:rFonts w:asciiTheme="minorHAnsi" w:eastAsia="Times New Roman" w:hAnsiTheme="minorHAnsi" w:cstheme="minorHAnsi"/>
                <w:szCs w:val="22"/>
              </w:rPr>
              <w:t>za</w:t>
            </w:r>
            <w:r>
              <w:rPr>
                <w:rFonts w:asciiTheme="minorHAnsi" w:eastAsia="Times New Roman" w:hAnsiTheme="minorHAnsi" w:cstheme="minorHAnsi"/>
                <w:szCs w:val="22"/>
              </w:rPr>
              <w:t xml:space="preserve"> organizacije z naročnino na </w:t>
            </w:r>
            <w:r w:rsidRPr="00815BD2">
              <w:rPr>
                <w:rFonts w:asciiTheme="minorHAnsi" w:eastAsia="Times New Roman" w:hAnsiTheme="minorHAnsi" w:cstheme="minorHAnsi"/>
                <w:szCs w:val="22"/>
              </w:rPr>
              <w:t>APS Journals</w:t>
            </w:r>
            <w:r>
              <w:rPr>
                <w:rFonts w:asciiTheme="minorHAnsi" w:eastAsia="Times New Roman" w:hAnsiTheme="minorHAnsi" w:cstheme="minorHAnsi"/>
                <w:szCs w:val="22"/>
              </w:rPr>
              <w:t xml:space="preserve">, </w:t>
            </w:r>
            <w:r w:rsidR="001B1EF9">
              <w:rPr>
                <w:rFonts w:asciiTheme="minorHAnsi" w:eastAsia="Times New Roman" w:hAnsiTheme="minorHAnsi" w:cstheme="minorHAnsi"/>
                <w:szCs w:val="22"/>
              </w:rPr>
              <w:t>med njimi za</w:t>
            </w:r>
            <w:r>
              <w:rPr>
                <w:rFonts w:asciiTheme="minorHAnsi" w:eastAsia="Times New Roman" w:hAnsiTheme="minorHAnsi" w:cstheme="minorHAnsi"/>
                <w:szCs w:val="22"/>
              </w:rPr>
              <w:t xml:space="preserve"> UL, v naročniških revijah</w:t>
            </w:r>
          </w:p>
        </w:tc>
        <w:tc>
          <w:tcPr>
            <w:tcW w:w="2410" w:type="dxa"/>
            <w:shd w:val="clear" w:color="auto" w:fill="auto"/>
          </w:tcPr>
          <w:p w14:paraId="6F1DF374" w14:textId="77777777" w:rsidR="00EF585D" w:rsidRPr="00990380" w:rsidRDefault="00EF585D" w:rsidP="005B1A39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057E2123" w14:textId="77777777" w:rsidR="00EF585D" w:rsidRDefault="00FA4336" w:rsidP="00FA4336">
            <w:pPr>
              <w:pStyle w:val="Golobesedilo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V revijah: </w:t>
            </w:r>
            <w:hyperlink r:id="rId9" w:history="1">
              <w:r w:rsidRPr="00495B75">
                <w:rPr>
                  <w:rStyle w:val="Hiperpovezava"/>
                  <w:rFonts w:asciiTheme="minorHAnsi" w:hAnsiTheme="minorHAnsi" w:cstheme="minorHAnsi"/>
                  <w:szCs w:val="22"/>
                </w:rPr>
                <w:t>https://mreznik.nuk.uni-lj.si/sl/odprta-znanost/ugodnosti-za-raziskovalce/american-physical-society-aps/</w:t>
              </w:r>
            </w:hyperlink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70D43E02" w14:textId="2A6ACF49" w:rsidR="00A05EB0" w:rsidRDefault="00851606" w:rsidP="00FA4336">
            <w:pPr>
              <w:pStyle w:val="Golobesedilo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Info: </w:t>
            </w:r>
            <w:hyperlink r:id="rId10" w:history="1">
              <w:r w:rsidR="00A05EB0" w:rsidRPr="00495B75">
                <w:rPr>
                  <w:rStyle w:val="Hiperpovezava"/>
                  <w:rFonts w:asciiTheme="minorHAnsi" w:hAnsiTheme="minorHAnsi" w:cstheme="minorHAnsi"/>
                  <w:szCs w:val="22"/>
                </w:rPr>
                <w:t>https://mreznik.nuk.uni-lj.si/sl/odprta-znanost/ugodnosti-za-raziskovalce/american-physical-society-aps/</w:t>
              </w:r>
            </w:hyperlink>
            <w:r w:rsidR="00A05EB0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6B11A7EB" w14:textId="208EFFF2" w:rsidR="00851606" w:rsidRPr="00990380" w:rsidRDefault="00A05EB0" w:rsidP="00FA4336">
            <w:pPr>
              <w:pStyle w:val="Golobesedilo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>
              <w:t>Kontakt</w:t>
            </w:r>
            <w:r w:rsidR="00E02456">
              <w:t>:</w:t>
            </w:r>
            <w:r>
              <w:t xml:space="preserve"> </w:t>
            </w:r>
            <w:hyperlink r:id="rId11" w:history="1">
              <w:r w:rsidRPr="00495B75">
                <w:rPr>
                  <w:rStyle w:val="Hiperpovezava"/>
                  <w:rFonts w:asciiTheme="minorHAnsi" w:eastAsia="Times New Roman" w:hAnsiTheme="minorHAnsi" w:cstheme="minorHAnsi"/>
                  <w:szCs w:val="22"/>
                </w:rPr>
                <w:t>odprti-dostop@nuk.uni-lj.si</w:t>
              </w:r>
            </w:hyperlink>
          </w:p>
        </w:tc>
      </w:tr>
      <w:tr w:rsidR="0017302A" w:rsidRPr="00992664" w14:paraId="0F959AFE" w14:textId="77777777" w:rsidTr="00C70D77">
        <w:tc>
          <w:tcPr>
            <w:tcW w:w="2579" w:type="dxa"/>
            <w:shd w:val="clear" w:color="auto" w:fill="auto"/>
          </w:tcPr>
          <w:p w14:paraId="76EEC82D" w14:textId="77777777" w:rsidR="0017302A" w:rsidRPr="0034228C" w:rsidRDefault="0017302A" w:rsidP="005B1A39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</w:pPr>
            <w:bookmarkStart w:id="1" w:name="_Hlk186446431"/>
            <w:r w:rsidRPr="0034228C"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  <w:t>American Psychological Association</w:t>
            </w:r>
            <w:bookmarkEnd w:id="1"/>
          </w:p>
        </w:tc>
        <w:tc>
          <w:tcPr>
            <w:tcW w:w="2661" w:type="dxa"/>
            <w:gridSpan w:val="2"/>
            <w:shd w:val="clear" w:color="auto" w:fill="auto"/>
          </w:tcPr>
          <w:p w14:paraId="3FFE9F7E" w14:textId="2B3FE1D5" w:rsidR="0017302A" w:rsidRPr="00990380" w:rsidRDefault="0017302A" w:rsidP="005B1A39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 w:rsidRPr="00834D25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 xml:space="preserve">1 </w:t>
            </w:r>
            <w:r w:rsidRPr="00834D25">
              <w:rPr>
                <w:rFonts w:asciiTheme="minorHAnsi" w:eastAsia="Times New Roman" w:hAnsiTheme="minorHAnsi" w:cstheme="minorHAnsi"/>
                <w:szCs w:val="22"/>
              </w:rPr>
              <w:t xml:space="preserve">za </w:t>
            </w:r>
            <w:r w:rsidR="00C63D00" w:rsidRPr="00834D25">
              <w:rPr>
                <w:rFonts w:asciiTheme="minorHAnsi" w:eastAsia="Times New Roman" w:hAnsiTheme="minorHAnsi" w:cstheme="minorHAnsi"/>
                <w:szCs w:val="22"/>
              </w:rPr>
              <w:t>NUK</w:t>
            </w:r>
            <w:r w:rsidR="00C63D00">
              <w:rPr>
                <w:rFonts w:asciiTheme="minorHAnsi" w:eastAsia="Times New Roman" w:hAnsiTheme="minorHAnsi" w:cstheme="minorHAnsi"/>
                <w:szCs w:val="22"/>
              </w:rPr>
              <w:t xml:space="preserve">, Odd. za psih. </w:t>
            </w:r>
            <w:r w:rsidR="001138AF">
              <w:rPr>
                <w:rFonts w:asciiTheme="minorHAnsi" w:eastAsia="Times New Roman" w:hAnsiTheme="minorHAnsi" w:cstheme="minorHAnsi"/>
                <w:szCs w:val="22"/>
              </w:rPr>
              <w:t xml:space="preserve">UL </w:t>
            </w:r>
            <w:r w:rsidR="00C63D00">
              <w:rPr>
                <w:rFonts w:asciiTheme="minorHAnsi" w:eastAsia="Times New Roman" w:hAnsiTheme="minorHAnsi" w:cstheme="minorHAnsi"/>
                <w:szCs w:val="22"/>
              </w:rPr>
              <w:t xml:space="preserve">FF, </w:t>
            </w:r>
            <w:r w:rsidR="001138AF">
              <w:rPr>
                <w:rFonts w:asciiTheme="minorHAnsi" w:eastAsia="Times New Roman" w:hAnsiTheme="minorHAnsi" w:cstheme="minorHAnsi"/>
                <w:szCs w:val="22"/>
              </w:rPr>
              <w:t xml:space="preserve">UL </w:t>
            </w:r>
            <w:r w:rsidR="00C63D00">
              <w:rPr>
                <w:rFonts w:asciiTheme="minorHAnsi" w:eastAsia="Times New Roman" w:hAnsiTheme="minorHAnsi" w:cstheme="minorHAnsi"/>
                <w:szCs w:val="22"/>
              </w:rPr>
              <w:t xml:space="preserve">FDV, </w:t>
            </w:r>
            <w:r w:rsidR="001138AF">
              <w:rPr>
                <w:rFonts w:asciiTheme="minorHAnsi" w:eastAsia="Times New Roman" w:hAnsiTheme="minorHAnsi" w:cstheme="minorHAnsi"/>
                <w:szCs w:val="22"/>
              </w:rPr>
              <w:t xml:space="preserve">UL </w:t>
            </w:r>
            <w:r w:rsidR="00C63D00">
              <w:rPr>
                <w:rFonts w:asciiTheme="minorHAnsi" w:eastAsia="Times New Roman" w:hAnsiTheme="minorHAnsi" w:cstheme="minorHAnsi"/>
                <w:szCs w:val="22"/>
              </w:rPr>
              <w:t xml:space="preserve">PEF, </w:t>
            </w:r>
            <w:r w:rsidR="001138AF">
              <w:rPr>
                <w:rFonts w:asciiTheme="minorHAnsi" w:eastAsia="Times New Roman" w:hAnsiTheme="minorHAnsi" w:cstheme="minorHAnsi"/>
                <w:szCs w:val="22"/>
              </w:rPr>
              <w:t xml:space="preserve">UL </w:t>
            </w:r>
            <w:r w:rsidR="00C63D00">
              <w:rPr>
                <w:rFonts w:asciiTheme="minorHAnsi" w:eastAsia="Times New Roman" w:hAnsiTheme="minorHAnsi" w:cstheme="minorHAnsi"/>
                <w:szCs w:val="22"/>
              </w:rPr>
              <w:t xml:space="preserve">EF, </w:t>
            </w:r>
            <w:r w:rsidR="009A0969">
              <w:rPr>
                <w:rFonts w:asciiTheme="minorHAnsi" w:eastAsia="Times New Roman" w:hAnsiTheme="minorHAnsi" w:cstheme="minorHAnsi"/>
                <w:szCs w:val="22"/>
              </w:rPr>
              <w:t xml:space="preserve">UL TEOF, </w:t>
            </w:r>
            <w:r w:rsidRPr="00990380">
              <w:rPr>
                <w:rFonts w:asciiTheme="minorHAnsi" w:eastAsia="Times New Roman" w:hAnsiTheme="minorHAnsi" w:cstheme="minorHAnsi"/>
                <w:szCs w:val="22"/>
              </w:rPr>
              <w:t>UM, UP, v naročniških revijah</w:t>
            </w:r>
          </w:p>
        </w:tc>
        <w:tc>
          <w:tcPr>
            <w:tcW w:w="2410" w:type="dxa"/>
            <w:shd w:val="clear" w:color="auto" w:fill="auto"/>
          </w:tcPr>
          <w:p w14:paraId="26396C42" w14:textId="77777777" w:rsidR="0017302A" w:rsidRPr="00990380" w:rsidRDefault="0017302A" w:rsidP="005B1A39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37853584" w14:textId="7EB1C4EC" w:rsidR="00F96D32" w:rsidRPr="00990380" w:rsidRDefault="004771B7" w:rsidP="005B1A39">
            <w:pPr>
              <w:pStyle w:val="Golobesedilo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990380">
              <w:rPr>
                <w:rFonts w:asciiTheme="minorHAnsi" w:hAnsiTheme="minorHAnsi" w:cstheme="minorHAnsi"/>
                <w:szCs w:val="22"/>
              </w:rPr>
              <w:t xml:space="preserve">V revijah: </w:t>
            </w:r>
            <w:hyperlink r:id="rId12" w:history="1">
              <w:r w:rsidR="00C63D00">
                <w:rPr>
                  <w:rStyle w:val="Hiperpovezava"/>
                </w:rPr>
                <w:t>apa_vavcerapc_2022.xlsx (live.com)</w:t>
              </w:r>
            </w:hyperlink>
          </w:p>
          <w:p w14:paraId="4E0FBA6A" w14:textId="50B0F80F" w:rsidR="0017302A" w:rsidRPr="00990380" w:rsidRDefault="00C63D00" w:rsidP="005B1A39">
            <w:pPr>
              <w:pStyle w:val="Golobesedilo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>
              <w:t xml:space="preserve">Info: </w:t>
            </w:r>
            <w:hyperlink r:id="rId13" w:history="1">
              <w:r w:rsidRPr="00DD3941">
                <w:rPr>
                  <w:rStyle w:val="Hiperpovezava"/>
                  <w:rFonts w:asciiTheme="minorHAnsi" w:hAnsiTheme="minorHAnsi" w:cstheme="minorHAnsi"/>
                  <w:szCs w:val="22"/>
                </w:rPr>
                <w:t>https://mreznik.nuk.uni-lj.si/sl/odprta-znanost/ugodnosti-za-raziskovalce/american-psychological-association-apa/</w:t>
              </w:r>
            </w:hyperlink>
            <w:r w:rsidR="0017302A" w:rsidRPr="00990380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4A3287EE" w14:textId="4E661345" w:rsidR="0017302A" w:rsidRPr="00990380" w:rsidRDefault="00C63D00" w:rsidP="005B1A39">
            <w:pPr>
              <w:pStyle w:val="Golobesedilo"/>
              <w:numPr>
                <w:ilvl w:val="0"/>
                <w:numId w:val="3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>
              <w:t xml:space="preserve">Kontakt: </w:t>
            </w:r>
            <w:hyperlink r:id="rId14" w:history="1">
              <w:r w:rsidRPr="00DD3941">
                <w:rPr>
                  <w:rStyle w:val="Hiperpovezava"/>
                  <w:rFonts w:asciiTheme="minorHAnsi" w:eastAsia="Times New Roman" w:hAnsiTheme="minorHAnsi" w:cstheme="minorHAnsi"/>
                  <w:szCs w:val="22"/>
                </w:rPr>
                <w:t>odprti-dostop@nuk.uni-lj.si</w:t>
              </w:r>
            </w:hyperlink>
            <w:r w:rsidR="0017302A" w:rsidRPr="00990380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</w:p>
        </w:tc>
      </w:tr>
      <w:tr w:rsidR="005C4094" w:rsidRPr="002A3503" w14:paraId="4539B1A0" w14:textId="77777777" w:rsidTr="00C70D77">
        <w:tc>
          <w:tcPr>
            <w:tcW w:w="2579" w:type="dxa"/>
            <w:shd w:val="clear" w:color="auto" w:fill="auto"/>
          </w:tcPr>
          <w:p w14:paraId="1154A446" w14:textId="1899F4FC" w:rsidR="005C4094" w:rsidRPr="00EF7093" w:rsidRDefault="005C4094" w:rsidP="005B1A39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</w:pPr>
            <w:r w:rsidRPr="00EF7093"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  <w:t>Association of Computing Machinery</w:t>
            </w:r>
          </w:p>
        </w:tc>
        <w:tc>
          <w:tcPr>
            <w:tcW w:w="2661" w:type="dxa"/>
            <w:gridSpan w:val="2"/>
            <w:shd w:val="clear" w:color="auto" w:fill="auto"/>
          </w:tcPr>
          <w:p w14:paraId="772ED5C3" w14:textId="0BEC2999" w:rsidR="005C4094" w:rsidRPr="00EF7093" w:rsidRDefault="00701682" w:rsidP="005A390B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 w:rsidRPr="00EF7093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>Neomejeno</w:t>
            </w:r>
            <w:r w:rsidR="00986D34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 xml:space="preserve"> število</w:t>
            </w:r>
            <w:r w:rsidRPr="00EF7093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 xml:space="preserve"> </w:t>
            </w:r>
            <w:r w:rsidRPr="00EF7093">
              <w:rPr>
                <w:rFonts w:asciiTheme="minorHAnsi" w:eastAsia="Times New Roman" w:hAnsiTheme="minorHAnsi" w:cstheme="minorHAnsi"/>
                <w:szCs w:val="22"/>
              </w:rPr>
              <w:t xml:space="preserve">za </w:t>
            </w:r>
            <w:r w:rsidR="009E452D" w:rsidRPr="00EF7093">
              <w:rPr>
                <w:rFonts w:asciiTheme="minorHAnsi" w:eastAsia="Times New Roman" w:hAnsiTheme="minorHAnsi" w:cstheme="minorHAnsi"/>
                <w:szCs w:val="22"/>
              </w:rPr>
              <w:t>UL</w:t>
            </w:r>
            <w:r w:rsidR="005C4094" w:rsidRPr="00EF7093">
              <w:rPr>
                <w:rFonts w:asciiTheme="minorHAnsi" w:eastAsia="Times New Roman" w:hAnsiTheme="minorHAnsi" w:cstheme="minorHAnsi"/>
                <w:szCs w:val="22"/>
              </w:rPr>
              <w:t>, v naročniških revijah</w:t>
            </w:r>
          </w:p>
        </w:tc>
        <w:tc>
          <w:tcPr>
            <w:tcW w:w="2410" w:type="dxa"/>
            <w:shd w:val="clear" w:color="auto" w:fill="auto"/>
          </w:tcPr>
          <w:p w14:paraId="5ACB8CDA" w14:textId="77777777" w:rsidR="005C4094" w:rsidRPr="00990380" w:rsidRDefault="005C4094" w:rsidP="005B1A39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45F2ED20" w14:textId="752BBBAD" w:rsidR="005C4094" w:rsidRPr="002B6F25" w:rsidRDefault="00CE0789" w:rsidP="005B1A39">
            <w:pPr>
              <w:pStyle w:val="Golobesedilo"/>
              <w:numPr>
                <w:ilvl w:val="0"/>
                <w:numId w:val="4"/>
              </w:numPr>
              <w:spacing w:line="276" w:lineRule="auto"/>
            </w:pPr>
            <w:r>
              <w:t>V</w:t>
            </w:r>
            <w:r w:rsidR="00B760AE" w:rsidRPr="002B6F25">
              <w:t xml:space="preserve"> </w:t>
            </w:r>
            <w:r w:rsidR="00950E91">
              <w:t xml:space="preserve">naročniških </w:t>
            </w:r>
            <w:r w:rsidR="00B760AE" w:rsidRPr="002B6F25">
              <w:t>revijah</w:t>
            </w:r>
            <w:r w:rsidR="004F6589">
              <w:t xml:space="preserve">, navedenih na </w:t>
            </w:r>
            <w:hyperlink r:id="rId15" w:history="1">
              <w:r w:rsidR="002B6F25" w:rsidRPr="00035827">
                <w:rPr>
                  <w:rStyle w:val="Hiperpovezava"/>
                </w:rPr>
                <w:t>https://dl.acm.org/journals</w:t>
              </w:r>
            </w:hyperlink>
            <w:r w:rsidR="002B6F25">
              <w:t xml:space="preserve"> </w:t>
            </w:r>
          </w:p>
          <w:p w14:paraId="5114241C" w14:textId="389DF16B" w:rsidR="00701682" w:rsidRPr="002B6F25" w:rsidRDefault="00B760AE" w:rsidP="005B1A39">
            <w:pPr>
              <w:pStyle w:val="Golobesedilo"/>
              <w:numPr>
                <w:ilvl w:val="0"/>
                <w:numId w:val="4"/>
              </w:numPr>
              <w:spacing w:line="276" w:lineRule="auto"/>
            </w:pPr>
            <w:r w:rsidRPr="002B6F25">
              <w:t xml:space="preserve">Info: </w:t>
            </w:r>
            <w:hyperlink r:id="rId16" w:history="1">
              <w:r w:rsidR="00701682" w:rsidRPr="002B6F25">
                <w:rPr>
                  <w:rStyle w:val="Hiperpovezava"/>
                </w:rPr>
                <w:t>https://www.acm.org/publications/openaccess</w:t>
              </w:r>
            </w:hyperlink>
            <w:r w:rsidR="00701682" w:rsidRPr="002B6F25">
              <w:t xml:space="preserve"> </w:t>
            </w:r>
          </w:p>
          <w:p w14:paraId="4DE78081" w14:textId="48E695F8" w:rsidR="00B760AE" w:rsidRPr="002B6F25" w:rsidRDefault="00B760AE" w:rsidP="005B1A39">
            <w:pPr>
              <w:pStyle w:val="Golobesedilo"/>
              <w:numPr>
                <w:ilvl w:val="0"/>
                <w:numId w:val="4"/>
              </w:numPr>
              <w:spacing w:line="276" w:lineRule="auto"/>
            </w:pPr>
            <w:r w:rsidRPr="002B6F25">
              <w:t xml:space="preserve">Kontakt: </w:t>
            </w:r>
            <w:hyperlink r:id="rId17" w:history="1">
              <w:r w:rsidRPr="002B6F25">
                <w:rPr>
                  <w:rStyle w:val="Hiperpovezava"/>
                </w:rPr>
                <w:t>branko.skrinjar@fkkt.uni-lj.si</w:t>
              </w:r>
            </w:hyperlink>
          </w:p>
        </w:tc>
      </w:tr>
      <w:tr w:rsidR="0017302A" w:rsidRPr="002A3503" w14:paraId="08CEFF11" w14:textId="77777777" w:rsidTr="00C70D77">
        <w:tc>
          <w:tcPr>
            <w:tcW w:w="2579" w:type="dxa"/>
            <w:shd w:val="clear" w:color="auto" w:fill="auto"/>
          </w:tcPr>
          <w:p w14:paraId="7967BA77" w14:textId="77777777" w:rsidR="0017302A" w:rsidRPr="0061476C" w:rsidRDefault="0017302A" w:rsidP="005B1A39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szCs w:val="22"/>
                <w:highlight w:val="yellow"/>
                <w:lang w:val="en-GB"/>
              </w:rPr>
            </w:pPr>
            <w:r w:rsidRPr="003F489A"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  <w:t>Brill</w:t>
            </w:r>
          </w:p>
        </w:tc>
        <w:tc>
          <w:tcPr>
            <w:tcW w:w="2661" w:type="dxa"/>
            <w:gridSpan w:val="2"/>
            <w:shd w:val="clear" w:color="auto" w:fill="auto"/>
          </w:tcPr>
          <w:p w14:paraId="1B697047" w14:textId="77777777" w:rsidR="0017302A" w:rsidRPr="00990380" w:rsidRDefault="0017302A" w:rsidP="005B1A39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7050FD0" w14:textId="51A4523F" w:rsidR="0017302A" w:rsidRPr="00990380" w:rsidRDefault="0017302A" w:rsidP="005B1A39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 w:rsidRPr="00990380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>50</w:t>
            </w:r>
            <w:r w:rsidR="002C5FC4" w:rsidRPr="00990380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 xml:space="preserve"> </w:t>
            </w:r>
            <w:r w:rsidRPr="00990380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 xml:space="preserve">% </w:t>
            </w:r>
            <w:r w:rsidRPr="00990380">
              <w:rPr>
                <w:rFonts w:asciiTheme="minorHAnsi" w:eastAsia="Times New Roman" w:hAnsiTheme="minorHAnsi" w:cstheme="minorHAnsi"/>
                <w:szCs w:val="22"/>
              </w:rPr>
              <w:t>v naročniških in odprtodostopnih revijah</w:t>
            </w:r>
          </w:p>
        </w:tc>
        <w:tc>
          <w:tcPr>
            <w:tcW w:w="7087" w:type="dxa"/>
            <w:shd w:val="clear" w:color="auto" w:fill="auto"/>
          </w:tcPr>
          <w:p w14:paraId="79036C06" w14:textId="5D9E71A0" w:rsidR="0017302A" w:rsidRPr="00990380" w:rsidRDefault="005941C7" w:rsidP="005B1A39">
            <w:pPr>
              <w:pStyle w:val="Golobesedilo"/>
              <w:numPr>
                <w:ilvl w:val="0"/>
                <w:numId w:val="4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 w:rsidRPr="00990380">
              <w:t xml:space="preserve">V revijah: </w:t>
            </w:r>
            <w:hyperlink r:id="rId18" w:anchor="gid=0" w:history="1">
              <w:r w:rsidR="009E2621" w:rsidRPr="00990380">
                <w:rPr>
                  <w:rStyle w:val="Hiperpovezava"/>
                  <w:rFonts w:asciiTheme="minorHAnsi" w:eastAsia="Times New Roman" w:hAnsiTheme="minorHAnsi" w:cstheme="minorHAnsi"/>
                  <w:szCs w:val="22"/>
                </w:rPr>
                <w:t>https://docs.google.com/spreadsheets/d/1kFr-t3AV1R7S3tz1NAMLN_hj_DSH-xg9vPdekNffXIo/edit#gid=0</w:t>
              </w:r>
            </w:hyperlink>
            <w:r w:rsidR="0017302A" w:rsidRPr="00990380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</w:p>
          <w:p w14:paraId="2279FE0A" w14:textId="701CDA66" w:rsidR="002F761F" w:rsidRPr="00990380" w:rsidRDefault="00F56187" w:rsidP="005B1A39">
            <w:pPr>
              <w:pStyle w:val="Golobesedilo"/>
              <w:numPr>
                <w:ilvl w:val="0"/>
                <w:numId w:val="4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>
              <w:t xml:space="preserve">Info: </w:t>
            </w:r>
            <w:hyperlink r:id="rId19" w:history="1">
              <w:r w:rsidRPr="00DD3941">
                <w:rPr>
                  <w:rStyle w:val="Hiperpovezava"/>
                  <w:rFonts w:asciiTheme="minorHAnsi" w:eastAsia="Times New Roman" w:hAnsiTheme="minorHAnsi" w:cstheme="minorHAnsi"/>
                  <w:szCs w:val="22"/>
                </w:rPr>
                <w:t>https://eifl.net/apcs/brill-apcs-open-access-publishing</w:t>
              </w:r>
            </w:hyperlink>
            <w:r w:rsidR="002F761F" w:rsidRPr="00990380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</w:p>
          <w:p w14:paraId="2D2CF3FF" w14:textId="5CFFD17E" w:rsidR="0017302A" w:rsidRPr="00990380" w:rsidRDefault="00F56187" w:rsidP="005B1A39">
            <w:pPr>
              <w:pStyle w:val="Golobesedilo"/>
              <w:numPr>
                <w:ilvl w:val="0"/>
                <w:numId w:val="4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>
              <w:t xml:space="preserve">Info: </w:t>
            </w:r>
            <w:hyperlink r:id="rId20" w:history="1">
              <w:r w:rsidRPr="00DD3941">
                <w:rPr>
                  <w:rStyle w:val="Hiperpovezava"/>
                  <w:rFonts w:asciiTheme="minorHAnsi" w:eastAsia="Times New Roman" w:hAnsiTheme="minorHAnsi" w:cstheme="minorHAnsi"/>
                  <w:szCs w:val="22"/>
                </w:rPr>
                <w:t>https://mreznik.nuk.uni-lj.si/sl/odprta-znanost/ugodnosti-za-raziskovalce/brill/</w:t>
              </w:r>
            </w:hyperlink>
            <w:r w:rsidR="0017302A" w:rsidRPr="00990380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</w:p>
          <w:p w14:paraId="1FFB5A96" w14:textId="2DC65B50" w:rsidR="0017302A" w:rsidRPr="00990380" w:rsidRDefault="00F56187" w:rsidP="005B1A39">
            <w:pPr>
              <w:pStyle w:val="Golobesedilo"/>
              <w:numPr>
                <w:ilvl w:val="0"/>
                <w:numId w:val="4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>
              <w:t xml:space="preserve">Kontakt: </w:t>
            </w:r>
            <w:hyperlink r:id="rId21" w:history="1">
              <w:r w:rsidR="000D3573" w:rsidRPr="00DD3941">
                <w:rPr>
                  <w:rStyle w:val="Hiperpovezava"/>
                  <w:rFonts w:asciiTheme="minorHAnsi" w:eastAsia="Times New Roman" w:hAnsiTheme="minorHAnsi" w:cstheme="minorHAnsi"/>
                  <w:szCs w:val="22"/>
                </w:rPr>
                <w:t>odprti-dostop@nuk.uni-lj.si</w:t>
              </w:r>
            </w:hyperlink>
            <w:r w:rsidR="0017302A" w:rsidRPr="00990380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</w:p>
        </w:tc>
      </w:tr>
      <w:tr w:rsidR="0017302A" w:rsidRPr="0066413C" w14:paraId="207BE791" w14:textId="77777777" w:rsidTr="00C70D77">
        <w:tc>
          <w:tcPr>
            <w:tcW w:w="2579" w:type="dxa"/>
            <w:shd w:val="clear" w:color="auto" w:fill="auto"/>
          </w:tcPr>
          <w:p w14:paraId="081BE919" w14:textId="77777777" w:rsidR="0017302A" w:rsidRPr="0061476C" w:rsidRDefault="0017302A" w:rsidP="005B1A39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szCs w:val="22"/>
                <w:highlight w:val="yellow"/>
                <w:lang w:val="en-GB"/>
              </w:rPr>
            </w:pPr>
            <w:r w:rsidRPr="00C16237"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  <w:t>De Gruyter</w:t>
            </w:r>
          </w:p>
        </w:tc>
        <w:tc>
          <w:tcPr>
            <w:tcW w:w="2661" w:type="dxa"/>
            <w:gridSpan w:val="2"/>
            <w:shd w:val="clear" w:color="auto" w:fill="auto"/>
          </w:tcPr>
          <w:p w14:paraId="31CA2738" w14:textId="0FB39D34" w:rsidR="0017302A" w:rsidRPr="00990380" w:rsidRDefault="0017302A" w:rsidP="005B1A39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 w:rsidRPr="00D5713C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>3</w:t>
            </w:r>
            <w:r w:rsidRPr="00990380">
              <w:rPr>
                <w:rFonts w:asciiTheme="minorHAnsi" w:eastAsia="Times New Roman" w:hAnsiTheme="minorHAnsi" w:cstheme="minorHAnsi"/>
                <w:szCs w:val="22"/>
              </w:rPr>
              <w:t xml:space="preserve"> za UL, v naročniških revijah (APC do </w:t>
            </w:r>
            <w:r w:rsidR="007A5DB9" w:rsidRPr="00990380">
              <w:rPr>
                <w:rFonts w:asciiTheme="minorHAnsi" w:eastAsia="Times New Roman" w:hAnsiTheme="minorHAnsi" w:cstheme="minorHAnsi"/>
                <w:szCs w:val="22"/>
              </w:rPr>
              <w:t xml:space="preserve">neto </w:t>
            </w:r>
            <w:r w:rsidRPr="00990380">
              <w:rPr>
                <w:rFonts w:asciiTheme="minorHAnsi" w:eastAsia="Times New Roman" w:hAnsiTheme="minorHAnsi" w:cstheme="minorHAnsi"/>
                <w:szCs w:val="22"/>
              </w:rPr>
              <w:t>vrednosti 2.</w:t>
            </w:r>
            <w:r w:rsidR="00715D84">
              <w:rPr>
                <w:rFonts w:asciiTheme="minorHAnsi" w:eastAsia="Times New Roman" w:hAnsiTheme="minorHAnsi" w:cstheme="minorHAnsi"/>
                <w:szCs w:val="22"/>
              </w:rPr>
              <w:t>3</w:t>
            </w:r>
            <w:r w:rsidRPr="00990380">
              <w:rPr>
                <w:rFonts w:asciiTheme="minorHAnsi" w:eastAsia="Times New Roman" w:hAnsiTheme="minorHAnsi" w:cstheme="minorHAnsi"/>
                <w:szCs w:val="22"/>
              </w:rPr>
              <w:t>00 EUR), nato možnost koriščenja skupnih APC-jev</w:t>
            </w:r>
          </w:p>
        </w:tc>
        <w:tc>
          <w:tcPr>
            <w:tcW w:w="2410" w:type="dxa"/>
            <w:shd w:val="clear" w:color="auto" w:fill="auto"/>
          </w:tcPr>
          <w:p w14:paraId="334F5F98" w14:textId="68AA6C91" w:rsidR="0017302A" w:rsidRPr="00990380" w:rsidRDefault="0017302A" w:rsidP="005B1A39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5FB05BBF" w14:textId="6A8BD193" w:rsidR="009E2621" w:rsidRPr="00990380" w:rsidRDefault="009E2621" w:rsidP="005B1A39">
            <w:pPr>
              <w:pStyle w:val="Golobesedilo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990380">
              <w:rPr>
                <w:rFonts w:asciiTheme="minorHAnsi" w:hAnsiTheme="minorHAnsi" w:cstheme="minorHAnsi"/>
                <w:szCs w:val="22"/>
              </w:rPr>
              <w:t>V revijah:</w:t>
            </w:r>
            <w:r w:rsidR="00834C24">
              <w:rPr>
                <w:rFonts w:asciiTheme="minorHAnsi" w:hAnsiTheme="minorHAnsi" w:cstheme="minorHAnsi"/>
                <w:szCs w:val="22"/>
              </w:rPr>
              <w:t xml:space="preserve"> </w:t>
            </w:r>
            <w:hyperlink r:id="rId22" w:history="1">
              <w:r w:rsidR="00834C24" w:rsidRPr="00A11DEE">
                <w:rPr>
                  <w:rStyle w:val="Hiperpovezava"/>
                  <w:rFonts w:asciiTheme="minorHAnsi" w:hAnsiTheme="minorHAnsi" w:cstheme="minorHAnsi"/>
                  <w:szCs w:val="22"/>
                </w:rPr>
                <w:t>https://mreznik.nuk.uni-lj.si/media/fp/cosec/2025/odprti-dostop-2025/degruyter-journals_vavcerji_2025.xlsx</w:t>
              </w:r>
            </w:hyperlink>
            <w:r w:rsidRPr="00990380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601ABA0D" w14:textId="6DC533EB" w:rsidR="0017302A" w:rsidRPr="00990380" w:rsidRDefault="000D3573" w:rsidP="005B1A39">
            <w:pPr>
              <w:pStyle w:val="Golobesedilo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>
              <w:t xml:space="preserve">Info: </w:t>
            </w:r>
            <w:hyperlink r:id="rId23" w:history="1">
              <w:r w:rsidRPr="00DD3941">
                <w:rPr>
                  <w:rStyle w:val="Hiperpovezava"/>
                  <w:rFonts w:asciiTheme="minorHAnsi" w:hAnsiTheme="minorHAnsi" w:cstheme="minorHAnsi"/>
                  <w:szCs w:val="22"/>
                </w:rPr>
                <w:t>https://mreznik.nuk.uni-lj.si/sl/odprta-znanost/ugodnosti-za-raziskovalce/de-gruyter/</w:t>
              </w:r>
            </w:hyperlink>
            <w:r w:rsidR="0017302A" w:rsidRPr="00990380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01B1E3C7" w14:textId="0CC4DB08" w:rsidR="0017302A" w:rsidRPr="00990380" w:rsidRDefault="000D3573" w:rsidP="005B1A39">
            <w:pPr>
              <w:pStyle w:val="Golobesedilo"/>
              <w:numPr>
                <w:ilvl w:val="0"/>
                <w:numId w:val="5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>
              <w:t xml:space="preserve">Kontakt: </w:t>
            </w:r>
            <w:hyperlink r:id="rId24" w:history="1">
              <w:r w:rsidR="00C0045C" w:rsidRPr="00DD3941">
                <w:rPr>
                  <w:rStyle w:val="Hiperpovezava"/>
                  <w:rFonts w:asciiTheme="minorHAnsi" w:eastAsia="Times New Roman" w:hAnsiTheme="minorHAnsi" w:cstheme="minorHAnsi"/>
                  <w:szCs w:val="22"/>
                </w:rPr>
                <w:t>odprti-dostop@nuk.uni-lj.si</w:t>
              </w:r>
            </w:hyperlink>
            <w:r w:rsidR="0017302A" w:rsidRPr="00990380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</w:p>
        </w:tc>
      </w:tr>
      <w:tr w:rsidR="0017302A" w:rsidRPr="0066413C" w14:paraId="4699A20E" w14:textId="77777777" w:rsidTr="00C70D77">
        <w:tc>
          <w:tcPr>
            <w:tcW w:w="2579" w:type="dxa"/>
            <w:shd w:val="clear" w:color="auto" w:fill="auto"/>
          </w:tcPr>
          <w:p w14:paraId="4C6F67D7" w14:textId="77777777" w:rsidR="0017302A" w:rsidRPr="0061476C" w:rsidRDefault="0017302A" w:rsidP="005B1A39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szCs w:val="22"/>
                <w:highlight w:val="yellow"/>
                <w:lang w:val="en-GB"/>
              </w:rPr>
            </w:pPr>
            <w:r w:rsidRPr="003E46AF"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  <w:lastRenderedPageBreak/>
              <w:t>Edward Elgar Publishing</w:t>
            </w:r>
          </w:p>
        </w:tc>
        <w:tc>
          <w:tcPr>
            <w:tcW w:w="2661" w:type="dxa"/>
            <w:gridSpan w:val="2"/>
            <w:shd w:val="clear" w:color="auto" w:fill="auto"/>
          </w:tcPr>
          <w:p w14:paraId="68EF7C7E" w14:textId="77777777" w:rsidR="0017302A" w:rsidRPr="00990380" w:rsidRDefault="0017302A" w:rsidP="005B1A39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687E25D" w14:textId="0E4C4BFC" w:rsidR="0017302A" w:rsidRPr="00990380" w:rsidRDefault="003E46AF" w:rsidP="005B1A39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>N</w:t>
            </w:r>
            <w:r w:rsidR="00965186" w:rsidRPr="00990380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>eto cena APC</w:t>
            </w:r>
            <w:r w:rsidR="000D26BC" w:rsidRPr="00990380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>je</w:t>
            </w:r>
            <w:r w:rsidR="000D26BC" w:rsidRPr="00990380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 xml:space="preserve"> 500 GBP</w:t>
            </w:r>
            <w:r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 xml:space="preserve"> </w:t>
            </w:r>
            <w:r w:rsidRPr="00F033BB">
              <w:rPr>
                <w:rFonts w:asciiTheme="minorHAnsi" w:eastAsia="Times New Roman" w:hAnsiTheme="minorHAnsi" w:cstheme="minorHAnsi"/>
                <w:szCs w:val="22"/>
              </w:rPr>
              <w:t>(ne glede na objavljeno ceno APC</w:t>
            </w:r>
            <w:r w:rsidR="00F033BB">
              <w:rPr>
                <w:rFonts w:asciiTheme="minorHAnsi" w:eastAsia="Times New Roman" w:hAnsiTheme="minorHAnsi" w:cstheme="minorHAnsi"/>
                <w:szCs w:val="22"/>
              </w:rPr>
              <w:t xml:space="preserve"> za posamezno revijo</w:t>
            </w:r>
            <w:r w:rsidRPr="00F033BB">
              <w:rPr>
                <w:rFonts w:asciiTheme="minorHAnsi" w:eastAsia="Times New Roman" w:hAnsiTheme="minorHAnsi" w:cstheme="minorHAnsi"/>
                <w:szCs w:val="22"/>
              </w:rPr>
              <w:t>)</w:t>
            </w:r>
            <w:r w:rsidR="00965186" w:rsidRPr="00F033BB">
              <w:rPr>
                <w:rFonts w:asciiTheme="minorHAnsi" w:eastAsia="Times New Roman" w:hAnsiTheme="minorHAnsi" w:cstheme="minorHAnsi"/>
                <w:szCs w:val="22"/>
              </w:rPr>
              <w:t>,</w:t>
            </w:r>
            <w:r w:rsidR="0017302A" w:rsidRPr="00F033BB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r w:rsidR="0017302A" w:rsidRPr="00990380">
              <w:rPr>
                <w:rFonts w:asciiTheme="minorHAnsi" w:eastAsia="Times New Roman" w:hAnsiTheme="minorHAnsi" w:cstheme="minorHAnsi"/>
                <w:szCs w:val="22"/>
              </w:rPr>
              <w:t xml:space="preserve">v </w:t>
            </w:r>
            <w:r w:rsidR="0017302A" w:rsidRPr="00F033BB">
              <w:rPr>
                <w:rFonts w:asciiTheme="minorHAnsi" w:eastAsia="Times New Roman" w:hAnsiTheme="minorHAnsi" w:cstheme="minorHAnsi"/>
                <w:szCs w:val="22"/>
              </w:rPr>
              <w:t xml:space="preserve">naročniških </w:t>
            </w:r>
            <w:r w:rsidR="0017302A" w:rsidRPr="00990380">
              <w:rPr>
                <w:rFonts w:asciiTheme="minorHAnsi" w:eastAsia="Times New Roman" w:hAnsiTheme="minorHAnsi" w:cstheme="minorHAnsi"/>
                <w:szCs w:val="22"/>
              </w:rPr>
              <w:t>revijah</w:t>
            </w:r>
          </w:p>
        </w:tc>
        <w:tc>
          <w:tcPr>
            <w:tcW w:w="7087" w:type="dxa"/>
            <w:shd w:val="clear" w:color="auto" w:fill="auto"/>
          </w:tcPr>
          <w:p w14:paraId="71401EC3" w14:textId="21D5CF6C" w:rsidR="0021698B" w:rsidRPr="00990380" w:rsidRDefault="0021698B" w:rsidP="005B1A39">
            <w:pPr>
              <w:pStyle w:val="Golobesedilo"/>
              <w:numPr>
                <w:ilvl w:val="0"/>
                <w:numId w:val="6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 w:rsidRPr="00990380">
              <w:rPr>
                <w:rFonts w:asciiTheme="minorHAnsi" w:eastAsia="Times New Roman" w:hAnsiTheme="minorHAnsi" w:cstheme="minorHAnsi"/>
                <w:szCs w:val="22"/>
              </w:rPr>
              <w:t xml:space="preserve">V revijah: </w:t>
            </w:r>
            <w:hyperlink r:id="rId25" w:anchor="gid=0" w:history="1">
              <w:r w:rsidRPr="00990380">
                <w:rPr>
                  <w:rStyle w:val="Hiperpovezava"/>
                  <w:rFonts w:asciiTheme="minorHAnsi" w:eastAsia="Times New Roman" w:hAnsiTheme="minorHAnsi" w:cstheme="minorHAnsi"/>
                  <w:szCs w:val="22"/>
                </w:rPr>
                <w:t>https://docs.google.com/spreadsheets/d/1WtL39geVr5wR_x-aP_sHNO9qh4KxxB1Py8kWBwTgTK4/edit#gid=0</w:t>
              </w:r>
            </w:hyperlink>
          </w:p>
          <w:p w14:paraId="7BD44614" w14:textId="57084456" w:rsidR="008E4827" w:rsidRPr="00990380" w:rsidRDefault="00165577" w:rsidP="005B1A39">
            <w:pPr>
              <w:pStyle w:val="Golobesedilo"/>
              <w:numPr>
                <w:ilvl w:val="0"/>
                <w:numId w:val="6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>
              <w:t xml:space="preserve">Info: </w:t>
            </w:r>
            <w:hyperlink r:id="rId26" w:history="1">
              <w:r w:rsidRPr="00DD3941">
                <w:rPr>
                  <w:rStyle w:val="Hiperpovezava"/>
                  <w:rFonts w:asciiTheme="minorHAnsi" w:eastAsia="Times New Roman" w:hAnsiTheme="minorHAnsi" w:cstheme="minorHAnsi"/>
                  <w:szCs w:val="22"/>
                </w:rPr>
                <w:t>https://eifl.net/apcs/edward-elgar-publishing-apcs-open-access-publishing</w:t>
              </w:r>
            </w:hyperlink>
            <w:r w:rsidR="008E4827" w:rsidRPr="00990380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</w:p>
          <w:p w14:paraId="228331AA" w14:textId="0F27868E" w:rsidR="0021698B" w:rsidRPr="00990380" w:rsidRDefault="00165577" w:rsidP="005B1A39">
            <w:pPr>
              <w:pStyle w:val="Golobesedilo"/>
              <w:numPr>
                <w:ilvl w:val="0"/>
                <w:numId w:val="6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>
              <w:t xml:space="preserve">Info: </w:t>
            </w:r>
            <w:hyperlink r:id="rId27" w:history="1">
              <w:r w:rsidRPr="00DD3941">
                <w:rPr>
                  <w:rStyle w:val="Hiperpovezava"/>
                  <w:rFonts w:asciiTheme="minorHAnsi" w:eastAsia="Times New Roman" w:hAnsiTheme="minorHAnsi" w:cstheme="minorHAnsi"/>
                  <w:szCs w:val="22"/>
                </w:rPr>
                <w:t>https://mreznik.nuk.uni-lj.si/sl/odprta-znanost/ugodnosti-za-raziskovalce/edward-elgar-publishing/</w:t>
              </w:r>
            </w:hyperlink>
            <w:r w:rsidR="00BB04E8" w:rsidRPr="00990380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</w:p>
          <w:p w14:paraId="3C23DB1C" w14:textId="34F8C5A3" w:rsidR="0017302A" w:rsidRPr="00990380" w:rsidRDefault="00165577" w:rsidP="005B1A39">
            <w:pPr>
              <w:pStyle w:val="Golobesedilo"/>
              <w:numPr>
                <w:ilvl w:val="0"/>
                <w:numId w:val="6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>
              <w:t xml:space="preserve">Kontakt: </w:t>
            </w:r>
            <w:hyperlink r:id="rId28" w:history="1">
              <w:r w:rsidRPr="00DD3941">
                <w:rPr>
                  <w:rStyle w:val="Hiperpovezava"/>
                  <w:rFonts w:asciiTheme="minorHAnsi" w:eastAsia="Times New Roman" w:hAnsiTheme="minorHAnsi" w:cstheme="minorHAnsi"/>
                  <w:szCs w:val="22"/>
                </w:rPr>
                <w:t>odprti-dostop@nuk.uni-lj.si</w:t>
              </w:r>
            </w:hyperlink>
            <w:r w:rsidR="0017302A" w:rsidRPr="00990380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</w:p>
        </w:tc>
      </w:tr>
      <w:tr w:rsidR="0017302A" w:rsidRPr="002A3503" w14:paraId="7CF32A0E" w14:textId="77777777" w:rsidTr="00C70D77">
        <w:tc>
          <w:tcPr>
            <w:tcW w:w="2579" w:type="dxa"/>
            <w:shd w:val="clear" w:color="auto" w:fill="auto"/>
          </w:tcPr>
          <w:p w14:paraId="0EEAC79C" w14:textId="7A382B3D" w:rsidR="0017302A" w:rsidRPr="0061476C" w:rsidRDefault="0017302A" w:rsidP="005B1A39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szCs w:val="22"/>
                <w:highlight w:val="yellow"/>
                <w:lang w:val="en-GB"/>
              </w:rPr>
            </w:pPr>
            <w:r w:rsidRPr="00A42250"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  <w:t>Elsevier</w:t>
            </w:r>
            <w:r w:rsidR="00BB05F7" w:rsidRPr="00A42250"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  <w:t xml:space="preserve"> ScienceDirect</w:t>
            </w:r>
          </w:p>
        </w:tc>
        <w:tc>
          <w:tcPr>
            <w:tcW w:w="2661" w:type="dxa"/>
            <w:gridSpan w:val="2"/>
            <w:shd w:val="clear" w:color="auto" w:fill="auto"/>
          </w:tcPr>
          <w:p w14:paraId="5FF85AF3" w14:textId="0D3A7DC5" w:rsidR="00031D89" w:rsidRPr="0061476C" w:rsidRDefault="00A42250" w:rsidP="005B1A39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  <w:highlight w:val="yellow"/>
              </w:rPr>
            </w:pPr>
            <w:r w:rsidRPr="00A42250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 xml:space="preserve">Neomejeno število </w:t>
            </w:r>
            <w:r w:rsidR="00031D89" w:rsidRPr="00A42250">
              <w:rPr>
                <w:rFonts w:asciiTheme="minorHAnsi" w:eastAsia="Times New Roman" w:hAnsiTheme="minorHAnsi" w:cstheme="minorHAnsi"/>
                <w:szCs w:val="22"/>
              </w:rPr>
              <w:t>za organizacije članice slovenskega konzorcija, med njimi za UL, v naročniških revijah</w:t>
            </w:r>
          </w:p>
        </w:tc>
        <w:tc>
          <w:tcPr>
            <w:tcW w:w="2410" w:type="dxa"/>
            <w:shd w:val="clear" w:color="auto" w:fill="auto"/>
          </w:tcPr>
          <w:p w14:paraId="55C60DB8" w14:textId="0E22303E" w:rsidR="0017302A" w:rsidRPr="00990380" w:rsidRDefault="0017302A" w:rsidP="005B1A39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27FF6F7C" w14:textId="0A2EED57" w:rsidR="0017302A" w:rsidRPr="00990380" w:rsidRDefault="00BF501F" w:rsidP="00341079">
            <w:pPr>
              <w:pStyle w:val="Golobesedilo"/>
              <w:numPr>
                <w:ilvl w:val="0"/>
                <w:numId w:val="18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 w:rsidRPr="00990380">
              <w:t xml:space="preserve">V revijah: </w:t>
            </w:r>
            <w:hyperlink r:id="rId29" w:history="1">
              <w:r w:rsidR="00163F37" w:rsidRPr="00990380">
                <w:rPr>
                  <w:rStyle w:val="Hiperpovezava"/>
                  <w:rFonts w:asciiTheme="minorHAnsi" w:eastAsia="Times New Roman" w:hAnsiTheme="minorHAnsi" w:cstheme="minorHAnsi"/>
                  <w:szCs w:val="22"/>
                </w:rPr>
                <w:t>https://agreements.journals.elsevier.com/slovenia</w:t>
              </w:r>
            </w:hyperlink>
          </w:p>
          <w:p w14:paraId="20A179A6" w14:textId="3BF982CB" w:rsidR="0017302A" w:rsidRPr="00990380" w:rsidRDefault="00ED5EA0" w:rsidP="00341079">
            <w:pPr>
              <w:pStyle w:val="Golobesedilo"/>
              <w:numPr>
                <w:ilvl w:val="0"/>
                <w:numId w:val="18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>
              <w:t xml:space="preserve">Info: </w:t>
            </w:r>
            <w:hyperlink r:id="rId30" w:history="1">
              <w:r w:rsidR="0017302A" w:rsidRPr="00990380">
                <w:rPr>
                  <w:rStyle w:val="Hiperpovezava"/>
                  <w:rFonts w:asciiTheme="minorHAnsi" w:eastAsia="Times New Roman" w:hAnsiTheme="minorHAnsi" w:cstheme="minorHAnsi"/>
                  <w:szCs w:val="22"/>
                </w:rPr>
                <w:t>https://www.elsevier.com/open-access/agreements/slovenia</w:t>
              </w:r>
            </w:hyperlink>
            <w:r w:rsidR="0017302A" w:rsidRPr="00990380">
              <w:rPr>
                <w:rFonts w:asciiTheme="minorHAnsi" w:eastAsia="Times New Roman" w:hAnsiTheme="minorHAnsi" w:cstheme="minorHAnsi"/>
                <w:szCs w:val="22"/>
              </w:rPr>
              <w:t xml:space="preserve">  </w:t>
            </w:r>
          </w:p>
          <w:p w14:paraId="1D6E1CFC" w14:textId="75751A70" w:rsidR="0017302A" w:rsidRPr="00990380" w:rsidRDefault="00ED5EA0" w:rsidP="00341079">
            <w:pPr>
              <w:pStyle w:val="Golobesedilo"/>
              <w:numPr>
                <w:ilvl w:val="0"/>
                <w:numId w:val="18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>
              <w:t xml:space="preserve">Info: </w:t>
            </w:r>
            <w:hyperlink r:id="rId31" w:history="1">
              <w:r w:rsidR="0017302A" w:rsidRPr="00990380">
                <w:rPr>
                  <w:rStyle w:val="Hiperpovezava"/>
                  <w:rFonts w:asciiTheme="minorHAnsi" w:eastAsia="Times New Roman" w:hAnsiTheme="minorHAnsi" w:cstheme="minorHAnsi"/>
                  <w:szCs w:val="22"/>
                </w:rPr>
                <w:t>http://www.ctk.uni-lj.si/konzorciji-ctk/</w:t>
              </w:r>
            </w:hyperlink>
            <w:r w:rsidR="0017302A" w:rsidRPr="00990380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r w:rsidR="0017302A" w:rsidRPr="00990380">
              <w:rPr>
                <w:rFonts w:asciiTheme="minorHAnsi" w:eastAsia="Times New Roman" w:hAnsiTheme="minorHAnsi" w:cstheme="minorHAnsi"/>
                <w:szCs w:val="22"/>
              </w:rPr>
              <w:sym w:font="Wingdings" w:char="F0E0"/>
            </w:r>
            <w:r w:rsidR="0017302A" w:rsidRPr="00990380">
              <w:rPr>
                <w:rFonts w:asciiTheme="minorHAnsi" w:eastAsia="Times New Roman" w:hAnsiTheme="minorHAnsi" w:cstheme="minorHAnsi"/>
                <w:szCs w:val="22"/>
              </w:rPr>
              <w:t xml:space="preserve"> ScienceDirect</w:t>
            </w:r>
            <w:r w:rsidR="006A4B48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r w:rsidR="006A4B48">
              <w:rPr>
                <w:rFonts w:asciiTheme="minorHAnsi" w:eastAsia="Times New Roman" w:hAnsiTheme="minorHAnsi" w:cstheme="minorHAnsi"/>
                <w:szCs w:val="22"/>
                <w:lang w:val="en-GB"/>
              </w:rPr>
              <w:t>Elsevie</w:t>
            </w:r>
            <w:r w:rsidR="00721E3C">
              <w:rPr>
                <w:rFonts w:asciiTheme="minorHAnsi" w:eastAsia="Times New Roman" w:hAnsiTheme="minorHAnsi" w:cstheme="minorHAnsi"/>
                <w:szCs w:val="22"/>
                <w:lang w:val="en-GB"/>
              </w:rPr>
              <w:t>r</w:t>
            </w:r>
          </w:p>
          <w:p w14:paraId="3BFD3BFD" w14:textId="3F5DBCAF" w:rsidR="0017302A" w:rsidRPr="00990380" w:rsidRDefault="00ED5EA0" w:rsidP="005B1A39">
            <w:pPr>
              <w:pStyle w:val="Golobesedilo"/>
              <w:numPr>
                <w:ilvl w:val="0"/>
                <w:numId w:val="12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>
              <w:t xml:space="preserve">Kontakt: </w:t>
            </w:r>
            <w:hyperlink r:id="rId32" w:history="1">
              <w:r w:rsidR="0017302A" w:rsidRPr="00990380">
                <w:rPr>
                  <w:rStyle w:val="Hiperpovezava"/>
                  <w:rFonts w:asciiTheme="minorHAnsi" w:eastAsia="Times New Roman" w:hAnsiTheme="minorHAnsi" w:cstheme="minorHAnsi"/>
                  <w:szCs w:val="22"/>
                </w:rPr>
                <w:t>mojca.kotar@uni-lj.si</w:t>
              </w:r>
            </w:hyperlink>
            <w:r w:rsidR="0017302A" w:rsidRPr="00990380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</w:p>
        </w:tc>
      </w:tr>
      <w:tr w:rsidR="0017302A" w:rsidRPr="0066413C" w14:paraId="543EC1E3" w14:textId="77777777" w:rsidTr="00C70D77">
        <w:tc>
          <w:tcPr>
            <w:tcW w:w="2579" w:type="dxa"/>
            <w:shd w:val="clear" w:color="auto" w:fill="auto"/>
          </w:tcPr>
          <w:p w14:paraId="17A1506D" w14:textId="77777777" w:rsidR="0017302A" w:rsidRPr="0061476C" w:rsidRDefault="0017302A" w:rsidP="005B1A39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szCs w:val="22"/>
                <w:highlight w:val="yellow"/>
                <w:lang w:val="en-GB"/>
              </w:rPr>
            </w:pPr>
            <w:r w:rsidRPr="00317529"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  <w:t>Emerald Publishing</w:t>
            </w:r>
          </w:p>
        </w:tc>
        <w:tc>
          <w:tcPr>
            <w:tcW w:w="2661" w:type="dxa"/>
            <w:gridSpan w:val="2"/>
            <w:shd w:val="clear" w:color="auto" w:fill="auto"/>
          </w:tcPr>
          <w:p w14:paraId="22972A75" w14:textId="57EA6738" w:rsidR="0017302A" w:rsidRPr="0061476C" w:rsidRDefault="00654D6A" w:rsidP="002A0B76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Cs w:val="22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>13</w:t>
            </w:r>
            <w:r w:rsidR="0017302A" w:rsidRPr="005C4094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 xml:space="preserve"> </w:t>
            </w:r>
            <w:r w:rsidR="0017302A" w:rsidRPr="005C4094">
              <w:rPr>
                <w:rFonts w:asciiTheme="minorHAnsi" w:eastAsia="Times New Roman" w:hAnsiTheme="minorHAnsi" w:cstheme="minorHAnsi"/>
                <w:szCs w:val="22"/>
              </w:rPr>
              <w:t>za</w:t>
            </w:r>
            <w:r w:rsidR="00F334E1" w:rsidRPr="005C4094">
              <w:rPr>
                <w:rFonts w:asciiTheme="minorHAnsi" w:eastAsia="Times New Roman" w:hAnsiTheme="minorHAnsi" w:cstheme="minorHAnsi"/>
                <w:szCs w:val="22"/>
              </w:rPr>
              <w:t xml:space="preserve"> organizacije članice slovenskega konzorcija</w:t>
            </w:r>
            <w:r w:rsidR="00997122" w:rsidRPr="005C4094">
              <w:rPr>
                <w:rFonts w:asciiTheme="minorHAnsi" w:eastAsia="Times New Roman" w:hAnsiTheme="minorHAnsi" w:cstheme="minorHAnsi"/>
                <w:szCs w:val="22"/>
              </w:rPr>
              <w:t>, med njimi</w:t>
            </w:r>
            <w:r w:rsidR="00AF2250" w:rsidRPr="005C4094">
              <w:rPr>
                <w:rFonts w:asciiTheme="minorHAnsi" w:eastAsia="Times New Roman" w:hAnsiTheme="minorHAnsi" w:cstheme="minorHAnsi"/>
                <w:szCs w:val="22"/>
              </w:rPr>
              <w:t xml:space="preserve"> za</w:t>
            </w:r>
            <w:r w:rsidR="00997122" w:rsidRPr="005C4094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r w:rsidR="0017302A" w:rsidRPr="005C4094">
              <w:rPr>
                <w:rFonts w:asciiTheme="minorHAnsi" w:eastAsia="Times New Roman" w:hAnsiTheme="minorHAnsi" w:cstheme="minorHAnsi"/>
                <w:szCs w:val="22"/>
              </w:rPr>
              <w:t>UL, v naročniških</w:t>
            </w:r>
            <w:r w:rsidR="00C0045C" w:rsidRPr="005C4094">
              <w:rPr>
                <w:rFonts w:asciiTheme="minorHAnsi" w:eastAsia="Times New Roman" w:hAnsiTheme="minorHAnsi" w:cstheme="minorHAnsi"/>
                <w:szCs w:val="22"/>
              </w:rPr>
              <w:t xml:space="preserve"> revijah, za katere je </w:t>
            </w:r>
            <w:r w:rsidR="00C0045C" w:rsidRPr="00D8126E">
              <w:rPr>
                <w:rFonts w:asciiTheme="minorHAnsi" w:eastAsia="Times New Roman" w:hAnsiTheme="minorHAnsi" w:cstheme="minorHAnsi"/>
                <w:szCs w:val="22"/>
              </w:rPr>
              <w:t>plačan trajni dostop</w:t>
            </w:r>
            <w:r w:rsidR="00D8126E" w:rsidRPr="00D8126E">
              <w:rPr>
                <w:rFonts w:asciiTheme="minorHAnsi" w:eastAsia="Times New Roman" w:hAnsiTheme="minorHAnsi" w:cstheme="minorHAnsi"/>
                <w:szCs w:val="22"/>
              </w:rPr>
              <w:t xml:space="preserve">, </w:t>
            </w:r>
            <w:r w:rsidR="00D8126E" w:rsidRPr="00D8126E">
              <w:rPr>
                <w:szCs w:val="22"/>
              </w:rPr>
              <w:t xml:space="preserve">in </w:t>
            </w:r>
            <w:r w:rsidR="00706194">
              <w:rPr>
                <w:szCs w:val="22"/>
              </w:rPr>
              <w:t xml:space="preserve">v </w:t>
            </w:r>
            <w:r w:rsidR="00D8126E" w:rsidRPr="00D8126E">
              <w:rPr>
                <w:szCs w:val="22"/>
              </w:rPr>
              <w:t>odprtodostopni reviji International Journal of Climate Change Strategies and Management</w:t>
            </w:r>
          </w:p>
        </w:tc>
        <w:tc>
          <w:tcPr>
            <w:tcW w:w="2410" w:type="dxa"/>
            <w:shd w:val="clear" w:color="auto" w:fill="auto"/>
          </w:tcPr>
          <w:p w14:paraId="1C44A193" w14:textId="77777777" w:rsidR="0017302A" w:rsidRPr="00990380" w:rsidRDefault="0017302A" w:rsidP="005B1A39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589C96F3" w14:textId="6CA8E1AB" w:rsidR="00F53FC2" w:rsidRPr="00317529" w:rsidRDefault="00F53FC2" w:rsidP="005B1A39">
            <w:pPr>
              <w:pStyle w:val="Golobesedilo"/>
              <w:numPr>
                <w:ilvl w:val="0"/>
                <w:numId w:val="7"/>
              </w:numPr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90380">
              <w:rPr>
                <w:rFonts w:asciiTheme="minorHAnsi" w:eastAsia="Times New Roman" w:hAnsiTheme="minorHAnsi" w:cstheme="minorHAnsi"/>
                <w:szCs w:val="22"/>
              </w:rPr>
              <w:t xml:space="preserve">V revijah: </w:t>
            </w:r>
            <w:hyperlink r:id="rId33" w:history="1">
              <w:r w:rsidR="00014905" w:rsidRPr="00E578D8">
                <w:rPr>
                  <w:rStyle w:val="Hiperpovezava"/>
                  <w:sz w:val="18"/>
                  <w:szCs w:val="18"/>
                </w:rPr>
                <w:t>https://mreznik.nuk.uni-lj.si/media/fp/cosec/2025/odprti-dostop-2025/emerald_vavcerji_2025.xlsx</w:t>
              </w:r>
            </w:hyperlink>
            <w:r w:rsidR="00014905">
              <w:t xml:space="preserve"> </w:t>
            </w:r>
            <w:r w:rsidR="00317529" w:rsidRPr="00317529">
              <w:rPr>
                <w:sz w:val="18"/>
                <w:szCs w:val="18"/>
              </w:rPr>
              <w:t xml:space="preserve">in </w:t>
            </w:r>
            <w:r w:rsidR="00E01979">
              <w:rPr>
                <w:sz w:val="18"/>
                <w:szCs w:val="18"/>
              </w:rPr>
              <w:t xml:space="preserve">v </w:t>
            </w:r>
            <w:r w:rsidR="00317529" w:rsidRPr="00317529">
              <w:rPr>
                <w:sz w:val="18"/>
                <w:szCs w:val="18"/>
              </w:rPr>
              <w:t>odprtodostopni reviji International Journal of Climate Change Strategies and Managemen</w:t>
            </w:r>
            <w:r w:rsidR="00317529">
              <w:rPr>
                <w:sz w:val="18"/>
                <w:szCs w:val="18"/>
              </w:rPr>
              <w:t>t</w:t>
            </w:r>
          </w:p>
          <w:p w14:paraId="43F483DC" w14:textId="2A9311A3" w:rsidR="00E53413" w:rsidRPr="00990380" w:rsidRDefault="00C0045C" w:rsidP="005B1A39">
            <w:pPr>
              <w:pStyle w:val="Golobesedilo"/>
              <w:numPr>
                <w:ilvl w:val="0"/>
                <w:numId w:val="7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>
              <w:t xml:space="preserve">Info: </w:t>
            </w:r>
            <w:hyperlink r:id="rId34" w:history="1">
              <w:r w:rsidRPr="00DD3941">
                <w:rPr>
                  <w:rStyle w:val="Hiperpovezava"/>
                  <w:rFonts w:asciiTheme="minorHAnsi" w:eastAsia="Times New Roman" w:hAnsiTheme="minorHAnsi" w:cstheme="minorHAnsi"/>
                  <w:sz w:val="16"/>
                  <w:szCs w:val="16"/>
                </w:rPr>
                <w:t>https://mreznik.nuk.uni-lj.si/media/legacy_files/cosec/documents/2020/Emeralds_allocated_APC_workflow-COSEC.pdf</w:t>
              </w:r>
            </w:hyperlink>
            <w:r w:rsidR="00E53413" w:rsidRPr="00990380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  <w:p w14:paraId="54977D35" w14:textId="0430BA25" w:rsidR="0032283E" w:rsidRPr="00990380" w:rsidRDefault="00C0045C" w:rsidP="005B1A39">
            <w:pPr>
              <w:pStyle w:val="Golobesedilo"/>
              <w:numPr>
                <w:ilvl w:val="0"/>
                <w:numId w:val="7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>
              <w:t xml:space="preserve">Info: </w:t>
            </w:r>
            <w:hyperlink r:id="rId35" w:history="1">
              <w:r w:rsidRPr="00DD3941">
                <w:rPr>
                  <w:rStyle w:val="Hiperpovezava"/>
                  <w:rFonts w:asciiTheme="minorHAnsi" w:eastAsia="Times New Roman" w:hAnsiTheme="minorHAnsi" w:cstheme="minorHAnsi"/>
                  <w:szCs w:val="22"/>
                </w:rPr>
                <w:t>https://mreznik.nuk.uni-lj.si/sl/odprta-znanost/ugodnosti-za-raziskovalce/emerald/</w:t>
              </w:r>
            </w:hyperlink>
            <w:r w:rsidR="0032283E" w:rsidRPr="00990380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</w:p>
          <w:p w14:paraId="1E6999D2" w14:textId="1BFA6FA1" w:rsidR="0017302A" w:rsidRPr="00990380" w:rsidRDefault="00C0045C" w:rsidP="005B1A39">
            <w:pPr>
              <w:pStyle w:val="Golobesedilo"/>
              <w:numPr>
                <w:ilvl w:val="0"/>
                <w:numId w:val="7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>
              <w:t xml:space="preserve">Kontakt: </w:t>
            </w:r>
            <w:hyperlink r:id="rId36" w:history="1">
              <w:r w:rsidR="00165577" w:rsidRPr="00DD3941">
                <w:rPr>
                  <w:rStyle w:val="Hiperpovezava"/>
                  <w:rFonts w:asciiTheme="minorHAnsi" w:eastAsia="Times New Roman" w:hAnsiTheme="minorHAnsi" w:cstheme="minorHAnsi"/>
                  <w:szCs w:val="22"/>
                </w:rPr>
                <w:t>odprti-dostop@nuk.uni-lj.si</w:t>
              </w:r>
            </w:hyperlink>
            <w:r w:rsidR="0017302A" w:rsidRPr="00990380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</w:p>
        </w:tc>
      </w:tr>
      <w:tr w:rsidR="003D24AD" w:rsidRPr="0066413C" w14:paraId="1FBF7787" w14:textId="77777777" w:rsidTr="00C70D77">
        <w:tc>
          <w:tcPr>
            <w:tcW w:w="2614" w:type="dxa"/>
            <w:gridSpan w:val="2"/>
            <w:shd w:val="clear" w:color="auto" w:fill="auto"/>
          </w:tcPr>
          <w:p w14:paraId="27A709A6" w14:textId="30B007E4" w:rsidR="003D24AD" w:rsidRPr="003D24AD" w:rsidRDefault="003D24AD" w:rsidP="003D24AD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</w:pPr>
            <w:r w:rsidRPr="003D24AD"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  <w:t>IEEE</w:t>
            </w:r>
          </w:p>
        </w:tc>
        <w:tc>
          <w:tcPr>
            <w:tcW w:w="2626" w:type="dxa"/>
            <w:shd w:val="clear" w:color="auto" w:fill="auto"/>
          </w:tcPr>
          <w:p w14:paraId="4E29DEB3" w14:textId="499F5D5F" w:rsidR="003D24AD" w:rsidRPr="003D24AD" w:rsidRDefault="003D24AD" w:rsidP="003D24AD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</w:pPr>
            <w:r w:rsidRPr="003D24AD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>7</w:t>
            </w:r>
            <w:r w:rsidRPr="003D24AD">
              <w:rPr>
                <w:rFonts w:asciiTheme="minorHAnsi" w:eastAsia="Times New Roman" w:hAnsiTheme="minorHAnsi" w:cstheme="minorHAnsi"/>
                <w:szCs w:val="22"/>
              </w:rPr>
              <w:t xml:space="preserve"> za </w:t>
            </w:r>
            <w:r w:rsidR="009E452D">
              <w:rPr>
                <w:rFonts w:asciiTheme="minorHAnsi" w:eastAsia="Times New Roman" w:hAnsiTheme="minorHAnsi" w:cstheme="minorHAnsi"/>
                <w:szCs w:val="22"/>
              </w:rPr>
              <w:t xml:space="preserve">UL </w:t>
            </w:r>
            <w:r w:rsidRPr="003D24AD">
              <w:rPr>
                <w:rFonts w:asciiTheme="minorHAnsi" w:eastAsia="Times New Roman" w:hAnsiTheme="minorHAnsi" w:cstheme="minorHAnsi"/>
                <w:szCs w:val="22"/>
              </w:rPr>
              <w:t xml:space="preserve">FE, v naročniških in </w:t>
            </w:r>
            <w:r w:rsidR="003A66B4">
              <w:rPr>
                <w:rFonts w:asciiTheme="minorHAnsi" w:eastAsia="Times New Roman" w:hAnsiTheme="minorHAnsi" w:cstheme="minorHAnsi"/>
                <w:szCs w:val="22"/>
              </w:rPr>
              <w:t xml:space="preserve">odprtodostopnih </w:t>
            </w:r>
            <w:r w:rsidRPr="003D24AD">
              <w:rPr>
                <w:rFonts w:asciiTheme="minorHAnsi" w:eastAsia="Times New Roman" w:hAnsiTheme="minorHAnsi" w:cstheme="minorHAnsi"/>
                <w:szCs w:val="22"/>
              </w:rPr>
              <w:t>revijah</w:t>
            </w:r>
          </w:p>
        </w:tc>
        <w:tc>
          <w:tcPr>
            <w:tcW w:w="2410" w:type="dxa"/>
            <w:shd w:val="clear" w:color="auto" w:fill="auto"/>
          </w:tcPr>
          <w:p w14:paraId="3751581D" w14:textId="77777777" w:rsidR="003D24AD" w:rsidRPr="003D24AD" w:rsidRDefault="003D24AD" w:rsidP="003D24AD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5C843831" w14:textId="01A55C8D" w:rsidR="003D24AD" w:rsidRPr="003D24AD" w:rsidRDefault="00E01979" w:rsidP="003D24AD">
            <w:pPr>
              <w:pStyle w:val="Golobesedilo"/>
              <w:numPr>
                <w:ilvl w:val="0"/>
                <w:numId w:val="13"/>
              </w:numPr>
              <w:spacing w:line="276" w:lineRule="auto"/>
            </w:pPr>
            <w:r>
              <w:t>V</w:t>
            </w:r>
            <w:r w:rsidR="003D24AD" w:rsidRPr="003D24AD">
              <w:t xml:space="preserve"> revijah: </w:t>
            </w:r>
            <w:hyperlink r:id="rId37" w:history="1">
              <w:r w:rsidR="00CC3030" w:rsidRPr="00465008">
                <w:rPr>
                  <w:rStyle w:val="Hiperpovezava"/>
                </w:rPr>
                <w:t>https://open.ieee.org/publishing-options/ieee-title-list/</w:t>
              </w:r>
            </w:hyperlink>
            <w:r w:rsidR="00CC3030">
              <w:t xml:space="preserve"> </w:t>
            </w:r>
            <w:r w:rsidR="0015778B">
              <w:t xml:space="preserve"> </w:t>
            </w:r>
          </w:p>
          <w:p w14:paraId="576C8D89" w14:textId="77777777" w:rsidR="003D24AD" w:rsidRPr="003D24AD" w:rsidRDefault="003D24AD" w:rsidP="003D24AD">
            <w:pPr>
              <w:pStyle w:val="Golobesedilo"/>
              <w:numPr>
                <w:ilvl w:val="0"/>
                <w:numId w:val="13"/>
              </w:numPr>
              <w:spacing w:line="276" w:lineRule="auto"/>
            </w:pPr>
            <w:r w:rsidRPr="003D24AD">
              <w:t xml:space="preserve">Info: </w:t>
            </w:r>
            <w:hyperlink r:id="rId38" w:history="1">
              <w:r w:rsidRPr="003D24AD">
                <w:rPr>
                  <w:rStyle w:val="Hiperpovezava"/>
                </w:rPr>
                <w:t>https://open.ieee.org/</w:t>
              </w:r>
            </w:hyperlink>
          </w:p>
          <w:p w14:paraId="46AE1744" w14:textId="7A7EA386" w:rsidR="003D24AD" w:rsidRPr="003D24AD" w:rsidRDefault="003D24AD" w:rsidP="003D24AD">
            <w:pPr>
              <w:pStyle w:val="Golobesedilo"/>
              <w:numPr>
                <w:ilvl w:val="0"/>
                <w:numId w:val="13"/>
              </w:numPr>
              <w:spacing w:line="276" w:lineRule="auto"/>
            </w:pPr>
            <w:r w:rsidRPr="003D24AD">
              <w:t xml:space="preserve">Kontakt: </w:t>
            </w:r>
            <w:hyperlink r:id="rId39" w:history="1">
              <w:r w:rsidRPr="003D24AD">
                <w:rPr>
                  <w:rStyle w:val="Hiperpovezava"/>
                </w:rPr>
                <w:t>veronika.potocnik@fe.uni-lj.si</w:t>
              </w:r>
            </w:hyperlink>
            <w:r w:rsidRPr="003D24AD">
              <w:t xml:space="preserve"> </w:t>
            </w:r>
          </w:p>
        </w:tc>
      </w:tr>
      <w:tr w:rsidR="003D24AD" w:rsidRPr="0066413C" w14:paraId="55502B00" w14:textId="77777777" w:rsidTr="00C70D77">
        <w:tc>
          <w:tcPr>
            <w:tcW w:w="2614" w:type="dxa"/>
            <w:gridSpan w:val="2"/>
            <w:shd w:val="clear" w:color="auto" w:fill="auto"/>
          </w:tcPr>
          <w:p w14:paraId="17D1AC02" w14:textId="0B86BD36" w:rsidR="003D24AD" w:rsidRPr="0061476C" w:rsidRDefault="003D24AD" w:rsidP="003D24AD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szCs w:val="22"/>
                <w:highlight w:val="yellow"/>
                <w:lang w:val="en-GB"/>
              </w:rPr>
            </w:pPr>
            <w:bookmarkStart w:id="2" w:name="_Hlk186446478"/>
            <w:r w:rsidRPr="0034228C"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  <w:t>IOP Publishing</w:t>
            </w:r>
            <w:bookmarkEnd w:id="2"/>
          </w:p>
        </w:tc>
        <w:tc>
          <w:tcPr>
            <w:tcW w:w="2626" w:type="dxa"/>
            <w:shd w:val="clear" w:color="auto" w:fill="auto"/>
          </w:tcPr>
          <w:p w14:paraId="61C07648" w14:textId="1C31D422" w:rsidR="003D24AD" w:rsidRPr="00990380" w:rsidRDefault="003D24AD" w:rsidP="003D24AD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</w:pPr>
            <w:r w:rsidRPr="003D24AD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 xml:space="preserve">Neomejeno število </w:t>
            </w:r>
            <w:r w:rsidRPr="003D24AD">
              <w:rPr>
                <w:rFonts w:asciiTheme="minorHAnsi" w:eastAsia="Times New Roman" w:hAnsiTheme="minorHAnsi" w:cstheme="minorHAnsi"/>
                <w:szCs w:val="22"/>
              </w:rPr>
              <w:t>za</w:t>
            </w:r>
            <w:r w:rsidRPr="00990380">
              <w:rPr>
                <w:rFonts w:asciiTheme="minorHAnsi" w:eastAsia="Times New Roman" w:hAnsiTheme="minorHAnsi" w:cstheme="minorHAnsi"/>
                <w:szCs w:val="22"/>
              </w:rPr>
              <w:t xml:space="preserve"> UL, v naročniških revijah</w:t>
            </w:r>
          </w:p>
        </w:tc>
        <w:tc>
          <w:tcPr>
            <w:tcW w:w="2410" w:type="dxa"/>
            <w:shd w:val="clear" w:color="auto" w:fill="auto"/>
          </w:tcPr>
          <w:p w14:paraId="2F8692C8" w14:textId="77777777" w:rsidR="003D24AD" w:rsidRPr="00990380" w:rsidRDefault="003D24AD" w:rsidP="003D24AD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3670244C" w14:textId="77777777" w:rsidR="003D24AD" w:rsidRPr="00CC262C" w:rsidRDefault="003D24AD" w:rsidP="003D24AD">
            <w:pPr>
              <w:pStyle w:val="Golobesedilo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990380">
              <w:t xml:space="preserve">V revijah: </w:t>
            </w:r>
            <w:hyperlink r:id="rId40" w:history="1">
              <w:r w:rsidRPr="00CC262C">
                <w:rPr>
                  <w:rStyle w:val="Hiperpovezava"/>
                  <w:sz w:val="18"/>
                  <w:szCs w:val="18"/>
                </w:rPr>
                <w:t>https://publishingsupport.iopscience.iop.org/questions/eligible-journals-transformative-agreements/</w:t>
              </w:r>
            </w:hyperlink>
            <w:r>
              <w:t xml:space="preserve"> na seznamih A, B in C</w:t>
            </w:r>
          </w:p>
          <w:p w14:paraId="71BA79AB" w14:textId="032A50A5" w:rsidR="003D24AD" w:rsidRPr="00990380" w:rsidRDefault="003D24AD" w:rsidP="003D24AD">
            <w:pPr>
              <w:pStyle w:val="Golobesedilo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>
              <w:t xml:space="preserve">Info: </w:t>
            </w:r>
            <w:hyperlink r:id="rId41" w:history="1">
              <w:r w:rsidRPr="00CC262C">
                <w:rPr>
                  <w:rStyle w:val="Hiperpovezava"/>
                  <w:rFonts w:asciiTheme="minorHAnsi" w:hAnsiTheme="minorHAnsi" w:cstheme="minorHAnsi"/>
                  <w:sz w:val="18"/>
                  <w:szCs w:val="18"/>
                </w:rPr>
                <w:t>https://publishingsupport.iopscience.iop.org/questions/submit-under-a-transformative-agreement-guide/</w:t>
              </w:r>
            </w:hyperlink>
            <w:r w:rsidRPr="00990380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59C2B2A6" w14:textId="6E798181" w:rsidR="00776896" w:rsidRPr="00776896" w:rsidRDefault="003D24AD" w:rsidP="00776896">
            <w:pPr>
              <w:pStyle w:val="Golobesedilo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776896">
              <w:t xml:space="preserve">Info: </w:t>
            </w:r>
            <w:hyperlink r:id="rId42" w:history="1">
              <w:r w:rsidR="00776896" w:rsidRPr="00776896">
                <w:rPr>
                  <w:rStyle w:val="Hiperpovezava"/>
                </w:rPr>
                <w:t>https://www.ctk.uni-lj.si/konzorciji-ctk/</w:t>
              </w:r>
            </w:hyperlink>
            <w:r w:rsidRPr="0077689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776896">
              <w:rPr>
                <w:rFonts w:asciiTheme="minorHAnsi" w:hAnsiTheme="minorHAnsi" w:cstheme="minorHAnsi"/>
                <w:szCs w:val="22"/>
              </w:rPr>
              <w:sym w:font="Wingdings" w:char="F0E0"/>
            </w:r>
            <w:r w:rsidRPr="00776896">
              <w:rPr>
                <w:rFonts w:asciiTheme="minorHAnsi" w:hAnsiTheme="minorHAnsi" w:cstheme="minorHAnsi"/>
                <w:szCs w:val="22"/>
              </w:rPr>
              <w:t xml:space="preserve"> IOP</w:t>
            </w:r>
            <w:r w:rsidRPr="0099038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990380">
              <w:rPr>
                <w:rFonts w:asciiTheme="minorHAnsi" w:hAnsiTheme="minorHAnsi" w:cstheme="minorHAnsi"/>
                <w:szCs w:val="22"/>
                <w:lang w:val="en-GB"/>
              </w:rPr>
              <w:t>Publishing</w:t>
            </w:r>
          </w:p>
          <w:p w14:paraId="6A478898" w14:textId="0A1C5AD9" w:rsidR="003D24AD" w:rsidRPr="00990380" w:rsidRDefault="003D24AD" w:rsidP="003D24AD">
            <w:pPr>
              <w:pStyle w:val="Golobesedilo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>
              <w:t xml:space="preserve">Kontakt: </w:t>
            </w:r>
            <w:hyperlink r:id="rId43" w:history="1">
              <w:r w:rsidRPr="00990380">
                <w:rPr>
                  <w:rStyle w:val="Hiperpovezava"/>
                  <w:rFonts w:asciiTheme="minorHAnsi" w:hAnsiTheme="minorHAnsi" w:cstheme="minorHAnsi"/>
                  <w:szCs w:val="22"/>
                </w:rPr>
                <w:t>mojca.kotar@uni-lj.si</w:t>
              </w:r>
            </w:hyperlink>
            <w:r w:rsidRPr="00990380">
              <w:rPr>
                <w:rFonts w:asciiTheme="minorHAnsi" w:hAnsiTheme="minorHAnsi" w:cstheme="minorHAnsi"/>
                <w:szCs w:val="22"/>
              </w:rPr>
              <w:t xml:space="preserve">, </w:t>
            </w:r>
            <w:hyperlink r:id="rId44" w:history="1">
              <w:r w:rsidRPr="00990380">
                <w:rPr>
                  <w:rStyle w:val="Hiperpovezava"/>
                  <w:rFonts w:asciiTheme="minorHAnsi" w:hAnsiTheme="minorHAnsi" w:cstheme="minorHAnsi"/>
                  <w:szCs w:val="22"/>
                </w:rPr>
                <w:t>Tatjana.Intihar@ctk.uni-lj.si</w:t>
              </w:r>
            </w:hyperlink>
          </w:p>
        </w:tc>
      </w:tr>
      <w:tr w:rsidR="0017302A" w:rsidRPr="0066413C" w14:paraId="1372F175" w14:textId="77777777" w:rsidTr="00C70D77">
        <w:tc>
          <w:tcPr>
            <w:tcW w:w="2614" w:type="dxa"/>
            <w:gridSpan w:val="2"/>
            <w:shd w:val="clear" w:color="auto" w:fill="auto"/>
          </w:tcPr>
          <w:p w14:paraId="4FC9EB9C" w14:textId="77777777" w:rsidR="0017302A" w:rsidRPr="00D87C03" w:rsidRDefault="0017302A" w:rsidP="00053296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</w:pPr>
            <w:r w:rsidRPr="00D87C03"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  <w:t>Oxford University Press</w:t>
            </w:r>
          </w:p>
        </w:tc>
        <w:tc>
          <w:tcPr>
            <w:tcW w:w="2626" w:type="dxa"/>
            <w:shd w:val="clear" w:color="auto" w:fill="auto"/>
          </w:tcPr>
          <w:p w14:paraId="10608DE6" w14:textId="3133E369" w:rsidR="0017302A" w:rsidRPr="00990380" w:rsidRDefault="0062606C" w:rsidP="00053296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Cs w:val="22"/>
              </w:rPr>
            </w:pPr>
            <w:r w:rsidRPr="00990380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 xml:space="preserve">Neomejeno število </w:t>
            </w:r>
            <w:r w:rsidRPr="00990380">
              <w:rPr>
                <w:rFonts w:asciiTheme="minorHAnsi" w:eastAsia="Times New Roman" w:hAnsiTheme="minorHAnsi" w:cstheme="minorHAnsi"/>
                <w:szCs w:val="22"/>
              </w:rPr>
              <w:t>za UL</w:t>
            </w:r>
            <w:r w:rsidR="0017302A" w:rsidRPr="00990380">
              <w:rPr>
                <w:rFonts w:asciiTheme="minorHAnsi" w:eastAsia="Times New Roman" w:hAnsiTheme="minorHAnsi" w:cstheme="minorHAnsi"/>
                <w:szCs w:val="22"/>
              </w:rPr>
              <w:t xml:space="preserve">, v naročniških in odprtodostopnih revijah </w:t>
            </w:r>
          </w:p>
        </w:tc>
        <w:tc>
          <w:tcPr>
            <w:tcW w:w="2410" w:type="dxa"/>
            <w:shd w:val="clear" w:color="auto" w:fill="auto"/>
          </w:tcPr>
          <w:p w14:paraId="63307C4E" w14:textId="77777777" w:rsidR="0017302A" w:rsidRPr="00990380" w:rsidRDefault="0017302A" w:rsidP="00053296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43E255F9" w14:textId="12F280EA" w:rsidR="0017302A" w:rsidRPr="00990380" w:rsidRDefault="00062AC9" w:rsidP="006E625F">
            <w:pPr>
              <w:pStyle w:val="Golobesedilo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90380">
              <w:rPr>
                <w:rFonts w:asciiTheme="minorHAnsi" w:hAnsiTheme="minorHAnsi" w:cstheme="minorHAnsi"/>
                <w:szCs w:val="22"/>
              </w:rPr>
              <w:t xml:space="preserve">V revijah: </w:t>
            </w:r>
            <w:hyperlink r:id="rId45" w:history="1">
              <w:r w:rsidR="005C1B31" w:rsidRPr="00990380">
                <w:rPr>
                  <w:rStyle w:val="Hiperpovezava"/>
                  <w:rFonts w:asciiTheme="minorHAnsi" w:hAnsiTheme="minorHAnsi" w:cstheme="minorHAnsi"/>
                  <w:sz w:val="16"/>
                  <w:szCs w:val="16"/>
                </w:rPr>
                <w:t>https://academic.oup.com/pages/open-research/read-and-publish-agreements/participating-journals-and-institutions</w:t>
              </w:r>
            </w:hyperlink>
          </w:p>
          <w:p w14:paraId="7C484036" w14:textId="16DB6814" w:rsidR="005C1B31" w:rsidRPr="00990380" w:rsidRDefault="000F5F82" w:rsidP="006E625F">
            <w:pPr>
              <w:pStyle w:val="Golobesedilo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lastRenderedPageBreak/>
              <w:t xml:space="preserve">Info: </w:t>
            </w:r>
            <w:hyperlink r:id="rId46" w:history="1">
              <w:r w:rsidRPr="00DD3941">
                <w:rPr>
                  <w:rStyle w:val="Hiperpovezava"/>
                  <w:rFonts w:asciiTheme="minorHAnsi" w:hAnsiTheme="minorHAnsi" w:cstheme="minorHAnsi"/>
                  <w:sz w:val="16"/>
                  <w:szCs w:val="16"/>
                </w:rPr>
                <w:t>http://fdslive.oup.com/www.oup.com/academic/pdf/online/University_of_Ljubljana_step-by-step_R&amp;P_guide.pdf</w:t>
              </w:r>
            </w:hyperlink>
            <w:r w:rsidR="005C1B31" w:rsidRPr="0099038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BF5E0AC" w14:textId="052DCF70" w:rsidR="0017302A" w:rsidRPr="00990380" w:rsidRDefault="000F5F82" w:rsidP="00053296">
            <w:pPr>
              <w:pStyle w:val="Golobesedilo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>
              <w:t xml:space="preserve">Info: </w:t>
            </w:r>
            <w:hyperlink r:id="rId47" w:history="1">
              <w:r w:rsidRPr="00DD3941">
                <w:rPr>
                  <w:rStyle w:val="Hiperpovezava"/>
                  <w:rFonts w:asciiTheme="minorHAnsi" w:hAnsiTheme="minorHAnsi" w:cstheme="minorHAnsi"/>
                  <w:szCs w:val="22"/>
                </w:rPr>
                <w:t>https://mreznik.nuk.uni-lj.si/sl/odprta-znanost/ugodnosti-za-raziskovalce/oxford-university-press/</w:t>
              </w:r>
            </w:hyperlink>
            <w:r w:rsidR="0017302A" w:rsidRPr="00990380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4BC303BB" w14:textId="312B4D0E" w:rsidR="0017302A" w:rsidRPr="00990380" w:rsidRDefault="000F5F82" w:rsidP="00053296">
            <w:pPr>
              <w:pStyle w:val="Golobesedilo"/>
              <w:numPr>
                <w:ilvl w:val="0"/>
                <w:numId w:val="8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>
              <w:t xml:space="preserve">Kontakt: </w:t>
            </w:r>
            <w:hyperlink r:id="rId48" w:history="1">
              <w:r w:rsidR="00F448DF" w:rsidRPr="00DD3941">
                <w:rPr>
                  <w:rStyle w:val="Hiperpovezava"/>
                  <w:rFonts w:asciiTheme="minorHAnsi" w:eastAsia="Times New Roman" w:hAnsiTheme="minorHAnsi" w:cstheme="minorHAnsi"/>
                  <w:szCs w:val="22"/>
                </w:rPr>
                <w:t>odprti-dostop@nuk.uni-lj.si</w:t>
              </w:r>
            </w:hyperlink>
            <w:r w:rsidR="0017302A" w:rsidRPr="00990380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</w:p>
        </w:tc>
      </w:tr>
      <w:tr w:rsidR="0017302A" w:rsidRPr="0066413C" w14:paraId="342C901C" w14:textId="77777777" w:rsidTr="00C70D77">
        <w:tc>
          <w:tcPr>
            <w:tcW w:w="2614" w:type="dxa"/>
            <w:gridSpan w:val="2"/>
            <w:shd w:val="clear" w:color="auto" w:fill="auto"/>
          </w:tcPr>
          <w:p w14:paraId="3BA5C4C9" w14:textId="77777777" w:rsidR="0017302A" w:rsidRPr="0004554A" w:rsidRDefault="0017302A" w:rsidP="00053296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</w:pPr>
            <w:bookmarkStart w:id="3" w:name="_Hlk186446513"/>
            <w:r w:rsidRPr="0004554A"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  <w:lastRenderedPageBreak/>
              <w:t>Royal Society of Chemistry</w:t>
            </w:r>
            <w:bookmarkEnd w:id="3"/>
          </w:p>
        </w:tc>
        <w:tc>
          <w:tcPr>
            <w:tcW w:w="2626" w:type="dxa"/>
            <w:shd w:val="clear" w:color="auto" w:fill="auto"/>
          </w:tcPr>
          <w:p w14:paraId="617B1E19" w14:textId="121BAAB2" w:rsidR="0017302A" w:rsidRPr="0072354F" w:rsidRDefault="0017302A" w:rsidP="00053296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 w:rsidRPr="0072354F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 xml:space="preserve">Neomejeno število </w:t>
            </w:r>
            <w:r w:rsidRPr="0072354F">
              <w:rPr>
                <w:rFonts w:asciiTheme="minorHAnsi" w:eastAsia="Times New Roman" w:hAnsiTheme="minorHAnsi" w:cstheme="minorHAnsi"/>
                <w:szCs w:val="22"/>
              </w:rPr>
              <w:t xml:space="preserve">za organizacije članice slovenskega konzorcija, </w:t>
            </w:r>
            <w:r w:rsidR="00753A5D" w:rsidRPr="0072354F">
              <w:rPr>
                <w:rFonts w:asciiTheme="minorHAnsi" w:eastAsia="Times New Roman" w:hAnsiTheme="minorHAnsi" w:cstheme="minorHAnsi"/>
                <w:szCs w:val="22"/>
              </w:rPr>
              <w:t xml:space="preserve">med njimi </w:t>
            </w:r>
            <w:r w:rsidR="00AF2250" w:rsidRPr="0072354F">
              <w:rPr>
                <w:rFonts w:asciiTheme="minorHAnsi" w:eastAsia="Times New Roman" w:hAnsiTheme="minorHAnsi" w:cstheme="minorHAnsi"/>
                <w:szCs w:val="22"/>
              </w:rPr>
              <w:t xml:space="preserve">za </w:t>
            </w:r>
            <w:r w:rsidR="00753A5D" w:rsidRPr="0072354F">
              <w:rPr>
                <w:rFonts w:asciiTheme="minorHAnsi" w:eastAsia="Times New Roman" w:hAnsiTheme="minorHAnsi" w:cstheme="minorHAnsi"/>
                <w:szCs w:val="22"/>
              </w:rPr>
              <w:t xml:space="preserve">UL, </w:t>
            </w:r>
            <w:r w:rsidRPr="0072354F">
              <w:rPr>
                <w:rFonts w:asciiTheme="minorHAnsi" w:eastAsia="Times New Roman" w:hAnsiTheme="minorHAnsi" w:cstheme="minorHAnsi"/>
                <w:szCs w:val="22"/>
              </w:rPr>
              <w:t>v naročniških revijah</w:t>
            </w:r>
          </w:p>
        </w:tc>
        <w:tc>
          <w:tcPr>
            <w:tcW w:w="2410" w:type="dxa"/>
            <w:shd w:val="clear" w:color="auto" w:fill="auto"/>
          </w:tcPr>
          <w:p w14:paraId="379DB526" w14:textId="5B72823B" w:rsidR="0017302A" w:rsidRPr="0072354F" w:rsidRDefault="0017302A" w:rsidP="00053296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 w:rsidRPr="0072354F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>15</w:t>
            </w:r>
            <w:r w:rsidR="002C5FC4" w:rsidRPr="0072354F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 xml:space="preserve"> </w:t>
            </w:r>
            <w:r w:rsidRPr="0072354F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 xml:space="preserve">% </w:t>
            </w:r>
            <w:r w:rsidRPr="0072354F">
              <w:rPr>
                <w:rFonts w:asciiTheme="minorHAnsi" w:eastAsia="Times New Roman" w:hAnsiTheme="minorHAnsi" w:cstheme="minorHAnsi"/>
                <w:szCs w:val="22"/>
              </w:rPr>
              <w:t>v odprtodostopnih revijah</w:t>
            </w:r>
          </w:p>
        </w:tc>
        <w:tc>
          <w:tcPr>
            <w:tcW w:w="7087" w:type="dxa"/>
            <w:shd w:val="clear" w:color="auto" w:fill="auto"/>
          </w:tcPr>
          <w:p w14:paraId="64843A45" w14:textId="77777777" w:rsidR="00A37402" w:rsidRPr="00990380" w:rsidRDefault="00A37402" w:rsidP="00A37402">
            <w:pPr>
              <w:pStyle w:val="Golobesedilo"/>
              <w:numPr>
                <w:ilvl w:val="0"/>
                <w:numId w:val="15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>
              <w:t xml:space="preserve">V revijah: </w:t>
            </w:r>
            <w:hyperlink r:id="rId49" w:history="1">
              <w:r w:rsidRPr="00990380">
                <w:rPr>
                  <w:rStyle w:val="Hiperpovezava"/>
                  <w:rFonts w:asciiTheme="minorHAnsi" w:eastAsia="Times New Roman" w:hAnsiTheme="minorHAnsi" w:cstheme="minorHAnsi"/>
                  <w:szCs w:val="22"/>
                </w:rPr>
                <w:t>http://www.ctk.uni-lj.si/konzorciji-ctk/</w:t>
              </w:r>
            </w:hyperlink>
            <w:r w:rsidRPr="00990380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r w:rsidRPr="00990380">
              <w:rPr>
                <w:rFonts w:asciiTheme="minorHAnsi" w:eastAsia="Times New Roman" w:hAnsiTheme="minorHAnsi" w:cstheme="minorHAnsi"/>
                <w:szCs w:val="22"/>
              </w:rPr>
              <w:sym w:font="Wingdings" w:char="F0E0"/>
            </w:r>
            <w:r w:rsidRPr="00990380">
              <w:rPr>
                <w:rFonts w:asciiTheme="minorHAnsi" w:eastAsia="Times New Roman" w:hAnsiTheme="minorHAnsi" w:cstheme="minorHAnsi"/>
                <w:szCs w:val="22"/>
              </w:rPr>
              <w:t xml:space="preserve"> RSC Gold</w:t>
            </w:r>
          </w:p>
          <w:p w14:paraId="7EF692E4" w14:textId="5975DF9A" w:rsidR="0017302A" w:rsidRPr="00990380" w:rsidRDefault="00ED5EA0" w:rsidP="00053296">
            <w:pPr>
              <w:pStyle w:val="Golobesedilo"/>
              <w:numPr>
                <w:ilvl w:val="0"/>
                <w:numId w:val="15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>
              <w:t xml:space="preserve">Info: </w:t>
            </w:r>
            <w:hyperlink r:id="rId50" w:history="1">
              <w:r w:rsidR="0017302A" w:rsidRPr="00990380">
                <w:rPr>
                  <w:rStyle w:val="Hiperpovezava"/>
                  <w:rFonts w:asciiTheme="minorHAnsi" w:eastAsia="Times New Roman" w:hAnsiTheme="minorHAnsi" w:cstheme="minorHAnsi"/>
                  <w:szCs w:val="22"/>
                </w:rPr>
                <w:t>http://www.ctk.uni-lj.si/konzorciji-ctk/</w:t>
              </w:r>
            </w:hyperlink>
            <w:r w:rsidR="0017302A" w:rsidRPr="00990380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r w:rsidR="0017302A" w:rsidRPr="00990380">
              <w:rPr>
                <w:rFonts w:asciiTheme="minorHAnsi" w:eastAsia="Times New Roman" w:hAnsiTheme="minorHAnsi" w:cstheme="minorHAnsi"/>
                <w:szCs w:val="22"/>
              </w:rPr>
              <w:sym w:font="Wingdings" w:char="F0E0"/>
            </w:r>
            <w:r w:rsidR="0017302A" w:rsidRPr="00990380">
              <w:rPr>
                <w:rFonts w:asciiTheme="minorHAnsi" w:eastAsia="Times New Roman" w:hAnsiTheme="minorHAnsi" w:cstheme="minorHAnsi"/>
                <w:szCs w:val="22"/>
              </w:rPr>
              <w:t xml:space="preserve"> RSC Gold</w:t>
            </w:r>
          </w:p>
          <w:p w14:paraId="54AAB69D" w14:textId="7CD5DF11" w:rsidR="0017302A" w:rsidRPr="00990380" w:rsidRDefault="00ED5EA0" w:rsidP="00053296">
            <w:pPr>
              <w:pStyle w:val="Golobesedilo"/>
              <w:numPr>
                <w:ilvl w:val="0"/>
                <w:numId w:val="15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>
              <w:t xml:space="preserve">Kontakt: </w:t>
            </w:r>
            <w:hyperlink r:id="rId51" w:history="1">
              <w:r w:rsidR="0017302A" w:rsidRPr="00990380">
                <w:rPr>
                  <w:rStyle w:val="Hiperpovezava"/>
                  <w:rFonts w:asciiTheme="minorHAnsi" w:eastAsia="Times New Roman" w:hAnsiTheme="minorHAnsi" w:cstheme="minorHAnsi"/>
                  <w:szCs w:val="22"/>
                </w:rPr>
                <w:t>mojca.kotar@uni-lj.si</w:t>
              </w:r>
            </w:hyperlink>
          </w:p>
        </w:tc>
      </w:tr>
      <w:tr w:rsidR="0017302A" w:rsidRPr="0066413C" w14:paraId="348D6749" w14:textId="77777777" w:rsidTr="00C70D77">
        <w:tc>
          <w:tcPr>
            <w:tcW w:w="2614" w:type="dxa"/>
            <w:gridSpan w:val="2"/>
            <w:shd w:val="clear" w:color="auto" w:fill="auto"/>
          </w:tcPr>
          <w:p w14:paraId="2CA14B4E" w14:textId="77777777" w:rsidR="0017302A" w:rsidRPr="0004554A" w:rsidRDefault="0017302A" w:rsidP="00053296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</w:pPr>
            <w:bookmarkStart w:id="4" w:name="_Hlk186446529"/>
            <w:r w:rsidRPr="0004554A"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  <w:t>SAGE Publications</w:t>
            </w:r>
            <w:bookmarkEnd w:id="4"/>
          </w:p>
        </w:tc>
        <w:tc>
          <w:tcPr>
            <w:tcW w:w="2626" w:type="dxa"/>
            <w:shd w:val="clear" w:color="auto" w:fill="auto"/>
          </w:tcPr>
          <w:p w14:paraId="275AC49D" w14:textId="0D5A5118" w:rsidR="001A5D18" w:rsidRPr="002A3503" w:rsidRDefault="0017302A" w:rsidP="001A5D18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 w:rsidRPr="002A3503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 xml:space="preserve">Neomejeno število </w:t>
            </w:r>
            <w:r w:rsidRPr="002A3503">
              <w:rPr>
                <w:rFonts w:asciiTheme="minorHAnsi" w:eastAsia="Times New Roman" w:hAnsiTheme="minorHAnsi" w:cstheme="minorHAnsi"/>
                <w:szCs w:val="22"/>
              </w:rPr>
              <w:t xml:space="preserve">za organizacije članice slovenskega konzorcija, </w:t>
            </w:r>
            <w:r w:rsidR="00753A5D">
              <w:rPr>
                <w:rFonts w:asciiTheme="minorHAnsi" w:eastAsia="Times New Roman" w:hAnsiTheme="minorHAnsi" w:cstheme="minorHAnsi"/>
                <w:szCs w:val="22"/>
              </w:rPr>
              <w:t>med njimi</w:t>
            </w:r>
            <w:r w:rsidR="00AF2250">
              <w:rPr>
                <w:rFonts w:asciiTheme="minorHAnsi" w:eastAsia="Times New Roman" w:hAnsiTheme="minorHAnsi" w:cstheme="minorHAnsi"/>
                <w:szCs w:val="22"/>
              </w:rPr>
              <w:t xml:space="preserve"> za</w:t>
            </w:r>
            <w:r w:rsidR="00753A5D">
              <w:rPr>
                <w:rFonts w:asciiTheme="minorHAnsi" w:eastAsia="Times New Roman" w:hAnsiTheme="minorHAnsi" w:cstheme="minorHAnsi"/>
                <w:szCs w:val="22"/>
              </w:rPr>
              <w:t xml:space="preserve"> UL, </w:t>
            </w:r>
            <w:r w:rsidRPr="002A3503">
              <w:rPr>
                <w:rFonts w:asciiTheme="minorHAnsi" w:eastAsia="Times New Roman" w:hAnsiTheme="minorHAnsi" w:cstheme="minorHAnsi"/>
                <w:szCs w:val="22"/>
              </w:rPr>
              <w:t>v naročniških revijah</w:t>
            </w:r>
          </w:p>
        </w:tc>
        <w:tc>
          <w:tcPr>
            <w:tcW w:w="2410" w:type="dxa"/>
            <w:shd w:val="clear" w:color="auto" w:fill="auto"/>
          </w:tcPr>
          <w:p w14:paraId="7FDA06DC" w14:textId="2611E307" w:rsidR="0017302A" w:rsidRPr="002A3503" w:rsidRDefault="0017302A" w:rsidP="00053296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 w:rsidRPr="002A3503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>20</w:t>
            </w:r>
            <w:r w:rsidR="002C5FC4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 xml:space="preserve"> </w:t>
            </w:r>
            <w:r w:rsidRPr="002A3503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 xml:space="preserve">% </w:t>
            </w:r>
            <w:r w:rsidRPr="002A3503">
              <w:rPr>
                <w:rFonts w:asciiTheme="minorHAnsi" w:eastAsia="Times New Roman" w:hAnsiTheme="minorHAnsi" w:cstheme="minorHAnsi"/>
                <w:szCs w:val="22"/>
              </w:rPr>
              <w:t xml:space="preserve">za organizacije </w:t>
            </w:r>
            <w:r w:rsidR="0021614E" w:rsidRPr="002A3503">
              <w:rPr>
                <w:rFonts w:asciiTheme="minorHAnsi" w:eastAsia="Times New Roman" w:hAnsiTheme="minorHAnsi" w:cstheme="minorHAnsi"/>
                <w:szCs w:val="22"/>
              </w:rPr>
              <w:t xml:space="preserve">z naročnino na </w:t>
            </w:r>
            <w:r w:rsidR="00BA576E">
              <w:rPr>
                <w:rFonts w:asciiTheme="minorHAnsi" w:eastAsia="Times New Roman" w:hAnsiTheme="minorHAnsi" w:cstheme="minorHAnsi"/>
                <w:szCs w:val="22"/>
              </w:rPr>
              <w:t>SAGE</w:t>
            </w:r>
            <w:r w:rsidR="0021614E" w:rsidRPr="002A3503">
              <w:rPr>
                <w:rFonts w:asciiTheme="minorHAnsi" w:eastAsia="Times New Roman" w:hAnsiTheme="minorHAnsi" w:cstheme="minorHAnsi"/>
                <w:szCs w:val="22"/>
              </w:rPr>
              <w:t xml:space="preserve"> Premier (tudi UL)</w:t>
            </w:r>
            <w:r w:rsidRPr="002A3503">
              <w:rPr>
                <w:rFonts w:asciiTheme="minorHAnsi" w:eastAsia="Times New Roman" w:hAnsiTheme="minorHAnsi" w:cstheme="minorHAnsi"/>
                <w:szCs w:val="22"/>
              </w:rPr>
              <w:t>, v odprtodostopnih revijah</w:t>
            </w:r>
          </w:p>
        </w:tc>
        <w:tc>
          <w:tcPr>
            <w:tcW w:w="7087" w:type="dxa"/>
            <w:shd w:val="clear" w:color="auto" w:fill="auto"/>
          </w:tcPr>
          <w:p w14:paraId="1E8E85A9" w14:textId="47CB53E2" w:rsidR="007602A5" w:rsidRPr="00A4122E" w:rsidRDefault="00D8277E" w:rsidP="00F448DF">
            <w:pPr>
              <w:pStyle w:val="Golobesedilo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color w:val="0563C1" w:themeColor="hyperlink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V revijah: </w:t>
            </w:r>
            <w:r w:rsidR="00D321B6">
              <w:rPr>
                <w:rFonts w:asciiTheme="minorHAnsi" w:hAnsiTheme="minorHAnsi" w:cstheme="minorHAnsi"/>
                <w:szCs w:val="22"/>
              </w:rPr>
              <w:t xml:space="preserve">APC vavčerji v naročniških </w:t>
            </w:r>
            <w:r w:rsidR="00163F37" w:rsidRPr="00A4122E">
              <w:rPr>
                <w:rFonts w:asciiTheme="minorHAnsi" w:hAnsiTheme="minorHAnsi" w:cstheme="minorHAnsi"/>
                <w:szCs w:val="22"/>
              </w:rPr>
              <w:t>revijah</w:t>
            </w:r>
            <w:r w:rsidR="003B61C7">
              <w:rPr>
                <w:rFonts w:asciiTheme="minorHAnsi" w:hAnsiTheme="minorHAnsi" w:cstheme="minorHAnsi"/>
                <w:szCs w:val="22"/>
              </w:rPr>
              <w:t>, navedenih</w:t>
            </w:r>
            <w:r w:rsidR="00F448DF" w:rsidRPr="00A4122E">
              <w:rPr>
                <w:rFonts w:asciiTheme="minorHAnsi" w:hAnsiTheme="minorHAnsi" w:cstheme="minorHAnsi"/>
                <w:szCs w:val="22"/>
              </w:rPr>
              <w:t xml:space="preserve"> na zavihku </w:t>
            </w:r>
            <w:r w:rsidR="00BA576E">
              <w:rPr>
                <w:rFonts w:asciiTheme="minorHAnsi" w:hAnsiTheme="minorHAnsi" w:cstheme="minorHAnsi"/>
                <w:szCs w:val="22"/>
              </w:rPr>
              <w:t>SAGE</w:t>
            </w:r>
            <w:r w:rsidR="00F448DF" w:rsidRPr="00A4122E">
              <w:rPr>
                <w:rFonts w:asciiTheme="minorHAnsi" w:hAnsiTheme="minorHAnsi" w:cstheme="minorHAnsi"/>
                <w:szCs w:val="22"/>
              </w:rPr>
              <w:t xml:space="preserve"> Hybrid</w:t>
            </w:r>
            <w:r w:rsidR="00BA576E">
              <w:rPr>
                <w:rFonts w:asciiTheme="minorHAnsi" w:hAnsiTheme="minorHAnsi" w:cstheme="minorHAnsi"/>
                <w:szCs w:val="22"/>
              </w:rPr>
              <w:t xml:space="preserve"> (</w:t>
            </w:r>
            <w:r w:rsidR="00845722">
              <w:rPr>
                <w:rFonts w:asciiTheme="minorHAnsi" w:hAnsiTheme="minorHAnsi" w:cstheme="minorHAnsi"/>
                <w:szCs w:val="22"/>
              </w:rPr>
              <w:t xml:space="preserve">tj. </w:t>
            </w:r>
            <w:r w:rsidR="00BA576E">
              <w:rPr>
                <w:rFonts w:asciiTheme="minorHAnsi" w:hAnsiTheme="minorHAnsi" w:cstheme="minorHAnsi"/>
                <w:szCs w:val="22"/>
              </w:rPr>
              <w:t>SAGE Choice)</w:t>
            </w:r>
            <w:r>
              <w:rPr>
                <w:rFonts w:asciiTheme="minorHAnsi" w:hAnsiTheme="minorHAnsi" w:cstheme="minorHAnsi"/>
                <w:szCs w:val="22"/>
              </w:rPr>
              <w:t xml:space="preserve"> na </w:t>
            </w:r>
            <w:hyperlink r:id="rId52" w:history="1">
              <w:r w:rsidR="00F448DF" w:rsidRPr="00A4122E">
                <w:rPr>
                  <w:rStyle w:val="Hiperpovezava"/>
                  <w:szCs w:val="22"/>
                </w:rPr>
                <w:t>sage_ugodnosti-odprtega-dostopa_2024.xlsx (live.com)</w:t>
              </w:r>
            </w:hyperlink>
          </w:p>
          <w:p w14:paraId="7C35FA3D" w14:textId="7B9F2D8B" w:rsidR="00AF0D0C" w:rsidRPr="00A4122E" w:rsidRDefault="00D8277E" w:rsidP="00053296">
            <w:pPr>
              <w:pStyle w:val="Golobesedilo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color w:val="0563C1" w:themeColor="hyperlink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V revijah: </w:t>
            </w:r>
            <w:r w:rsidR="00D87C03" w:rsidRPr="00A4122E">
              <w:rPr>
                <w:rFonts w:asciiTheme="minorHAnsi" w:eastAsia="Times New Roman" w:hAnsiTheme="minorHAnsi" w:cstheme="minorHAnsi"/>
                <w:szCs w:val="22"/>
              </w:rPr>
              <w:t>20 %</w:t>
            </w:r>
            <w:r w:rsidR="00ED44DE" w:rsidRPr="00A4122E">
              <w:rPr>
                <w:rFonts w:asciiTheme="minorHAnsi" w:eastAsia="Times New Roman" w:hAnsiTheme="minorHAnsi" w:cstheme="minorHAnsi"/>
                <w:szCs w:val="22"/>
              </w:rPr>
              <w:t>-ni</w:t>
            </w:r>
            <w:r w:rsidR="00D87C03" w:rsidRPr="00A4122E">
              <w:rPr>
                <w:rFonts w:asciiTheme="minorHAnsi" w:eastAsia="Times New Roman" w:hAnsiTheme="minorHAnsi" w:cstheme="minorHAnsi"/>
                <w:szCs w:val="22"/>
              </w:rPr>
              <w:t xml:space="preserve"> popust na ceno APC v</w:t>
            </w:r>
            <w:r w:rsidR="001A5D18" w:rsidRPr="00A4122E">
              <w:rPr>
                <w:rFonts w:asciiTheme="minorHAnsi" w:eastAsia="Times New Roman" w:hAnsiTheme="minorHAnsi" w:cstheme="minorHAnsi"/>
                <w:szCs w:val="22"/>
              </w:rPr>
              <w:t xml:space="preserve"> odprtodostopnih revijah</w:t>
            </w:r>
            <w:r w:rsidR="003B61C7">
              <w:rPr>
                <w:rFonts w:asciiTheme="minorHAnsi" w:eastAsia="Times New Roman" w:hAnsiTheme="minorHAnsi" w:cstheme="minorHAnsi"/>
                <w:szCs w:val="22"/>
              </w:rPr>
              <w:t>, navedenih</w:t>
            </w:r>
            <w:r w:rsidR="00F448DF" w:rsidRPr="00A4122E">
              <w:rPr>
                <w:rFonts w:asciiTheme="minorHAnsi" w:eastAsia="Times New Roman" w:hAnsiTheme="minorHAnsi" w:cstheme="minorHAnsi"/>
                <w:szCs w:val="22"/>
              </w:rPr>
              <w:t xml:space="preserve"> na zavihku </w:t>
            </w:r>
            <w:r w:rsidR="00BA576E">
              <w:rPr>
                <w:rFonts w:asciiTheme="minorHAnsi" w:eastAsia="Times New Roman" w:hAnsiTheme="minorHAnsi" w:cstheme="minorHAnsi"/>
                <w:szCs w:val="22"/>
              </w:rPr>
              <w:t>SAGE</w:t>
            </w:r>
            <w:r w:rsidR="00F448DF" w:rsidRPr="00A4122E">
              <w:rPr>
                <w:rFonts w:asciiTheme="minorHAnsi" w:eastAsia="Times New Roman" w:hAnsiTheme="minorHAnsi" w:cstheme="minorHAnsi"/>
                <w:szCs w:val="22"/>
              </w:rPr>
              <w:t xml:space="preserve"> Gold</w:t>
            </w:r>
            <w:r w:rsidR="00BA576E">
              <w:rPr>
                <w:rFonts w:asciiTheme="minorHAnsi" w:eastAsia="Times New Roman" w:hAnsiTheme="minorHAnsi" w:cstheme="minorHAnsi"/>
                <w:szCs w:val="22"/>
              </w:rPr>
              <w:t xml:space="preserve"> (</w:t>
            </w:r>
            <w:r w:rsidR="00845722">
              <w:rPr>
                <w:rFonts w:asciiTheme="minorHAnsi" w:eastAsia="Times New Roman" w:hAnsiTheme="minorHAnsi" w:cstheme="minorHAnsi"/>
                <w:szCs w:val="22"/>
              </w:rPr>
              <w:t xml:space="preserve">tj. </w:t>
            </w:r>
            <w:r w:rsidR="00BA576E">
              <w:rPr>
                <w:rFonts w:asciiTheme="minorHAnsi" w:eastAsia="Times New Roman" w:hAnsiTheme="minorHAnsi" w:cstheme="minorHAnsi"/>
                <w:szCs w:val="22"/>
              </w:rPr>
              <w:t>Gold Open Access)</w:t>
            </w:r>
            <w:r>
              <w:rPr>
                <w:rFonts w:asciiTheme="minorHAnsi" w:eastAsia="Times New Roman" w:hAnsiTheme="minorHAnsi" w:cstheme="minorHAnsi"/>
                <w:szCs w:val="22"/>
              </w:rPr>
              <w:t xml:space="preserve"> na </w:t>
            </w:r>
            <w:hyperlink r:id="rId53" w:history="1">
              <w:r w:rsidR="00F448DF" w:rsidRPr="00A4122E">
                <w:rPr>
                  <w:rStyle w:val="Hiperpovezava"/>
                  <w:szCs w:val="22"/>
                </w:rPr>
                <w:t>sage_ugodnosti-odprtega-dostopa_2024.xlsx (live.com)</w:t>
              </w:r>
            </w:hyperlink>
          </w:p>
          <w:p w14:paraId="1145DCE1" w14:textId="61070760" w:rsidR="006D1F7F" w:rsidRPr="00A4122E" w:rsidRDefault="00F448DF" w:rsidP="009D6DF7">
            <w:pPr>
              <w:pStyle w:val="Golobesedilo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color w:val="0563C1" w:themeColor="hyperlink"/>
                <w:szCs w:val="22"/>
                <w:u w:val="single"/>
              </w:rPr>
            </w:pPr>
            <w:r w:rsidRPr="00A4122E">
              <w:rPr>
                <w:szCs w:val="22"/>
                <w:lang w:val="en-GB"/>
              </w:rPr>
              <w:t>Info:</w:t>
            </w:r>
            <w:r w:rsidR="00B31AC0" w:rsidRPr="00A4122E">
              <w:rPr>
                <w:szCs w:val="22"/>
                <w:lang w:val="en-GB"/>
              </w:rPr>
              <w:t xml:space="preserve"> </w:t>
            </w:r>
            <w:hyperlink r:id="rId54" w:history="1">
              <w:r w:rsidR="00B31AC0" w:rsidRPr="00A4122E">
                <w:rPr>
                  <w:rStyle w:val="Hiperpovezava"/>
                  <w:szCs w:val="22"/>
                  <w:lang w:val="en-GB"/>
                </w:rPr>
                <w:t>https://eifl.net/apcs/sage-apcs-open-access-publishing</w:t>
              </w:r>
            </w:hyperlink>
            <w:r w:rsidR="00B31AC0" w:rsidRPr="00A4122E">
              <w:rPr>
                <w:szCs w:val="22"/>
                <w:lang w:val="en-GB"/>
              </w:rPr>
              <w:t xml:space="preserve"> </w:t>
            </w:r>
          </w:p>
          <w:p w14:paraId="100DC2CC" w14:textId="31011315" w:rsidR="0017302A" w:rsidRPr="00A4122E" w:rsidRDefault="00F448DF" w:rsidP="009D6DF7">
            <w:pPr>
              <w:pStyle w:val="Golobesedilo"/>
              <w:numPr>
                <w:ilvl w:val="0"/>
                <w:numId w:val="9"/>
              </w:numPr>
              <w:spacing w:line="276" w:lineRule="auto"/>
              <w:rPr>
                <w:rStyle w:val="Hiperpovezava"/>
                <w:rFonts w:asciiTheme="minorHAnsi" w:hAnsiTheme="minorHAnsi" w:cstheme="minorHAnsi"/>
                <w:szCs w:val="22"/>
              </w:rPr>
            </w:pPr>
            <w:r w:rsidRPr="00A4122E">
              <w:rPr>
                <w:szCs w:val="22"/>
                <w:lang w:val="en-GB"/>
              </w:rPr>
              <w:t xml:space="preserve">Info: </w:t>
            </w:r>
            <w:hyperlink r:id="rId55" w:history="1">
              <w:r w:rsidR="007E09CF" w:rsidRPr="00A4122E">
                <w:rPr>
                  <w:rStyle w:val="Hiperpovezava"/>
                  <w:rFonts w:asciiTheme="minorHAnsi" w:hAnsiTheme="minorHAnsi" w:cstheme="minorHAnsi"/>
                  <w:szCs w:val="22"/>
                </w:rPr>
                <w:t>https://mreznik.nuk.uni-lj.si/sl/open-science/news-for-researchers/sage/</w:t>
              </w:r>
            </w:hyperlink>
          </w:p>
          <w:p w14:paraId="686CE4AB" w14:textId="26A4BBC1" w:rsidR="0017302A" w:rsidRPr="002A3503" w:rsidRDefault="00F448DF" w:rsidP="00F448DF">
            <w:pPr>
              <w:pStyle w:val="Golobesedilo"/>
              <w:numPr>
                <w:ilvl w:val="0"/>
                <w:numId w:val="9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 w:rsidRPr="00A4122E">
              <w:rPr>
                <w:szCs w:val="22"/>
              </w:rPr>
              <w:t xml:space="preserve">Kontakt: </w:t>
            </w:r>
            <w:hyperlink r:id="rId56" w:history="1">
              <w:r w:rsidR="0017302A" w:rsidRPr="00A4122E">
                <w:rPr>
                  <w:rStyle w:val="Hiperpovezava"/>
                  <w:rFonts w:asciiTheme="minorHAnsi" w:hAnsiTheme="minorHAnsi" w:cstheme="minorHAnsi"/>
                  <w:szCs w:val="22"/>
                </w:rPr>
                <w:t>odprti-dostop@nuk.uni-lj.si</w:t>
              </w:r>
            </w:hyperlink>
            <w:r w:rsidR="0017302A" w:rsidRPr="002A350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17302A" w:rsidRPr="0066413C" w14:paraId="46C2B6AB" w14:textId="77777777" w:rsidTr="00C70D77">
        <w:tc>
          <w:tcPr>
            <w:tcW w:w="2614" w:type="dxa"/>
            <w:gridSpan w:val="2"/>
            <w:shd w:val="clear" w:color="auto" w:fill="auto"/>
          </w:tcPr>
          <w:p w14:paraId="31EF2402" w14:textId="0141DB1F" w:rsidR="0017302A" w:rsidRPr="0061476C" w:rsidRDefault="0017302A" w:rsidP="00053296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szCs w:val="22"/>
                <w:highlight w:val="yellow"/>
                <w:lang w:val="en-GB"/>
              </w:rPr>
            </w:pPr>
            <w:r w:rsidRPr="008B538F"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  <w:t>SpringerLink</w:t>
            </w:r>
          </w:p>
        </w:tc>
        <w:tc>
          <w:tcPr>
            <w:tcW w:w="2626" w:type="dxa"/>
            <w:shd w:val="clear" w:color="auto" w:fill="auto"/>
          </w:tcPr>
          <w:p w14:paraId="3E453FA9" w14:textId="2B897A5A" w:rsidR="0017302A" w:rsidRPr="00F547A0" w:rsidRDefault="0014731A" w:rsidP="00053296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>98</w:t>
            </w:r>
            <w:r w:rsidR="0015778B" w:rsidRPr="0015778B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r w:rsidR="0017302A" w:rsidRPr="00F547A0">
              <w:rPr>
                <w:rFonts w:asciiTheme="minorHAnsi" w:eastAsia="Times New Roman" w:hAnsiTheme="minorHAnsi" w:cstheme="minorHAnsi"/>
                <w:szCs w:val="22"/>
              </w:rPr>
              <w:t>za UL, v naročniških revijah</w:t>
            </w:r>
          </w:p>
        </w:tc>
        <w:tc>
          <w:tcPr>
            <w:tcW w:w="2410" w:type="dxa"/>
            <w:shd w:val="clear" w:color="auto" w:fill="auto"/>
          </w:tcPr>
          <w:p w14:paraId="01A8158F" w14:textId="77777777" w:rsidR="0017302A" w:rsidRPr="00F547A0" w:rsidRDefault="0017302A" w:rsidP="00053296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4302CF51" w14:textId="1ABF05D6" w:rsidR="00AD5C0B" w:rsidRDefault="00AD5C0B" w:rsidP="000F7899">
            <w:pPr>
              <w:pStyle w:val="Golobesedilo"/>
              <w:numPr>
                <w:ilvl w:val="0"/>
                <w:numId w:val="19"/>
              </w:numPr>
              <w:spacing w:line="276" w:lineRule="auto"/>
            </w:pPr>
            <w:r>
              <w:t xml:space="preserve">V revijah: </w:t>
            </w:r>
            <w:hyperlink r:id="rId57" w:history="1">
              <w:r w:rsidRPr="003F4AC6">
                <w:rPr>
                  <w:rStyle w:val="Hiperpovezava"/>
                </w:rPr>
                <w:t>https://www.springernature.com/gp/open-research/institutional-agreements/oaforslovenia</w:t>
              </w:r>
            </w:hyperlink>
            <w:r>
              <w:t xml:space="preserve"> </w:t>
            </w:r>
            <w:r>
              <w:sym w:font="Wingdings" w:char="F0E0"/>
            </w:r>
            <w:r>
              <w:t xml:space="preserve"> Eligible journals</w:t>
            </w:r>
          </w:p>
          <w:p w14:paraId="533738F4" w14:textId="32A6F4E1" w:rsidR="0017302A" w:rsidRPr="002A3503" w:rsidRDefault="00ED5EA0" w:rsidP="000F7899">
            <w:pPr>
              <w:pStyle w:val="Golobesedilo"/>
              <w:numPr>
                <w:ilvl w:val="0"/>
                <w:numId w:val="19"/>
              </w:numPr>
              <w:spacing w:line="276" w:lineRule="auto"/>
            </w:pPr>
            <w:r>
              <w:t xml:space="preserve">Info: </w:t>
            </w:r>
            <w:hyperlink r:id="rId58" w:history="1">
              <w:r w:rsidR="00AD5C0B" w:rsidRPr="003F4AC6">
                <w:rPr>
                  <w:rStyle w:val="Hiperpovezava"/>
                </w:rPr>
                <w:t>http://www.ctk.uni-lj.si/konzorciji-ctk/</w:t>
              </w:r>
            </w:hyperlink>
            <w:r w:rsidR="0017302A" w:rsidRPr="002A3503">
              <w:t xml:space="preserve"> </w:t>
            </w:r>
            <w:r w:rsidR="0017302A" w:rsidRPr="002A3503">
              <w:sym w:font="Wingdings" w:char="F0E0"/>
            </w:r>
            <w:r w:rsidR="0017302A" w:rsidRPr="002A3503">
              <w:t xml:space="preserve"> Springer Link</w:t>
            </w:r>
          </w:p>
          <w:p w14:paraId="1510F639" w14:textId="33DB7DC5" w:rsidR="0017302A" w:rsidRPr="002A3503" w:rsidRDefault="00ED5EA0" w:rsidP="000F7899">
            <w:pPr>
              <w:pStyle w:val="Golobesedilo"/>
              <w:numPr>
                <w:ilvl w:val="0"/>
                <w:numId w:val="19"/>
              </w:numPr>
              <w:spacing w:line="276" w:lineRule="auto"/>
            </w:pPr>
            <w:r>
              <w:t xml:space="preserve">Kontakt: </w:t>
            </w:r>
            <w:hyperlink r:id="rId59" w:history="1">
              <w:r w:rsidR="0017302A" w:rsidRPr="002A3503">
                <w:rPr>
                  <w:rStyle w:val="Hiperpovezava"/>
                  <w:rFonts w:asciiTheme="minorHAnsi" w:eastAsia="Times New Roman" w:hAnsiTheme="minorHAnsi" w:cstheme="minorHAnsi"/>
                  <w:szCs w:val="22"/>
                </w:rPr>
                <w:t>mojca.kotar@uni-lj.si</w:t>
              </w:r>
            </w:hyperlink>
          </w:p>
        </w:tc>
      </w:tr>
      <w:tr w:rsidR="0017302A" w:rsidRPr="0066413C" w14:paraId="03B80D69" w14:textId="77777777" w:rsidTr="00C70D77">
        <w:tc>
          <w:tcPr>
            <w:tcW w:w="2614" w:type="dxa"/>
            <w:gridSpan w:val="2"/>
            <w:shd w:val="clear" w:color="auto" w:fill="auto"/>
          </w:tcPr>
          <w:p w14:paraId="2FC03C54" w14:textId="77777777" w:rsidR="0017302A" w:rsidRPr="0061476C" w:rsidRDefault="0017302A" w:rsidP="00053296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szCs w:val="22"/>
                <w:highlight w:val="yellow"/>
                <w:lang w:val="en-GB"/>
              </w:rPr>
            </w:pPr>
            <w:r w:rsidRPr="00207B06"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  <w:t>Taylor &amp; Francis</w:t>
            </w:r>
          </w:p>
        </w:tc>
        <w:tc>
          <w:tcPr>
            <w:tcW w:w="2626" w:type="dxa"/>
            <w:shd w:val="clear" w:color="auto" w:fill="auto"/>
          </w:tcPr>
          <w:p w14:paraId="544C32F9" w14:textId="6177B898" w:rsidR="0017302A" w:rsidRPr="00F547A0" w:rsidRDefault="00B76945" w:rsidP="00053296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  <w:lang w:val="en-GB"/>
              </w:rPr>
              <w:t>8</w:t>
            </w:r>
            <w:r w:rsidR="00F40556" w:rsidRPr="00F547A0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  <w:lang w:val="en-GB"/>
              </w:rPr>
              <w:t>5</w:t>
            </w:r>
            <w:r w:rsidR="0017302A" w:rsidRPr="00F547A0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 xml:space="preserve"> </w:t>
            </w:r>
            <w:r w:rsidR="0017302A" w:rsidRPr="00F547A0">
              <w:rPr>
                <w:rFonts w:asciiTheme="minorHAnsi" w:eastAsia="Times New Roman" w:hAnsiTheme="minorHAnsi" w:cstheme="minorHAnsi"/>
                <w:szCs w:val="22"/>
              </w:rPr>
              <w:t xml:space="preserve">za </w:t>
            </w:r>
            <w:r w:rsidR="00F40556" w:rsidRPr="00F547A0">
              <w:rPr>
                <w:rFonts w:asciiTheme="minorHAnsi" w:eastAsia="Times New Roman" w:hAnsiTheme="minorHAnsi" w:cstheme="minorHAnsi"/>
                <w:szCs w:val="22"/>
              </w:rPr>
              <w:t>organizacije članice slovenskega konzorcija</w:t>
            </w:r>
            <w:r w:rsidR="0017302A" w:rsidRPr="00F547A0">
              <w:rPr>
                <w:rFonts w:asciiTheme="minorHAnsi" w:eastAsia="Times New Roman" w:hAnsiTheme="minorHAnsi" w:cstheme="minorHAnsi"/>
                <w:szCs w:val="22"/>
              </w:rPr>
              <w:t>,</w:t>
            </w:r>
            <w:r w:rsidR="0005602F" w:rsidRPr="00F547A0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r w:rsidR="00F334E1" w:rsidRPr="00F547A0">
              <w:rPr>
                <w:rFonts w:asciiTheme="minorHAnsi" w:eastAsia="Times New Roman" w:hAnsiTheme="minorHAnsi" w:cstheme="minorHAnsi"/>
                <w:szCs w:val="22"/>
              </w:rPr>
              <w:t xml:space="preserve">med njimi </w:t>
            </w:r>
            <w:r w:rsidR="00AF2250" w:rsidRPr="00F547A0">
              <w:rPr>
                <w:rFonts w:asciiTheme="minorHAnsi" w:eastAsia="Times New Roman" w:hAnsiTheme="minorHAnsi" w:cstheme="minorHAnsi"/>
                <w:szCs w:val="22"/>
              </w:rPr>
              <w:t xml:space="preserve">za </w:t>
            </w:r>
            <w:r w:rsidR="00F334E1" w:rsidRPr="00F547A0">
              <w:rPr>
                <w:rFonts w:asciiTheme="minorHAnsi" w:eastAsia="Times New Roman" w:hAnsiTheme="minorHAnsi" w:cstheme="minorHAnsi"/>
                <w:szCs w:val="22"/>
              </w:rPr>
              <w:t xml:space="preserve">UL, </w:t>
            </w:r>
            <w:r w:rsidR="0017302A" w:rsidRPr="00F547A0">
              <w:rPr>
                <w:rFonts w:asciiTheme="minorHAnsi" w:eastAsia="Times New Roman" w:hAnsiTheme="minorHAnsi" w:cstheme="minorHAnsi"/>
                <w:szCs w:val="22"/>
              </w:rPr>
              <w:t>v naročniških revijah</w:t>
            </w:r>
          </w:p>
          <w:p w14:paraId="7CD73010" w14:textId="7FB2F1E6" w:rsidR="00F55431" w:rsidRPr="00F547A0" w:rsidRDefault="00F55431" w:rsidP="00053296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Cs w:val="22"/>
              </w:rPr>
            </w:pPr>
            <w:r w:rsidRPr="00F547A0">
              <w:rPr>
                <w:rFonts w:asciiTheme="minorHAnsi" w:eastAsia="Times New Roman" w:hAnsiTheme="minorHAnsi" w:cstheme="minorHAnsi"/>
                <w:szCs w:val="22"/>
              </w:rPr>
              <w:t xml:space="preserve">Open Select Standard </w:t>
            </w:r>
          </w:p>
        </w:tc>
        <w:tc>
          <w:tcPr>
            <w:tcW w:w="2410" w:type="dxa"/>
            <w:shd w:val="clear" w:color="auto" w:fill="auto"/>
          </w:tcPr>
          <w:p w14:paraId="665BD5F0" w14:textId="49F281EA" w:rsidR="0017302A" w:rsidRPr="00F547A0" w:rsidRDefault="0074182A" w:rsidP="00053296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 w:rsidRPr="00F547A0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>5</w:t>
            </w:r>
            <w:r w:rsidR="002C5FC4" w:rsidRPr="00F547A0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 xml:space="preserve"> </w:t>
            </w:r>
            <w:r w:rsidRPr="00F547A0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>%</w:t>
            </w:r>
            <w:r w:rsidRPr="00F547A0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r w:rsidR="005B2EE2" w:rsidRPr="00F547A0">
              <w:rPr>
                <w:rFonts w:asciiTheme="minorHAnsi" w:eastAsia="Times New Roman" w:hAnsiTheme="minorHAnsi" w:cstheme="minorHAnsi"/>
                <w:szCs w:val="22"/>
              </w:rPr>
              <w:t>v ostalih hibridnih revijah Open Select</w:t>
            </w:r>
          </w:p>
        </w:tc>
        <w:tc>
          <w:tcPr>
            <w:tcW w:w="7087" w:type="dxa"/>
            <w:shd w:val="clear" w:color="auto" w:fill="auto"/>
          </w:tcPr>
          <w:p w14:paraId="5DE53E77" w14:textId="3AFC0BC9" w:rsidR="0017302A" w:rsidRPr="00E33DCE" w:rsidRDefault="00E77383" w:rsidP="00237BC0">
            <w:pPr>
              <w:pStyle w:val="Golobesedilo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V revijah: </w:t>
            </w:r>
            <w:r w:rsidR="007D71B6">
              <w:rPr>
                <w:rFonts w:asciiTheme="minorHAnsi" w:hAnsiTheme="minorHAnsi" w:cstheme="minorHAnsi"/>
                <w:szCs w:val="22"/>
              </w:rPr>
              <w:t>APC vavčerji v naročniških</w:t>
            </w:r>
            <w:r w:rsidR="00E33DC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163F37">
              <w:rPr>
                <w:rFonts w:asciiTheme="minorHAnsi" w:hAnsiTheme="minorHAnsi" w:cstheme="minorHAnsi"/>
                <w:szCs w:val="22"/>
              </w:rPr>
              <w:t>revijah</w:t>
            </w:r>
            <w:r w:rsidR="00E33DC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E33DCE" w:rsidRPr="00F547A0">
              <w:rPr>
                <w:rFonts w:asciiTheme="minorHAnsi" w:eastAsia="Times New Roman" w:hAnsiTheme="minorHAnsi" w:cstheme="minorHAnsi"/>
                <w:szCs w:val="22"/>
              </w:rPr>
              <w:t>Open Select Standard</w:t>
            </w:r>
            <w:r w:rsidR="00592068">
              <w:rPr>
                <w:rFonts w:asciiTheme="minorHAnsi" w:eastAsia="Times New Roman" w:hAnsiTheme="minorHAnsi" w:cstheme="minorHAnsi"/>
                <w:szCs w:val="22"/>
              </w:rPr>
              <w:t>, navedenih</w:t>
            </w:r>
            <w:r w:rsidR="00E33DCE" w:rsidRPr="00F547A0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r w:rsidR="00E33DCE">
              <w:rPr>
                <w:rFonts w:asciiTheme="minorHAnsi" w:hAnsiTheme="minorHAnsi" w:cstheme="minorHAnsi"/>
                <w:szCs w:val="22"/>
              </w:rPr>
              <w:t>na zavihku »Vav</w:t>
            </w:r>
            <w:r w:rsidR="000E4AA4">
              <w:rPr>
                <w:rFonts w:asciiTheme="minorHAnsi" w:hAnsiTheme="minorHAnsi" w:cstheme="minorHAnsi"/>
                <w:szCs w:val="22"/>
              </w:rPr>
              <w:t>č</w:t>
            </w:r>
            <w:r w:rsidR="00E33DCE">
              <w:rPr>
                <w:rFonts w:asciiTheme="minorHAnsi" w:hAnsiTheme="minorHAnsi" w:cstheme="minorHAnsi"/>
                <w:szCs w:val="22"/>
              </w:rPr>
              <w:t>erji za APC«</w:t>
            </w:r>
            <w:r>
              <w:rPr>
                <w:rFonts w:asciiTheme="minorHAnsi" w:hAnsiTheme="minorHAnsi" w:cstheme="minorHAnsi"/>
                <w:szCs w:val="22"/>
              </w:rPr>
              <w:t xml:space="preserve"> na</w:t>
            </w:r>
            <w:r w:rsidR="00163F37">
              <w:rPr>
                <w:rFonts w:asciiTheme="minorHAnsi" w:hAnsiTheme="minorHAnsi" w:cstheme="minorHAnsi"/>
                <w:szCs w:val="22"/>
              </w:rPr>
              <w:t xml:space="preserve"> </w:t>
            </w:r>
            <w:hyperlink r:id="rId60" w:history="1">
              <w:r w:rsidR="00237BC0" w:rsidRPr="00580EE9">
                <w:rPr>
                  <w:rStyle w:val="Hiperpovezava"/>
                  <w:sz w:val="18"/>
                  <w:szCs w:val="18"/>
                </w:rPr>
                <w:t>https://mreznik.nuk.uni-lj.si/media/fp/cosec/2025/odprti-dostop-2025/taylor-francis_ugodnosti-odprtega-dostopa_2025.xlsx</w:t>
              </w:r>
            </w:hyperlink>
          </w:p>
          <w:p w14:paraId="3EBD08BD" w14:textId="562C48EE" w:rsidR="00580EE9" w:rsidRPr="00580EE9" w:rsidRDefault="00E77383" w:rsidP="00053296">
            <w:pPr>
              <w:pStyle w:val="Golobesedilo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V revijah: </w:t>
            </w:r>
            <w:r w:rsidR="00ED44DE">
              <w:t>5 %-ni p</w:t>
            </w:r>
            <w:r w:rsidR="00E33DCE">
              <w:t xml:space="preserve">opust v </w:t>
            </w:r>
            <w:r w:rsidR="00E33DCE" w:rsidRPr="00F547A0">
              <w:rPr>
                <w:rFonts w:asciiTheme="minorHAnsi" w:eastAsia="Times New Roman" w:hAnsiTheme="minorHAnsi" w:cstheme="minorHAnsi"/>
                <w:szCs w:val="22"/>
              </w:rPr>
              <w:t xml:space="preserve">ostalih </w:t>
            </w:r>
            <w:r w:rsidR="00E33DCE">
              <w:rPr>
                <w:rFonts w:asciiTheme="minorHAnsi" w:eastAsia="Times New Roman" w:hAnsiTheme="minorHAnsi" w:cstheme="minorHAnsi"/>
                <w:szCs w:val="22"/>
              </w:rPr>
              <w:t>naro</w:t>
            </w:r>
            <w:r w:rsidR="00ED44DE">
              <w:rPr>
                <w:rFonts w:asciiTheme="minorHAnsi" w:eastAsia="Times New Roman" w:hAnsiTheme="minorHAnsi" w:cstheme="minorHAnsi"/>
                <w:szCs w:val="22"/>
              </w:rPr>
              <w:t>č</w:t>
            </w:r>
            <w:r w:rsidR="00E33DCE">
              <w:rPr>
                <w:rFonts w:asciiTheme="minorHAnsi" w:eastAsia="Times New Roman" w:hAnsiTheme="minorHAnsi" w:cstheme="minorHAnsi"/>
                <w:szCs w:val="22"/>
              </w:rPr>
              <w:t>niških</w:t>
            </w:r>
            <w:r w:rsidR="00E33DCE" w:rsidRPr="00F547A0">
              <w:rPr>
                <w:rFonts w:asciiTheme="minorHAnsi" w:eastAsia="Times New Roman" w:hAnsiTheme="minorHAnsi" w:cstheme="minorHAnsi"/>
                <w:szCs w:val="22"/>
              </w:rPr>
              <w:t xml:space="preserve"> revijah Open Select</w:t>
            </w:r>
            <w:r w:rsidR="00592068">
              <w:rPr>
                <w:rFonts w:asciiTheme="minorHAnsi" w:eastAsia="Times New Roman" w:hAnsiTheme="minorHAnsi" w:cstheme="minorHAnsi"/>
                <w:szCs w:val="22"/>
              </w:rPr>
              <w:t>, navedenih</w:t>
            </w:r>
            <w:r w:rsidR="00E33DCE">
              <w:t xml:space="preserve"> na zavihku »5% popust</w:t>
            </w:r>
            <w:r w:rsidR="000E4AA4">
              <w:t xml:space="preserve"> na APC</w:t>
            </w:r>
            <w:r w:rsidR="00E33DCE">
              <w:t>«</w:t>
            </w:r>
            <w:r>
              <w:t xml:space="preserve"> na</w:t>
            </w:r>
            <w:r w:rsidR="00E33DCE">
              <w:t xml:space="preserve"> </w:t>
            </w:r>
            <w:hyperlink r:id="rId61" w:history="1">
              <w:r w:rsidR="00580EE9" w:rsidRPr="00580EE9">
                <w:rPr>
                  <w:rStyle w:val="Hiperpovezava"/>
                  <w:sz w:val="18"/>
                  <w:szCs w:val="18"/>
                </w:rPr>
                <w:t>https://mreznik.nuk.uni-lj.si/media/fp/cosec/2025/odprti-dostop-2025/taylor-francis_ugodnosti-odprtega-dostopa_2025.xlsx</w:t>
              </w:r>
            </w:hyperlink>
            <w:r w:rsidR="00580EE9" w:rsidRPr="00580EE9">
              <w:rPr>
                <w:sz w:val="18"/>
                <w:szCs w:val="18"/>
              </w:rPr>
              <w:t xml:space="preserve">  </w:t>
            </w:r>
          </w:p>
          <w:p w14:paraId="0699FE97" w14:textId="08CD1576" w:rsidR="0017302A" w:rsidRPr="002A3503" w:rsidRDefault="00E33DCE" w:rsidP="00053296">
            <w:pPr>
              <w:pStyle w:val="Golobesedilo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>
              <w:t xml:space="preserve">Info: </w:t>
            </w:r>
            <w:hyperlink r:id="rId62" w:history="1">
              <w:r w:rsidRPr="00DD3941">
                <w:rPr>
                  <w:rStyle w:val="Hiperpovezava"/>
                  <w:rFonts w:asciiTheme="minorHAnsi" w:hAnsiTheme="minorHAnsi" w:cstheme="minorHAnsi"/>
                  <w:szCs w:val="22"/>
                </w:rPr>
                <w:t>https://mreznik.nuk.uni-lj.si/sl/odprta-znanost/ugodnosti-za-raziskovalce/taylor-francis/</w:t>
              </w:r>
            </w:hyperlink>
            <w:r w:rsidR="0017302A" w:rsidRPr="002A350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53ABDFDD" w14:textId="0F1407BB" w:rsidR="0017302A" w:rsidRPr="002A3503" w:rsidRDefault="00E33DCE" w:rsidP="00053296">
            <w:pPr>
              <w:pStyle w:val="Golobesedilo"/>
              <w:numPr>
                <w:ilvl w:val="0"/>
                <w:numId w:val="10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>
              <w:t xml:space="preserve">Kontakt: </w:t>
            </w:r>
            <w:hyperlink r:id="rId63" w:history="1">
              <w:r w:rsidRPr="00DD3941">
                <w:rPr>
                  <w:rStyle w:val="Hiperpovezava"/>
                  <w:rFonts w:asciiTheme="minorHAnsi" w:eastAsia="Times New Roman" w:hAnsiTheme="minorHAnsi" w:cstheme="minorHAnsi"/>
                  <w:szCs w:val="22"/>
                </w:rPr>
                <w:t>odprti-dostop@nuk.uni-lj.si</w:t>
              </w:r>
            </w:hyperlink>
            <w:r w:rsidR="0017302A" w:rsidRPr="002A3503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</w:p>
        </w:tc>
      </w:tr>
      <w:tr w:rsidR="0017302A" w:rsidRPr="006A424D" w14:paraId="0697BF71" w14:textId="77777777" w:rsidTr="00C70D77">
        <w:tc>
          <w:tcPr>
            <w:tcW w:w="2614" w:type="dxa"/>
            <w:gridSpan w:val="2"/>
            <w:shd w:val="clear" w:color="auto" w:fill="auto"/>
          </w:tcPr>
          <w:p w14:paraId="0EC31DAB" w14:textId="6970B5F9" w:rsidR="0017302A" w:rsidRPr="0061476C" w:rsidRDefault="0017302A" w:rsidP="00053296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szCs w:val="22"/>
                <w:highlight w:val="yellow"/>
                <w:lang w:val="en-GB"/>
              </w:rPr>
            </w:pPr>
            <w:bookmarkStart w:id="5" w:name="_Hlk186446547"/>
            <w:r w:rsidRPr="0004554A"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  <w:lastRenderedPageBreak/>
              <w:t>Wiley</w:t>
            </w:r>
            <w:bookmarkEnd w:id="5"/>
          </w:p>
        </w:tc>
        <w:tc>
          <w:tcPr>
            <w:tcW w:w="2626" w:type="dxa"/>
            <w:shd w:val="clear" w:color="auto" w:fill="auto"/>
          </w:tcPr>
          <w:p w14:paraId="6E55ED14" w14:textId="254BC6F4" w:rsidR="0017302A" w:rsidRPr="00EF5FF4" w:rsidRDefault="00180BCC" w:rsidP="00053296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</w:pPr>
            <w:r w:rsidRPr="00EF5FF4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>13</w:t>
            </w:r>
            <w:r w:rsidR="00EF5FF4" w:rsidRPr="00EF5FF4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>9</w:t>
            </w:r>
            <w:r w:rsidRPr="00EF5FF4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 xml:space="preserve"> </w:t>
            </w:r>
            <w:r w:rsidRPr="00EF5FF4">
              <w:rPr>
                <w:rFonts w:asciiTheme="minorHAnsi" w:eastAsia="Times New Roman" w:hAnsiTheme="minorHAnsi" w:cstheme="minorHAnsi"/>
                <w:szCs w:val="22"/>
              </w:rPr>
              <w:t>za organizacije članice slovenskega konzorcija, med njimi za UL, v naročniških revijah</w:t>
            </w:r>
          </w:p>
        </w:tc>
        <w:tc>
          <w:tcPr>
            <w:tcW w:w="2410" w:type="dxa"/>
            <w:shd w:val="clear" w:color="auto" w:fill="auto"/>
          </w:tcPr>
          <w:p w14:paraId="71750ECD" w14:textId="242F9D2E" w:rsidR="0017302A" w:rsidRPr="00EF5FF4" w:rsidRDefault="0017302A" w:rsidP="00053296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 w:rsidRPr="00EF5FF4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>10</w:t>
            </w:r>
            <w:r w:rsidR="002C5FC4" w:rsidRPr="00EF5FF4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 xml:space="preserve"> </w:t>
            </w:r>
            <w:r w:rsidRPr="00EF5FF4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 xml:space="preserve">% </w:t>
            </w:r>
            <w:r w:rsidRPr="00EF5FF4">
              <w:rPr>
                <w:rFonts w:asciiTheme="minorHAnsi" w:eastAsia="Times New Roman" w:hAnsiTheme="minorHAnsi" w:cstheme="minorHAnsi"/>
                <w:szCs w:val="22"/>
              </w:rPr>
              <w:t xml:space="preserve">po porabi </w:t>
            </w:r>
            <w:r w:rsidR="00DF2D98">
              <w:rPr>
                <w:rFonts w:asciiTheme="minorHAnsi" w:eastAsia="Times New Roman" w:hAnsiTheme="minorHAnsi" w:cstheme="minorHAnsi"/>
                <w:szCs w:val="22"/>
              </w:rPr>
              <w:t xml:space="preserve">APC </w:t>
            </w:r>
            <w:r w:rsidRPr="00EF5FF4">
              <w:rPr>
                <w:rFonts w:asciiTheme="minorHAnsi" w:eastAsia="Times New Roman" w:hAnsiTheme="minorHAnsi" w:cstheme="minorHAnsi"/>
                <w:szCs w:val="22"/>
              </w:rPr>
              <w:t>vavčerjev</w:t>
            </w:r>
            <w:r w:rsidR="00CC2C98" w:rsidRPr="00EF5FF4">
              <w:rPr>
                <w:rFonts w:asciiTheme="minorHAnsi" w:eastAsia="Times New Roman" w:hAnsiTheme="minorHAnsi" w:cstheme="minorHAnsi"/>
                <w:szCs w:val="22"/>
              </w:rPr>
              <w:t>,</w:t>
            </w:r>
            <w:r w:rsidRPr="00EF5FF4">
              <w:rPr>
                <w:rFonts w:asciiTheme="minorHAnsi" w:eastAsia="Times New Roman" w:hAnsiTheme="minorHAnsi" w:cstheme="minorHAnsi"/>
                <w:szCs w:val="22"/>
              </w:rPr>
              <w:t xml:space="preserve"> v naročniških revijah</w:t>
            </w:r>
          </w:p>
        </w:tc>
        <w:tc>
          <w:tcPr>
            <w:tcW w:w="7087" w:type="dxa"/>
            <w:shd w:val="clear" w:color="auto" w:fill="auto"/>
          </w:tcPr>
          <w:p w14:paraId="642E0B5A" w14:textId="3AAF5E95" w:rsidR="0017302A" w:rsidRPr="002A3503" w:rsidRDefault="00163F37" w:rsidP="00053296">
            <w:pPr>
              <w:pStyle w:val="Golobesedilo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V revijah: </w:t>
            </w:r>
            <w:hyperlink r:id="rId64" w:history="1">
              <w:r w:rsidR="0017302A" w:rsidRPr="002A3503">
                <w:rPr>
                  <w:rStyle w:val="Hiperpovezava"/>
                  <w:rFonts w:asciiTheme="minorHAnsi" w:hAnsiTheme="minorHAnsi" w:cstheme="minorHAnsi"/>
                  <w:szCs w:val="22"/>
                </w:rPr>
                <w:t>https://authorservices.wiley.com/asset/Wiley-Journal-APCs-OnlineOpen.xlsx</w:t>
              </w:r>
            </w:hyperlink>
          </w:p>
          <w:p w14:paraId="1023ED2D" w14:textId="4721C6F6" w:rsidR="0057421D" w:rsidRDefault="0057421D" w:rsidP="0057421D">
            <w:pPr>
              <w:pStyle w:val="Golobesedilo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Cs w:val="22"/>
                <w:lang w:val="en-GB"/>
              </w:rPr>
              <w:t xml:space="preserve">Info: </w:t>
            </w:r>
            <w:hyperlink r:id="rId65" w:history="1">
              <w:r w:rsidRPr="00460EA5">
                <w:rPr>
                  <w:rStyle w:val="Hiperpovezava"/>
                  <w:rFonts w:asciiTheme="minorHAnsi" w:hAnsiTheme="minorHAnsi" w:cstheme="minorHAnsi"/>
                  <w:szCs w:val="22"/>
                  <w:lang w:val="en-GB"/>
                </w:rPr>
                <w:t>https://authorservices.wiley.com/asset/Make-your-article-open-access-with-OnlineOpen.pdf</w:t>
              </w:r>
            </w:hyperlink>
          </w:p>
          <w:p w14:paraId="15EA5BC4" w14:textId="319A866E" w:rsidR="0017302A" w:rsidRPr="002A3503" w:rsidRDefault="00ED5EA0" w:rsidP="00053296">
            <w:pPr>
              <w:pStyle w:val="Golobesedilo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szCs w:val="22"/>
                <w:lang w:val="en-GB"/>
              </w:rPr>
            </w:pPr>
            <w:r>
              <w:t xml:space="preserve">Info: </w:t>
            </w:r>
            <w:hyperlink r:id="rId66" w:history="1">
              <w:r w:rsidR="0017302A" w:rsidRPr="002A3503">
                <w:rPr>
                  <w:rStyle w:val="Hiperpovezava"/>
                  <w:rFonts w:asciiTheme="minorHAnsi" w:hAnsiTheme="minorHAnsi" w:cstheme="minorHAnsi"/>
                  <w:szCs w:val="22"/>
                </w:rPr>
                <w:t>http://www.ctk.uni-lj.si/konzorciji-ctk/</w:t>
              </w:r>
            </w:hyperlink>
            <w:r w:rsidR="0017302A" w:rsidRPr="002A350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17302A" w:rsidRPr="002A3503">
              <w:rPr>
                <w:rFonts w:asciiTheme="minorHAnsi" w:hAnsiTheme="minorHAnsi" w:cstheme="minorHAnsi"/>
                <w:szCs w:val="22"/>
              </w:rPr>
              <w:sym w:font="Wingdings" w:char="F0E0"/>
            </w:r>
            <w:r w:rsidR="0017302A" w:rsidRPr="002A350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17302A" w:rsidRPr="002A3503">
              <w:rPr>
                <w:rFonts w:asciiTheme="minorHAnsi" w:hAnsiTheme="minorHAnsi" w:cstheme="minorHAnsi"/>
                <w:szCs w:val="22"/>
                <w:lang w:val="en-GB"/>
              </w:rPr>
              <w:t>Wiley Online Library</w:t>
            </w:r>
          </w:p>
          <w:p w14:paraId="65E7BF03" w14:textId="0674CC4E" w:rsidR="0017302A" w:rsidRPr="002A3503" w:rsidRDefault="00ED5EA0" w:rsidP="00053296">
            <w:pPr>
              <w:pStyle w:val="Golobesedilo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>
              <w:t xml:space="preserve">Kontakt: </w:t>
            </w:r>
            <w:hyperlink r:id="rId67" w:history="1">
              <w:r w:rsidR="0017302A" w:rsidRPr="00ED5EA0">
                <w:rPr>
                  <w:rStyle w:val="Hiperpovezava"/>
                  <w:rFonts w:asciiTheme="minorHAnsi" w:eastAsia="Times New Roman" w:hAnsiTheme="minorHAnsi" w:cstheme="minorHAnsi"/>
                  <w:szCs w:val="22"/>
                  <w:lang w:val="da-DK"/>
                </w:rPr>
                <w:t>mojca.kotar@uni-lj.si</w:t>
              </w:r>
            </w:hyperlink>
          </w:p>
        </w:tc>
      </w:tr>
    </w:tbl>
    <w:p w14:paraId="46E72CBE" w14:textId="784997A0" w:rsidR="00E717BE" w:rsidRDefault="00E717BE" w:rsidP="004D0F05">
      <w:pPr>
        <w:spacing w:after="0" w:line="276" w:lineRule="auto"/>
        <w:rPr>
          <w:rFonts w:cstheme="minorHAnsi"/>
        </w:rPr>
      </w:pPr>
    </w:p>
    <w:p w14:paraId="3A4ADE65" w14:textId="77777777" w:rsidR="00053296" w:rsidRPr="006A424D" w:rsidRDefault="00053296" w:rsidP="004D0F05">
      <w:pPr>
        <w:spacing w:after="0" w:line="276" w:lineRule="auto"/>
        <w:rPr>
          <w:rFonts w:cstheme="minorHAnsi"/>
        </w:rPr>
      </w:pPr>
    </w:p>
    <w:p w14:paraId="451294B3" w14:textId="77777777" w:rsidR="009C5890" w:rsidRDefault="0041605B" w:rsidP="0041605B">
      <w:pPr>
        <w:spacing w:after="0" w:line="276" w:lineRule="auto"/>
        <w:rPr>
          <w:rFonts w:cstheme="minorHAnsi"/>
          <w:b/>
          <w:bCs/>
          <w:sz w:val="28"/>
          <w:szCs w:val="28"/>
        </w:rPr>
      </w:pPr>
      <w:r w:rsidRPr="00620409">
        <w:rPr>
          <w:rFonts w:cstheme="minorHAnsi"/>
          <w:b/>
          <w:bCs/>
          <w:sz w:val="28"/>
          <w:szCs w:val="28"/>
        </w:rPr>
        <w:t>Pojasnila</w:t>
      </w:r>
    </w:p>
    <w:p w14:paraId="74DF79DB" w14:textId="77777777" w:rsidR="00620409" w:rsidRPr="00620409" w:rsidRDefault="00620409" w:rsidP="0041605B">
      <w:pPr>
        <w:spacing w:after="0" w:line="276" w:lineRule="auto"/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08"/>
        <w:gridCol w:w="3219"/>
        <w:gridCol w:w="855"/>
        <w:gridCol w:w="7406"/>
      </w:tblGrid>
      <w:tr w:rsidR="009C5890" w:rsidRPr="00F209E3" w14:paraId="328677B5" w14:textId="77777777" w:rsidTr="00620409">
        <w:tc>
          <w:tcPr>
            <w:tcW w:w="3908" w:type="dxa"/>
          </w:tcPr>
          <w:p w14:paraId="3C52B6CD" w14:textId="77777777" w:rsidR="009C5890" w:rsidRPr="00F209E3" w:rsidRDefault="009C5890" w:rsidP="0041605B">
            <w:pPr>
              <w:spacing w:line="276" w:lineRule="auto"/>
              <w:rPr>
                <w:rFonts w:cstheme="minorHAnsi"/>
                <w:b/>
                <w:bCs/>
              </w:rPr>
            </w:pPr>
            <w:r w:rsidRPr="00F209E3">
              <w:rPr>
                <w:rFonts w:cstheme="minorHAnsi"/>
                <w:b/>
                <w:bCs/>
              </w:rPr>
              <w:t>Poimenovanje - slovensko</w:t>
            </w:r>
          </w:p>
        </w:tc>
        <w:tc>
          <w:tcPr>
            <w:tcW w:w="3219" w:type="dxa"/>
          </w:tcPr>
          <w:p w14:paraId="4C3BB435" w14:textId="77777777" w:rsidR="009C5890" w:rsidRPr="00F209E3" w:rsidRDefault="009C5890" w:rsidP="0041605B">
            <w:pPr>
              <w:spacing w:line="276" w:lineRule="auto"/>
              <w:rPr>
                <w:rFonts w:cstheme="minorHAnsi"/>
                <w:b/>
                <w:bCs/>
              </w:rPr>
            </w:pPr>
            <w:r w:rsidRPr="00F209E3">
              <w:rPr>
                <w:rFonts w:cstheme="minorHAnsi"/>
                <w:b/>
                <w:bCs/>
              </w:rPr>
              <w:t>Poimenovanje - angleško</w:t>
            </w:r>
          </w:p>
        </w:tc>
        <w:tc>
          <w:tcPr>
            <w:tcW w:w="855" w:type="dxa"/>
          </w:tcPr>
          <w:p w14:paraId="297D3803" w14:textId="77777777" w:rsidR="009C5890" w:rsidRPr="00F209E3" w:rsidRDefault="009C5890" w:rsidP="0041605B">
            <w:pPr>
              <w:spacing w:line="276" w:lineRule="auto"/>
              <w:rPr>
                <w:rFonts w:cstheme="minorHAnsi"/>
                <w:b/>
                <w:bCs/>
              </w:rPr>
            </w:pPr>
            <w:r w:rsidRPr="00F209E3">
              <w:rPr>
                <w:rFonts w:cstheme="minorHAnsi"/>
                <w:b/>
                <w:bCs/>
              </w:rPr>
              <w:t>Kratica</w:t>
            </w:r>
          </w:p>
        </w:tc>
        <w:tc>
          <w:tcPr>
            <w:tcW w:w="7406" w:type="dxa"/>
          </w:tcPr>
          <w:p w14:paraId="43DA8E00" w14:textId="77777777" w:rsidR="009C5890" w:rsidRPr="00F209E3" w:rsidRDefault="00F209E3" w:rsidP="0041605B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Dodatne informacije</w:t>
            </w:r>
          </w:p>
        </w:tc>
      </w:tr>
      <w:tr w:rsidR="00242ED2" w14:paraId="46A6D49B" w14:textId="77777777" w:rsidTr="00E70C44">
        <w:tc>
          <w:tcPr>
            <w:tcW w:w="3908" w:type="dxa"/>
          </w:tcPr>
          <w:p w14:paraId="6BAB2F32" w14:textId="67967327" w:rsidR="00242ED2" w:rsidRDefault="00242ED2" w:rsidP="00B331D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Dopisni</w:t>
            </w:r>
            <w:r w:rsidR="00E841C5">
              <w:rPr>
                <w:rFonts w:cstheme="minorHAnsi"/>
              </w:rPr>
              <w:t>(-a)</w:t>
            </w:r>
            <w:r>
              <w:rPr>
                <w:rFonts w:cstheme="minorHAnsi"/>
              </w:rPr>
              <w:t xml:space="preserve"> avtor</w:t>
            </w:r>
            <w:r w:rsidR="00E841C5">
              <w:rPr>
                <w:rFonts w:cstheme="minorHAnsi"/>
              </w:rPr>
              <w:t>(-ica)</w:t>
            </w:r>
          </w:p>
          <w:p w14:paraId="213E8634" w14:textId="7F02DAD8" w:rsidR="00242ED2" w:rsidRDefault="00242ED2" w:rsidP="00B331D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Korespondenčni</w:t>
            </w:r>
            <w:r w:rsidR="00E841C5">
              <w:rPr>
                <w:rFonts w:cstheme="minorHAnsi"/>
              </w:rPr>
              <w:t>(-a)</w:t>
            </w:r>
            <w:r>
              <w:rPr>
                <w:rFonts w:cstheme="minorHAnsi"/>
              </w:rPr>
              <w:t xml:space="preserve"> avtor</w:t>
            </w:r>
            <w:r w:rsidR="00E841C5">
              <w:rPr>
                <w:rFonts w:cstheme="minorHAnsi"/>
              </w:rPr>
              <w:t>(-ica)</w:t>
            </w:r>
          </w:p>
        </w:tc>
        <w:tc>
          <w:tcPr>
            <w:tcW w:w="3219" w:type="dxa"/>
          </w:tcPr>
          <w:p w14:paraId="76AF483D" w14:textId="77777777" w:rsidR="00242ED2" w:rsidRPr="00A26496" w:rsidRDefault="00242ED2" w:rsidP="00B331DA">
            <w:pPr>
              <w:spacing w:line="276" w:lineRule="auto"/>
              <w:rPr>
                <w:rFonts w:cstheme="minorHAnsi"/>
                <w:lang w:val="en-GB"/>
              </w:rPr>
            </w:pPr>
            <w:r w:rsidRPr="00A26496">
              <w:rPr>
                <w:rFonts w:cstheme="minorHAnsi"/>
                <w:lang w:val="en-GB"/>
              </w:rPr>
              <w:t>Corresponding author</w:t>
            </w:r>
          </w:p>
        </w:tc>
        <w:tc>
          <w:tcPr>
            <w:tcW w:w="855" w:type="dxa"/>
          </w:tcPr>
          <w:p w14:paraId="3D7333B6" w14:textId="77777777" w:rsidR="00242ED2" w:rsidRDefault="00242ED2" w:rsidP="00B331D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406" w:type="dxa"/>
            <w:shd w:val="clear" w:color="auto" w:fill="auto"/>
          </w:tcPr>
          <w:p w14:paraId="28401BD6" w14:textId="77777777" w:rsidR="00664CAD" w:rsidRDefault="00242ED2" w:rsidP="00B331DA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9C5890">
              <w:rPr>
                <w:rFonts w:cstheme="minorHAnsi"/>
              </w:rPr>
              <w:t>ontaktna oseba za članek v imenu vseh soavtorjev</w:t>
            </w:r>
            <w:r w:rsidR="009B1DEE">
              <w:rPr>
                <w:rFonts w:cstheme="minorHAnsi"/>
              </w:rPr>
              <w:t>(-ic)</w:t>
            </w:r>
            <w:r w:rsidRPr="009C5890">
              <w:rPr>
                <w:rFonts w:cstheme="minorHAnsi"/>
              </w:rPr>
              <w:t xml:space="preserve">. </w:t>
            </w:r>
          </w:p>
          <w:p w14:paraId="00D40386" w14:textId="08B10EDC" w:rsidR="00664CAD" w:rsidRDefault="00242ED2" w:rsidP="00B331DA">
            <w:pPr>
              <w:rPr>
                <w:rFonts w:cstheme="minorHAnsi"/>
              </w:rPr>
            </w:pPr>
            <w:r w:rsidRPr="009C5890">
              <w:rPr>
                <w:rFonts w:cstheme="minorHAnsi"/>
              </w:rPr>
              <w:t xml:space="preserve">Založniki upravičenost do porabe </w:t>
            </w:r>
            <w:r w:rsidR="00664CAD">
              <w:rPr>
                <w:rFonts w:cstheme="minorHAnsi"/>
              </w:rPr>
              <w:t xml:space="preserve">APC </w:t>
            </w:r>
            <w:r w:rsidRPr="009C5890">
              <w:rPr>
                <w:rFonts w:cstheme="minorHAnsi"/>
              </w:rPr>
              <w:t>vavčerj</w:t>
            </w:r>
            <w:r w:rsidR="003D4D38">
              <w:rPr>
                <w:rFonts w:cstheme="minorHAnsi"/>
              </w:rPr>
              <w:t>ev</w:t>
            </w:r>
            <w:r w:rsidRPr="009C5890">
              <w:rPr>
                <w:rFonts w:cstheme="minorHAnsi"/>
              </w:rPr>
              <w:t xml:space="preserve"> ali popust</w:t>
            </w:r>
            <w:r w:rsidR="003D4D38">
              <w:rPr>
                <w:rFonts w:cstheme="minorHAnsi"/>
              </w:rPr>
              <w:t>ov</w:t>
            </w:r>
            <w:r w:rsidRPr="009C5890">
              <w:rPr>
                <w:rFonts w:cstheme="minorHAnsi"/>
              </w:rPr>
              <w:t xml:space="preserve"> presojajo glede na </w:t>
            </w:r>
            <w:r w:rsidR="00E70C44">
              <w:rPr>
                <w:rFonts w:cstheme="minorHAnsi"/>
              </w:rPr>
              <w:t xml:space="preserve">navedeno članico UL in </w:t>
            </w:r>
            <w:r w:rsidRPr="009C5890">
              <w:rPr>
                <w:rFonts w:cstheme="minorHAnsi"/>
              </w:rPr>
              <w:t xml:space="preserve">domeno naslova elektronske pošte </w:t>
            </w:r>
            <w:r>
              <w:rPr>
                <w:rFonts w:cstheme="minorHAnsi"/>
              </w:rPr>
              <w:t>dopisne</w:t>
            </w:r>
            <w:r w:rsidR="002E2536">
              <w:rPr>
                <w:rFonts w:cstheme="minorHAnsi"/>
              </w:rPr>
              <w:t>(-</w:t>
            </w:r>
            <w:r>
              <w:rPr>
                <w:rFonts w:cstheme="minorHAnsi"/>
              </w:rPr>
              <w:t>ga</w:t>
            </w:r>
            <w:r w:rsidR="002E2536">
              <w:rPr>
                <w:rFonts w:cstheme="minorHAnsi"/>
              </w:rPr>
              <w:t>)</w:t>
            </w:r>
            <w:r w:rsidRPr="009C5890">
              <w:rPr>
                <w:rFonts w:cstheme="minorHAnsi"/>
              </w:rPr>
              <w:t xml:space="preserve"> avtorja</w:t>
            </w:r>
            <w:r w:rsidR="009B1DEE">
              <w:rPr>
                <w:rFonts w:cstheme="minorHAnsi"/>
              </w:rPr>
              <w:t>(-ice)</w:t>
            </w:r>
            <w:r w:rsidRPr="009C5890">
              <w:rPr>
                <w:rFonts w:cstheme="minorHAnsi"/>
              </w:rPr>
              <w:t xml:space="preserve">. Zato </w:t>
            </w:r>
            <w:r w:rsidR="00E70C44">
              <w:rPr>
                <w:rFonts w:cstheme="minorHAnsi"/>
              </w:rPr>
              <w:t>naj</w:t>
            </w:r>
            <w:r w:rsidRPr="009C589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dopisni</w:t>
            </w:r>
            <w:r w:rsidR="009B1DEE">
              <w:rPr>
                <w:rFonts w:cstheme="minorHAnsi"/>
              </w:rPr>
              <w:t xml:space="preserve">(-e) </w:t>
            </w:r>
            <w:r w:rsidRPr="009C5890">
              <w:rPr>
                <w:rFonts w:cstheme="minorHAnsi"/>
              </w:rPr>
              <w:t>avtorji</w:t>
            </w:r>
            <w:r w:rsidR="009B1DEE">
              <w:rPr>
                <w:rFonts w:cstheme="minorHAnsi"/>
              </w:rPr>
              <w:t>(-ice)</w:t>
            </w:r>
            <w:r w:rsidRPr="009C5890">
              <w:rPr>
                <w:rFonts w:cstheme="minorHAnsi"/>
              </w:rPr>
              <w:t xml:space="preserve"> z U</w:t>
            </w:r>
            <w:r>
              <w:rPr>
                <w:rFonts w:cstheme="minorHAnsi"/>
              </w:rPr>
              <w:t>L</w:t>
            </w:r>
            <w:r w:rsidR="00664CAD">
              <w:rPr>
                <w:rFonts w:cstheme="minorHAnsi"/>
              </w:rPr>
              <w:t>:</w:t>
            </w:r>
          </w:p>
          <w:p w14:paraId="604EF735" w14:textId="1403C2DE" w:rsidR="00664CAD" w:rsidRDefault="00664CAD" w:rsidP="00664CAD">
            <w:pPr>
              <w:pStyle w:val="Odstavekseznama"/>
              <w:numPr>
                <w:ilvl w:val="0"/>
                <w:numId w:val="17"/>
              </w:numPr>
              <w:rPr>
                <w:rFonts w:cstheme="minorHAnsi"/>
              </w:rPr>
            </w:pPr>
            <w:r w:rsidRPr="009C5890">
              <w:rPr>
                <w:rFonts w:cstheme="minorHAnsi"/>
              </w:rPr>
              <w:t>na članku</w:t>
            </w:r>
            <w:r>
              <w:rPr>
                <w:rFonts w:cstheme="minorHAnsi"/>
              </w:rPr>
              <w:t xml:space="preserve"> navedejo članico UL in </w:t>
            </w:r>
            <w:r w:rsidRPr="00664CAD">
              <w:rPr>
                <w:rFonts w:cstheme="minorHAnsi"/>
              </w:rPr>
              <w:t xml:space="preserve">e-naslov </w:t>
            </w:r>
            <w:hyperlink r:id="rId68" w:history="1">
              <w:r w:rsidRPr="00664CAD">
                <w:rPr>
                  <w:rStyle w:val="Hiperpovezava"/>
                  <w:rFonts w:cstheme="minorHAnsi"/>
                </w:rPr>
                <w:t>ime.priimek@clanica.uni-lj.si</w:t>
              </w:r>
            </w:hyperlink>
            <w:r>
              <w:rPr>
                <w:rStyle w:val="Hiperpovezava"/>
                <w:rFonts w:cstheme="minorHAnsi"/>
              </w:rPr>
              <w:t>,</w:t>
            </w:r>
          </w:p>
          <w:p w14:paraId="42562380" w14:textId="4B02A450" w:rsidR="00664CAD" w:rsidRPr="00664CAD" w:rsidRDefault="00664CAD" w:rsidP="00664CAD">
            <w:pPr>
              <w:pStyle w:val="Odstavekseznama"/>
              <w:numPr>
                <w:ilvl w:val="0"/>
                <w:numId w:val="17"/>
              </w:numPr>
              <w:rPr>
                <w:rFonts w:cstheme="minorHAnsi"/>
              </w:rPr>
            </w:pPr>
            <w:r w:rsidRPr="00664CAD">
              <w:rPr>
                <w:rFonts w:cstheme="minorHAnsi"/>
              </w:rPr>
              <w:t>se s tem e-naslovom prijavijo v informacijski sistem založnika</w:t>
            </w:r>
            <w:r>
              <w:rPr>
                <w:rFonts w:cstheme="minorHAnsi"/>
              </w:rPr>
              <w:t>,</w:t>
            </w:r>
          </w:p>
          <w:p w14:paraId="0793A829" w14:textId="2A58BE86" w:rsidR="00242ED2" w:rsidRPr="00664CAD" w:rsidRDefault="00664CAD" w:rsidP="00664CAD">
            <w:pPr>
              <w:pStyle w:val="Odstavekseznama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color w:val="000000"/>
              </w:rPr>
              <w:t>v obrazc</w:t>
            </w:r>
            <w:r>
              <w:t xml:space="preserve">ih po sprejemu članka v objavo izberejo Gold Open Access </w:t>
            </w:r>
            <w:r w:rsidR="004B77CD">
              <w:t>i</w:t>
            </w:r>
            <w:r>
              <w:t>n članico UL ali UL, založnikov sistem jim mora nato pokazati informacijo o upravičenosti do ugodnosti (</w:t>
            </w:r>
            <w:r w:rsidR="00FD098E">
              <w:t xml:space="preserve">tj. do </w:t>
            </w:r>
            <w:r>
              <w:t>koriščenja APC vavčerja in je zato cena APC zanje 0,00 EUR ali pa stopnjo popusta na ceno APC</w:t>
            </w:r>
            <w:r w:rsidR="00FD098E">
              <w:t>)</w:t>
            </w:r>
            <w:r>
              <w:t>.</w:t>
            </w:r>
          </w:p>
        </w:tc>
      </w:tr>
      <w:tr w:rsidR="00242ED2" w14:paraId="72130903" w14:textId="77777777" w:rsidTr="00620409">
        <w:tc>
          <w:tcPr>
            <w:tcW w:w="3908" w:type="dxa"/>
          </w:tcPr>
          <w:p w14:paraId="0937227E" w14:textId="7A703C19" w:rsidR="00242ED2" w:rsidRDefault="00242ED2" w:rsidP="00242ED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Odprtodostopna revija</w:t>
            </w:r>
          </w:p>
        </w:tc>
        <w:tc>
          <w:tcPr>
            <w:tcW w:w="3219" w:type="dxa"/>
          </w:tcPr>
          <w:p w14:paraId="2332E9A2" w14:textId="77777777" w:rsidR="00242ED2" w:rsidRPr="00A26496" w:rsidRDefault="00242ED2" w:rsidP="00242ED2">
            <w:pPr>
              <w:spacing w:line="276" w:lineRule="auto"/>
              <w:rPr>
                <w:rFonts w:cstheme="minorHAnsi"/>
                <w:lang w:val="en-GB"/>
              </w:rPr>
            </w:pPr>
            <w:r w:rsidRPr="00A26496">
              <w:rPr>
                <w:rFonts w:cstheme="minorHAnsi"/>
                <w:lang w:val="en-GB"/>
              </w:rPr>
              <w:t>Open access journal</w:t>
            </w:r>
          </w:p>
        </w:tc>
        <w:tc>
          <w:tcPr>
            <w:tcW w:w="855" w:type="dxa"/>
          </w:tcPr>
          <w:p w14:paraId="7339A59E" w14:textId="77777777" w:rsidR="00242ED2" w:rsidRDefault="00242ED2" w:rsidP="00242ED2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406" w:type="dxa"/>
          </w:tcPr>
          <w:p w14:paraId="0593A054" w14:textId="77777777" w:rsidR="00242ED2" w:rsidRDefault="00242ED2" w:rsidP="00242ED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Vsi članki v reviji so odprto dostopni.</w:t>
            </w:r>
          </w:p>
          <w:p w14:paraId="0B7A68CC" w14:textId="77777777" w:rsidR="00242ED2" w:rsidRDefault="00242ED2" w:rsidP="00242ED2">
            <w:pPr>
              <w:spacing w:line="276" w:lineRule="auto"/>
              <w:rPr>
                <w:rFonts w:cstheme="minorHAnsi"/>
              </w:rPr>
            </w:pPr>
            <w:r w:rsidRPr="00837C97">
              <w:rPr>
                <w:rFonts w:cstheme="minorHAnsi"/>
                <w:lang w:val="en-GB"/>
              </w:rPr>
              <w:t>Directory of Open Access Journals</w:t>
            </w:r>
            <w:r w:rsidR="005B2F03">
              <w:rPr>
                <w:rFonts w:cstheme="minorHAnsi"/>
                <w:lang w:val="en-GB"/>
              </w:rPr>
              <w:t xml:space="preserve"> (</w:t>
            </w:r>
            <w:r>
              <w:rPr>
                <w:rFonts w:cstheme="minorHAnsi"/>
              </w:rPr>
              <w:t>DOAJ</w:t>
            </w:r>
            <w:r w:rsidR="005B2F03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, </w:t>
            </w:r>
            <w:hyperlink r:id="rId69" w:history="1">
              <w:r w:rsidRPr="00383DB5">
                <w:rPr>
                  <w:rStyle w:val="Hiperpovezava"/>
                  <w:rFonts w:cstheme="minorHAnsi"/>
                </w:rPr>
                <w:t>https://doaj.org/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242ED2" w14:paraId="145649D8" w14:textId="77777777" w:rsidTr="00620409">
        <w:tc>
          <w:tcPr>
            <w:tcW w:w="3908" w:type="dxa"/>
          </w:tcPr>
          <w:p w14:paraId="5F4DAD0D" w14:textId="552288C0" w:rsidR="00242ED2" w:rsidRDefault="00242ED2" w:rsidP="00242ED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Hibridna </w:t>
            </w:r>
            <w:r w:rsidR="004B77CD">
              <w:rPr>
                <w:rFonts w:cstheme="minorHAnsi"/>
              </w:rPr>
              <w:t xml:space="preserve">naročniška </w:t>
            </w:r>
            <w:r>
              <w:rPr>
                <w:rFonts w:cstheme="minorHAnsi"/>
              </w:rPr>
              <w:t>revija</w:t>
            </w:r>
          </w:p>
        </w:tc>
        <w:tc>
          <w:tcPr>
            <w:tcW w:w="3219" w:type="dxa"/>
          </w:tcPr>
          <w:p w14:paraId="41F4BA64" w14:textId="77777777" w:rsidR="00242ED2" w:rsidRPr="00A26496" w:rsidRDefault="00242ED2" w:rsidP="00242ED2">
            <w:pPr>
              <w:spacing w:line="276" w:lineRule="auto"/>
              <w:rPr>
                <w:rFonts w:cstheme="minorHAnsi"/>
                <w:lang w:val="en-GB"/>
              </w:rPr>
            </w:pPr>
            <w:r w:rsidRPr="00A26496">
              <w:rPr>
                <w:rFonts w:cstheme="minorHAnsi"/>
                <w:lang w:val="en-GB"/>
              </w:rPr>
              <w:t>Hybrid journal</w:t>
            </w:r>
          </w:p>
        </w:tc>
        <w:tc>
          <w:tcPr>
            <w:tcW w:w="855" w:type="dxa"/>
          </w:tcPr>
          <w:p w14:paraId="649F7308" w14:textId="77777777" w:rsidR="00242ED2" w:rsidRDefault="00242ED2" w:rsidP="00242ED2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406" w:type="dxa"/>
          </w:tcPr>
          <w:p w14:paraId="540CD88A" w14:textId="66E2D3A2" w:rsidR="00242ED2" w:rsidRDefault="00242ED2" w:rsidP="00242ED2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9C5890">
              <w:rPr>
                <w:rFonts w:cstheme="minorHAnsi"/>
              </w:rPr>
              <w:t>aročniška revija, ki ob plačilu APC</w:t>
            </w:r>
            <w:r w:rsidR="005E25EC">
              <w:rPr>
                <w:rFonts w:cstheme="minorHAnsi"/>
              </w:rPr>
              <w:t>-jev</w:t>
            </w:r>
            <w:r w:rsidRPr="009C5890">
              <w:rPr>
                <w:rFonts w:cstheme="minorHAnsi"/>
              </w:rPr>
              <w:t xml:space="preserve"> objavlja tudi odprtodostopne članke</w:t>
            </w:r>
            <w:r>
              <w:rPr>
                <w:rFonts w:cstheme="minorHAnsi"/>
              </w:rPr>
              <w:t>.</w:t>
            </w:r>
          </w:p>
          <w:p w14:paraId="0BDC0FC9" w14:textId="78E1C7B0" w:rsidR="00242ED2" w:rsidRDefault="00F058C2" w:rsidP="00242ED2">
            <w:pPr>
              <w:rPr>
                <w:rFonts w:cstheme="minorHAnsi"/>
              </w:rPr>
            </w:pPr>
            <w:r>
              <w:rPr>
                <w:rFonts w:cstheme="minorHAnsi"/>
              </w:rPr>
              <w:t>Open policy finder</w:t>
            </w:r>
            <w:r w:rsidR="00242ED2">
              <w:rPr>
                <w:rFonts w:cstheme="minorHAnsi"/>
              </w:rPr>
              <w:t xml:space="preserve">, </w:t>
            </w:r>
            <w:hyperlink r:id="rId70" w:history="1">
              <w:r w:rsidR="0061476C" w:rsidRPr="007E5042">
                <w:rPr>
                  <w:rStyle w:val="Hiperpovezava"/>
                </w:rPr>
                <w:t>https://openpolicyfinder.jisc.ac.uk/</w:t>
              </w:r>
            </w:hyperlink>
            <w:r w:rsidR="0061476C">
              <w:t xml:space="preserve"> </w:t>
            </w:r>
          </w:p>
        </w:tc>
      </w:tr>
      <w:tr w:rsidR="00242ED2" w14:paraId="6EC0B826" w14:textId="77777777" w:rsidTr="00620409">
        <w:tc>
          <w:tcPr>
            <w:tcW w:w="3908" w:type="dxa"/>
          </w:tcPr>
          <w:p w14:paraId="4D5BA34F" w14:textId="2A34391C" w:rsidR="00242ED2" w:rsidRDefault="00242ED2" w:rsidP="00242ED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9C5890">
              <w:rPr>
                <w:rFonts w:cstheme="minorHAnsi"/>
              </w:rPr>
              <w:t>troški objave odprtodostopnega članka</w:t>
            </w:r>
          </w:p>
        </w:tc>
        <w:tc>
          <w:tcPr>
            <w:tcW w:w="3219" w:type="dxa"/>
          </w:tcPr>
          <w:p w14:paraId="4F94DE3F" w14:textId="77777777" w:rsidR="00242ED2" w:rsidRPr="00A26496" w:rsidRDefault="00242ED2" w:rsidP="00242ED2">
            <w:pPr>
              <w:spacing w:line="276" w:lineRule="auto"/>
              <w:rPr>
                <w:rFonts w:cstheme="minorHAnsi"/>
                <w:lang w:val="en-GB"/>
              </w:rPr>
            </w:pPr>
            <w:r w:rsidRPr="00A26496">
              <w:rPr>
                <w:rFonts w:cstheme="minorHAnsi"/>
                <w:lang w:val="en-GB"/>
              </w:rPr>
              <w:t>Article Processing Charges</w:t>
            </w:r>
          </w:p>
        </w:tc>
        <w:tc>
          <w:tcPr>
            <w:tcW w:w="855" w:type="dxa"/>
          </w:tcPr>
          <w:p w14:paraId="1D1EFAD8" w14:textId="77777777" w:rsidR="00242ED2" w:rsidRDefault="00242ED2" w:rsidP="00242ED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APC</w:t>
            </w:r>
          </w:p>
        </w:tc>
        <w:tc>
          <w:tcPr>
            <w:tcW w:w="7406" w:type="dxa"/>
          </w:tcPr>
          <w:p w14:paraId="4889EFC8" w14:textId="77777777" w:rsidR="00242ED2" w:rsidRDefault="00242ED2" w:rsidP="00242ED2">
            <w:pPr>
              <w:spacing w:line="276" w:lineRule="auto"/>
              <w:rPr>
                <w:rFonts w:cstheme="minorHAnsi"/>
              </w:rPr>
            </w:pPr>
          </w:p>
        </w:tc>
      </w:tr>
      <w:tr w:rsidR="00242ED2" w14:paraId="779A3D5F" w14:textId="77777777" w:rsidTr="00B331DA">
        <w:tc>
          <w:tcPr>
            <w:tcW w:w="3908" w:type="dxa"/>
          </w:tcPr>
          <w:p w14:paraId="72658A9B" w14:textId="77777777" w:rsidR="00242ED2" w:rsidRDefault="00242ED2" w:rsidP="00B331DA">
            <w:pPr>
              <w:spacing w:line="276" w:lineRule="auto"/>
              <w:rPr>
                <w:rFonts w:cstheme="minorHAnsi"/>
              </w:rPr>
            </w:pPr>
            <w:r w:rsidRPr="009C5890">
              <w:rPr>
                <w:rFonts w:cstheme="minorHAnsi"/>
              </w:rPr>
              <w:t>Objavljeni članek</w:t>
            </w:r>
          </w:p>
        </w:tc>
        <w:tc>
          <w:tcPr>
            <w:tcW w:w="3219" w:type="dxa"/>
          </w:tcPr>
          <w:p w14:paraId="3C833F70" w14:textId="5B2C8CC8" w:rsidR="00242ED2" w:rsidRPr="00A26496" w:rsidRDefault="00242ED2" w:rsidP="00B331DA">
            <w:pPr>
              <w:spacing w:line="276" w:lineRule="auto"/>
              <w:rPr>
                <w:rFonts w:cstheme="minorHAnsi"/>
                <w:lang w:val="en-GB"/>
              </w:rPr>
            </w:pPr>
            <w:r w:rsidRPr="00A26496">
              <w:rPr>
                <w:rFonts w:cstheme="minorHAnsi"/>
                <w:lang w:val="en-GB"/>
              </w:rPr>
              <w:t>Version of Record</w:t>
            </w:r>
            <w:r w:rsidR="005653DB">
              <w:rPr>
                <w:rFonts w:cstheme="minorHAnsi"/>
                <w:lang w:val="en-GB"/>
              </w:rPr>
              <w:t xml:space="preserve"> ali Published Version</w:t>
            </w:r>
          </w:p>
        </w:tc>
        <w:tc>
          <w:tcPr>
            <w:tcW w:w="855" w:type="dxa"/>
          </w:tcPr>
          <w:p w14:paraId="12259185" w14:textId="77777777" w:rsidR="00242ED2" w:rsidRDefault="00242ED2" w:rsidP="00B331D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VoR</w:t>
            </w:r>
          </w:p>
        </w:tc>
        <w:tc>
          <w:tcPr>
            <w:tcW w:w="7406" w:type="dxa"/>
          </w:tcPr>
          <w:p w14:paraId="464C4906" w14:textId="77777777" w:rsidR="00242ED2" w:rsidRDefault="00242ED2" w:rsidP="00B331DA">
            <w:pPr>
              <w:spacing w:line="276" w:lineRule="auto"/>
              <w:rPr>
                <w:rFonts w:cstheme="minorHAnsi"/>
              </w:rPr>
            </w:pPr>
          </w:p>
        </w:tc>
      </w:tr>
      <w:tr w:rsidR="00242ED2" w14:paraId="25CB4812" w14:textId="77777777" w:rsidTr="00620409">
        <w:tc>
          <w:tcPr>
            <w:tcW w:w="3908" w:type="dxa"/>
          </w:tcPr>
          <w:p w14:paraId="73316FAD" w14:textId="77777777" w:rsidR="00242ED2" w:rsidRDefault="00242ED2" w:rsidP="00242ED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Recenzirani rokopis</w:t>
            </w:r>
          </w:p>
        </w:tc>
        <w:tc>
          <w:tcPr>
            <w:tcW w:w="3219" w:type="dxa"/>
          </w:tcPr>
          <w:p w14:paraId="4A963DF4" w14:textId="1E40786D" w:rsidR="00242ED2" w:rsidRPr="00A26496" w:rsidRDefault="00242ED2" w:rsidP="00242ED2">
            <w:pPr>
              <w:spacing w:line="276" w:lineRule="auto"/>
              <w:rPr>
                <w:rFonts w:cstheme="minorHAnsi"/>
                <w:lang w:val="en-GB"/>
              </w:rPr>
            </w:pPr>
            <w:r w:rsidRPr="00A26496">
              <w:rPr>
                <w:rFonts w:cstheme="minorHAnsi"/>
                <w:lang w:val="en-GB"/>
              </w:rPr>
              <w:t xml:space="preserve">Author Accepted Manuscript </w:t>
            </w:r>
            <w:r w:rsidRPr="00A26496">
              <w:rPr>
                <w:rFonts w:cstheme="minorHAnsi"/>
              </w:rPr>
              <w:t xml:space="preserve">ali </w:t>
            </w:r>
            <w:r w:rsidR="00F97845">
              <w:rPr>
                <w:rFonts w:cstheme="minorHAnsi"/>
                <w:lang w:val="en-GB"/>
              </w:rPr>
              <w:t>Accepted Version</w:t>
            </w:r>
          </w:p>
        </w:tc>
        <w:tc>
          <w:tcPr>
            <w:tcW w:w="855" w:type="dxa"/>
          </w:tcPr>
          <w:p w14:paraId="00D38818" w14:textId="77777777" w:rsidR="00242ED2" w:rsidRDefault="00242ED2" w:rsidP="00242ED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AAM</w:t>
            </w:r>
          </w:p>
        </w:tc>
        <w:tc>
          <w:tcPr>
            <w:tcW w:w="7406" w:type="dxa"/>
          </w:tcPr>
          <w:p w14:paraId="4E18BB03" w14:textId="77777777" w:rsidR="00242ED2" w:rsidRDefault="00242ED2" w:rsidP="00242ED2">
            <w:pPr>
              <w:spacing w:line="276" w:lineRule="auto"/>
              <w:rPr>
                <w:rFonts w:cstheme="minorHAnsi"/>
              </w:rPr>
            </w:pPr>
          </w:p>
        </w:tc>
      </w:tr>
      <w:tr w:rsidR="00242ED2" w14:paraId="0E92BEF1" w14:textId="77777777" w:rsidTr="00620409">
        <w:tc>
          <w:tcPr>
            <w:tcW w:w="3908" w:type="dxa"/>
          </w:tcPr>
          <w:p w14:paraId="0298A1A6" w14:textId="77777777" w:rsidR="00242ED2" w:rsidRDefault="00242ED2" w:rsidP="00242ED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Začasna nedostopnost recenziranega rokopisa naročniškega članka v repozitoriju</w:t>
            </w:r>
          </w:p>
        </w:tc>
        <w:tc>
          <w:tcPr>
            <w:tcW w:w="3219" w:type="dxa"/>
          </w:tcPr>
          <w:p w14:paraId="347E1F3E" w14:textId="77777777" w:rsidR="00242ED2" w:rsidRPr="00A26496" w:rsidRDefault="00242ED2" w:rsidP="00242ED2">
            <w:pPr>
              <w:spacing w:line="276" w:lineRule="auto"/>
              <w:rPr>
                <w:rFonts w:cstheme="minorHAnsi"/>
                <w:lang w:val="en-GB"/>
              </w:rPr>
            </w:pPr>
            <w:r w:rsidRPr="00A26496">
              <w:rPr>
                <w:rFonts w:cstheme="minorHAnsi"/>
                <w:lang w:val="en-GB"/>
              </w:rPr>
              <w:t>Embargo</w:t>
            </w:r>
          </w:p>
        </w:tc>
        <w:tc>
          <w:tcPr>
            <w:tcW w:w="855" w:type="dxa"/>
          </w:tcPr>
          <w:p w14:paraId="6581615E" w14:textId="77777777" w:rsidR="00242ED2" w:rsidRDefault="00242ED2" w:rsidP="00242ED2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406" w:type="dxa"/>
          </w:tcPr>
          <w:p w14:paraId="2F814DCF" w14:textId="752C4A7E" w:rsidR="00242ED2" w:rsidRDefault="00F058C2" w:rsidP="00242ED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Open policy finder</w:t>
            </w:r>
            <w:r w:rsidR="00242ED2">
              <w:rPr>
                <w:rFonts w:cstheme="minorHAnsi"/>
              </w:rPr>
              <w:t xml:space="preserve">, </w:t>
            </w:r>
            <w:hyperlink r:id="rId71" w:history="1">
              <w:r w:rsidR="0061476C" w:rsidRPr="007E5042">
                <w:rPr>
                  <w:rStyle w:val="Hiperpovezava"/>
                </w:rPr>
                <w:t>https://openpolicyfinder.jisc.ac.uk/</w:t>
              </w:r>
            </w:hyperlink>
            <w:r w:rsidR="0061476C">
              <w:t xml:space="preserve"> </w:t>
            </w:r>
          </w:p>
        </w:tc>
      </w:tr>
    </w:tbl>
    <w:p w14:paraId="2EB3D4A1" w14:textId="77777777" w:rsidR="009C5890" w:rsidRDefault="009C5890" w:rsidP="0041605B">
      <w:pPr>
        <w:spacing w:after="0" w:line="276" w:lineRule="auto"/>
        <w:rPr>
          <w:rFonts w:cstheme="minorHAnsi"/>
        </w:rPr>
      </w:pPr>
    </w:p>
    <w:p w14:paraId="63AB4ED9" w14:textId="77777777" w:rsidR="0056338C" w:rsidRDefault="0056338C" w:rsidP="0041605B">
      <w:pPr>
        <w:spacing w:after="0" w:line="276" w:lineRule="auto"/>
        <w:rPr>
          <w:rFonts w:cstheme="minorHAnsi"/>
        </w:rPr>
      </w:pPr>
    </w:p>
    <w:p w14:paraId="43F0FD5A" w14:textId="18A21132" w:rsidR="009674A3" w:rsidRDefault="009674A3" w:rsidP="004D0F05">
      <w:pPr>
        <w:spacing w:after="0" w:line="276" w:lineRule="auto"/>
        <w:rPr>
          <w:rFonts w:cstheme="minorHAnsi"/>
        </w:rPr>
      </w:pPr>
      <w:r w:rsidRPr="006A424D">
        <w:rPr>
          <w:rFonts w:cstheme="minorHAnsi"/>
        </w:rPr>
        <w:lastRenderedPageBreak/>
        <w:t>Dodatne informacije: knjižnice UL, e-naslov</w:t>
      </w:r>
      <w:r w:rsidR="0034080E">
        <w:rPr>
          <w:rFonts w:cstheme="minorHAnsi"/>
        </w:rPr>
        <w:t xml:space="preserve"> </w:t>
      </w:r>
      <w:hyperlink r:id="rId72" w:history="1">
        <w:r w:rsidR="0034080E" w:rsidRPr="0090423F">
          <w:rPr>
            <w:rStyle w:val="Hiperpovezava"/>
            <w:rFonts w:cstheme="minorHAnsi"/>
          </w:rPr>
          <w:t>mojca.kotar@uni-lj.si</w:t>
        </w:r>
      </w:hyperlink>
      <w:r w:rsidRPr="006A424D">
        <w:rPr>
          <w:rFonts w:cstheme="minorHAnsi"/>
        </w:rPr>
        <w:t>, tel. št. 01 2418 679</w:t>
      </w:r>
    </w:p>
    <w:p w14:paraId="0F344FDF" w14:textId="77777777" w:rsidR="0040627E" w:rsidRDefault="0040627E" w:rsidP="004D0F05">
      <w:pPr>
        <w:spacing w:after="0" w:line="276" w:lineRule="auto"/>
        <w:rPr>
          <w:rFonts w:cstheme="minorHAnsi"/>
        </w:rPr>
      </w:pPr>
    </w:p>
    <w:sectPr w:rsidR="0040627E" w:rsidSect="006F51BD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212B"/>
    <w:multiLevelType w:val="hybridMultilevel"/>
    <w:tmpl w:val="2EAA94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B6B56"/>
    <w:multiLevelType w:val="hybridMultilevel"/>
    <w:tmpl w:val="321837B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6311C"/>
    <w:multiLevelType w:val="hybridMultilevel"/>
    <w:tmpl w:val="79369A4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F5297C"/>
    <w:multiLevelType w:val="hybridMultilevel"/>
    <w:tmpl w:val="83140EE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666FE2"/>
    <w:multiLevelType w:val="hybridMultilevel"/>
    <w:tmpl w:val="A8229B0A"/>
    <w:lvl w:ilvl="0" w:tplc="6434964E">
      <w:start w:val="15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70587"/>
    <w:multiLevelType w:val="hybridMultilevel"/>
    <w:tmpl w:val="97DEAF5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3844B4"/>
    <w:multiLevelType w:val="hybridMultilevel"/>
    <w:tmpl w:val="CC3CC4F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FA3757"/>
    <w:multiLevelType w:val="hybridMultilevel"/>
    <w:tmpl w:val="7EE461B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2366DA"/>
    <w:multiLevelType w:val="hybridMultilevel"/>
    <w:tmpl w:val="02DE4D3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1164F8"/>
    <w:multiLevelType w:val="hybridMultilevel"/>
    <w:tmpl w:val="84EE1DB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0033BE"/>
    <w:multiLevelType w:val="hybridMultilevel"/>
    <w:tmpl w:val="5D24874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627318"/>
    <w:multiLevelType w:val="hybridMultilevel"/>
    <w:tmpl w:val="192E8054"/>
    <w:lvl w:ilvl="0" w:tplc="3F82EB7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2180F"/>
    <w:multiLevelType w:val="hybridMultilevel"/>
    <w:tmpl w:val="6F58E5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3F05C3"/>
    <w:multiLevelType w:val="hybridMultilevel"/>
    <w:tmpl w:val="8CBCB2B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854658"/>
    <w:multiLevelType w:val="hybridMultilevel"/>
    <w:tmpl w:val="AC96622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B05820"/>
    <w:multiLevelType w:val="hybridMultilevel"/>
    <w:tmpl w:val="1AFC917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C92512"/>
    <w:multiLevelType w:val="hybridMultilevel"/>
    <w:tmpl w:val="9BDE317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86625D"/>
    <w:multiLevelType w:val="hybridMultilevel"/>
    <w:tmpl w:val="9C7AA4A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505755"/>
    <w:multiLevelType w:val="hybridMultilevel"/>
    <w:tmpl w:val="6228318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4695276">
    <w:abstractNumId w:val="0"/>
  </w:num>
  <w:num w:numId="2" w16cid:durableId="1302349603">
    <w:abstractNumId w:val="4"/>
  </w:num>
  <w:num w:numId="3" w16cid:durableId="276179183">
    <w:abstractNumId w:val="7"/>
  </w:num>
  <w:num w:numId="4" w16cid:durableId="716704997">
    <w:abstractNumId w:val="9"/>
  </w:num>
  <w:num w:numId="5" w16cid:durableId="2118597674">
    <w:abstractNumId w:val="2"/>
  </w:num>
  <w:num w:numId="6" w16cid:durableId="1314918624">
    <w:abstractNumId w:val="12"/>
  </w:num>
  <w:num w:numId="7" w16cid:durableId="1155027207">
    <w:abstractNumId w:val="5"/>
  </w:num>
  <w:num w:numId="8" w16cid:durableId="1116751513">
    <w:abstractNumId w:val="17"/>
  </w:num>
  <w:num w:numId="9" w16cid:durableId="813909634">
    <w:abstractNumId w:val="10"/>
  </w:num>
  <w:num w:numId="10" w16cid:durableId="2021200437">
    <w:abstractNumId w:val="18"/>
  </w:num>
  <w:num w:numId="11" w16cid:durableId="1510287434">
    <w:abstractNumId w:val="1"/>
  </w:num>
  <w:num w:numId="12" w16cid:durableId="2060981006">
    <w:abstractNumId w:val="15"/>
  </w:num>
  <w:num w:numId="13" w16cid:durableId="785853321">
    <w:abstractNumId w:val="13"/>
  </w:num>
  <w:num w:numId="14" w16cid:durableId="967706878">
    <w:abstractNumId w:val="3"/>
  </w:num>
  <w:num w:numId="15" w16cid:durableId="2002270250">
    <w:abstractNumId w:val="14"/>
  </w:num>
  <w:num w:numId="16" w16cid:durableId="1666780665">
    <w:abstractNumId w:val="16"/>
  </w:num>
  <w:num w:numId="17" w16cid:durableId="15691294">
    <w:abstractNumId w:val="11"/>
  </w:num>
  <w:num w:numId="18" w16cid:durableId="1357271425">
    <w:abstractNumId w:val="8"/>
  </w:num>
  <w:num w:numId="19" w16cid:durableId="13405488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BE"/>
    <w:rsid w:val="00001F11"/>
    <w:rsid w:val="000143FE"/>
    <w:rsid w:val="00014905"/>
    <w:rsid w:val="0001608B"/>
    <w:rsid w:val="000227CD"/>
    <w:rsid w:val="00025D1A"/>
    <w:rsid w:val="00030EE0"/>
    <w:rsid w:val="0003132D"/>
    <w:rsid w:val="00031B03"/>
    <w:rsid w:val="00031D89"/>
    <w:rsid w:val="00033EA2"/>
    <w:rsid w:val="0004554A"/>
    <w:rsid w:val="00053296"/>
    <w:rsid w:val="0005602F"/>
    <w:rsid w:val="0005750B"/>
    <w:rsid w:val="00062AC9"/>
    <w:rsid w:val="00066404"/>
    <w:rsid w:val="000751C1"/>
    <w:rsid w:val="00075488"/>
    <w:rsid w:val="00080908"/>
    <w:rsid w:val="0008308B"/>
    <w:rsid w:val="00084E58"/>
    <w:rsid w:val="00084F89"/>
    <w:rsid w:val="00090B1C"/>
    <w:rsid w:val="000B11F4"/>
    <w:rsid w:val="000B552E"/>
    <w:rsid w:val="000C0543"/>
    <w:rsid w:val="000C4D3A"/>
    <w:rsid w:val="000C672D"/>
    <w:rsid w:val="000D26BC"/>
    <w:rsid w:val="000D3573"/>
    <w:rsid w:val="000E4AA4"/>
    <w:rsid w:val="000F47C6"/>
    <w:rsid w:val="000F5F82"/>
    <w:rsid w:val="000F611C"/>
    <w:rsid w:val="000F7899"/>
    <w:rsid w:val="001138AF"/>
    <w:rsid w:val="001345B9"/>
    <w:rsid w:val="0014731A"/>
    <w:rsid w:val="00147A12"/>
    <w:rsid w:val="00151F77"/>
    <w:rsid w:val="00154634"/>
    <w:rsid w:val="0015778B"/>
    <w:rsid w:val="00163F37"/>
    <w:rsid w:val="00165577"/>
    <w:rsid w:val="00172D18"/>
    <w:rsid w:val="0017302A"/>
    <w:rsid w:val="001772B6"/>
    <w:rsid w:val="00180BCC"/>
    <w:rsid w:val="00185F1B"/>
    <w:rsid w:val="0019028B"/>
    <w:rsid w:val="0019083A"/>
    <w:rsid w:val="00195CC0"/>
    <w:rsid w:val="001A5D18"/>
    <w:rsid w:val="001B1EF9"/>
    <w:rsid w:val="001B67AA"/>
    <w:rsid w:val="001D4072"/>
    <w:rsid w:val="001E1232"/>
    <w:rsid w:val="001E16E2"/>
    <w:rsid w:val="001F76D1"/>
    <w:rsid w:val="00200020"/>
    <w:rsid w:val="002038A4"/>
    <w:rsid w:val="00207B06"/>
    <w:rsid w:val="00211A6D"/>
    <w:rsid w:val="002146E4"/>
    <w:rsid w:val="0021614E"/>
    <w:rsid w:val="0021698B"/>
    <w:rsid w:val="0022583A"/>
    <w:rsid w:val="00227285"/>
    <w:rsid w:val="00237BC0"/>
    <w:rsid w:val="00242ED2"/>
    <w:rsid w:val="00244BBD"/>
    <w:rsid w:val="0024580A"/>
    <w:rsid w:val="00251FAC"/>
    <w:rsid w:val="002557E2"/>
    <w:rsid w:val="00257D83"/>
    <w:rsid w:val="002632FE"/>
    <w:rsid w:val="00264242"/>
    <w:rsid w:val="0027030A"/>
    <w:rsid w:val="00283720"/>
    <w:rsid w:val="00292159"/>
    <w:rsid w:val="00296059"/>
    <w:rsid w:val="002A0B76"/>
    <w:rsid w:val="002A2C05"/>
    <w:rsid w:val="002A3503"/>
    <w:rsid w:val="002B6F25"/>
    <w:rsid w:val="002C1022"/>
    <w:rsid w:val="002C5FC4"/>
    <w:rsid w:val="002D5E25"/>
    <w:rsid w:val="002E1E53"/>
    <w:rsid w:val="002E2536"/>
    <w:rsid w:val="002E30C3"/>
    <w:rsid w:val="002E311E"/>
    <w:rsid w:val="002E3656"/>
    <w:rsid w:val="002E6398"/>
    <w:rsid w:val="002E7EF7"/>
    <w:rsid w:val="002F761F"/>
    <w:rsid w:val="00317529"/>
    <w:rsid w:val="003204B9"/>
    <w:rsid w:val="0032283E"/>
    <w:rsid w:val="0034080E"/>
    <w:rsid w:val="00341079"/>
    <w:rsid w:val="0034228C"/>
    <w:rsid w:val="00346390"/>
    <w:rsid w:val="003464B4"/>
    <w:rsid w:val="00356ABB"/>
    <w:rsid w:val="00366ED8"/>
    <w:rsid w:val="00380017"/>
    <w:rsid w:val="0038066D"/>
    <w:rsid w:val="00394266"/>
    <w:rsid w:val="003A3D02"/>
    <w:rsid w:val="003A66B4"/>
    <w:rsid w:val="003B61C7"/>
    <w:rsid w:val="003C1AF8"/>
    <w:rsid w:val="003C7405"/>
    <w:rsid w:val="003D24AD"/>
    <w:rsid w:val="003D4D38"/>
    <w:rsid w:val="003E46AF"/>
    <w:rsid w:val="003E59AC"/>
    <w:rsid w:val="003F489A"/>
    <w:rsid w:val="00405F76"/>
    <w:rsid w:val="0040627E"/>
    <w:rsid w:val="00415999"/>
    <w:rsid w:val="0041605B"/>
    <w:rsid w:val="0042141F"/>
    <w:rsid w:val="00434770"/>
    <w:rsid w:val="004372DB"/>
    <w:rsid w:val="00454392"/>
    <w:rsid w:val="00457F6B"/>
    <w:rsid w:val="004600F1"/>
    <w:rsid w:val="00466B4B"/>
    <w:rsid w:val="00470213"/>
    <w:rsid w:val="00473CC4"/>
    <w:rsid w:val="004771B7"/>
    <w:rsid w:val="00482D2D"/>
    <w:rsid w:val="00490765"/>
    <w:rsid w:val="004A2F69"/>
    <w:rsid w:val="004A3D21"/>
    <w:rsid w:val="004A666F"/>
    <w:rsid w:val="004B4A52"/>
    <w:rsid w:val="004B77CD"/>
    <w:rsid w:val="004C571C"/>
    <w:rsid w:val="004D058B"/>
    <w:rsid w:val="004D0F05"/>
    <w:rsid w:val="004D5CAA"/>
    <w:rsid w:val="004F6589"/>
    <w:rsid w:val="00506F50"/>
    <w:rsid w:val="00515AC3"/>
    <w:rsid w:val="005271E1"/>
    <w:rsid w:val="005344D9"/>
    <w:rsid w:val="00542673"/>
    <w:rsid w:val="0055204B"/>
    <w:rsid w:val="00556F96"/>
    <w:rsid w:val="00562D6B"/>
    <w:rsid w:val="0056338C"/>
    <w:rsid w:val="005653DB"/>
    <w:rsid w:val="0056581C"/>
    <w:rsid w:val="005700E2"/>
    <w:rsid w:val="0057257E"/>
    <w:rsid w:val="0057421D"/>
    <w:rsid w:val="00580EE9"/>
    <w:rsid w:val="005816FC"/>
    <w:rsid w:val="00581FD0"/>
    <w:rsid w:val="00592068"/>
    <w:rsid w:val="005920B7"/>
    <w:rsid w:val="005941C7"/>
    <w:rsid w:val="005A390B"/>
    <w:rsid w:val="005B1A39"/>
    <w:rsid w:val="005B2EE2"/>
    <w:rsid w:val="005B2F03"/>
    <w:rsid w:val="005C1B31"/>
    <w:rsid w:val="005C4094"/>
    <w:rsid w:val="005E25EC"/>
    <w:rsid w:val="005F156D"/>
    <w:rsid w:val="005F7918"/>
    <w:rsid w:val="00601FB3"/>
    <w:rsid w:val="0061476C"/>
    <w:rsid w:val="00620409"/>
    <w:rsid w:val="00620768"/>
    <w:rsid w:val="00622CB9"/>
    <w:rsid w:val="0062606C"/>
    <w:rsid w:val="0063607F"/>
    <w:rsid w:val="006407F6"/>
    <w:rsid w:val="00642969"/>
    <w:rsid w:val="00654D6A"/>
    <w:rsid w:val="00660C38"/>
    <w:rsid w:val="00661426"/>
    <w:rsid w:val="00661859"/>
    <w:rsid w:val="0066413C"/>
    <w:rsid w:val="00664687"/>
    <w:rsid w:val="00664CAD"/>
    <w:rsid w:val="006734CE"/>
    <w:rsid w:val="00676090"/>
    <w:rsid w:val="00677C54"/>
    <w:rsid w:val="00680BA1"/>
    <w:rsid w:val="00682E15"/>
    <w:rsid w:val="006830E7"/>
    <w:rsid w:val="00686953"/>
    <w:rsid w:val="00695424"/>
    <w:rsid w:val="006A424D"/>
    <w:rsid w:val="006A4766"/>
    <w:rsid w:val="006A4B48"/>
    <w:rsid w:val="006A593C"/>
    <w:rsid w:val="006A7E12"/>
    <w:rsid w:val="006B0179"/>
    <w:rsid w:val="006D0019"/>
    <w:rsid w:val="006D1F7F"/>
    <w:rsid w:val="006E03C9"/>
    <w:rsid w:val="006E625F"/>
    <w:rsid w:val="006E7FA6"/>
    <w:rsid w:val="006F1229"/>
    <w:rsid w:val="006F28A4"/>
    <w:rsid w:val="006F51BD"/>
    <w:rsid w:val="0070003A"/>
    <w:rsid w:val="00700693"/>
    <w:rsid w:val="00701682"/>
    <w:rsid w:val="00706194"/>
    <w:rsid w:val="00711269"/>
    <w:rsid w:val="00711D68"/>
    <w:rsid w:val="00714322"/>
    <w:rsid w:val="00715D84"/>
    <w:rsid w:val="00721E3C"/>
    <w:rsid w:val="00722F66"/>
    <w:rsid w:val="0072354F"/>
    <w:rsid w:val="0074182A"/>
    <w:rsid w:val="00744279"/>
    <w:rsid w:val="00751303"/>
    <w:rsid w:val="00753A5D"/>
    <w:rsid w:val="00755794"/>
    <w:rsid w:val="00757817"/>
    <w:rsid w:val="007602A5"/>
    <w:rsid w:val="007636CB"/>
    <w:rsid w:val="00770613"/>
    <w:rsid w:val="00771212"/>
    <w:rsid w:val="0077156A"/>
    <w:rsid w:val="00772DCD"/>
    <w:rsid w:val="00776896"/>
    <w:rsid w:val="00782476"/>
    <w:rsid w:val="00792EB2"/>
    <w:rsid w:val="00795192"/>
    <w:rsid w:val="007A11D4"/>
    <w:rsid w:val="007A5DB9"/>
    <w:rsid w:val="007B32DF"/>
    <w:rsid w:val="007C272F"/>
    <w:rsid w:val="007C31CA"/>
    <w:rsid w:val="007C3FEA"/>
    <w:rsid w:val="007D3785"/>
    <w:rsid w:val="007D4F4F"/>
    <w:rsid w:val="007D71B6"/>
    <w:rsid w:val="007D73A1"/>
    <w:rsid w:val="007E09CF"/>
    <w:rsid w:val="007E1572"/>
    <w:rsid w:val="007E6262"/>
    <w:rsid w:val="00810D5C"/>
    <w:rsid w:val="00815BD2"/>
    <w:rsid w:val="00823C12"/>
    <w:rsid w:val="008257B6"/>
    <w:rsid w:val="00825F1F"/>
    <w:rsid w:val="00827692"/>
    <w:rsid w:val="008301B6"/>
    <w:rsid w:val="00832962"/>
    <w:rsid w:val="00834C24"/>
    <w:rsid w:val="00834D25"/>
    <w:rsid w:val="00837C97"/>
    <w:rsid w:val="00840691"/>
    <w:rsid w:val="00845722"/>
    <w:rsid w:val="00851606"/>
    <w:rsid w:val="008622BA"/>
    <w:rsid w:val="00862F7A"/>
    <w:rsid w:val="008962D9"/>
    <w:rsid w:val="008B381E"/>
    <w:rsid w:val="008B382F"/>
    <w:rsid w:val="008B538F"/>
    <w:rsid w:val="008D16C8"/>
    <w:rsid w:val="008D50F7"/>
    <w:rsid w:val="008E2CAA"/>
    <w:rsid w:val="008E3616"/>
    <w:rsid w:val="008E4383"/>
    <w:rsid w:val="008E4827"/>
    <w:rsid w:val="008F4FF2"/>
    <w:rsid w:val="008F543F"/>
    <w:rsid w:val="008F5EAD"/>
    <w:rsid w:val="00900F2E"/>
    <w:rsid w:val="0091134A"/>
    <w:rsid w:val="0091585D"/>
    <w:rsid w:val="00921F59"/>
    <w:rsid w:val="00925E60"/>
    <w:rsid w:val="00945F03"/>
    <w:rsid w:val="00950E91"/>
    <w:rsid w:val="0095111F"/>
    <w:rsid w:val="009513B3"/>
    <w:rsid w:val="00962DDA"/>
    <w:rsid w:val="00965186"/>
    <w:rsid w:val="009674A3"/>
    <w:rsid w:val="00975EE1"/>
    <w:rsid w:val="00976C1C"/>
    <w:rsid w:val="00986D34"/>
    <w:rsid w:val="00990380"/>
    <w:rsid w:val="00992664"/>
    <w:rsid w:val="00996A71"/>
    <w:rsid w:val="00997122"/>
    <w:rsid w:val="009A0969"/>
    <w:rsid w:val="009A0A96"/>
    <w:rsid w:val="009A130A"/>
    <w:rsid w:val="009A29C6"/>
    <w:rsid w:val="009B1DEE"/>
    <w:rsid w:val="009C3E35"/>
    <w:rsid w:val="009C5890"/>
    <w:rsid w:val="009D32EF"/>
    <w:rsid w:val="009E1F17"/>
    <w:rsid w:val="009E2621"/>
    <w:rsid w:val="009E2837"/>
    <w:rsid w:val="009E3727"/>
    <w:rsid w:val="009E452D"/>
    <w:rsid w:val="009E6E0B"/>
    <w:rsid w:val="009F01C2"/>
    <w:rsid w:val="00A05EB0"/>
    <w:rsid w:val="00A10036"/>
    <w:rsid w:val="00A10D65"/>
    <w:rsid w:val="00A122F5"/>
    <w:rsid w:val="00A14042"/>
    <w:rsid w:val="00A26496"/>
    <w:rsid w:val="00A37402"/>
    <w:rsid w:val="00A4122E"/>
    <w:rsid w:val="00A41F6A"/>
    <w:rsid w:val="00A42250"/>
    <w:rsid w:val="00A52651"/>
    <w:rsid w:val="00A7699E"/>
    <w:rsid w:val="00A82ECA"/>
    <w:rsid w:val="00A85F6F"/>
    <w:rsid w:val="00A86AA9"/>
    <w:rsid w:val="00A94A5F"/>
    <w:rsid w:val="00A95CDD"/>
    <w:rsid w:val="00AB056D"/>
    <w:rsid w:val="00AC0509"/>
    <w:rsid w:val="00AC60E2"/>
    <w:rsid w:val="00AD1BC8"/>
    <w:rsid w:val="00AD5C0B"/>
    <w:rsid w:val="00AE297C"/>
    <w:rsid w:val="00AF0D0C"/>
    <w:rsid w:val="00AF2250"/>
    <w:rsid w:val="00B1242E"/>
    <w:rsid w:val="00B22600"/>
    <w:rsid w:val="00B22F60"/>
    <w:rsid w:val="00B31AC0"/>
    <w:rsid w:val="00B35A69"/>
    <w:rsid w:val="00B430C4"/>
    <w:rsid w:val="00B45A73"/>
    <w:rsid w:val="00B679DB"/>
    <w:rsid w:val="00B714C1"/>
    <w:rsid w:val="00B760AE"/>
    <w:rsid w:val="00B76945"/>
    <w:rsid w:val="00B941C8"/>
    <w:rsid w:val="00BA576E"/>
    <w:rsid w:val="00BB04E8"/>
    <w:rsid w:val="00BB05F7"/>
    <w:rsid w:val="00BC5CDA"/>
    <w:rsid w:val="00BC6262"/>
    <w:rsid w:val="00BC6910"/>
    <w:rsid w:val="00BE352A"/>
    <w:rsid w:val="00BE7865"/>
    <w:rsid w:val="00BF1238"/>
    <w:rsid w:val="00BF1CEF"/>
    <w:rsid w:val="00BF2CA6"/>
    <w:rsid w:val="00BF501F"/>
    <w:rsid w:val="00C0045C"/>
    <w:rsid w:val="00C16237"/>
    <w:rsid w:val="00C168D9"/>
    <w:rsid w:val="00C17841"/>
    <w:rsid w:val="00C20BC4"/>
    <w:rsid w:val="00C337A9"/>
    <w:rsid w:val="00C427AC"/>
    <w:rsid w:val="00C47DCA"/>
    <w:rsid w:val="00C55AD4"/>
    <w:rsid w:val="00C55E42"/>
    <w:rsid w:val="00C63D00"/>
    <w:rsid w:val="00C70B02"/>
    <w:rsid w:val="00C70D77"/>
    <w:rsid w:val="00C87954"/>
    <w:rsid w:val="00CA3BEE"/>
    <w:rsid w:val="00CA4355"/>
    <w:rsid w:val="00CC262C"/>
    <w:rsid w:val="00CC2C98"/>
    <w:rsid w:val="00CC3030"/>
    <w:rsid w:val="00CD0DA2"/>
    <w:rsid w:val="00CD40A1"/>
    <w:rsid w:val="00CE0789"/>
    <w:rsid w:val="00CF202C"/>
    <w:rsid w:val="00CF2303"/>
    <w:rsid w:val="00CF75CE"/>
    <w:rsid w:val="00D05390"/>
    <w:rsid w:val="00D136D0"/>
    <w:rsid w:val="00D159FD"/>
    <w:rsid w:val="00D16070"/>
    <w:rsid w:val="00D321B6"/>
    <w:rsid w:val="00D433B8"/>
    <w:rsid w:val="00D448A3"/>
    <w:rsid w:val="00D535D7"/>
    <w:rsid w:val="00D54E5D"/>
    <w:rsid w:val="00D5713C"/>
    <w:rsid w:val="00D608BF"/>
    <w:rsid w:val="00D72A36"/>
    <w:rsid w:val="00D8126E"/>
    <w:rsid w:val="00D8277E"/>
    <w:rsid w:val="00D86DBD"/>
    <w:rsid w:val="00D87C03"/>
    <w:rsid w:val="00D9477C"/>
    <w:rsid w:val="00D94BB2"/>
    <w:rsid w:val="00DA45BB"/>
    <w:rsid w:val="00DC26BA"/>
    <w:rsid w:val="00DC4C6C"/>
    <w:rsid w:val="00DD282D"/>
    <w:rsid w:val="00DD62CD"/>
    <w:rsid w:val="00DF2D98"/>
    <w:rsid w:val="00DF4A53"/>
    <w:rsid w:val="00E01979"/>
    <w:rsid w:val="00E02456"/>
    <w:rsid w:val="00E10087"/>
    <w:rsid w:val="00E171C6"/>
    <w:rsid w:val="00E17B9A"/>
    <w:rsid w:val="00E252CC"/>
    <w:rsid w:val="00E33DCE"/>
    <w:rsid w:val="00E45E59"/>
    <w:rsid w:val="00E53413"/>
    <w:rsid w:val="00E536E9"/>
    <w:rsid w:val="00E578D8"/>
    <w:rsid w:val="00E63693"/>
    <w:rsid w:val="00E66A5F"/>
    <w:rsid w:val="00E70C44"/>
    <w:rsid w:val="00E717BE"/>
    <w:rsid w:val="00E77383"/>
    <w:rsid w:val="00E841C5"/>
    <w:rsid w:val="00E94C48"/>
    <w:rsid w:val="00E9658D"/>
    <w:rsid w:val="00E965D9"/>
    <w:rsid w:val="00EA2FF9"/>
    <w:rsid w:val="00EA711A"/>
    <w:rsid w:val="00EB06E5"/>
    <w:rsid w:val="00EB7DC8"/>
    <w:rsid w:val="00EC2FF5"/>
    <w:rsid w:val="00EC4131"/>
    <w:rsid w:val="00ED44DE"/>
    <w:rsid w:val="00ED5EA0"/>
    <w:rsid w:val="00EF1E44"/>
    <w:rsid w:val="00EF585D"/>
    <w:rsid w:val="00EF5FF4"/>
    <w:rsid w:val="00EF7093"/>
    <w:rsid w:val="00F033BB"/>
    <w:rsid w:val="00F058C2"/>
    <w:rsid w:val="00F126DF"/>
    <w:rsid w:val="00F209E3"/>
    <w:rsid w:val="00F334E1"/>
    <w:rsid w:val="00F40556"/>
    <w:rsid w:val="00F43407"/>
    <w:rsid w:val="00F448DF"/>
    <w:rsid w:val="00F5095F"/>
    <w:rsid w:val="00F53369"/>
    <w:rsid w:val="00F53FC2"/>
    <w:rsid w:val="00F547A0"/>
    <w:rsid w:val="00F55431"/>
    <w:rsid w:val="00F56187"/>
    <w:rsid w:val="00F620C1"/>
    <w:rsid w:val="00F77041"/>
    <w:rsid w:val="00F81804"/>
    <w:rsid w:val="00F84F1F"/>
    <w:rsid w:val="00F900A0"/>
    <w:rsid w:val="00F96D32"/>
    <w:rsid w:val="00F97845"/>
    <w:rsid w:val="00FA2AD3"/>
    <w:rsid w:val="00FA4336"/>
    <w:rsid w:val="00FA6C10"/>
    <w:rsid w:val="00FB3299"/>
    <w:rsid w:val="00FB3A9F"/>
    <w:rsid w:val="00FB3B61"/>
    <w:rsid w:val="00FB48FD"/>
    <w:rsid w:val="00FC38D5"/>
    <w:rsid w:val="00FD098E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B2FD"/>
  <w15:chartTrackingRefBased/>
  <w15:docId w15:val="{28E50199-B3FB-489C-90D8-079E331A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A6C1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71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uiPriority w:val="99"/>
    <w:unhideWhenUsed/>
    <w:rsid w:val="00E717BE"/>
    <w:pPr>
      <w:spacing w:after="0" w:line="240" w:lineRule="auto"/>
    </w:pPr>
    <w:rPr>
      <w:rFonts w:ascii="Calibri" w:hAnsi="Calibri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E717BE"/>
    <w:rPr>
      <w:rFonts w:ascii="Calibri" w:hAnsi="Calibri"/>
      <w:szCs w:val="21"/>
    </w:rPr>
  </w:style>
  <w:style w:type="character" w:styleId="Hiperpovezava">
    <w:name w:val="Hyperlink"/>
    <w:basedOn w:val="Privzetapisavaodstavka"/>
    <w:uiPriority w:val="99"/>
    <w:unhideWhenUsed/>
    <w:rsid w:val="009674A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674A3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075488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0B11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4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ifl.net/apcs/edward-elgar-publishing-apcs-open-access-publishing" TargetMode="External"/><Relationship Id="rId21" Type="http://schemas.openxmlformats.org/officeDocument/2006/relationships/hyperlink" Target="mailto:odprti-dostop@nuk.uni-lj.si" TargetMode="External"/><Relationship Id="rId42" Type="http://schemas.openxmlformats.org/officeDocument/2006/relationships/hyperlink" Target="https://www.ctk.uni-lj.si/konzorciji-ctk/" TargetMode="External"/><Relationship Id="rId47" Type="http://schemas.openxmlformats.org/officeDocument/2006/relationships/hyperlink" Target="https://mreznik.nuk.uni-lj.si/sl/odprta-znanost/ugodnosti-za-raziskovalce/oxford-university-press/" TargetMode="External"/><Relationship Id="rId63" Type="http://schemas.openxmlformats.org/officeDocument/2006/relationships/hyperlink" Target="mailto:odprti-dostop@nuk.uni-lj.si" TargetMode="External"/><Relationship Id="rId68" Type="http://schemas.openxmlformats.org/officeDocument/2006/relationships/hyperlink" Target="mailto:ime.priimek@clanica.uni-lj.s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cm.org/publications/openaccess" TargetMode="External"/><Relationship Id="rId29" Type="http://schemas.openxmlformats.org/officeDocument/2006/relationships/hyperlink" Target="https://agreements.journals.elsevier.com/slovenia" TargetMode="External"/><Relationship Id="rId11" Type="http://schemas.openxmlformats.org/officeDocument/2006/relationships/hyperlink" Target="mailto:odprti-dostop@nuk.uni-lj.si" TargetMode="External"/><Relationship Id="rId24" Type="http://schemas.openxmlformats.org/officeDocument/2006/relationships/hyperlink" Target="mailto:odprti-dostop@nuk.uni-lj.si" TargetMode="External"/><Relationship Id="rId32" Type="http://schemas.openxmlformats.org/officeDocument/2006/relationships/hyperlink" Target="mailto:mojca.kotar@uni-lj.si" TargetMode="External"/><Relationship Id="rId37" Type="http://schemas.openxmlformats.org/officeDocument/2006/relationships/hyperlink" Target="https://open.ieee.org/publishing-options/ieee-title-list/" TargetMode="External"/><Relationship Id="rId40" Type="http://schemas.openxmlformats.org/officeDocument/2006/relationships/hyperlink" Target="https://publishingsupport.iopscience.iop.org/questions/eligible-journals-transformative-agreements/" TargetMode="External"/><Relationship Id="rId45" Type="http://schemas.openxmlformats.org/officeDocument/2006/relationships/hyperlink" Target="https://academic.oup.com/pages/open-research/read-and-publish-agreements/participating-journals-and-institutions" TargetMode="External"/><Relationship Id="rId53" Type="http://schemas.openxmlformats.org/officeDocument/2006/relationships/hyperlink" Target="https://view.officeapps.live.com/op/view.aspx?src=https%3A%2F%2Fmreznik.nuk.uni-lj.si%2Fmedia%2Ffp%2Fcosec%2F2024%2Fodprti-dostop-2024%2Fsage_ugodnosti-odprtega-dostopa_2024.xlsx&amp;wdOrigin=BROWSELINK" TargetMode="External"/><Relationship Id="rId58" Type="http://schemas.openxmlformats.org/officeDocument/2006/relationships/hyperlink" Target="http://www.ctk.uni-lj.si/konzorciji-ctk/" TargetMode="External"/><Relationship Id="rId66" Type="http://schemas.openxmlformats.org/officeDocument/2006/relationships/hyperlink" Target="http://www.ctk.uni-lj.si/konzorciji-ctk/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www.uni-lj.si/raziskovanje/odprta-znanost/odprti-dostop-do-publikacij" TargetMode="External"/><Relationship Id="rId61" Type="http://schemas.openxmlformats.org/officeDocument/2006/relationships/hyperlink" Target="https://mreznik.nuk.uni-lj.si/media/fp/cosec/2025/odprti-dostop-2025/taylor-francis_ugodnosti-odprtega-dostopa_2025.xlsx" TargetMode="External"/><Relationship Id="rId19" Type="http://schemas.openxmlformats.org/officeDocument/2006/relationships/hyperlink" Target="https://eifl.net/apcs/brill-apcs-open-access-publishing" TargetMode="External"/><Relationship Id="rId14" Type="http://schemas.openxmlformats.org/officeDocument/2006/relationships/hyperlink" Target="mailto:odprti-dostop@nuk.uni-lj.si" TargetMode="External"/><Relationship Id="rId22" Type="http://schemas.openxmlformats.org/officeDocument/2006/relationships/hyperlink" Target="https://mreznik.nuk.uni-lj.si/media/fp/cosec/2025/odprti-dostop-2025/degruyter-journals_vavcerji_2025.xlsx" TargetMode="External"/><Relationship Id="rId27" Type="http://schemas.openxmlformats.org/officeDocument/2006/relationships/hyperlink" Target="https://mreznik.nuk.uni-lj.si/sl/odprta-znanost/ugodnosti-za-raziskovalce/edward-elgar-publishing/" TargetMode="External"/><Relationship Id="rId30" Type="http://schemas.openxmlformats.org/officeDocument/2006/relationships/hyperlink" Target="https://www.elsevier.com/open-access/agreements/slovenia" TargetMode="External"/><Relationship Id="rId35" Type="http://schemas.openxmlformats.org/officeDocument/2006/relationships/hyperlink" Target="https://mreznik.nuk.uni-lj.si/sl/odprta-znanost/ugodnosti-za-raziskovalce/emerald/" TargetMode="External"/><Relationship Id="rId43" Type="http://schemas.openxmlformats.org/officeDocument/2006/relationships/hyperlink" Target="mailto:mojca.kotar@uni-lj.si" TargetMode="External"/><Relationship Id="rId48" Type="http://schemas.openxmlformats.org/officeDocument/2006/relationships/hyperlink" Target="mailto:odprti-dostop@nuk.uni-lj.si" TargetMode="External"/><Relationship Id="rId56" Type="http://schemas.openxmlformats.org/officeDocument/2006/relationships/hyperlink" Target="mailto:odprti-dostop@nuk.uni-lj.si" TargetMode="External"/><Relationship Id="rId64" Type="http://schemas.openxmlformats.org/officeDocument/2006/relationships/hyperlink" Target="https://authorservices.wiley.com/asset/Wiley-Journal-APCs-OnlineOpen.xlsx" TargetMode="External"/><Relationship Id="rId69" Type="http://schemas.openxmlformats.org/officeDocument/2006/relationships/hyperlink" Target="https://doaj.org/" TargetMode="External"/><Relationship Id="rId8" Type="http://schemas.openxmlformats.org/officeDocument/2006/relationships/hyperlink" Target="mailto:tatjana.intihar@ctk.uni-lj.si" TargetMode="External"/><Relationship Id="rId51" Type="http://schemas.openxmlformats.org/officeDocument/2006/relationships/hyperlink" Target="mailto:mojca.kotar@uni-lj.si" TargetMode="External"/><Relationship Id="rId72" Type="http://schemas.openxmlformats.org/officeDocument/2006/relationships/hyperlink" Target="mailto:mojca.kotar@uni-lj.si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ew.officeapps.live.com/op/view.aspx?src=https%3A%2F%2Fmreznik.nuk.uni-lj.si%2Fmedia%2Ffiler_public%2Fa5%2Ff2%2Fa5f208d5-a783-4889-9897-06ca4036cab0%2Fapa_vavcerapc_2022.xlsx&amp;wdOrigin=BROWSELINK" TargetMode="External"/><Relationship Id="rId17" Type="http://schemas.openxmlformats.org/officeDocument/2006/relationships/hyperlink" Target="mailto:branko.skrinjar@fkkt.uni-lj.si" TargetMode="External"/><Relationship Id="rId25" Type="http://schemas.openxmlformats.org/officeDocument/2006/relationships/hyperlink" Target="https://docs.google.com/spreadsheets/d/1WtL39geVr5wR_x-aP_sHNO9qh4KxxB1Py8kWBwTgTK4/edit" TargetMode="External"/><Relationship Id="rId33" Type="http://schemas.openxmlformats.org/officeDocument/2006/relationships/hyperlink" Target="https://mreznik.nuk.uni-lj.si/media/fp/cosec/2025/odprti-dostop-2025/emerald_vavcerji_2025.xlsx" TargetMode="External"/><Relationship Id="rId38" Type="http://schemas.openxmlformats.org/officeDocument/2006/relationships/hyperlink" Target="https://open.ieee.org/" TargetMode="External"/><Relationship Id="rId46" Type="http://schemas.openxmlformats.org/officeDocument/2006/relationships/hyperlink" Target="http://fdslive.oup.com/www.oup.com/academic/pdf/online/University_of_Ljubljana_step-by-step_R&amp;P_guide.pdf" TargetMode="External"/><Relationship Id="rId59" Type="http://schemas.openxmlformats.org/officeDocument/2006/relationships/hyperlink" Target="mailto:mojca.kotar@uni-lj.si" TargetMode="External"/><Relationship Id="rId67" Type="http://schemas.openxmlformats.org/officeDocument/2006/relationships/hyperlink" Target="mailto:mojca.kotar@uni-lj.si" TargetMode="External"/><Relationship Id="rId20" Type="http://schemas.openxmlformats.org/officeDocument/2006/relationships/hyperlink" Target="https://mreznik.nuk.uni-lj.si/sl/odprta-znanost/ugodnosti-za-raziskovalce/brill/" TargetMode="External"/><Relationship Id="rId41" Type="http://schemas.openxmlformats.org/officeDocument/2006/relationships/hyperlink" Target="https://publishingsupport.iopscience.iop.org/questions/submit-under-a-transformative-agreement-guide/" TargetMode="External"/><Relationship Id="rId54" Type="http://schemas.openxmlformats.org/officeDocument/2006/relationships/hyperlink" Target="https://eifl.net/apcs/sage-apcs-open-access-publishing" TargetMode="External"/><Relationship Id="rId62" Type="http://schemas.openxmlformats.org/officeDocument/2006/relationships/hyperlink" Target="https://mreznik.nuk.uni-lj.si/sl/odprta-znanost/ugodnosti-za-raziskovalce/taylor-francis/" TargetMode="External"/><Relationship Id="rId70" Type="http://schemas.openxmlformats.org/officeDocument/2006/relationships/hyperlink" Target="https://openpolicyfinder.jisc.ac.u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tk.uni-lj.si/konzorciji-ctk/" TargetMode="External"/><Relationship Id="rId15" Type="http://schemas.openxmlformats.org/officeDocument/2006/relationships/hyperlink" Target="https://dl.acm.org/journals" TargetMode="External"/><Relationship Id="rId23" Type="http://schemas.openxmlformats.org/officeDocument/2006/relationships/hyperlink" Target="https://mreznik.nuk.uni-lj.si/sl/odprta-znanost/ugodnosti-za-raziskovalce/de-gruyter/" TargetMode="External"/><Relationship Id="rId28" Type="http://schemas.openxmlformats.org/officeDocument/2006/relationships/hyperlink" Target="mailto:odprti-dostop@nuk.uni-lj.si" TargetMode="External"/><Relationship Id="rId36" Type="http://schemas.openxmlformats.org/officeDocument/2006/relationships/hyperlink" Target="mailto:odprti-dostop@nuk.uni-lj.si" TargetMode="External"/><Relationship Id="rId49" Type="http://schemas.openxmlformats.org/officeDocument/2006/relationships/hyperlink" Target="http://www.ctk.uni-lj.si/konzorciji-ctk/" TargetMode="External"/><Relationship Id="rId57" Type="http://schemas.openxmlformats.org/officeDocument/2006/relationships/hyperlink" Target="https://www.springernature.com/gp/open-research/institutional-agreements/oaforslovenia" TargetMode="External"/><Relationship Id="rId10" Type="http://schemas.openxmlformats.org/officeDocument/2006/relationships/hyperlink" Target="https://mreznik.nuk.uni-lj.si/sl/odprta-znanost/ugodnosti-za-raziskovalce/american-physical-society-aps/" TargetMode="External"/><Relationship Id="rId31" Type="http://schemas.openxmlformats.org/officeDocument/2006/relationships/hyperlink" Target="http://www.ctk.uni-lj.si/konzorciji-ctk/" TargetMode="External"/><Relationship Id="rId44" Type="http://schemas.openxmlformats.org/officeDocument/2006/relationships/hyperlink" Target="mailto:Tatjana.Intihar@ctk.uni-lj.si" TargetMode="External"/><Relationship Id="rId52" Type="http://schemas.openxmlformats.org/officeDocument/2006/relationships/hyperlink" Target="https://view.officeapps.live.com/op/view.aspx?src=https%3A%2F%2Fmreznik.nuk.uni-lj.si%2Fmedia%2Ffp%2Fcosec%2F2024%2Fodprti-dostop-2024%2Fsage_ugodnosti-odprtega-dostopa_2024.xlsx&amp;wdOrigin=BROWSELINK" TargetMode="External"/><Relationship Id="rId60" Type="http://schemas.openxmlformats.org/officeDocument/2006/relationships/hyperlink" Target="https://mreznik.nuk.uni-lj.si/media/fp/cosec/2025/odprti-dostop-2025/taylor-francis_ugodnosti-odprtega-dostopa_2025.xlsx" TargetMode="External"/><Relationship Id="rId65" Type="http://schemas.openxmlformats.org/officeDocument/2006/relationships/hyperlink" Target="https://authorservices.wiley.com/asset/Make-your-article-open-access-with-OnlineOpen.pdf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reznik.nuk.uni-lj.si/sl/odprta-znanost/ugodnosti-za-raziskovalce/american-physical-society-aps/" TargetMode="External"/><Relationship Id="rId13" Type="http://schemas.openxmlformats.org/officeDocument/2006/relationships/hyperlink" Target="https://mreznik.nuk.uni-lj.si/sl/odprta-znanost/ugodnosti-za-raziskovalce/american-psychological-association-apa/" TargetMode="External"/><Relationship Id="rId18" Type="http://schemas.openxmlformats.org/officeDocument/2006/relationships/hyperlink" Target="https://docs.google.com/spreadsheets/d/1kFr-t3AV1R7S3tz1NAMLN_hj_DSH-xg9vPdekNffXIo/edit" TargetMode="External"/><Relationship Id="rId39" Type="http://schemas.openxmlformats.org/officeDocument/2006/relationships/hyperlink" Target="mailto:veronika.potocnik@fe.uni-lj.si" TargetMode="External"/><Relationship Id="rId34" Type="http://schemas.openxmlformats.org/officeDocument/2006/relationships/hyperlink" Target="https://mreznik.nuk.uni-lj.si/media/legacy_files/cosec/documents/2020/Emeralds_allocated_APC_workflow-COSEC.pdf" TargetMode="External"/><Relationship Id="rId50" Type="http://schemas.openxmlformats.org/officeDocument/2006/relationships/hyperlink" Target="http://www.ctk.uni-lj.si/konzorciji-ctk/" TargetMode="External"/><Relationship Id="rId55" Type="http://schemas.openxmlformats.org/officeDocument/2006/relationships/hyperlink" Target="https://mreznik.nuk.uni-lj.si/sl/open-science/news-for-researchers/sage/" TargetMode="External"/><Relationship Id="rId7" Type="http://schemas.openxmlformats.org/officeDocument/2006/relationships/hyperlink" Target="mailto:kenan.kozlica@ctk.uni-lj.si" TargetMode="External"/><Relationship Id="rId71" Type="http://schemas.openxmlformats.org/officeDocument/2006/relationships/hyperlink" Target="https://openpolicyfinder.jisc.ac.uk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5</Pages>
  <Words>2173</Words>
  <Characters>12390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Kotar, Mojca</dc:creator>
  <cp:keywords/>
  <dc:description/>
  <cp:lastModifiedBy>Kotar, Mojca</cp:lastModifiedBy>
  <cp:revision>266</cp:revision>
  <dcterms:created xsi:type="dcterms:W3CDTF">2023-01-04T14:35:00Z</dcterms:created>
  <dcterms:modified xsi:type="dcterms:W3CDTF">2025-01-22T09:41:00Z</dcterms:modified>
</cp:coreProperties>
</file>