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09" w:type="dxa"/>
        <w:tblInd w:w="-180" w:type="dxa"/>
        <w:tblLook w:val="04A0" w:firstRow="1" w:lastRow="0" w:firstColumn="1" w:lastColumn="0" w:noHBand="0" w:noVBand="1"/>
      </w:tblPr>
      <w:tblGrid>
        <w:gridCol w:w="3227"/>
        <w:gridCol w:w="3227"/>
        <w:gridCol w:w="3655"/>
      </w:tblGrid>
      <w:tr w:rsidR="004B1158" w:rsidRPr="00655C63" w14:paraId="08189118" w14:textId="77777777" w:rsidTr="00714D18">
        <w:trPr>
          <w:trHeight w:val="3191"/>
        </w:trPr>
        <w:tc>
          <w:tcPr>
            <w:tcW w:w="3227" w:type="dxa"/>
            <w:shd w:val="clear" w:color="auto" w:fill="auto"/>
          </w:tcPr>
          <w:p w14:paraId="21AC94B1" w14:textId="77777777" w:rsidR="004B1158" w:rsidRPr="00E568C6" w:rsidRDefault="004B1158" w:rsidP="006C5A1E">
            <w:pPr>
              <w:pStyle w:val="BasicParagraph"/>
              <w:spacing w:line="240" w:lineRule="auto"/>
              <w:rPr>
                <w:rFonts w:ascii="Garamond" w:hAnsi="Garamond"/>
                <w:bCs/>
                <w:iCs/>
                <w:sz w:val="20"/>
                <w:szCs w:val="20"/>
              </w:rPr>
            </w:pPr>
            <w:proofErr w:type="spellStart"/>
            <w:r>
              <w:rPr>
                <w:rFonts w:ascii="Garamond" w:hAnsi="Garamond"/>
                <w:bCs/>
                <w:iCs/>
                <w:sz w:val="20"/>
                <w:szCs w:val="20"/>
              </w:rPr>
              <w:t>Uprava</w:t>
            </w:r>
            <w:proofErr w:type="spellEnd"/>
          </w:p>
          <w:p w14:paraId="74D10F02" w14:textId="77777777" w:rsidR="004B1158" w:rsidRPr="00E568C6" w:rsidRDefault="004B1158" w:rsidP="006C5A1E">
            <w:pPr>
              <w:pStyle w:val="BasicParagraph"/>
              <w:spacing w:line="240" w:lineRule="auto"/>
              <w:ind w:left="34"/>
              <w:rPr>
                <w:rFonts w:ascii="Garamond" w:hAnsi="Garamond"/>
                <w:bCs/>
                <w:i/>
                <w:iCs/>
                <w:sz w:val="20"/>
                <w:szCs w:val="20"/>
              </w:rPr>
            </w:pPr>
            <w:r>
              <w:rPr>
                <w:rFonts w:ascii="Garamond" w:hAnsi="Garamond"/>
                <w:bCs/>
                <w:i/>
                <w:iCs/>
                <w:sz w:val="20"/>
                <w:szCs w:val="20"/>
              </w:rPr>
              <w:t>Univerza v Ljubljani</w:t>
            </w:r>
          </w:p>
          <w:p w14:paraId="1339AF39" w14:textId="77777777" w:rsidR="004B1158" w:rsidRPr="004B7E92" w:rsidRDefault="004B1158" w:rsidP="006C5A1E">
            <w:pPr>
              <w:pStyle w:val="Glava"/>
              <w:ind w:left="34"/>
              <w:rPr>
                <w:rFonts w:ascii="Garamond" w:hAnsi="Garamond"/>
                <w:b/>
                <w:bCs/>
                <w:sz w:val="20"/>
                <w:szCs w:val="20"/>
              </w:rPr>
            </w:pPr>
          </w:p>
          <w:p w14:paraId="2703DBF9" w14:textId="77777777" w:rsidR="004B1158" w:rsidRPr="004B7E92" w:rsidRDefault="004B1158" w:rsidP="006C5A1E">
            <w:pPr>
              <w:pStyle w:val="Glava"/>
              <w:ind w:left="34"/>
              <w:rPr>
                <w:rFonts w:ascii="Garamond" w:hAnsi="Garamond"/>
                <w:b/>
                <w:bCs/>
                <w:sz w:val="20"/>
                <w:szCs w:val="20"/>
              </w:rPr>
            </w:pPr>
          </w:p>
          <w:p w14:paraId="5A1AB71F" w14:textId="77777777" w:rsidR="004B1158" w:rsidRPr="004B7E92" w:rsidRDefault="004B1158" w:rsidP="006C5A1E">
            <w:pPr>
              <w:pStyle w:val="Glava"/>
              <w:rPr>
                <w:rFonts w:ascii="Garamond" w:hAnsi="Garamond"/>
                <w:b/>
                <w:bCs/>
                <w:sz w:val="20"/>
                <w:szCs w:val="20"/>
              </w:rPr>
            </w:pPr>
          </w:p>
          <w:p w14:paraId="4DF00E08" w14:textId="77777777" w:rsidR="004B1158" w:rsidRPr="004B7E92" w:rsidRDefault="004B1158" w:rsidP="006C5A1E">
            <w:pPr>
              <w:pStyle w:val="Glava"/>
              <w:ind w:left="72"/>
              <w:rPr>
                <w:rFonts w:ascii="Garamond" w:hAnsi="Garamond"/>
                <w:b/>
                <w:bCs/>
                <w:sz w:val="20"/>
                <w:szCs w:val="20"/>
              </w:rPr>
            </w:pPr>
          </w:p>
          <w:p w14:paraId="0D5726B8" w14:textId="77777777" w:rsidR="004B1158" w:rsidRPr="004B7E92" w:rsidRDefault="004B1158" w:rsidP="006C5A1E">
            <w:pPr>
              <w:pStyle w:val="Glava"/>
              <w:ind w:left="72"/>
              <w:rPr>
                <w:rFonts w:ascii="Garamond" w:hAnsi="Garamond"/>
                <w:b/>
                <w:bCs/>
                <w:sz w:val="24"/>
              </w:rPr>
            </w:pPr>
          </w:p>
          <w:p w14:paraId="63752434" w14:textId="77777777" w:rsidR="004B1158" w:rsidRPr="004B7E92" w:rsidRDefault="004B1158" w:rsidP="006C5A1E">
            <w:pPr>
              <w:pStyle w:val="Glava"/>
              <w:ind w:left="72"/>
              <w:rPr>
                <w:rFonts w:ascii="Garamond" w:hAnsi="Garamond"/>
                <w:b/>
                <w:bCs/>
                <w:sz w:val="24"/>
              </w:rPr>
            </w:pPr>
          </w:p>
          <w:p w14:paraId="1FFAC40C" w14:textId="77777777" w:rsidR="004B1158" w:rsidRPr="004B7E92" w:rsidRDefault="004B1158" w:rsidP="006C5A1E">
            <w:pPr>
              <w:pStyle w:val="Glava"/>
              <w:ind w:left="72"/>
              <w:rPr>
                <w:rFonts w:ascii="Garamond" w:hAnsi="Garamond"/>
                <w:b/>
                <w:bCs/>
                <w:sz w:val="24"/>
              </w:rPr>
            </w:pPr>
          </w:p>
          <w:p w14:paraId="723FBC13" w14:textId="77777777" w:rsidR="004B1158" w:rsidRPr="004B7E92" w:rsidRDefault="004B1158" w:rsidP="006C5A1E">
            <w:pPr>
              <w:pStyle w:val="Glava"/>
              <w:ind w:left="72"/>
              <w:rPr>
                <w:rFonts w:ascii="Garamond" w:hAnsi="Garamond"/>
                <w:b/>
                <w:bCs/>
                <w:sz w:val="24"/>
              </w:rPr>
            </w:pPr>
          </w:p>
          <w:p w14:paraId="121F1C31" w14:textId="77777777" w:rsidR="004B1158" w:rsidRPr="004B7E92" w:rsidRDefault="004B1158" w:rsidP="006C5A1E">
            <w:pPr>
              <w:pStyle w:val="Glava"/>
              <w:ind w:left="72"/>
              <w:rPr>
                <w:rFonts w:ascii="Garamond" w:hAnsi="Garamond"/>
                <w:b/>
                <w:bCs/>
                <w:sz w:val="24"/>
              </w:rPr>
            </w:pPr>
          </w:p>
          <w:p w14:paraId="4E893DDF" w14:textId="77777777" w:rsidR="004B1158" w:rsidRPr="004B7E92" w:rsidRDefault="004B1158" w:rsidP="006C5A1E">
            <w:pPr>
              <w:pStyle w:val="Glava"/>
              <w:ind w:left="72"/>
              <w:rPr>
                <w:rFonts w:ascii="Garamond" w:hAnsi="Garamond"/>
                <w:b/>
                <w:bCs/>
                <w:sz w:val="24"/>
              </w:rPr>
            </w:pPr>
          </w:p>
          <w:p w14:paraId="02176517" w14:textId="77777777" w:rsidR="004B1158" w:rsidRPr="004B7E92" w:rsidRDefault="004B1158" w:rsidP="006C5A1E">
            <w:pPr>
              <w:pStyle w:val="Glava"/>
              <w:rPr>
                <w:rFonts w:ascii="Garamond" w:hAnsi="Garamond"/>
                <w:b/>
                <w:bCs/>
                <w:sz w:val="24"/>
              </w:rPr>
            </w:pPr>
          </w:p>
        </w:tc>
        <w:tc>
          <w:tcPr>
            <w:tcW w:w="3227" w:type="dxa"/>
            <w:shd w:val="clear" w:color="auto" w:fill="auto"/>
          </w:tcPr>
          <w:p w14:paraId="568DC4FF" w14:textId="77777777" w:rsidR="004B1158" w:rsidRPr="004B7E92" w:rsidRDefault="004B1158" w:rsidP="006C5A1E">
            <w:pPr>
              <w:pStyle w:val="Glava"/>
              <w:ind w:left="-74" w:right="-121"/>
              <w:rPr>
                <w:rFonts w:ascii="Garamond" w:hAnsi="Garamond"/>
                <w:b/>
                <w:bCs/>
              </w:rPr>
            </w:pPr>
            <w:r w:rsidRPr="00B070E6">
              <w:rPr>
                <w:rFonts w:ascii="Garamond" w:hAnsi="Garamond"/>
                <w:b/>
                <w:noProof/>
              </w:rPr>
              <w:drawing>
                <wp:inline distT="0" distB="0" distL="0" distR="0" wp14:anchorId="3182E9FC" wp14:editId="06573F18">
                  <wp:extent cx="1574597" cy="1567307"/>
                  <wp:effectExtent l="0" t="0" r="6985" b="0"/>
                  <wp:docPr id="1" name="Slika 1" descr="http://www.ul.si/mma/logotipL-gif/2013071011094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http://www.ul.si/mma/logotipL-gif/20130710110945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9651" cy="1582291"/>
                          </a:xfrm>
                          <a:prstGeom prst="rect">
                            <a:avLst/>
                          </a:prstGeom>
                          <a:noFill/>
                          <a:ln>
                            <a:noFill/>
                          </a:ln>
                        </pic:spPr>
                      </pic:pic>
                    </a:graphicData>
                  </a:graphic>
                </wp:inline>
              </w:drawing>
            </w:r>
            <w:r w:rsidRPr="004B7E92">
              <w:rPr>
                <w:rFonts w:ascii="Garamond" w:hAnsi="Garamond"/>
                <w:b/>
                <w:bCs/>
              </w:rPr>
              <w:t xml:space="preserve">       </w:t>
            </w:r>
          </w:p>
        </w:tc>
        <w:tc>
          <w:tcPr>
            <w:tcW w:w="3655" w:type="dxa"/>
            <w:shd w:val="clear" w:color="auto" w:fill="auto"/>
          </w:tcPr>
          <w:p w14:paraId="17CB59D6" w14:textId="77777777" w:rsidR="004B1158" w:rsidRPr="004B7E92" w:rsidRDefault="004B1158" w:rsidP="006C5A1E">
            <w:pPr>
              <w:pStyle w:val="BasicParagraph"/>
              <w:tabs>
                <w:tab w:val="left" w:pos="640"/>
              </w:tabs>
              <w:spacing w:line="240" w:lineRule="auto"/>
              <w:ind w:left="1235"/>
              <w:rPr>
                <w:rFonts w:ascii="Garamond" w:hAnsi="Garamond"/>
                <w:bCs/>
                <w:i/>
                <w:iCs/>
                <w:sz w:val="20"/>
                <w:szCs w:val="20"/>
                <w:lang w:val="sl-SI"/>
              </w:rPr>
            </w:pPr>
            <w:r w:rsidRPr="004B7E92">
              <w:rPr>
                <w:rFonts w:ascii="Garamond" w:hAnsi="Garamond"/>
                <w:bCs/>
                <w:i/>
                <w:iCs/>
                <w:sz w:val="20"/>
                <w:szCs w:val="20"/>
                <w:lang w:val="sl-SI"/>
              </w:rPr>
              <w:t>p.p.362, Kongresni trg 12</w:t>
            </w:r>
          </w:p>
          <w:p w14:paraId="6F422022" w14:textId="77777777" w:rsidR="004B1158" w:rsidRPr="00465EFA" w:rsidRDefault="004B1158" w:rsidP="006C5A1E">
            <w:pPr>
              <w:pStyle w:val="BasicParagraph"/>
              <w:tabs>
                <w:tab w:val="left" w:pos="640"/>
              </w:tabs>
              <w:spacing w:line="240" w:lineRule="auto"/>
              <w:ind w:left="1235"/>
              <w:rPr>
                <w:rFonts w:ascii="Garamond" w:hAnsi="Garamond"/>
                <w:bCs/>
                <w:i/>
                <w:iCs/>
                <w:sz w:val="20"/>
                <w:szCs w:val="20"/>
                <w:lang w:val="en-AU"/>
              </w:rPr>
            </w:pPr>
            <w:r w:rsidRPr="00465EFA">
              <w:rPr>
                <w:rFonts w:ascii="Garamond" w:hAnsi="Garamond"/>
                <w:i/>
                <w:iCs/>
                <w:sz w:val="20"/>
                <w:szCs w:val="20"/>
                <w:lang w:val="en-AU"/>
              </w:rPr>
              <w:t xml:space="preserve">1001 Ljubljana, </w:t>
            </w:r>
            <w:proofErr w:type="spellStart"/>
            <w:r w:rsidRPr="00465EFA">
              <w:rPr>
                <w:rFonts w:ascii="Garamond" w:hAnsi="Garamond"/>
                <w:i/>
                <w:iCs/>
                <w:sz w:val="20"/>
                <w:szCs w:val="20"/>
                <w:lang w:val="en-AU"/>
              </w:rPr>
              <w:t>Sloveni</w:t>
            </w:r>
            <w:r>
              <w:rPr>
                <w:rFonts w:ascii="Garamond" w:hAnsi="Garamond"/>
                <w:i/>
                <w:iCs/>
                <w:sz w:val="20"/>
                <w:szCs w:val="20"/>
                <w:lang w:val="en-AU"/>
              </w:rPr>
              <w:t>j</w:t>
            </w:r>
            <w:r w:rsidRPr="00465EFA">
              <w:rPr>
                <w:rFonts w:ascii="Garamond" w:hAnsi="Garamond"/>
                <w:i/>
                <w:iCs/>
                <w:sz w:val="20"/>
                <w:szCs w:val="20"/>
                <w:lang w:val="en-AU"/>
              </w:rPr>
              <w:t>a</w:t>
            </w:r>
            <w:proofErr w:type="spellEnd"/>
          </w:p>
          <w:p w14:paraId="56D7BDCC" w14:textId="77777777" w:rsidR="004B1158" w:rsidRPr="00465EFA" w:rsidRDefault="004B1158" w:rsidP="006C5A1E">
            <w:pPr>
              <w:pStyle w:val="BasicParagraph"/>
              <w:tabs>
                <w:tab w:val="left" w:pos="640"/>
              </w:tabs>
              <w:spacing w:line="240" w:lineRule="auto"/>
              <w:ind w:left="1235"/>
              <w:rPr>
                <w:rFonts w:ascii="Garamond" w:hAnsi="Garamond"/>
                <w:bCs/>
                <w:i/>
                <w:iCs/>
                <w:sz w:val="20"/>
                <w:szCs w:val="20"/>
                <w:lang w:val="en-AU"/>
              </w:rPr>
            </w:pPr>
            <w:proofErr w:type="spellStart"/>
            <w:r>
              <w:rPr>
                <w:rFonts w:ascii="Garamond" w:hAnsi="Garamond"/>
                <w:i/>
                <w:iCs/>
                <w:sz w:val="20"/>
                <w:szCs w:val="20"/>
                <w:lang w:val="en-AU"/>
              </w:rPr>
              <w:t>telefon</w:t>
            </w:r>
            <w:proofErr w:type="spellEnd"/>
            <w:r>
              <w:rPr>
                <w:rFonts w:ascii="Garamond" w:hAnsi="Garamond"/>
                <w:i/>
                <w:iCs/>
                <w:sz w:val="20"/>
                <w:szCs w:val="20"/>
                <w:lang w:val="en-AU"/>
              </w:rPr>
              <w:t>: 01 241 85 00</w:t>
            </w:r>
          </w:p>
          <w:p w14:paraId="2D992848" w14:textId="77777777" w:rsidR="004B1158" w:rsidRPr="00465EFA" w:rsidRDefault="004B1158" w:rsidP="006C5A1E">
            <w:pPr>
              <w:pStyle w:val="BasicParagraph"/>
              <w:tabs>
                <w:tab w:val="left" w:pos="640"/>
              </w:tabs>
              <w:spacing w:line="240" w:lineRule="auto"/>
              <w:ind w:left="1235"/>
              <w:rPr>
                <w:rFonts w:ascii="Garamond" w:hAnsi="Garamond"/>
                <w:bCs/>
                <w:i/>
                <w:iCs/>
                <w:sz w:val="20"/>
                <w:szCs w:val="20"/>
                <w:lang w:val="en-AU"/>
              </w:rPr>
            </w:pPr>
            <w:r>
              <w:rPr>
                <w:rFonts w:ascii="Garamond" w:hAnsi="Garamond"/>
                <w:i/>
                <w:iCs/>
                <w:sz w:val="20"/>
                <w:szCs w:val="20"/>
                <w:lang w:val="en-AU"/>
              </w:rPr>
              <w:t>rektorat</w:t>
            </w:r>
            <w:r w:rsidRPr="00465EFA">
              <w:rPr>
                <w:rFonts w:ascii="Garamond" w:hAnsi="Garamond"/>
                <w:i/>
                <w:iCs/>
                <w:sz w:val="20"/>
                <w:szCs w:val="20"/>
                <w:lang w:val="en-AU"/>
              </w:rPr>
              <w:t>@uni-lj.si</w:t>
            </w:r>
          </w:p>
          <w:p w14:paraId="67AB1E95" w14:textId="77777777" w:rsidR="004B1158" w:rsidRPr="00465EFA" w:rsidRDefault="004B1158" w:rsidP="006C5A1E">
            <w:pPr>
              <w:pStyle w:val="Glava"/>
              <w:ind w:left="1235"/>
              <w:rPr>
                <w:rFonts w:ascii="Garamond" w:hAnsi="Garamond"/>
                <w:bCs/>
                <w:i/>
                <w:iCs/>
                <w:sz w:val="20"/>
                <w:szCs w:val="20"/>
                <w:lang w:val="en-AU"/>
              </w:rPr>
            </w:pPr>
            <w:r>
              <w:rPr>
                <w:rFonts w:ascii="Garamond" w:hAnsi="Garamond"/>
                <w:bCs/>
                <w:i/>
                <w:iCs/>
                <w:sz w:val="20"/>
                <w:szCs w:val="20"/>
                <w:lang w:val="en-AU"/>
              </w:rPr>
              <w:t>www.uni-lj.si</w:t>
            </w:r>
          </w:p>
          <w:p w14:paraId="2AC11E76" w14:textId="77777777" w:rsidR="004B1158" w:rsidRPr="004B7E92" w:rsidRDefault="004B1158" w:rsidP="006C5A1E">
            <w:pPr>
              <w:pStyle w:val="Glava"/>
              <w:ind w:left="1440"/>
              <w:rPr>
                <w:rFonts w:ascii="Garamond" w:hAnsi="Garamond"/>
                <w:bCs/>
                <w:i/>
                <w:iCs/>
                <w:sz w:val="24"/>
              </w:rPr>
            </w:pPr>
          </w:p>
          <w:p w14:paraId="4DBA50A9" w14:textId="77777777" w:rsidR="004B1158" w:rsidRPr="004B7E92" w:rsidRDefault="004B1158" w:rsidP="006C5A1E">
            <w:pPr>
              <w:pStyle w:val="Glava"/>
              <w:ind w:left="1440"/>
              <w:rPr>
                <w:rFonts w:ascii="Garamond" w:hAnsi="Garamond"/>
                <w:bCs/>
                <w:iCs/>
                <w:sz w:val="24"/>
              </w:rPr>
            </w:pPr>
          </w:p>
          <w:p w14:paraId="7FB53B48" w14:textId="77777777" w:rsidR="004B1158" w:rsidRPr="004B7E92" w:rsidRDefault="004B1158" w:rsidP="006C5A1E">
            <w:pPr>
              <w:pStyle w:val="Glava"/>
              <w:ind w:left="1440"/>
              <w:rPr>
                <w:rFonts w:ascii="Garamond" w:hAnsi="Garamond"/>
                <w:bCs/>
                <w:iCs/>
                <w:sz w:val="24"/>
              </w:rPr>
            </w:pPr>
          </w:p>
          <w:p w14:paraId="66B03BD4" w14:textId="77777777" w:rsidR="004B1158" w:rsidRPr="004B7E92" w:rsidRDefault="004B1158" w:rsidP="006C5A1E">
            <w:pPr>
              <w:pStyle w:val="Glava"/>
              <w:ind w:left="1440"/>
              <w:rPr>
                <w:rFonts w:ascii="Garamond" w:hAnsi="Garamond"/>
                <w:bCs/>
                <w:iCs/>
                <w:sz w:val="24"/>
              </w:rPr>
            </w:pPr>
          </w:p>
          <w:p w14:paraId="11F42BD4" w14:textId="77777777" w:rsidR="004B1158" w:rsidRPr="004B7E92" w:rsidRDefault="004B1158" w:rsidP="006C5A1E">
            <w:pPr>
              <w:pStyle w:val="Glava"/>
              <w:rPr>
                <w:rFonts w:ascii="Garamond" w:hAnsi="Garamond"/>
                <w:bCs/>
                <w:iCs/>
                <w:sz w:val="24"/>
              </w:rPr>
            </w:pPr>
          </w:p>
          <w:p w14:paraId="5F422880" w14:textId="77777777" w:rsidR="004B1158" w:rsidRPr="00655C63" w:rsidRDefault="004B1158" w:rsidP="006C5A1E">
            <w:pPr>
              <w:tabs>
                <w:tab w:val="left" w:pos="2595"/>
              </w:tabs>
              <w:rPr>
                <w:lang w:eastAsia="en-US"/>
              </w:rPr>
            </w:pPr>
          </w:p>
        </w:tc>
      </w:tr>
    </w:tbl>
    <w:p w14:paraId="59F2DC4F" w14:textId="77777777" w:rsidR="00D01FE7" w:rsidRPr="001142FB" w:rsidRDefault="00D01FE7" w:rsidP="006C5A1E"/>
    <w:p w14:paraId="54FA9CC3" w14:textId="77777777" w:rsidR="00653950" w:rsidRPr="001E584A" w:rsidRDefault="00653950" w:rsidP="006C5A1E">
      <w:pPr>
        <w:rPr>
          <w:rFonts w:ascii="Garamond" w:hAnsi="Garamond"/>
          <w:sz w:val="24"/>
        </w:rPr>
      </w:pPr>
    </w:p>
    <w:p w14:paraId="2D5CCB6B" w14:textId="77777777" w:rsidR="00653950" w:rsidRPr="001E584A" w:rsidRDefault="00653950" w:rsidP="006C5A1E">
      <w:pPr>
        <w:rPr>
          <w:rFonts w:ascii="Garamond" w:hAnsi="Garamond"/>
          <w:sz w:val="24"/>
        </w:rPr>
      </w:pPr>
    </w:p>
    <w:p w14:paraId="5BF494E5" w14:textId="77777777" w:rsidR="00AB1506" w:rsidRDefault="00AB1506" w:rsidP="006C5A1E">
      <w:pPr>
        <w:rPr>
          <w:rFonts w:ascii="Garamond" w:hAnsi="Garamond"/>
          <w:sz w:val="24"/>
        </w:rPr>
      </w:pPr>
    </w:p>
    <w:p w14:paraId="620C876E" w14:textId="77777777" w:rsidR="00DD65CF" w:rsidRPr="0077282E" w:rsidRDefault="00DD65CF" w:rsidP="00DD65CF">
      <w:pPr>
        <w:spacing w:line="276" w:lineRule="auto"/>
        <w:jc w:val="center"/>
        <w:rPr>
          <w:rFonts w:ascii="Garamond" w:hAnsi="Garamond"/>
          <w:b/>
          <w:bCs/>
          <w:sz w:val="48"/>
          <w:szCs w:val="48"/>
        </w:rPr>
      </w:pPr>
      <w:r w:rsidRPr="0077282E">
        <w:rPr>
          <w:rFonts w:ascii="Garamond" w:hAnsi="Garamond"/>
          <w:b/>
          <w:bCs/>
          <w:sz w:val="48"/>
          <w:szCs w:val="48"/>
        </w:rPr>
        <w:t>Javni natečaj za izbor oblikovne in sistemske rešitve celostne grafične podobe Univerze v Ljubljani in njenih članic</w:t>
      </w:r>
    </w:p>
    <w:p w14:paraId="15B46F7D" w14:textId="77777777" w:rsidR="00DD65CF" w:rsidRPr="0077282E" w:rsidRDefault="00DD65CF" w:rsidP="00DD65CF">
      <w:pPr>
        <w:spacing w:line="276" w:lineRule="auto"/>
        <w:jc w:val="center"/>
        <w:rPr>
          <w:rFonts w:ascii="Garamond" w:hAnsi="Garamond"/>
          <w:b/>
          <w:bCs/>
          <w:sz w:val="48"/>
          <w:szCs w:val="48"/>
        </w:rPr>
      </w:pPr>
    </w:p>
    <w:p w14:paraId="4625D0CC" w14:textId="77777777" w:rsidR="00DD65CF" w:rsidRPr="0077282E" w:rsidRDefault="00DD65CF" w:rsidP="00DD65CF">
      <w:pPr>
        <w:spacing w:line="276" w:lineRule="auto"/>
        <w:jc w:val="center"/>
        <w:rPr>
          <w:rFonts w:ascii="Garamond" w:hAnsi="Garamond"/>
          <w:sz w:val="48"/>
          <w:szCs w:val="48"/>
        </w:rPr>
      </w:pPr>
      <w:r w:rsidRPr="0077282E">
        <w:rPr>
          <w:rFonts w:ascii="Garamond" w:hAnsi="Garamond"/>
          <w:sz w:val="48"/>
          <w:szCs w:val="48"/>
        </w:rPr>
        <w:t>Natečajna dokumentacija</w:t>
      </w:r>
    </w:p>
    <w:p w14:paraId="33115874" w14:textId="77777777" w:rsidR="00DD65CF" w:rsidRPr="0077282E" w:rsidRDefault="00DD65CF" w:rsidP="00DD65CF">
      <w:pPr>
        <w:spacing w:line="276" w:lineRule="auto"/>
        <w:rPr>
          <w:rFonts w:ascii="Garamond" w:hAnsi="Garamond"/>
        </w:rPr>
      </w:pPr>
    </w:p>
    <w:p w14:paraId="3B7B2A8A" w14:textId="77777777" w:rsidR="00DD65CF" w:rsidRPr="0077282E" w:rsidRDefault="00DD65CF" w:rsidP="00DD65CF">
      <w:pPr>
        <w:spacing w:line="276" w:lineRule="auto"/>
        <w:rPr>
          <w:rFonts w:ascii="Garamond" w:hAnsi="Garamond"/>
        </w:rPr>
      </w:pPr>
    </w:p>
    <w:p w14:paraId="7F1BC626" w14:textId="661E12A4" w:rsidR="00DD65CF" w:rsidRPr="0077282E" w:rsidRDefault="00DD65CF" w:rsidP="00DD65CF">
      <w:pPr>
        <w:spacing w:line="276" w:lineRule="auto"/>
        <w:rPr>
          <w:rFonts w:ascii="Garamond" w:hAnsi="Garamond"/>
        </w:rPr>
      </w:pPr>
      <w:r w:rsidRPr="0077282E">
        <w:rPr>
          <w:rFonts w:ascii="Garamond" w:hAnsi="Garamond"/>
        </w:rPr>
        <w:t xml:space="preserve">Ljubljana, </w:t>
      </w:r>
      <w:r w:rsidRPr="00375318">
        <w:rPr>
          <w:rFonts w:ascii="Garamond" w:hAnsi="Garamond"/>
        </w:rPr>
        <w:t>2</w:t>
      </w:r>
      <w:r w:rsidR="007064BB">
        <w:rPr>
          <w:rFonts w:ascii="Garamond" w:hAnsi="Garamond"/>
        </w:rPr>
        <w:t>8</w:t>
      </w:r>
      <w:r w:rsidRPr="00375318">
        <w:rPr>
          <w:rFonts w:ascii="Garamond" w:hAnsi="Garamond"/>
        </w:rPr>
        <w:t>. 6. 2022</w:t>
      </w:r>
    </w:p>
    <w:p w14:paraId="678D8DB9" w14:textId="77777777" w:rsidR="00DD65CF" w:rsidRPr="0077282E" w:rsidRDefault="00DD65CF" w:rsidP="00DD65CF">
      <w:pPr>
        <w:spacing w:line="276" w:lineRule="auto"/>
        <w:rPr>
          <w:rFonts w:ascii="Garamond" w:hAnsi="Garamond"/>
        </w:rPr>
      </w:pPr>
    </w:p>
    <w:p w14:paraId="3C82DE08" w14:textId="77777777" w:rsidR="00DD65CF" w:rsidRPr="0077282E" w:rsidRDefault="00DD65CF" w:rsidP="00DD65CF">
      <w:pPr>
        <w:spacing w:line="276" w:lineRule="auto"/>
        <w:rPr>
          <w:rFonts w:ascii="Garamond" w:hAnsi="Garamond"/>
        </w:rPr>
      </w:pPr>
      <w:r w:rsidRPr="0077282E">
        <w:rPr>
          <w:rFonts w:ascii="Garamond" w:hAnsi="Garamond"/>
        </w:rPr>
        <w:t>Naročnik:</w:t>
      </w:r>
    </w:p>
    <w:p w14:paraId="038C9AFF" w14:textId="77777777" w:rsidR="00DD65CF" w:rsidRPr="0077282E" w:rsidRDefault="00DD65CF" w:rsidP="00DD65CF">
      <w:pPr>
        <w:spacing w:line="276" w:lineRule="auto"/>
        <w:rPr>
          <w:rFonts w:ascii="Garamond" w:hAnsi="Garamond"/>
        </w:rPr>
      </w:pPr>
      <w:r w:rsidRPr="0077282E">
        <w:rPr>
          <w:rFonts w:ascii="Garamond" w:hAnsi="Garamond"/>
        </w:rPr>
        <w:t>Univerza v Ljubljani</w:t>
      </w:r>
    </w:p>
    <w:p w14:paraId="4422E40E" w14:textId="77777777" w:rsidR="00DD65CF" w:rsidRPr="0077282E" w:rsidRDefault="00DD65CF" w:rsidP="00DD65CF">
      <w:pPr>
        <w:spacing w:line="276" w:lineRule="auto"/>
        <w:rPr>
          <w:rFonts w:ascii="Garamond" w:hAnsi="Garamond"/>
        </w:rPr>
      </w:pPr>
      <w:r w:rsidRPr="0077282E">
        <w:rPr>
          <w:rFonts w:ascii="Garamond" w:hAnsi="Garamond"/>
        </w:rPr>
        <w:t>Kongresni trg 12</w:t>
      </w:r>
    </w:p>
    <w:p w14:paraId="0993C881" w14:textId="77777777" w:rsidR="00DD65CF" w:rsidRPr="0077282E" w:rsidRDefault="00DD65CF" w:rsidP="00DD65CF">
      <w:pPr>
        <w:spacing w:line="276" w:lineRule="auto"/>
        <w:rPr>
          <w:rFonts w:ascii="Garamond" w:hAnsi="Garamond"/>
        </w:rPr>
      </w:pPr>
      <w:r w:rsidRPr="0077282E">
        <w:rPr>
          <w:rFonts w:ascii="Garamond" w:hAnsi="Garamond"/>
        </w:rPr>
        <w:t>1000 Ljubljana</w:t>
      </w:r>
    </w:p>
    <w:p w14:paraId="057FA10F" w14:textId="77777777" w:rsidR="00DD65CF" w:rsidRPr="0077282E" w:rsidRDefault="00DD65CF" w:rsidP="00DD65CF">
      <w:pPr>
        <w:spacing w:line="276" w:lineRule="auto"/>
        <w:rPr>
          <w:rFonts w:ascii="Garamond" w:hAnsi="Garamond"/>
        </w:rPr>
      </w:pPr>
    </w:p>
    <w:p w14:paraId="0C5265AA" w14:textId="77777777" w:rsidR="00DD65CF" w:rsidRPr="0077282E" w:rsidRDefault="00DD65CF" w:rsidP="00DD65CF">
      <w:pPr>
        <w:spacing w:line="276" w:lineRule="auto"/>
        <w:rPr>
          <w:rFonts w:ascii="Garamond" w:hAnsi="Garamond"/>
        </w:rPr>
      </w:pPr>
    </w:p>
    <w:p w14:paraId="5012DA7D" w14:textId="77777777" w:rsidR="00DD65CF" w:rsidRPr="000A76C3" w:rsidRDefault="00DD65CF" w:rsidP="00DD65CF">
      <w:pPr>
        <w:tabs>
          <w:tab w:val="left" w:pos="3870"/>
        </w:tabs>
        <w:spacing w:line="276" w:lineRule="auto"/>
        <w:rPr>
          <w:rStyle w:val="FontStyle26"/>
          <w:rFonts w:ascii="Garamond" w:hAnsi="Garamond" w:cs="Arial"/>
          <w:color w:val="A6A6A6" w:themeColor="background1" w:themeShade="A6"/>
          <w:sz w:val="24"/>
        </w:rPr>
      </w:pPr>
      <w:r w:rsidRPr="000A76C3">
        <w:rPr>
          <w:rStyle w:val="FontStyle26"/>
          <w:rFonts w:ascii="Garamond" w:hAnsi="Garamond" w:cs="Arial"/>
          <w:color w:val="A6A6A6" w:themeColor="background1" w:themeShade="A6"/>
          <w:sz w:val="24"/>
        </w:rPr>
        <w:t xml:space="preserve">Predmet javnega projektnega natečaja: </w:t>
      </w:r>
    </w:p>
    <w:p w14:paraId="7E54BBEE" w14:textId="77777777" w:rsidR="00DD65CF" w:rsidRPr="0077282E" w:rsidRDefault="00DD65CF" w:rsidP="00DD65CF">
      <w:pPr>
        <w:tabs>
          <w:tab w:val="left" w:pos="3870"/>
        </w:tabs>
        <w:spacing w:line="276" w:lineRule="auto"/>
        <w:rPr>
          <w:rStyle w:val="FontStyle26"/>
          <w:rFonts w:ascii="Garamond" w:hAnsi="Garamond" w:cs="Arial"/>
          <w:color w:val="A6A6A6" w:themeColor="background1" w:themeShade="A6"/>
        </w:rPr>
      </w:pPr>
      <w:r w:rsidRPr="0077282E">
        <w:rPr>
          <w:rStyle w:val="FontStyle26"/>
          <w:rFonts w:ascii="Garamond" w:hAnsi="Garamond" w:cs="Arial"/>
          <w:color w:val="A6A6A6" w:themeColor="background1" w:themeShade="A6"/>
        </w:rPr>
        <w:t xml:space="preserve">Oblikovna in sistemska rešitev celostne grafične podobe Univerze v Ljubljani in njenih članic </w:t>
      </w:r>
    </w:p>
    <w:p w14:paraId="13BAA774" w14:textId="77777777" w:rsidR="00DD65CF" w:rsidRPr="0077282E" w:rsidRDefault="00DD65CF" w:rsidP="00DD65CF">
      <w:pPr>
        <w:tabs>
          <w:tab w:val="left" w:pos="3870"/>
        </w:tabs>
        <w:spacing w:line="276" w:lineRule="auto"/>
        <w:rPr>
          <w:rStyle w:val="FontStyle26"/>
          <w:rFonts w:ascii="Garamond" w:hAnsi="Garamond" w:cs="Arial"/>
          <w:color w:val="A6A6A6" w:themeColor="background1" w:themeShade="A6"/>
        </w:rPr>
      </w:pPr>
    </w:p>
    <w:p w14:paraId="7AB6C8B5" w14:textId="77777777" w:rsidR="00DD65CF" w:rsidRPr="0077282E" w:rsidRDefault="00DD65CF" w:rsidP="00DD65CF">
      <w:pPr>
        <w:tabs>
          <w:tab w:val="left" w:pos="3870"/>
        </w:tabs>
        <w:spacing w:line="276" w:lineRule="auto"/>
        <w:rPr>
          <w:rStyle w:val="FontStyle26"/>
          <w:rFonts w:ascii="Garamond" w:hAnsi="Garamond" w:cs="Arial"/>
          <w:color w:val="A6A6A6" w:themeColor="background1" w:themeShade="A6"/>
        </w:rPr>
      </w:pPr>
      <w:r w:rsidRPr="0077282E">
        <w:rPr>
          <w:rStyle w:val="FontStyle26"/>
          <w:rFonts w:ascii="Garamond" w:hAnsi="Garamond" w:cs="Arial"/>
          <w:color w:val="A6A6A6" w:themeColor="background1" w:themeShade="A6"/>
        </w:rPr>
        <w:t xml:space="preserve">Vrsta postopka za oddajo javnega projektnega natečaja: </w:t>
      </w:r>
    </w:p>
    <w:p w14:paraId="513EB11A" w14:textId="77777777" w:rsidR="00DD65CF" w:rsidRPr="0077282E" w:rsidRDefault="00DD65CF" w:rsidP="00DD65CF">
      <w:pPr>
        <w:tabs>
          <w:tab w:val="left" w:pos="3870"/>
        </w:tabs>
        <w:spacing w:line="276" w:lineRule="auto"/>
        <w:rPr>
          <w:rStyle w:val="FontStyle26"/>
          <w:rFonts w:ascii="Garamond" w:hAnsi="Garamond" w:cs="Arial"/>
          <w:color w:val="A6A6A6" w:themeColor="background1" w:themeShade="A6"/>
        </w:rPr>
      </w:pPr>
      <w:r w:rsidRPr="0077282E">
        <w:rPr>
          <w:rStyle w:val="FontStyle26"/>
          <w:rFonts w:ascii="Garamond" w:hAnsi="Garamond" w:cs="Arial"/>
          <w:color w:val="A6A6A6" w:themeColor="background1" w:themeShade="A6"/>
        </w:rPr>
        <w:t>Javni, anonimni, vabljeni, enostopenjski projektni natečaj</w:t>
      </w:r>
    </w:p>
    <w:p w14:paraId="6D1D1B44" w14:textId="77777777" w:rsidR="00DD65CF" w:rsidRPr="0077282E" w:rsidRDefault="00DD65CF" w:rsidP="00DD65CF">
      <w:pPr>
        <w:tabs>
          <w:tab w:val="left" w:pos="3870"/>
        </w:tabs>
        <w:spacing w:line="276" w:lineRule="auto"/>
        <w:rPr>
          <w:rStyle w:val="FontStyle26"/>
          <w:rFonts w:ascii="Garamond" w:hAnsi="Garamond" w:cs="Arial"/>
          <w:color w:val="A6A6A6" w:themeColor="background1" w:themeShade="A6"/>
        </w:rPr>
      </w:pPr>
    </w:p>
    <w:p w14:paraId="10AC0454" w14:textId="77777777" w:rsidR="00DD65CF" w:rsidRPr="0077282E" w:rsidRDefault="00DD65CF" w:rsidP="00DD65CF">
      <w:pPr>
        <w:tabs>
          <w:tab w:val="left" w:pos="3870"/>
        </w:tabs>
        <w:spacing w:line="276" w:lineRule="auto"/>
        <w:rPr>
          <w:rStyle w:val="FontStyle26"/>
          <w:rFonts w:ascii="Garamond" w:hAnsi="Garamond" w:cs="Arial"/>
          <w:color w:val="A6A6A6" w:themeColor="background1" w:themeShade="A6"/>
        </w:rPr>
      </w:pPr>
      <w:r w:rsidRPr="0077282E">
        <w:rPr>
          <w:rStyle w:val="FontStyle26"/>
          <w:rFonts w:ascii="Garamond" w:hAnsi="Garamond" w:cs="Arial"/>
          <w:color w:val="A6A6A6" w:themeColor="background1" w:themeShade="A6"/>
        </w:rPr>
        <w:t xml:space="preserve">Zaporedna številka javnega projektnega natečaja: </w:t>
      </w:r>
    </w:p>
    <w:p w14:paraId="322ED179" w14:textId="77777777" w:rsidR="00DD65CF" w:rsidRPr="0077282E" w:rsidRDefault="00DD65CF" w:rsidP="00DD65CF">
      <w:pPr>
        <w:tabs>
          <w:tab w:val="left" w:pos="3870"/>
        </w:tabs>
        <w:spacing w:line="276" w:lineRule="auto"/>
        <w:rPr>
          <w:rStyle w:val="FontStyle26"/>
          <w:rFonts w:ascii="Garamond" w:hAnsi="Garamond" w:cs="Arial"/>
          <w:color w:val="A6A6A6" w:themeColor="background1" w:themeShade="A6"/>
        </w:rPr>
      </w:pPr>
      <w:r w:rsidRPr="0077282E">
        <w:rPr>
          <w:rStyle w:val="FontStyle26"/>
          <w:rFonts w:ascii="Garamond" w:hAnsi="Garamond" w:cs="Arial"/>
          <w:color w:val="A6A6A6" w:themeColor="background1" w:themeShade="A6"/>
        </w:rPr>
        <w:t>401-12/2022</w:t>
      </w:r>
    </w:p>
    <w:p w14:paraId="4926E952" w14:textId="77777777" w:rsidR="00DD65CF" w:rsidRPr="0077282E" w:rsidRDefault="00DD65CF" w:rsidP="00DD65CF">
      <w:pPr>
        <w:tabs>
          <w:tab w:val="left" w:pos="3870"/>
        </w:tabs>
        <w:spacing w:line="276" w:lineRule="auto"/>
        <w:rPr>
          <w:rStyle w:val="FontStyle26"/>
          <w:rFonts w:ascii="Garamond" w:hAnsi="Garamond" w:cs="Arial"/>
          <w:color w:val="A6A6A6" w:themeColor="background1" w:themeShade="A6"/>
        </w:rPr>
      </w:pPr>
    </w:p>
    <w:p w14:paraId="74D1CADF" w14:textId="77777777" w:rsidR="00DD65CF" w:rsidRPr="0077282E" w:rsidRDefault="00DD65CF" w:rsidP="00DD65CF">
      <w:pPr>
        <w:tabs>
          <w:tab w:val="left" w:pos="3870"/>
        </w:tabs>
        <w:spacing w:line="276" w:lineRule="auto"/>
        <w:rPr>
          <w:rStyle w:val="FontStyle26"/>
          <w:rFonts w:ascii="Garamond" w:hAnsi="Garamond" w:cs="Arial"/>
          <w:color w:val="A6A6A6" w:themeColor="background1" w:themeShade="A6"/>
        </w:rPr>
      </w:pPr>
      <w:r w:rsidRPr="0077282E">
        <w:rPr>
          <w:rStyle w:val="FontStyle26"/>
          <w:rFonts w:ascii="Garamond" w:hAnsi="Garamond" w:cs="Arial"/>
          <w:color w:val="A6A6A6" w:themeColor="background1" w:themeShade="A6"/>
        </w:rPr>
        <w:t>Javni projektni natečaj je</w:t>
      </w:r>
      <w:r>
        <w:rPr>
          <w:rStyle w:val="FontStyle26"/>
          <w:rFonts w:ascii="Garamond" w:hAnsi="Garamond" w:cs="Arial"/>
          <w:color w:val="A6A6A6" w:themeColor="background1" w:themeShade="A6"/>
        </w:rPr>
        <w:t xml:space="preserve"> </w:t>
      </w:r>
      <w:r w:rsidRPr="0077282E">
        <w:rPr>
          <w:rStyle w:val="FontStyle26"/>
          <w:rFonts w:ascii="Garamond" w:hAnsi="Garamond" w:cs="Arial"/>
          <w:color w:val="A6A6A6" w:themeColor="background1" w:themeShade="A6"/>
        </w:rPr>
        <w:t xml:space="preserve">objavljen na: </w:t>
      </w:r>
    </w:p>
    <w:p w14:paraId="2F60D648" w14:textId="35FD726B" w:rsidR="00DD65CF" w:rsidRPr="0077282E" w:rsidRDefault="00DD65CF" w:rsidP="00DD65CF">
      <w:pPr>
        <w:tabs>
          <w:tab w:val="left" w:pos="3870"/>
        </w:tabs>
        <w:spacing w:line="276" w:lineRule="auto"/>
        <w:rPr>
          <w:rStyle w:val="FontStyle26"/>
          <w:rFonts w:ascii="Garamond" w:hAnsi="Garamond" w:cs="Arial"/>
          <w:color w:val="A6A6A6" w:themeColor="background1" w:themeShade="A6"/>
        </w:rPr>
      </w:pPr>
      <w:r w:rsidRPr="0077282E">
        <w:rPr>
          <w:rStyle w:val="FontStyle26"/>
          <w:rFonts w:ascii="Garamond" w:hAnsi="Garamond" w:cs="Arial"/>
          <w:color w:val="A6A6A6" w:themeColor="background1" w:themeShade="A6"/>
        </w:rPr>
        <w:t>Portalu javnih naročil</w:t>
      </w:r>
      <w:r w:rsidR="00A6322E">
        <w:rPr>
          <w:rStyle w:val="FontStyle26"/>
          <w:rFonts w:ascii="Garamond" w:hAnsi="Garamond" w:cs="Arial"/>
          <w:color w:val="A6A6A6" w:themeColor="background1" w:themeShade="A6"/>
        </w:rPr>
        <w:t xml:space="preserve"> (</w:t>
      </w:r>
      <w:hyperlink r:id="rId12" w:history="1">
        <w:r w:rsidR="00A6322E" w:rsidRPr="005A05B9">
          <w:rPr>
            <w:rStyle w:val="Hiperpovezava"/>
            <w:rFonts w:ascii="Garamond" w:hAnsi="Garamond" w:cs="Arial"/>
          </w:rPr>
          <w:t>https://www.enarocanje.si/</w:t>
        </w:r>
      </w:hyperlink>
      <w:r w:rsidR="00A6322E">
        <w:rPr>
          <w:rStyle w:val="FontStyle26"/>
          <w:rFonts w:ascii="Garamond" w:hAnsi="Garamond" w:cs="Arial"/>
          <w:color w:val="A6A6A6" w:themeColor="background1" w:themeShade="A6"/>
        </w:rPr>
        <w:t xml:space="preserve">) </w:t>
      </w:r>
    </w:p>
    <w:p w14:paraId="31095901" w14:textId="77777777" w:rsidR="00DD65CF" w:rsidRPr="0077282E" w:rsidRDefault="00DD65CF" w:rsidP="00DD65CF">
      <w:pPr>
        <w:tabs>
          <w:tab w:val="left" w:pos="3870"/>
        </w:tabs>
        <w:spacing w:line="276" w:lineRule="auto"/>
        <w:rPr>
          <w:rStyle w:val="FontStyle26"/>
          <w:rFonts w:ascii="Garamond" w:hAnsi="Garamond" w:cs="Arial"/>
          <w:color w:val="A6A6A6" w:themeColor="background1" w:themeShade="A6"/>
        </w:rPr>
      </w:pPr>
    </w:p>
    <w:p w14:paraId="4EA854D4" w14:textId="77777777" w:rsidR="00DD65CF" w:rsidRPr="0077282E" w:rsidRDefault="00DD65CF" w:rsidP="00DD65CF">
      <w:pPr>
        <w:tabs>
          <w:tab w:val="left" w:pos="3870"/>
        </w:tabs>
        <w:spacing w:line="276" w:lineRule="auto"/>
        <w:rPr>
          <w:rStyle w:val="FontStyle26"/>
          <w:rFonts w:ascii="Garamond" w:hAnsi="Garamond" w:cs="Arial"/>
          <w:color w:val="A6A6A6" w:themeColor="background1" w:themeShade="A6"/>
        </w:rPr>
      </w:pPr>
      <w:r w:rsidRPr="0077282E">
        <w:rPr>
          <w:rStyle w:val="FontStyle26"/>
          <w:rFonts w:ascii="Garamond" w:hAnsi="Garamond" w:cs="Arial"/>
          <w:color w:val="A6A6A6" w:themeColor="background1" w:themeShade="A6"/>
        </w:rPr>
        <w:t xml:space="preserve">Datum pošiljanja v objavo: </w:t>
      </w:r>
    </w:p>
    <w:p w14:paraId="2ACB1E36" w14:textId="77777777" w:rsidR="00DD65CF" w:rsidRPr="0077282E" w:rsidRDefault="00DD65CF" w:rsidP="00DD65CF">
      <w:pPr>
        <w:tabs>
          <w:tab w:val="left" w:pos="3870"/>
        </w:tabs>
        <w:spacing w:line="276" w:lineRule="auto"/>
        <w:rPr>
          <w:rStyle w:val="FontStyle26"/>
          <w:rFonts w:ascii="Garamond" w:hAnsi="Garamond" w:cs="Arial"/>
          <w:color w:val="A6A6A6" w:themeColor="background1" w:themeShade="A6"/>
        </w:rPr>
      </w:pPr>
      <w:r w:rsidRPr="00375318">
        <w:rPr>
          <w:rStyle w:val="FontStyle26"/>
          <w:rFonts w:ascii="Garamond" w:hAnsi="Garamond" w:cs="Arial"/>
          <w:color w:val="A6A6A6" w:themeColor="background1" w:themeShade="A6"/>
        </w:rPr>
        <w:t>28. 6. 2022</w:t>
      </w:r>
    </w:p>
    <w:p w14:paraId="011DB7C4" w14:textId="036FB44F" w:rsidR="00DD65CF" w:rsidRDefault="00DD65CF" w:rsidP="00DD65CF">
      <w:pPr>
        <w:rPr>
          <w:rFonts w:ascii="Garamond" w:hAnsi="Garamond"/>
          <w:b/>
          <w:bCs/>
          <w:sz w:val="36"/>
          <w:szCs w:val="36"/>
        </w:rPr>
      </w:pPr>
    </w:p>
    <w:p w14:paraId="6C1F994A" w14:textId="77777777" w:rsidR="00DD65CF" w:rsidRPr="00A875B1" w:rsidRDefault="00DD65CF" w:rsidP="00DD65CF">
      <w:pPr>
        <w:spacing w:line="276" w:lineRule="auto"/>
        <w:rPr>
          <w:rFonts w:ascii="Garamond" w:hAnsi="Garamond"/>
          <w:b/>
          <w:bCs/>
          <w:sz w:val="36"/>
          <w:szCs w:val="36"/>
        </w:rPr>
      </w:pPr>
      <w:r w:rsidRPr="00A875B1">
        <w:rPr>
          <w:rFonts w:ascii="Garamond" w:hAnsi="Garamond"/>
          <w:b/>
          <w:bCs/>
          <w:sz w:val="36"/>
          <w:szCs w:val="36"/>
        </w:rPr>
        <w:lastRenderedPageBreak/>
        <w:t>1. Naročnik</w:t>
      </w:r>
    </w:p>
    <w:p w14:paraId="1348A9D7" w14:textId="77777777" w:rsidR="00DD65CF" w:rsidRPr="00A875B1" w:rsidRDefault="00DD65CF" w:rsidP="00DD65CF">
      <w:pPr>
        <w:spacing w:line="276" w:lineRule="auto"/>
        <w:rPr>
          <w:rFonts w:ascii="Garamond" w:hAnsi="Garamond"/>
        </w:rPr>
      </w:pPr>
    </w:p>
    <w:p w14:paraId="65A86928" w14:textId="77777777" w:rsidR="00DD65CF" w:rsidRPr="00A875B1" w:rsidRDefault="00DD65CF" w:rsidP="00B43B7C">
      <w:pPr>
        <w:spacing w:line="276" w:lineRule="auto"/>
        <w:jc w:val="both"/>
        <w:rPr>
          <w:rFonts w:ascii="Garamond" w:hAnsi="Garamond"/>
        </w:rPr>
      </w:pPr>
      <w:r w:rsidRPr="00A875B1">
        <w:rPr>
          <w:rFonts w:ascii="Garamond" w:hAnsi="Garamond"/>
        </w:rPr>
        <w:t>Naročnik javnega natečaja je Univerza v Ljubljani, Kongresni trg 12, 1000 Ljubljana.</w:t>
      </w:r>
    </w:p>
    <w:p w14:paraId="08D70B63" w14:textId="77777777" w:rsidR="00DD65CF" w:rsidRDefault="00DD65CF" w:rsidP="00DD65CF">
      <w:pPr>
        <w:spacing w:line="276" w:lineRule="auto"/>
        <w:rPr>
          <w:rFonts w:ascii="Garamond" w:hAnsi="Garamond"/>
        </w:rPr>
      </w:pPr>
    </w:p>
    <w:p w14:paraId="3CDC7F00" w14:textId="77777777" w:rsidR="00DD65CF" w:rsidRPr="00A875B1" w:rsidRDefault="00DD65CF" w:rsidP="00DD65CF">
      <w:pPr>
        <w:spacing w:line="276" w:lineRule="auto"/>
        <w:rPr>
          <w:rFonts w:ascii="Garamond" w:hAnsi="Garamond"/>
        </w:rPr>
      </w:pPr>
    </w:p>
    <w:p w14:paraId="7200F904" w14:textId="77777777" w:rsidR="00DD65CF" w:rsidRPr="00A875B1" w:rsidRDefault="00DD65CF" w:rsidP="00DD65CF">
      <w:pPr>
        <w:spacing w:line="276" w:lineRule="auto"/>
        <w:rPr>
          <w:rFonts w:ascii="Garamond" w:hAnsi="Garamond"/>
          <w:b/>
          <w:bCs/>
          <w:color w:val="000000" w:themeColor="text1"/>
          <w:sz w:val="36"/>
          <w:szCs w:val="36"/>
        </w:rPr>
      </w:pPr>
      <w:r w:rsidRPr="00A875B1">
        <w:rPr>
          <w:rFonts w:ascii="Garamond" w:hAnsi="Garamond"/>
          <w:b/>
          <w:bCs/>
          <w:color w:val="000000" w:themeColor="text1"/>
          <w:sz w:val="36"/>
          <w:szCs w:val="36"/>
        </w:rPr>
        <w:t>2. Predmet natečaja</w:t>
      </w:r>
    </w:p>
    <w:p w14:paraId="2A5DFC60" w14:textId="77777777" w:rsidR="00DD65CF" w:rsidRPr="00A875B1" w:rsidRDefault="00DD65CF" w:rsidP="00DD65CF">
      <w:pPr>
        <w:spacing w:line="276" w:lineRule="auto"/>
        <w:rPr>
          <w:rFonts w:ascii="Garamond" w:hAnsi="Garamond"/>
          <w:b/>
          <w:bCs/>
          <w:sz w:val="36"/>
          <w:szCs w:val="36"/>
        </w:rPr>
      </w:pPr>
    </w:p>
    <w:p w14:paraId="72A7B455" w14:textId="77777777" w:rsidR="00DD65CF" w:rsidRDefault="00DD65CF" w:rsidP="00B43B7C">
      <w:pPr>
        <w:spacing w:line="276" w:lineRule="auto"/>
        <w:jc w:val="both"/>
        <w:rPr>
          <w:rFonts w:ascii="Garamond" w:hAnsi="Garamond"/>
        </w:rPr>
      </w:pPr>
      <w:r w:rsidRPr="00A875B1">
        <w:rPr>
          <w:rFonts w:ascii="Garamond" w:hAnsi="Garamond"/>
        </w:rPr>
        <w:t>Predmet javnega projektnega natečaja je izbor oblikovne in sistemske rešitve celostne grafične podobe Univerze v Ljubljani in njenih članic (v nadaljevanju CGP).</w:t>
      </w:r>
    </w:p>
    <w:p w14:paraId="26BE0955" w14:textId="77777777" w:rsidR="00DD65CF" w:rsidRDefault="00DD65CF" w:rsidP="00DD65CF">
      <w:pPr>
        <w:spacing w:line="276" w:lineRule="auto"/>
        <w:rPr>
          <w:rFonts w:ascii="Garamond" w:hAnsi="Garamond"/>
        </w:rPr>
      </w:pPr>
    </w:p>
    <w:p w14:paraId="6378BD72" w14:textId="77777777" w:rsidR="00DD65CF" w:rsidRPr="00A875B1" w:rsidRDefault="00DD65CF" w:rsidP="00DD65CF">
      <w:pPr>
        <w:spacing w:line="276" w:lineRule="auto"/>
        <w:rPr>
          <w:rFonts w:ascii="Garamond" w:hAnsi="Garamond"/>
        </w:rPr>
      </w:pPr>
    </w:p>
    <w:p w14:paraId="2A08A7C4" w14:textId="77777777" w:rsidR="00DD65CF" w:rsidRPr="00A875B1" w:rsidRDefault="00DD65CF" w:rsidP="00DD65CF">
      <w:pPr>
        <w:spacing w:line="276" w:lineRule="auto"/>
        <w:rPr>
          <w:rFonts w:ascii="Garamond" w:hAnsi="Garamond"/>
          <w:color w:val="000000" w:themeColor="text1"/>
        </w:rPr>
      </w:pPr>
      <w:r w:rsidRPr="00A875B1">
        <w:rPr>
          <w:rFonts w:ascii="Garamond" w:hAnsi="Garamond"/>
          <w:b/>
          <w:bCs/>
          <w:sz w:val="36"/>
          <w:szCs w:val="36"/>
        </w:rPr>
        <w:t>3. Cilji</w:t>
      </w:r>
    </w:p>
    <w:p w14:paraId="2918CC84" w14:textId="77777777" w:rsidR="00DD65CF" w:rsidRPr="00A875B1" w:rsidRDefault="00DD65CF" w:rsidP="00DD65CF">
      <w:pPr>
        <w:spacing w:line="276" w:lineRule="auto"/>
        <w:rPr>
          <w:rFonts w:ascii="Garamond" w:hAnsi="Garamond"/>
        </w:rPr>
      </w:pPr>
    </w:p>
    <w:p w14:paraId="376AB447" w14:textId="1705AD3D" w:rsidR="00DD65CF" w:rsidRPr="00A875B1" w:rsidRDefault="00DD65CF" w:rsidP="00B43B7C">
      <w:pPr>
        <w:spacing w:line="276" w:lineRule="auto"/>
        <w:jc w:val="both"/>
        <w:rPr>
          <w:rFonts w:ascii="Garamond" w:hAnsi="Garamond"/>
        </w:rPr>
      </w:pPr>
      <w:r w:rsidRPr="00A875B1">
        <w:rPr>
          <w:rFonts w:ascii="Garamond" w:hAnsi="Garamond"/>
        </w:rPr>
        <w:t>Glavni cilj natečaja je vzpostavitev sodobne sistemske vizualne identitete Univerze v Ljubljani in njenih članic, ki mora omogočati enostavno razločevanje raznovrstnih področij delovanja, zlasti med njenimi</w:t>
      </w:r>
      <w:r w:rsidR="00B43B7C">
        <w:rPr>
          <w:rFonts w:ascii="Garamond" w:hAnsi="Garamond"/>
        </w:rPr>
        <w:t xml:space="preserve"> </w:t>
      </w:r>
      <w:r w:rsidRPr="00A875B1">
        <w:rPr>
          <w:rFonts w:ascii="Garamond" w:hAnsi="Garamond"/>
        </w:rPr>
        <w:t xml:space="preserve">članicami ter njihovimi organizacijskimi enotami, pri tem pa ohranjati skladno vidno pojavnost. Celostna podoba Univerze v Ljubljani se mora prilagoditi sodobnim komunikacijskim potem in omogočiti njeno učinkovito rabo v mnogovrstnih okoljih in komunikacijskih kanalih. </w:t>
      </w:r>
    </w:p>
    <w:p w14:paraId="1392D6D8" w14:textId="77777777" w:rsidR="00DD65CF" w:rsidRPr="00A875B1" w:rsidRDefault="00DD65CF" w:rsidP="00B43B7C">
      <w:pPr>
        <w:spacing w:line="276" w:lineRule="auto"/>
        <w:jc w:val="both"/>
        <w:rPr>
          <w:rFonts w:ascii="Garamond" w:hAnsi="Garamond"/>
        </w:rPr>
      </w:pPr>
    </w:p>
    <w:p w14:paraId="0348E826" w14:textId="77777777" w:rsidR="00DD65CF" w:rsidRPr="00A875B1" w:rsidRDefault="00DD65CF" w:rsidP="00B43B7C">
      <w:pPr>
        <w:spacing w:line="276" w:lineRule="auto"/>
        <w:jc w:val="both"/>
        <w:rPr>
          <w:rFonts w:ascii="Garamond" w:hAnsi="Garamond"/>
        </w:rPr>
      </w:pPr>
      <w:r w:rsidRPr="00A875B1">
        <w:rPr>
          <w:rFonts w:ascii="Garamond" w:hAnsi="Garamond"/>
        </w:rPr>
        <w:t>Cilje lahko strnemo v pet točk:</w:t>
      </w:r>
    </w:p>
    <w:p w14:paraId="1EFEBED1"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2DEB1692" w14:textId="77777777" w:rsidR="00DD65CF" w:rsidRPr="00A875B1" w:rsidRDefault="00DD65CF" w:rsidP="00B43B7C">
      <w:pPr>
        <w:numPr>
          <w:ilvl w:val="0"/>
          <w:numId w:val="40"/>
        </w:numPr>
        <w:spacing w:line="276" w:lineRule="auto"/>
        <w:jc w:val="both"/>
        <w:rPr>
          <w:rFonts w:ascii="Garamond" w:hAnsi="Garamond"/>
        </w:rPr>
      </w:pPr>
      <w:r w:rsidRPr="00A875B1">
        <w:rPr>
          <w:rFonts w:ascii="Garamond" w:hAnsi="Garamond"/>
          <w:b/>
          <w:bCs/>
        </w:rPr>
        <w:t>Vzpostavitev sodobne sistemske vizualne identitete vodilne izobraževalne in raziskovalne institucije v Sloveniji ob jasni navezavi na obstoječi znak.</w:t>
      </w:r>
    </w:p>
    <w:p w14:paraId="2ECDA3D3" w14:textId="77777777" w:rsidR="00DD65CF" w:rsidRPr="00A875B1" w:rsidRDefault="00DD65CF" w:rsidP="00B43B7C">
      <w:pPr>
        <w:spacing w:line="276" w:lineRule="auto"/>
        <w:jc w:val="both"/>
        <w:rPr>
          <w:rFonts w:ascii="Garamond" w:hAnsi="Garamond"/>
          <w:b/>
          <w:bCs/>
        </w:rPr>
      </w:pPr>
      <w:r w:rsidRPr="00A875B1">
        <w:rPr>
          <w:rFonts w:ascii="Garamond" w:hAnsi="Garamond"/>
          <w:b/>
          <w:bCs/>
        </w:rPr>
        <w:t xml:space="preserve"> </w:t>
      </w:r>
    </w:p>
    <w:p w14:paraId="2212A5C1" w14:textId="77777777" w:rsidR="00DD65CF" w:rsidRPr="00A875B1" w:rsidRDefault="00DD65CF" w:rsidP="00B43B7C">
      <w:pPr>
        <w:numPr>
          <w:ilvl w:val="0"/>
          <w:numId w:val="40"/>
        </w:numPr>
        <w:spacing w:line="276" w:lineRule="auto"/>
        <w:jc w:val="both"/>
        <w:rPr>
          <w:rFonts w:ascii="Garamond" w:hAnsi="Garamond"/>
        </w:rPr>
      </w:pPr>
      <w:r w:rsidRPr="00A875B1">
        <w:rPr>
          <w:rFonts w:ascii="Garamond" w:hAnsi="Garamond"/>
          <w:b/>
          <w:bCs/>
        </w:rPr>
        <w:t>S prenovo ohraniti trdnost v odnosu do novih ponudnikov znanja/izobraževanja.</w:t>
      </w:r>
    </w:p>
    <w:p w14:paraId="406D9742" w14:textId="77777777" w:rsidR="00DD65CF" w:rsidRPr="00A875B1" w:rsidRDefault="00DD65CF" w:rsidP="00B43B7C">
      <w:pPr>
        <w:spacing w:line="276" w:lineRule="auto"/>
        <w:jc w:val="both"/>
        <w:rPr>
          <w:rFonts w:ascii="Garamond" w:hAnsi="Garamond"/>
          <w:b/>
          <w:bCs/>
        </w:rPr>
      </w:pPr>
      <w:r w:rsidRPr="00A875B1">
        <w:rPr>
          <w:rFonts w:ascii="Garamond" w:hAnsi="Garamond"/>
          <w:b/>
          <w:bCs/>
        </w:rPr>
        <w:t xml:space="preserve"> </w:t>
      </w:r>
    </w:p>
    <w:p w14:paraId="47509704" w14:textId="77777777" w:rsidR="00DD65CF" w:rsidRPr="00A875B1" w:rsidRDefault="00DD65CF" w:rsidP="00B43B7C">
      <w:pPr>
        <w:numPr>
          <w:ilvl w:val="0"/>
          <w:numId w:val="40"/>
        </w:numPr>
        <w:spacing w:line="276" w:lineRule="auto"/>
        <w:jc w:val="both"/>
        <w:rPr>
          <w:rFonts w:ascii="Garamond" w:hAnsi="Garamond"/>
        </w:rPr>
      </w:pPr>
      <w:r w:rsidRPr="00A875B1">
        <w:rPr>
          <w:rFonts w:ascii="Garamond" w:hAnsi="Garamond"/>
          <w:b/>
          <w:bCs/>
        </w:rPr>
        <w:t>Vzpostavitev sistema razlikovanja ob hkratni povezanosti na sekundarni in terciarni ravni označevanja.</w:t>
      </w:r>
    </w:p>
    <w:p w14:paraId="79BE5EB3" w14:textId="77777777" w:rsidR="00DD65CF" w:rsidRPr="00A875B1" w:rsidRDefault="00DD65CF" w:rsidP="00B43B7C">
      <w:pPr>
        <w:spacing w:line="276" w:lineRule="auto"/>
        <w:jc w:val="both"/>
        <w:rPr>
          <w:rFonts w:ascii="Garamond" w:hAnsi="Garamond"/>
          <w:b/>
          <w:bCs/>
        </w:rPr>
      </w:pPr>
      <w:r w:rsidRPr="00A875B1">
        <w:rPr>
          <w:rFonts w:ascii="Garamond" w:hAnsi="Garamond"/>
          <w:b/>
          <w:bCs/>
        </w:rPr>
        <w:t xml:space="preserve"> </w:t>
      </w:r>
    </w:p>
    <w:p w14:paraId="1743E899" w14:textId="77777777" w:rsidR="00DD65CF" w:rsidRPr="00A875B1" w:rsidRDefault="00DD65CF" w:rsidP="00B43B7C">
      <w:pPr>
        <w:numPr>
          <w:ilvl w:val="0"/>
          <w:numId w:val="40"/>
        </w:numPr>
        <w:spacing w:line="276" w:lineRule="auto"/>
        <w:jc w:val="both"/>
        <w:rPr>
          <w:rFonts w:ascii="Garamond" w:hAnsi="Garamond"/>
        </w:rPr>
      </w:pPr>
      <w:r w:rsidRPr="00A875B1">
        <w:rPr>
          <w:rFonts w:ascii="Garamond" w:hAnsi="Garamond"/>
          <w:b/>
          <w:bCs/>
        </w:rPr>
        <w:t>Prilagoditev osrednjega znaka na digitalna okolja.</w:t>
      </w:r>
    </w:p>
    <w:p w14:paraId="233EFAE5" w14:textId="77777777" w:rsidR="00DD65CF" w:rsidRPr="00A875B1" w:rsidRDefault="00DD65CF" w:rsidP="00B43B7C">
      <w:pPr>
        <w:spacing w:line="276" w:lineRule="auto"/>
        <w:jc w:val="both"/>
        <w:rPr>
          <w:rFonts w:ascii="Garamond" w:hAnsi="Garamond"/>
          <w:b/>
          <w:bCs/>
        </w:rPr>
      </w:pPr>
      <w:r w:rsidRPr="00A875B1">
        <w:rPr>
          <w:rFonts w:ascii="Garamond" w:hAnsi="Garamond"/>
          <w:b/>
          <w:bCs/>
        </w:rPr>
        <w:t xml:space="preserve"> </w:t>
      </w:r>
    </w:p>
    <w:p w14:paraId="422BD757" w14:textId="77777777" w:rsidR="00DD65CF" w:rsidRPr="00A875B1" w:rsidRDefault="00DD65CF" w:rsidP="00B43B7C">
      <w:pPr>
        <w:numPr>
          <w:ilvl w:val="0"/>
          <w:numId w:val="40"/>
        </w:numPr>
        <w:spacing w:line="276" w:lineRule="auto"/>
        <w:jc w:val="both"/>
        <w:rPr>
          <w:rFonts w:ascii="Garamond" w:hAnsi="Garamond"/>
        </w:rPr>
      </w:pPr>
      <w:r w:rsidRPr="00A875B1">
        <w:rPr>
          <w:rFonts w:ascii="Garamond" w:hAnsi="Garamond"/>
          <w:b/>
          <w:bCs/>
        </w:rPr>
        <w:t>Racionalizacija procesov in prihranek stroškov pri izdelavi vidnih sporočil UL, članic in enot.</w:t>
      </w:r>
    </w:p>
    <w:p w14:paraId="5F17B055" w14:textId="35B0746D" w:rsidR="00DD65CF" w:rsidRDefault="00DD65CF" w:rsidP="00DD65CF">
      <w:pPr>
        <w:spacing w:line="276" w:lineRule="auto"/>
        <w:rPr>
          <w:rFonts w:ascii="Garamond" w:hAnsi="Garamond"/>
          <w:b/>
          <w:bCs/>
          <w:sz w:val="36"/>
          <w:szCs w:val="36"/>
        </w:rPr>
      </w:pPr>
    </w:p>
    <w:p w14:paraId="4D6F46D9" w14:textId="77777777" w:rsidR="00B43B7C" w:rsidRPr="00A875B1" w:rsidRDefault="00B43B7C" w:rsidP="00DD65CF">
      <w:pPr>
        <w:spacing w:line="276" w:lineRule="auto"/>
        <w:rPr>
          <w:rFonts w:ascii="Garamond" w:hAnsi="Garamond"/>
          <w:b/>
          <w:bCs/>
          <w:sz w:val="36"/>
          <w:szCs w:val="36"/>
        </w:rPr>
      </w:pPr>
    </w:p>
    <w:p w14:paraId="2AD4A2BE" w14:textId="77777777" w:rsidR="00DD65CF" w:rsidRPr="00A875B1" w:rsidRDefault="00DD65CF" w:rsidP="00DD65CF">
      <w:pPr>
        <w:spacing w:line="276" w:lineRule="auto"/>
        <w:rPr>
          <w:rFonts w:ascii="Garamond" w:hAnsi="Garamond"/>
          <w:b/>
          <w:bCs/>
          <w:sz w:val="36"/>
          <w:szCs w:val="36"/>
        </w:rPr>
      </w:pPr>
      <w:r w:rsidRPr="00A875B1">
        <w:rPr>
          <w:rFonts w:ascii="Garamond" w:hAnsi="Garamond"/>
          <w:b/>
          <w:bCs/>
          <w:sz w:val="36"/>
          <w:szCs w:val="36"/>
        </w:rPr>
        <w:t xml:space="preserve">4. Terminski načrt </w:t>
      </w:r>
    </w:p>
    <w:p w14:paraId="3A742226" w14:textId="77777777" w:rsidR="00DD65CF" w:rsidRPr="00A875B1" w:rsidRDefault="00DD65CF" w:rsidP="00DD65CF">
      <w:pPr>
        <w:spacing w:line="276" w:lineRule="auto"/>
        <w:rPr>
          <w:rFonts w:ascii="Garamond" w:hAnsi="Garamond"/>
          <w:b/>
          <w:bCs/>
        </w:rPr>
      </w:pPr>
    </w:p>
    <w:p w14:paraId="144EDE74" w14:textId="77777777" w:rsidR="00DD65CF" w:rsidRPr="00A875B1" w:rsidRDefault="00DD65CF" w:rsidP="00DD65CF">
      <w:pPr>
        <w:spacing w:line="276" w:lineRule="auto"/>
        <w:rPr>
          <w:rFonts w:ascii="Garamond" w:hAnsi="Garamond"/>
          <w:b/>
          <w:bCs/>
        </w:rPr>
      </w:pPr>
    </w:p>
    <w:tbl>
      <w:tblPr>
        <w:tblW w:w="8942" w:type="dxa"/>
        <w:tblInd w:w="-122" w:type="dxa"/>
        <w:tblCellMar>
          <w:right w:w="115" w:type="dxa"/>
        </w:tblCellMar>
        <w:tblLook w:val="04A0" w:firstRow="1" w:lastRow="0" w:firstColumn="1" w:lastColumn="0" w:noHBand="0" w:noVBand="1"/>
      </w:tblPr>
      <w:tblGrid>
        <w:gridCol w:w="2210"/>
        <w:gridCol w:w="6732"/>
      </w:tblGrid>
      <w:tr w:rsidR="00DD65CF" w:rsidRPr="00A875B1" w14:paraId="75F269FA" w14:textId="77777777" w:rsidTr="007A03EC">
        <w:trPr>
          <w:trHeight w:val="276"/>
        </w:trPr>
        <w:tc>
          <w:tcPr>
            <w:tcW w:w="2210" w:type="dxa"/>
            <w:tcBorders>
              <w:top w:val="single" w:sz="12" w:space="0" w:color="000000" w:themeColor="text1"/>
              <w:left w:val="nil"/>
              <w:bottom w:val="single" w:sz="6" w:space="0" w:color="000000" w:themeColor="text1"/>
              <w:right w:val="nil"/>
            </w:tcBorders>
          </w:tcPr>
          <w:p w14:paraId="30B8C908" w14:textId="77777777" w:rsidR="00DD65CF" w:rsidRPr="00A875B1" w:rsidRDefault="00DD65CF" w:rsidP="007A03EC">
            <w:pPr>
              <w:spacing w:line="276" w:lineRule="auto"/>
              <w:rPr>
                <w:rFonts w:ascii="Garamond" w:hAnsi="Garamond"/>
                <w:b/>
                <w:bCs/>
              </w:rPr>
            </w:pPr>
            <w:r w:rsidRPr="00A875B1">
              <w:rPr>
                <w:rFonts w:ascii="Garamond" w:hAnsi="Garamond"/>
                <w:b/>
                <w:bCs/>
              </w:rPr>
              <w:t xml:space="preserve">Rok </w:t>
            </w:r>
          </w:p>
        </w:tc>
        <w:tc>
          <w:tcPr>
            <w:tcW w:w="6732" w:type="dxa"/>
            <w:tcBorders>
              <w:top w:val="single" w:sz="12" w:space="0" w:color="000000" w:themeColor="text1"/>
              <w:left w:val="nil"/>
              <w:bottom w:val="single" w:sz="6" w:space="0" w:color="000000" w:themeColor="text1"/>
              <w:right w:val="nil"/>
            </w:tcBorders>
          </w:tcPr>
          <w:p w14:paraId="3C04F6EC" w14:textId="77777777" w:rsidR="00DD65CF" w:rsidRPr="00A875B1" w:rsidRDefault="00DD65CF" w:rsidP="007A03EC">
            <w:pPr>
              <w:spacing w:line="276" w:lineRule="auto"/>
              <w:rPr>
                <w:rFonts w:ascii="Garamond" w:hAnsi="Garamond"/>
                <w:b/>
                <w:bCs/>
              </w:rPr>
            </w:pPr>
            <w:r w:rsidRPr="00A875B1">
              <w:rPr>
                <w:rFonts w:ascii="Garamond" w:hAnsi="Garamond"/>
                <w:b/>
                <w:bCs/>
              </w:rPr>
              <w:t xml:space="preserve">Dejavnost </w:t>
            </w:r>
          </w:p>
          <w:p w14:paraId="25818C5C" w14:textId="77777777" w:rsidR="00DD65CF" w:rsidRPr="00A875B1" w:rsidRDefault="00DD65CF" w:rsidP="007A03EC">
            <w:pPr>
              <w:spacing w:line="276" w:lineRule="auto"/>
              <w:rPr>
                <w:rFonts w:ascii="Garamond" w:hAnsi="Garamond"/>
                <w:b/>
                <w:bCs/>
              </w:rPr>
            </w:pPr>
          </w:p>
        </w:tc>
      </w:tr>
      <w:tr w:rsidR="00DD65CF" w:rsidRPr="00A875B1" w14:paraId="5082F041" w14:textId="77777777" w:rsidTr="007A03EC">
        <w:trPr>
          <w:trHeight w:val="521"/>
        </w:trPr>
        <w:tc>
          <w:tcPr>
            <w:tcW w:w="2210" w:type="dxa"/>
            <w:tcBorders>
              <w:top w:val="single" w:sz="6" w:space="0" w:color="000000" w:themeColor="text1"/>
              <w:left w:val="nil"/>
              <w:bottom w:val="single" w:sz="6" w:space="0" w:color="000000" w:themeColor="text1"/>
              <w:right w:val="nil"/>
            </w:tcBorders>
          </w:tcPr>
          <w:p w14:paraId="6FD8A3BD" w14:textId="77777777" w:rsidR="00DD65CF" w:rsidRPr="00A875B1" w:rsidRDefault="00DD65CF" w:rsidP="007A03EC">
            <w:pPr>
              <w:spacing w:line="276" w:lineRule="auto"/>
              <w:rPr>
                <w:rFonts w:ascii="Garamond" w:hAnsi="Garamond"/>
              </w:rPr>
            </w:pPr>
            <w:r w:rsidRPr="00A875B1">
              <w:rPr>
                <w:rFonts w:ascii="Garamond" w:hAnsi="Garamond"/>
              </w:rPr>
              <w:t>21. 10. 2022</w:t>
            </w:r>
          </w:p>
        </w:tc>
        <w:tc>
          <w:tcPr>
            <w:tcW w:w="6732" w:type="dxa"/>
            <w:tcBorders>
              <w:top w:val="single" w:sz="6" w:space="0" w:color="000000" w:themeColor="text1"/>
              <w:left w:val="nil"/>
              <w:bottom w:val="single" w:sz="6" w:space="0" w:color="000000" w:themeColor="text1"/>
              <w:right w:val="nil"/>
            </w:tcBorders>
          </w:tcPr>
          <w:p w14:paraId="650E76AE" w14:textId="77777777" w:rsidR="00DD65CF" w:rsidRPr="00A875B1" w:rsidRDefault="00DD65CF" w:rsidP="007A03EC">
            <w:pPr>
              <w:spacing w:line="276" w:lineRule="auto"/>
              <w:rPr>
                <w:rFonts w:ascii="Garamond" w:hAnsi="Garamond"/>
              </w:rPr>
            </w:pPr>
            <w:r w:rsidRPr="00A875B1">
              <w:rPr>
                <w:rFonts w:ascii="Garamond" w:hAnsi="Garamond"/>
              </w:rPr>
              <w:t xml:space="preserve">rok za oddajo ponudb </w:t>
            </w:r>
          </w:p>
          <w:p w14:paraId="76EBD623" w14:textId="77777777" w:rsidR="00DD65CF" w:rsidRPr="00A875B1" w:rsidRDefault="00DD65CF" w:rsidP="007A03EC">
            <w:pPr>
              <w:spacing w:line="276" w:lineRule="auto"/>
              <w:rPr>
                <w:rFonts w:ascii="Garamond" w:hAnsi="Garamond"/>
              </w:rPr>
            </w:pPr>
            <w:r w:rsidRPr="00A875B1">
              <w:rPr>
                <w:rFonts w:ascii="Garamond" w:hAnsi="Garamond"/>
              </w:rPr>
              <w:t xml:space="preserve"> </w:t>
            </w:r>
          </w:p>
        </w:tc>
      </w:tr>
      <w:tr w:rsidR="00DD65CF" w:rsidRPr="00A875B1" w14:paraId="5051CA99" w14:textId="77777777" w:rsidTr="007A03EC">
        <w:trPr>
          <w:trHeight w:val="521"/>
        </w:trPr>
        <w:tc>
          <w:tcPr>
            <w:tcW w:w="2210" w:type="dxa"/>
            <w:tcBorders>
              <w:top w:val="single" w:sz="6" w:space="0" w:color="000000" w:themeColor="text1"/>
              <w:left w:val="nil"/>
              <w:bottom w:val="single" w:sz="6" w:space="0" w:color="000000" w:themeColor="text1"/>
              <w:right w:val="nil"/>
            </w:tcBorders>
          </w:tcPr>
          <w:p w14:paraId="4A47CB0C" w14:textId="77777777" w:rsidR="00DD65CF" w:rsidRPr="00A875B1" w:rsidRDefault="00DD65CF" w:rsidP="007A03EC">
            <w:pPr>
              <w:spacing w:line="276" w:lineRule="auto"/>
              <w:rPr>
                <w:rFonts w:ascii="Garamond" w:hAnsi="Garamond"/>
              </w:rPr>
            </w:pPr>
            <w:r w:rsidRPr="00A875B1">
              <w:rPr>
                <w:rFonts w:ascii="Garamond" w:hAnsi="Garamond"/>
              </w:rPr>
              <w:lastRenderedPageBreak/>
              <w:t>21. 11. 2022</w:t>
            </w:r>
          </w:p>
        </w:tc>
        <w:tc>
          <w:tcPr>
            <w:tcW w:w="6732" w:type="dxa"/>
            <w:tcBorders>
              <w:top w:val="single" w:sz="6" w:space="0" w:color="000000" w:themeColor="text1"/>
              <w:left w:val="nil"/>
              <w:bottom w:val="single" w:sz="6" w:space="0" w:color="000000" w:themeColor="text1"/>
              <w:right w:val="nil"/>
            </w:tcBorders>
          </w:tcPr>
          <w:p w14:paraId="3F45789B" w14:textId="77777777" w:rsidR="00DD65CF" w:rsidRPr="00A875B1" w:rsidRDefault="00DD65CF" w:rsidP="007A03EC">
            <w:pPr>
              <w:spacing w:line="276" w:lineRule="auto"/>
              <w:rPr>
                <w:rFonts w:ascii="Garamond" w:hAnsi="Garamond"/>
              </w:rPr>
            </w:pPr>
            <w:r w:rsidRPr="00A875B1">
              <w:rPr>
                <w:rFonts w:ascii="Garamond" w:hAnsi="Garamond"/>
              </w:rPr>
              <w:t xml:space="preserve">izbor rešitev </w:t>
            </w:r>
          </w:p>
          <w:p w14:paraId="6730A5B4" w14:textId="77777777" w:rsidR="00DD65CF" w:rsidRPr="00A875B1" w:rsidRDefault="00DD65CF" w:rsidP="007A03EC">
            <w:pPr>
              <w:spacing w:line="276" w:lineRule="auto"/>
              <w:rPr>
                <w:rFonts w:ascii="Garamond" w:hAnsi="Garamond"/>
              </w:rPr>
            </w:pPr>
            <w:r w:rsidRPr="00A875B1">
              <w:rPr>
                <w:rFonts w:ascii="Garamond" w:hAnsi="Garamond"/>
              </w:rPr>
              <w:t xml:space="preserve"> </w:t>
            </w:r>
          </w:p>
        </w:tc>
      </w:tr>
      <w:tr w:rsidR="00DD65CF" w:rsidRPr="00A875B1" w14:paraId="7956820B" w14:textId="77777777" w:rsidTr="007A03EC">
        <w:trPr>
          <w:trHeight w:val="521"/>
        </w:trPr>
        <w:tc>
          <w:tcPr>
            <w:tcW w:w="2210" w:type="dxa"/>
            <w:tcBorders>
              <w:top w:val="single" w:sz="6" w:space="0" w:color="000000" w:themeColor="text1"/>
              <w:left w:val="nil"/>
              <w:bottom w:val="single" w:sz="6" w:space="0" w:color="000000" w:themeColor="text1"/>
              <w:right w:val="nil"/>
            </w:tcBorders>
          </w:tcPr>
          <w:p w14:paraId="6CD6321C" w14:textId="77777777" w:rsidR="00DD65CF" w:rsidRPr="00A875B1" w:rsidRDefault="00DD65CF" w:rsidP="007A03EC">
            <w:pPr>
              <w:spacing w:line="276" w:lineRule="auto"/>
              <w:rPr>
                <w:rFonts w:ascii="Garamond" w:hAnsi="Garamond"/>
              </w:rPr>
            </w:pPr>
            <w:r w:rsidRPr="00A875B1">
              <w:rPr>
                <w:rFonts w:ascii="Garamond" w:hAnsi="Garamond"/>
              </w:rPr>
              <w:t>1. 3. 2023</w:t>
            </w:r>
          </w:p>
        </w:tc>
        <w:tc>
          <w:tcPr>
            <w:tcW w:w="6732" w:type="dxa"/>
            <w:tcBorders>
              <w:top w:val="single" w:sz="6" w:space="0" w:color="000000" w:themeColor="text1"/>
              <w:left w:val="nil"/>
              <w:bottom w:val="single" w:sz="6" w:space="0" w:color="000000" w:themeColor="text1"/>
              <w:right w:val="nil"/>
            </w:tcBorders>
          </w:tcPr>
          <w:p w14:paraId="704D56E7" w14:textId="77777777" w:rsidR="00DD65CF" w:rsidRPr="00A875B1" w:rsidRDefault="00DD65CF" w:rsidP="007A03EC">
            <w:pPr>
              <w:spacing w:line="276" w:lineRule="auto"/>
              <w:rPr>
                <w:rFonts w:ascii="Garamond" w:hAnsi="Garamond"/>
              </w:rPr>
            </w:pPr>
            <w:r w:rsidRPr="00A875B1">
              <w:rPr>
                <w:rFonts w:ascii="Garamond" w:hAnsi="Garamond"/>
              </w:rPr>
              <w:t xml:space="preserve">izbrani izvajalec pripravi izhodišča in sistemski načrt izvedbe </w:t>
            </w:r>
          </w:p>
          <w:p w14:paraId="620BCA23" w14:textId="77777777" w:rsidR="00DD65CF" w:rsidRPr="00A875B1" w:rsidRDefault="00DD65CF" w:rsidP="007A03EC">
            <w:pPr>
              <w:spacing w:line="276" w:lineRule="auto"/>
              <w:rPr>
                <w:rFonts w:ascii="Garamond" w:hAnsi="Garamond"/>
              </w:rPr>
            </w:pPr>
            <w:r w:rsidRPr="00A875B1">
              <w:rPr>
                <w:rFonts w:ascii="Garamond" w:hAnsi="Garamond"/>
              </w:rPr>
              <w:t xml:space="preserve"> </w:t>
            </w:r>
          </w:p>
        </w:tc>
      </w:tr>
      <w:tr w:rsidR="00DD65CF" w:rsidRPr="00A875B1" w14:paraId="575E734F" w14:textId="77777777" w:rsidTr="007A03EC">
        <w:trPr>
          <w:trHeight w:val="521"/>
        </w:trPr>
        <w:tc>
          <w:tcPr>
            <w:tcW w:w="2210" w:type="dxa"/>
            <w:tcBorders>
              <w:top w:val="single" w:sz="6" w:space="0" w:color="000000" w:themeColor="text1"/>
              <w:left w:val="nil"/>
              <w:bottom w:val="single" w:sz="6" w:space="0" w:color="000000" w:themeColor="text1"/>
              <w:right w:val="nil"/>
            </w:tcBorders>
          </w:tcPr>
          <w:p w14:paraId="06C7DE54" w14:textId="77777777" w:rsidR="00DD65CF" w:rsidRPr="00A875B1" w:rsidRDefault="00DD65CF" w:rsidP="007A03EC">
            <w:pPr>
              <w:spacing w:line="276" w:lineRule="auto"/>
              <w:rPr>
                <w:rFonts w:ascii="Garamond" w:hAnsi="Garamond"/>
              </w:rPr>
            </w:pPr>
            <w:r w:rsidRPr="00A875B1">
              <w:rPr>
                <w:rFonts w:ascii="Garamond" w:hAnsi="Garamond"/>
              </w:rPr>
              <w:t>1. 6. 2023</w:t>
            </w:r>
          </w:p>
        </w:tc>
        <w:tc>
          <w:tcPr>
            <w:tcW w:w="6732" w:type="dxa"/>
            <w:tcBorders>
              <w:top w:val="single" w:sz="6" w:space="0" w:color="000000" w:themeColor="text1"/>
              <w:left w:val="nil"/>
              <w:bottom w:val="single" w:sz="6" w:space="0" w:color="000000" w:themeColor="text1"/>
              <w:right w:val="nil"/>
            </w:tcBorders>
          </w:tcPr>
          <w:p w14:paraId="3CA8F995" w14:textId="77777777" w:rsidR="00DD65CF" w:rsidRPr="00A875B1" w:rsidRDefault="00DD65CF" w:rsidP="007A03EC">
            <w:pPr>
              <w:spacing w:line="276" w:lineRule="auto"/>
              <w:rPr>
                <w:rFonts w:ascii="Garamond" w:hAnsi="Garamond"/>
              </w:rPr>
            </w:pPr>
            <w:r w:rsidRPr="00A875B1">
              <w:rPr>
                <w:rFonts w:ascii="Garamond" w:hAnsi="Garamond"/>
              </w:rPr>
              <w:t xml:space="preserve">začetek izvedbe nove celostne podobe </w:t>
            </w:r>
          </w:p>
          <w:p w14:paraId="397BA464" w14:textId="77777777" w:rsidR="00DD65CF" w:rsidRPr="00A875B1" w:rsidRDefault="00DD65CF" w:rsidP="007A03EC">
            <w:pPr>
              <w:spacing w:line="276" w:lineRule="auto"/>
              <w:rPr>
                <w:rFonts w:ascii="Garamond" w:hAnsi="Garamond"/>
              </w:rPr>
            </w:pPr>
            <w:r w:rsidRPr="00A875B1">
              <w:rPr>
                <w:rFonts w:ascii="Garamond" w:hAnsi="Garamond"/>
              </w:rPr>
              <w:t xml:space="preserve"> </w:t>
            </w:r>
          </w:p>
        </w:tc>
      </w:tr>
      <w:tr w:rsidR="00DD65CF" w:rsidRPr="00A875B1" w14:paraId="7CA6EBD1" w14:textId="77777777" w:rsidTr="007A03EC">
        <w:trPr>
          <w:trHeight w:val="530"/>
        </w:trPr>
        <w:tc>
          <w:tcPr>
            <w:tcW w:w="2210" w:type="dxa"/>
            <w:tcBorders>
              <w:top w:val="single" w:sz="6" w:space="0" w:color="000000" w:themeColor="text1"/>
              <w:left w:val="nil"/>
              <w:bottom w:val="single" w:sz="12" w:space="0" w:color="000000" w:themeColor="text1"/>
              <w:right w:val="nil"/>
            </w:tcBorders>
          </w:tcPr>
          <w:p w14:paraId="5D7A7584" w14:textId="77777777" w:rsidR="00DD65CF" w:rsidRPr="00A875B1" w:rsidRDefault="00DD65CF" w:rsidP="007A03EC">
            <w:pPr>
              <w:spacing w:line="276" w:lineRule="auto"/>
              <w:rPr>
                <w:rFonts w:ascii="Garamond" w:hAnsi="Garamond"/>
              </w:rPr>
            </w:pPr>
            <w:r w:rsidRPr="00A875B1">
              <w:rPr>
                <w:rFonts w:ascii="Garamond" w:hAnsi="Garamond"/>
              </w:rPr>
              <w:t>1. 1. 2025</w:t>
            </w:r>
          </w:p>
        </w:tc>
        <w:tc>
          <w:tcPr>
            <w:tcW w:w="6732" w:type="dxa"/>
            <w:tcBorders>
              <w:top w:val="single" w:sz="6" w:space="0" w:color="000000" w:themeColor="text1"/>
              <w:left w:val="nil"/>
              <w:bottom w:val="single" w:sz="12" w:space="0" w:color="000000" w:themeColor="text1"/>
              <w:right w:val="nil"/>
            </w:tcBorders>
          </w:tcPr>
          <w:p w14:paraId="3DFB1E4C" w14:textId="77777777" w:rsidR="00DD65CF" w:rsidRPr="00A875B1" w:rsidRDefault="00DD65CF" w:rsidP="007A03EC">
            <w:pPr>
              <w:spacing w:line="276" w:lineRule="auto"/>
              <w:rPr>
                <w:rFonts w:ascii="Garamond" w:hAnsi="Garamond"/>
              </w:rPr>
            </w:pPr>
            <w:r w:rsidRPr="00A875B1">
              <w:rPr>
                <w:rFonts w:ascii="Garamond" w:hAnsi="Garamond"/>
              </w:rPr>
              <w:t xml:space="preserve">dokončna uveljavitev nove celostne podobe  </w:t>
            </w:r>
          </w:p>
          <w:p w14:paraId="65C61F2D" w14:textId="77777777" w:rsidR="00DD65CF" w:rsidRPr="00A875B1" w:rsidRDefault="00DD65CF" w:rsidP="007A03EC">
            <w:pPr>
              <w:spacing w:line="276" w:lineRule="auto"/>
              <w:rPr>
                <w:rFonts w:ascii="Garamond" w:hAnsi="Garamond"/>
              </w:rPr>
            </w:pPr>
            <w:r w:rsidRPr="00A875B1">
              <w:rPr>
                <w:rFonts w:ascii="Garamond" w:hAnsi="Garamond"/>
              </w:rPr>
              <w:t xml:space="preserve"> </w:t>
            </w:r>
          </w:p>
        </w:tc>
      </w:tr>
    </w:tbl>
    <w:p w14:paraId="2AB1B567" w14:textId="77777777" w:rsidR="00DD65CF" w:rsidRPr="00A875B1" w:rsidRDefault="00DD65CF" w:rsidP="00DD65CF">
      <w:pPr>
        <w:spacing w:line="276" w:lineRule="auto"/>
        <w:rPr>
          <w:rFonts w:ascii="Garamond" w:hAnsi="Garamond"/>
        </w:rPr>
      </w:pPr>
    </w:p>
    <w:p w14:paraId="7E88E949" w14:textId="77777777" w:rsidR="00DD65CF" w:rsidRPr="00A875B1" w:rsidRDefault="00DD65CF" w:rsidP="00DD65CF">
      <w:pPr>
        <w:spacing w:line="276" w:lineRule="auto"/>
        <w:rPr>
          <w:rFonts w:ascii="Garamond" w:hAnsi="Garamond"/>
        </w:rPr>
      </w:pPr>
    </w:p>
    <w:p w14:paraId="656A908D" w14:textId="77777777" w:rsidR="00DD65CF" w:rsidRPr="00A875B1" w:rsidRDefault="00DD65CF" w:rsidP="00DD65CF">
      <w:pPr>
        <w:spacing w:line="276" w:lineRule="auto"/>
        <w:rPr>
          <w:rFonts w:ascii="Garamond" w:hAnsi="Garamond"/>
          <w:b/>
          <w:bCs/>
          <w:sz w:val="36"/>
          <w:szCs w:val="36"/>
        </w:rPr>
      </w:pPr>
      <w:r w:rsidRPr="00A875B1">
        <w:rPr>
          <w:rFonts w:ascii="Garamond" w:hAnsi="Garamond"/>
          <w:b/>
          <w:bCs/>
          <w:sz w:val="36"/>
          <w:szCs w:val="36"/>
        </w:rPr>
        <w:t>5. Trenutno stanje in pomanjkljivosti obstoječe celostne grafične podobe</w:t>
      </w:r>
    </w:p>
    <w:p w14:paraId="443854F4" w14:textId="77777777" w:rsidR="00DD65CF" w:rsidRPr="00A875B1" w:rsidRDefault="00DD65CF" w:rsidP="00DD65CF">
      <w:pPr>
        <w:spacing w:line="276" w:lineRule="auto"/>
        <w:rPr>
          <w:rFonts w:ascii="Garamond" w:hAnsi="Garamond"/>
        </w:rPr>
      </w:pPr>
    </w:p>
    <w:p w14:paraId="401FE56A" w14:textId="77777777" w:rsidR="00DD65CF" w:rsidRPr="00A875B1" w:rsidRDefault="00DD65CF" w:rsidP="00B43B7C">
      <w:pPr>
        <w:spacing w:line="276" w:lineRule="auto"/>
        <w:jc w:val="both"/>
        <w:rPr>
          <w:rFonts w:ascii="Garamond" w:hAnsi="Garamond"/>
        </w:rPr>
      </w:pPr>
      <w:r w:rsidRPr="00A875B1">
        <w:rPr>
          <w:rFonts w:ascii="Garamond" w:hAnsi="Garamond"/>
        </w:rPr>
        <w:t xml:space="preserve">Pregled obstoječega stanja in analiza vidne pojavnosti sta v priloženih dokumentih </w:t>
      </w:r>
      <w:r w:rsidRPr="00A875B1">
        <w:rPr>
          <w:rFonts w:ascii="Garamond" w:hAnsi="Garamond"/>
          <w:b/>
          <w:bCs/>
        </w:rPr>
        <w:t>Poročilo analize celostne pojavnosti članic Univerze v Ljubljani</w:t>
      </w:r>
      <w:r w:rsidRPr="00A875B1">
        <w:rPr>
          <w:rFonts w:ascii="Garamond" w:hAnsi="Garamond"/>
        </w:rPr>
        <w:t xml:space="preserve"> in </w:t>
      </w:r>
      <w:r w:rsidRPr="00A875B1">
        <w:rPr>
          <w:rFonts w:ascii="Garamond" w:hAnsi="Garamond"/>
          <w:b/>
          <w:bCs/>
        </w:rPr>
        <w:t>Pregled stanja celostne pojavnosti članic Univerze v Ljubljani</w:t>
      </w:r>
      <w:r w:rsidRPr="00A875B1">
        <w:rPr>
          <w:rFonts w:ascii="Garamond" w:hAnsi="Garamond"/>
        </w:rPr>
        <w:t>.</w:t>
      </w:r>
    </w:p>
    <w:p w14:paraId="22B0E602" w14:textId="77777777" w:rsidR="00DD65CF" w:rsidRPr="00A875B1" w:rsidRDefault="00DD65CF" w:rsidP="00DD65CF">
      <w:pPr>
        <w:spacing w:line="276" w:lineRule="auto"/>
        <w:rPr>
          <w:rFonts w:ascii="Garamond" w:hAnsi="Garamond"/>
        </w:rPr>
      </w:pPr>
    </w:p>
    <w:p w14:paraId="77748DAD" w14:textId="77777777" w:rsidR="00DD65CF" w:rsidRPr="00A875B1" w:rsidRDefault="00DD65CF" w:rsidP="00DD65CF">
      <w:pPr>
        <w:spacing w:line="276" w:lineRule="auto"/>
        <w:rPr>
          <w:rFonts w:ascii="Garamond" w:hAnsi="Garamond"/>
        </w:rPr>
      </w:pPr>
    </w:p>
    <w:p w14:paraId="4D6C1378" w14:textId="52013AF8" w:rsidR="00DD65CF" w:rsidRPr="00A875B1" w:rsidRDefault="00DD65CF" w:rsidP="00DD65CF">
      <w:pPr>
        <w:spacing w:line="276" w:lineRule="auto"/>
        <w:rPr>
          <w:rFonts w:ascii="Garamond" w:hAnsi="Garamond"/>
          <w:b/>
          <w:bCs/>
          <w:color w:val="000000" w:themeColor="text1"/>
          <w:sz w:val="36"/>
          <w:szCs w:val="36"/>
        </w:rPr>
      </w:pPr>
      <w:r w:rsidRPr="00A875B1">
        <w:rPr>
          <w:rFonts w:ascii="Garamond" w:hAnsi="Garamond"/>
          <w:b/>
          <w:bCs/>
          <w:color w:val="000000" w:themeColor="text1"/>
          <w:sz w:val="36"/>
          <w:szCs w:val="36"/>
        </w:rPr>
        <w:t>6. Vsebinska izhodi</w:t>
      </w:r>
      <w:r w:rsidR="00A11EDE">
        <w:rPr>
          <w:rFonts w:ascii="Garamond" w:hAnsi="Garamond"/>
          <w:b/>
          <w:bCs/>
          <w:color w:val="000000" w:themeColor="text1"/>
          <w:sz w:val="36"/>
          <w:szCs w:val="36"/>
        </w:rPr>
        <w:t>š</w:t>
      </w:r>
      <w:r w:rsidRPr="00A875B1">
        <w:rPr>
          <w:rFonts w:ascii="Garamond" w:hAnsi="Garamond"/>
          <w:b/>
          <w:bCs/>
          <w:color w:val="000000" w:themeColor="text1"/>
          <w:sz w:val="36"/>
          <w:szCs w:val="36"/>
        </w:rPr>
        <w:t>ča</w:t>
      </w:r>
    </w:p>
    <w:p w14:paraId="4633B28B" w14:textId="77777777" w:rsidR="00DD65CF" w:rsidRPr="00A875B1" w:rsidRDefault="00DD65CF" w:rsidP="00B43B7C">
      <w:pPr>
        <w:spacing w:line="276" w:lineRule="auto"/>
        <w:jc w:val="both"/>
        <w:rPr>
          <w:rFonts w:ascii="Garamond" w:hAnsi="Garamond"/>
          <w:b/>
          <w:bCs/>
          <w:color w:val="000000" w:themeColor="text1"/>
        </w:rPr>
      </w:pPr>
    </w:p>
    <w:p w14:paraId="48555111" w14:textId="77777777" w:rsidR="00DD65CF" w:rsidRPr="00A875B1" w:rsidRDefault="00DD65CF" w:rsidP="00B43B7C">
      <w:pPr>
        <w:spacing w:line="276" w:lineRule="auto"/>
        <w:jc w:val="both"/>
        <w:rPr>
          <w:rFonts w:ascii="Garamond" w:hAnsi="Garamond"/>
          <w:b/>
          <w:bCs/>
          <w:color w:val="000000" w:themeColor="text1"/>
        </w:rPr>
      </w:pPr>
      <w:r w:rsidRPr="00A875B1">
        <w:rPr>
          <w:rFonts w:ascii="Garamond" w:hAnsi="Garamond"/>
          <w:b/>
          <w:bCs/>
          <w:color w:val="000000" w:themeColor="text1"/>
        </w:rPr>
        <w:t>Poslanstvo</w:t>
      </w:r>
      <w:bookmarkStart w:id="0" w:name="_GoBack"/>
      <w:bookmarkEnd w:id="0"/>
    </w:p>
    <w:p w14:paraId="0C13D976" w14:textId="77777777" w:rsidR="00DD65CF" w:rsidRPr="00A875B1" w:rsidRDefault="00DD65CF" w:rsidP="00B43B7C">
      <w:pPr>
        <w:spacing w:before="100" w:beforeAutospacing="1" w:after="100" w:afterAutospacing="1" w:line="276" w:lineRule="auto"/>
        <w:jc w:val="both"/>
        <w:rPr>
          <w:rFonts w:ascii="Garamond" w:hAnsi="Garamond" w:cs="Calibri"/>
          <w:color w:val="000000"/>
        </w:rPr>
      </w:pPr>
      <w:r w:rsidRPr="00A875B1">
        <w:rPr>
          <w:rFonts w:ascii="Garamond" w:hAnsi="Garamond" w:cs="Calibri"/>
          <w:color w:val="000000"/>
        </w:rPr>
        <w:t>Univerza v Ljubljani goji temeljno, aplikativno in razvojno raziskovanje ter si prizadeva dosegati odličnost in najvišjo kakovost ter izpolnjevati najvišja etična merila na vseh področjih znanosti,</w:t>
      </w:r>
      <w:r>
        <w:rPr>
          <w:rFonts w:ascii="Garamond" w:hAnsi="Garamond" w:cs="Calibri"/>
          <w:color w:val="000000"/>
        </w:rPr>
        <w:t xml:space="preserve"> </w:t>
      </w:r>
      <w:r w:rsidRPr="00A875B1">
        <w:rPr>
          <w:rFonts w:ascii="Garamond" w:hAnsi="Garamond" w:cs="Calibri"/>
          <w:color w:val="000000"/>
        </w:rPr>
        <w:t>umetnosti. Na teh področjih skrbi za utrjevanje nacionalne samobitnosti, posebej z razvojem</w:t>
      </w:r>
      <w:r>
        <w:rPr>
          <w:rFonts w:ascii="Garamond" w:hAnsi="Garamond" w:cs="Calibri"/>
          <w:color w:val="000000"/>
        </w:rPr>
        <w:t xml:space="preserve"> </w:t>
      </w:r>
      <w:r w:rsidRPr="00A875B1">
        <w:rPr>
          <w:rFonts w:ascii="Garamond" w:hAnsi="Garamond" w:cs="Calibri"/>
          <w:color w:val="000000"/>
        </w:rPr>
        <w:t>slovenske strokovne terminologije.</w:t>
      </w:r>
    </w:p>
    <w:p w14:paraId="708A4700" w14:textId="77777777" w:rsidR="00DD65CF" w:rsidRPr="00A875B1" w:rsidRDefault="00DD65CF" w:rsidP="00B43B7C">
      <w:pPr>
        <w:spacing w:before="100" w:beforeAutospacing="1" w:after="100" w:afterAutospacing="1" w:line="276" w:lineRule="auto"/>
        <w:jc w:val="both"/>
        <w:rPr>
          <w:rFonts w:ascii="Garamond" w:hAnsi="Garamond" w:cs="Calibri"/>
          <w:color w:val="000000"/>
        </w:rPr>
      </w:pPr>
      <w:r w:rsidRPr="00A875B1">
        <w:rPr>
          <w:rFonts w:ascii="Garamond" w:hAnsi="Garamond" w:cs="Calibri"/>
          <w:color w:val="000000"/>
        </w:rPr>
        <w:t>Na osnovi lastnega raziskovanja ter domačih in tujih raziskovalnih dosežkov izobražuje kritično misleče vrhunske znanstvenike, umetnike in strokovnjake, ki so usposobljeni za vodenje trajnostnega razvoja, ob upoštevanju izročila evropskega razsvetljenstva in humanizma ter ob upoštevanju človekovih pravic. Posebno skrb namenja razvoju talentov.</w:t>
      </w:r>
    </w:p>
    <w:p w14:paraId="03D2C19E" w14:textId="77777777" w:rsidR="00DD65CF" w:rsidRPr="00A875B1" w:rsidRDefault="00DD65CF" w:rsidP="00B43B7C">
      <w:pPr>
        <w:spacing w:before="100" w:beforeAutospacing="1" w:after="100" w:afterAutospacing="1" w:line="276" w:lineRule="auto"/>
        <w:jc w:val="both"/>
        <w:rPr>
          <w:rFonts w:ascii="Garamond" w:hAnsi="Garamond" w:cs="Calibri"/>
          <w:color w:val="000000"/>
        </w:rPr>
      </w:pPr>
      <w:r w:rsidRPr="00A875B1">
        <w:rPr>
          <w:rFonts w:ascii="Garamond" w:hAnsi="Garamond" w:cs="Calibri"/>
          <w:color w:val="000000"/>
        </w:rPr>
        <w:t>Spodbuja interdisciplinarni in multidisciplinarni študij. Izmenjuje svoje dosežke na področju znanosti in umetnosti z drugimi Univerzami in znanstvenoraziskovalnimi ustanovami. Tako prispeva svoj delež v slovensko in svetovno zakladnico znanja in iz nje prenaša znanje med študente in druge uporabnike.</w:t>
      </w:r>
    </w:p>
    <w:p w14:paraId="475A6C31" w14:textId="77777777" w:rsidR="00DD65CF" w:rsidRPr="00133525" w:rsidRDefault="00DD65CF" w:rsidP="00B43B7C">
      <w:pPr>
        <w:spacing w:before="100" w:beforeAutospacing="1" w:after="100" w:afterAutospacing="1" w:line="276" w:lineRule="auto"/>
        <w:jc w:val="both"/>
        <w:rPr>
          <w:rFonts w:ascii="Garamond" w:hAnsi="Garamond" w:cs="Calibri"/>
          <w:color w:val="000000"/>
        </w:rPr>
      </w:pPr>
      <w:r w:rsidRPr="00A875B1">
        <w:rPr>
          <w:rFonts w:ascii="Garamond" w:hAnsi="Garamond" w:cs="Calibri"/>
          <w:color w:val="000000"/>
        </w:rPr>
        <w:t>Sodeluje z organizacijami iz gospodarstva in storitvenih dejavnosti v javnem in zasebnem sektorju, z državnimi organi, lokalnimi skupnostmi ter civilno družbo. S tem pospešuje uporabo svojih raziskovalnih in izobraževalnih dosežkov ter prispeva k družbenemu razvoju. Z dejavnim odzivanjem na dogajanja v svojem okolju predstavlja kritično vest družbe. </w:t>
      </w:r>
    </w:p>
    <w:p w14:paraId="72F56A91" w14:textId="77777777" w:rsidR="00DD65CF" w:rsidRPr="00A875B1" w:rsidRDefault="00DD65CF" w:rsidP="00B43B7C">
      <w:pPr>
        <w:spacing w:line="276" w:lineRule="auto"/>
        <w:jc w:val="both"/>
        <w:rPr>
          <w:rFonts w:ascii="Garamond" w:hAnsi="Garamond"/>
          <w:b/>
          <w:bCs/>
          <w:color w:val="000000" w:themeColor="text1"/>
        </w:rPr>
      </w:pPr>
      <w:r w:rsidRPr="00A875B1">
        <w:rPr>
          <w:rFonts w:ascii="Garamond" w:hAnsi="Garamond"/>
          <w:b/>
          <w:bCs/>
          <w:color w:val="000000" w:themeColor="text1"/>
        </w:rPr>
        <w:t>Vrednote</w:t>
      </w:r>
    </w:p>
    <w:p w14:paraId="4C06238D" w14:textId="77777777" w:rsidR="00DD65CF" w:rsidRPr="00A875B1" w:rsidRDefault="00DD65CF" w:rsidP="00B43B7C">
      <w:pPr>
        <w:spacing w:before="100" w:beforeAutospacing="1" w:after="100" w:afterAutospacing="1" w:line="276" w:lineRule="auto"/>
        <w:jc w:val="both"/>
        <w:rPr>
          <w:rFonts w:ascii="Garamond" w:hAnsi="Garamond" w:cs="Calibri"/>
          <w:color w:val="000000"/>
        </w:rPr>
      </w:pPr>
      <w:r w:rsidRPr="00A875B1">
        <w:rPr>
          <w:rFonts w:ascii="Garamond" w:hAnsi="Garamond" w:cs="Calibri"/>
          <w:color w:val="000000"/>
        </w:rPr>
        <w:t>Univerza v Ljubljani utrjuje akademsko skupnost profesorjev, raziskovalcev, študentov in drugih sodelavcev ter si prizadeva za svojo uveljavitev doma in v svetu. Svoje raziskovanje, izobraževanje, strokovno in javno delovanje ter razmerja med člani utemeljuje na vrednotah:</w:t>
      </w:r>
    </w:p>
    <w:p w14:paraId="228EC133" w14:textId="77777777" w:rsidR="00DD65CF" w:rsidRPr="00A875B1" w:rsidRDefault="00DD65CF" w:rsidP="00B43B7C">
      <w:pPr>
        <w:numPr>
          <w:ilvl w:val="0"/>
          <w:numId w:val="43"/>
        </w:numPr>
        <w:spacing w:before="100" w:beforeAutospacing="1" w:after="100" w:afterAutospacing="1" w:line="276" w:lineRule="auto"/>
        <w:jc w:val="both"/>
        <w:rPr>
          <w:rFonts w:ascii="Garamond" w:hAnsi="Garamond" w:cs="Calibri"/>
          <w:color w:val="000000"/>
        </w:rPr>
      </w:pPr>
      <w:r w:rsidRPr="00A875B1">
        <w:rPr>
          <w:rFonts w:ascii="Garamond" w:hAnsi="Garamond" w:cs="Calibri"/>
          <w:color w:val="000000"/>
        </w:rPr>
        <w:lastRenderedPageBreak/>
        <w:softHyphen/>
        <w:t> akademske odličnosti oziroma zagotavljanja čim višje kakovosti,</w:t>
      </w:r>
    </w:p>
    <w:p w14:paraId="5996875C" w14:textId="77777777" w:rsidR="00DD65CF" w:rsidRPr="00A875B1" w:rsidRDefault="00DD65CF" w:rsidP="00B43B7C">
      <w:pPr>
        <w:numPr>
          <w:ilvl w:val="0"/>
          <w:numId w:val="43"/>
        </w:numPr>
        <w:spacing w:before="100" w:beforeAutospacing="1" w:after="100" w:afterAutospacing="1" w:line="276" w:lineRule="auto"/>
        <w:jc w:val="both"/>
        <w:rPr>
          <w:rFonts w:ascii="Garamond" w:hAnsi="Garamond" w:cs="Calibri"/>
          <w:color w:val="000000"/>
        </w:rPr>
      </w:pPr>
      <w:r w:rsidRPr="00A875B1">
        <w:rPr>
          <w:rFonts w:ascii="Garamond" w:hAnsi="Garamond" w:cs="Calibri"/>
          <w:color w:val="000000"/>
        </w:rPr>
        <w:softHyphen/>
        <w:t> akademske svobode sodelavcev in študentov, posebej svobode ustvarjalnosti,</w:t>
      </w:r>
    </w:p>
    <w:p w14:paraId="7ED3B959" w14:textId="77777777" w:rsidR="00DD65CF" w:rsidRPr="00A875B1" w:rsidRDefault="00DD65CF" w:rsidP="00B43B7C">
      <w:pPr>
        <w:numPr>
          <w:ilvl w:val="0"/>
          <w:numId w:val="43"/>
        </w:numPr>
        <w:spacing w:before="100" w:beforeAutospacing="1" w:after="100" w:afterAutospacing="1" w:line="276" w:lineRule="auto"/>
        <w:jc w:val="both"/>
        <w:rPr>
          <w:rFonts w:ascii="Garamond" w:hAnsi="Garamond" w:cs="Calibri"/>
          <w:color w:val="000000"/>
        </w:rPr>
      </w:pPr>
      <w:r w:rsidRPr="00A875B1">
        <w:rPr>
          <w:rFonts w:ascii="Garamond" w:hAnsi="Garamond" w:cs="Calibri"/>
          <w:color w:val="000000"/>
        </w:rPr>
        <w:softHyphen/>
        <w:t> avtonomije v odnosu do države, političnih strank, korporacij in verskih skupnosti,</w:t>
      </w:r>
    </w:p>
    <w:p w14:paraId="1B7A7EE0" w14:textId="77777777" w:rsidR="00DD65CF" w:rsidRPr="00A875B1" w:rsidRDefault="00DD65CF" w:rsidP="00B43B7C">
      <w:pPr>
        <w:numPr>
          <w:ilvl w:val="0"/>
          <w:numId w:val="43"/>
        </w:numPr>
        <w:spacing w:before="100" w:beforeAutospacing="1" w:after="100" w:afterAutospacing="1" w:line="276" w:lineRule="auto"/>
        <w:jc w:val="both"/>
        <w:rPr>
          <w:rFonts w:ascii="Garamond" w:hAnsi="Garamond" w:cs="Calibri"/>
          <w:color w:val="000000"/>
        </w:rPr>
      </w:pPr>
      <w:r w:rsidRPr="00A875B1">
        <w:rPr>
          <w:rFonts w:ascii="Garamond" w:hAnsi="Garamond" w:cs="Calibri"/>
          <w:color w:val="000000"/>
        </w:rPr>
        <w:softHyphen/>
        <w:t> humanizma in človekovih pravic vključujoč enakost možnosti in solidarnost,</w:t>
      </w:r>
    </w:p>
    <w:p w14:paraId="45620E73" w14:textId="77777777" w:rsidR="00DD65CF" w:rsidRPr="00133525" w:rsidRDefault="00DD65CF" w:rsidP="00B43B7C">
      <w:pPr>
        <w:numPr>
          <w:ilvl w:val="0"/>
          <w:numId w:val="43"/>
        </w:numPr>
        <w:spacing w:before="100" w:beforeAutospacing="1" w:after="100" w:afterAutospacing="1" w:line="276" w:lineRule="auto"/>
        <w:jc w:val="both"/>
        <w:rPr>
          <w:rFonts w:ascii="Garamond" w:hAnsi="Garamond" w:cs="Calibri"/>
          <w:color w:val="000000"/>
        </w:rPr>
      </w:pPr>
      <w:r w:rsidRPr="00A875B1">
        <w:rPr>
          <w:rFonts w:ascii="Garamond" w:hAnsi="Garamond" w:cs="Calibri"/>
          <w:color w:val="000000"/>
        </w:rPr>
        <w:t>etičnega in odgovornega  odnosa  do sveta.</w:t>
      </w:r>
    </w:p>
    <w:p w14:paraId="5DD118A8" w14:textId="77777777" w:rsidR="00DD65CF" w:rsidRPr="00A875B1" w:rsidRDefault="00DD65CF" w:rsidP="00B43B7C">
      <w:pPr>
        <w:spacing w:line="276" w:lineRule="auto"/>
        <w:jc w:val="both"/>
        <w:rPr>
          <w:rFonts w:ascii="Garamond" w:hAnsi="Garamond"/>
          <w:b/>
          <w:bCs/>
          <w:color w:val="000000" w:themeColor="text1"/>
        </w:rPr>
      </w:pPr>
      <w:r w:rsidRPr="00A875B1">
        <w:rPr>
          <w:rFonts w:ascii="Garamond" w:hAnsi="Garamond"/>
          <w:b/>
          <w:bCs/>
          <w:color w:val="000000" w:themeColor="text1"/>
        </w:rPr>
        <w:t>Vizija</w:t>
      </w:r>
    </w:p>
    <w:p w14:paraId="39ABDECA" w14:textId="77777777" w:rsidR="00DD65CF" w:rsidRPr="00A875B1" w:rsidRDefault="00DD65CF" w:rsidP="00B43B7C">
      <w:pPr>
        <w:spacing w:line="276" w:lineRule="auto"/>
        <w:jc w:val="both"/>
        <w:rPr>
          <w:rFonts w:ascii="Garamond" w:hAnsi="Garamond"/>
          <w:color w:val="000000" w:themeColor="text1"/>
        </w:rPr>
      </w:pPr>
    </w:p>
    <w:p w14:paraId="118ECB98" w14:textId="77777777" w:rsidR="00DD65CF" w:rsidRPr="00A875B1" w:rsidRDefault="00DD65CF" w:rsidP="00B43B7C">
      <w:pPr>
        <w:spacing w:line="276" w:lineRule="auto"/>
        <w:jc w:val="both"/>
        <w:rPr>
          <w:rFonts w:ascii="Garamond" w:hAnsi="Garamond"/>
          <w:color w:val="000000" w:themeColor="text1"/>
        </w:rPr>
      </w:pPr>
      <w:r w:rsidRPr="00A875B1">
        <w:rPr>
          <w:rFonts w:ascii="Garamond" w:hAnsi="Garamond" w:cs="Calibri"/>
          <w:color w:val="000000" w:themeColor="text1"/>
        </w:rPr>
        <w:t>Vsak dan uresničujemo vizijo Univerze v Ljubljani - biti vedno bolj prepoznavna, mednarodno odprta in odlična raziskovalna univerza, ki nenehno ustvarjalno prispeva h kakovosti življenja.</w:t>
      </w:r>
    </w:p>
    <w:p w14:paraId="2E254263" w14:textId="77777777" w:rsidR="00DD65CF" w:rsidRPr="00A875B1" w:rsidRDefault="00DD65CF" w:rsidP="00B43B7C">
      <w:pPr>
        <w:spacing w:line="276" w:lineRule="auto"/>
        <w:jc w:val="both"/>
        <w:rPr>
          <w:rFonts w:ascii="Garamond" w:hAnsi="Garamond"/>
          <w:color w:val="FF0000"/>
        </w:rPr>
      </w:pPr>
    </w:p>
    <w:p w14:paraId="6670A455" w14:textId="77777777" w:rsidR="00DD65CF" w:rsidRPr="00133525" w:rsidRDefault="00DD65CF" w:rsidP="00B43B7C">
      <w:pPr>
        <w:spacing w:line="276" w:lineRule="auto"/>
        <w:jc w:val="both"/>
        <w:rPr>
          <w:rFonts w:ascii="Garamond" w:hAnsi="Garamond"/>
          <w:b/>
          <w:bCs/>
          <w:color w:val="000000" w:themeColor="text1"/>
        </w:rPr>
      </w:pPr>
      <w:r w:rsidRPr="00A875B1">
        <w:rPr>
          <w:rFonts w:ascii="Garamond" w:hAnsi="Garamond"/>
          <w:b/>
          <w:bCs/>
          <w:color w:val="000000" w:themeColor="text1"/>
        </w:rPr>
        <w:t xml:space="preserve">Strategija </w:t>
      </w:r>
    </w:p>
    <w:p w14:paraId="0A5D3EF4" w14:textId="77777777" w:rsidR="00DD65CF" w:rsidRPr="00A875B1" w:rsidRDefault="00DD65CF" w:rsidP="00DD65CF">
      <w:pPr>
        <w:spacing w:line="276" w:lineRule="auto"/>
        <w:rPr>
          <w:rFonts w:ascii="Garamond" w:hAnsi="Garamond"/>
        </w:rPr>
      </w:pPr>
      <w:r w:rsidRPr="00A875B1">
        <w:rPr>
          <w:rFonts w:ascii="Garamond" w:hAnsi="Garamond"/>
          <w:noProof/>
        </w:rPr>
        <w:drawing>
          <wp:anchor distT="0" distB="0" distL="114300" distR="114300" simplePos="0" relativeHeight="251659264" behindDoc="1" locked="0" layoutInCell="1" allowOverlap="1" wp14:anchorId="426DAE7B" wp14:editId="04CB6EB7">
            <wp:simplePos x="0" y="0"/>
            <wp:positionH relativeFrom="column">
              <wp:posOffset>-660400</wp:posOffset>
            </wp:positionH>
            <wp:positionV relativeFrom="paragraph">
              <wp:posOffset>155575</wp:posOffset>
            </wp:positionV>
            <wp:extent cx="7131109" cy="4602442"/>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35722" cy="4605419"/>
                    </a:xfrm>
                    <a:prstGeom prst="rect">
                      <a:avLst/>
                    </a:prstGeom>
                  </pic:spPr>
                </pic:pic>
              </a:graphicData>
            </a:graphic>
            <wp14:sizeRelH relativeFrom="page">
              <wp14:pctWidth>0</wp14:pctWidth>
            </wp14:sizeRelH>
            <wp14:sizeRelV relativeFrom="page">
              <wp14:pctHeight>0</wp14:pctHeight>
            </wp14:sizeRelV>
          </wp:anchor>
        </w:drawing>
      </w:r>
    </w:p>
    <w:p w14:paraId="3644C399" w14:textId="77777777" w:rsidR="00DD65CF" w:rsidRPr="00A875B1" w:rsidRDefault="00DD65CF" w:rsidP="00DD65CF">
      <w:pPr>
        <w:spacing w:line="276" w:lineRule="auto"/>
        <w:rPr>
          <w:rFonts w:ascii="Garamond" w:hAnsi="Garamond"/>
        </w:rPr>
      </w:pPr>
    </w:p>
    <w:p w14:paraId="07109DD3" w14:textId="77777777" w:rsidR="00DD65CF" w:rsidRPr="00A875B1" w:rsidRDefault="00DD65CF" w:rsidP="00DD65CF">
      <w:pPr>
        <w:spacing w:line="276" w:lineRule="auto"/>
        <w:rPr>
          <w:rFonts w:ascii="Garamond" w:hAnsi="Garamond"/>
          <w:b/>
          <w:bCs/>
          <w:color w:val="000000" w:themeColor="text1"/>
          <w:sz w:val="36"/>
          <w:szCs w:val="36"/>
        </w:rPr>
      </w:pPr>
    </w:p>
    <w:p w14:paraId="238367F1" w14:textId="77777777" w:rsidR="00DD65CF" w:rsidRPr="00A875B1" w:rsidRDefault="00DD65CF" w:rsidP="00DD65CF">
      <w:pPr>
        <w:rPr>
          <w:rFonts w:ascii="Garamond" w:hAnsi="Garamond"/>
          <w:b/>
          <w:bCs/>
          <w:color w:val="000000" w:themeColor="text1"/>
          <w:sz w:val="36"/>
          <w:szCs w:val="36"/>
        </w:rPr>
      </w:pPr>
      <w:r w:rsidRPr="00A875B1">
        <w:rPr>
          <w:rFonts w:ascii="Garamond" w:hAnsi="Garamond"/>
          <w:b/>
          <w:bCs/>
          <w:color w:val="000000" w:themeColor="text1"/>
          <w:sz w:val="36"/>
          <w:szCs w:val="36"/>
        </w:rPr>
        <w:br w:type="page"/>
      </w:r>
    </w:p>
    <w:p w14:paraId="03375C8D" w14:textId="77777777" w:rsidR="00DD65CF" w:rsidRPr="00A875B1" w:rsidRDefault="00DD65CF" w:rsidP="00DD65CF">
      <w:pPr>
        <w:spacing w:line="276" w:lineRule="auto"/>
        <w:rPr>
          <w:rFonts w:ascii="Garamond" w:hAnsi="Garamond"/>
          <w:b/>
          <w:bCs/>
          <w:color w:val="000000" w:themeColor="text1"/>
          <w:sz w:val="36"/>
          <w:szCs w:val="36"/>
        </w:rPr>
      </w:pPr>
      <w:r w:rsidRPr="00A875B1">
        <w:rPr>
          <w:rFonts w:ascii="Garamond" w:hAnsi="Garamond"/>
          <w:b/>
          <w:bCs/>
          <w:color w:val="000000" w:themeColor="text1"/>
          <w:sz w:val="36"/>
          <w:szCs w:val="36"/>
        </w:rPr>
        <w:lastRenderedPageBreak/>
        <w:t>7. Izhodišča za sistemsko rešitev</w:t>
      </w:r>
    </w:p>
    <w:p w14:paraId="7DE63215" w14:textId="77777777" w:rsidR="00DD65CF" w:rsidRPr="00A875B1" w:rsidRDefault="00DD65CF" w:rsidP="00DD65CF">
      <w:pPr>
        <w:spacing w:line="276" w:lineRule="auto"/>
        <w:rPr>
          <w:rFonts w:ascii="Garamond" w:hAnsi="Garamond"/>
          <w:b/>
          <w:bCs/>
          <w:color w:val="000000" w:themeColor="text1"/>
          <w:sz w:val="36"/>
          <w:szCs w:val="36"/>
        </w:rPr>
      </w:pPr>
    </w:p>
    <w:p w14:paraId="031C5DED" w14:textId="77777777" w:rsidR="00DD65CF" w:rsidRPr="00A875B1" w:rsidRDefault="00DD65CF" w:rsidP="00B43B7C">
      <w:pPr>
        <w:spacing w:line="276" w:lineRule="auto"/>
        <w:jc w:val="both"/>
        <w:rPr>
          <w:rFonts w:ascii="Garamond" w:hAnsi="Garamond"/>
          <w:color w:val="000000" w:themeColor="text1"/>
        </w:rPr>
      </w:pPr>
      <w:r w:rsidRPr="00A875B1">
        <w:rPr>
          <w:rFonts w:ascii="Garamond" w:hAnsi="Garamond"/>
          <w:b/>
          <w:bCs/>
          <w:color w:val="000000" w:themeColor="text1"/>
        </w:rPr>
        <w:t>Kaj razumemo kot sistemsko rešitev celostne grafične podobe?</w:t>
      </w:r>
    </w:p>
    <w:p w14:paraId="724BEEBD" w14:textId="77777777" w:rsidR="00DD65CF" w:rsidRPr="00A875B1" w:rsidRDefault="00DD65CF" w:rsidP="00B43B7C">
      <w:pPr>
        <w:spacing w:line="276" w:lineRule="auto"/>
        <w:jc w:val="both"/>
        <w:rPr>
          <w:rFonts w:ascii="Garamond" w:hAnsi="Garamond"/>
          <w:color w:val="000000" w:themeColor="text1"/>
        </w:rPr>
      </w:pPr>
      <w:r w:rsidRPr="00A875B1">
        <w:rPr>
          <w:rFonts w:ascii="Garamond" w:hAnsi="Garamond"/>
          <w:color w:val="000000" w:themeColor="text1"/>
        </w:rPr>
        <w:t xml:space="preserve"> </w:t>
      </w:r>
    </w:p>
    <w:p w14:paraId="6612B7DB" w14:textId="77777777" w:rsidR="00DD65CF" w:rsidRPr="00A875B1" w:rsidRDefault="00DD65CF" w:rsidP="00B43B7C">
      <w:pPr>
        <w:spacing w:line="276" w:lineRule="auto"/>
        <w:jc w:val="both"/>
        <w:rPr>
          <w:rFonts w:ascii="Garamond" w:hAnsi="Garamond"/>
          <w:color w:val="000000" w:themeColor="text1"/>
        </w:rPr>
      </w:pPr>
      <w:r w:rsidRPr="00A875B1">
        <w:rPr>
          <w:rFonts w:ascii="Garamond" w:hAnsi="Garamond"/>
          <w:color w:val="000000" w:themeColor="text1"/>
        </w:rPr>
        <w:t xml:space="preserve">Kot sistemsko rešitev razumemo sistem celostne podobe, ki ponuja možnost </w:t>
      </w:r>
      <w:proofErr w:type="spellStart"/>
      <w:r w:rsidRPr="00A875B1">
        <w:rPr>
          <w:rFonts w:ascii="Garamond" w:hAnsi="Garamond"/>
          <w:color w:val="000000" w:themeColor="text1"/>
        </w:rPr>
        <w:t>razlikovalnosti</w:t>
      </w:r>
      <w:proofErr w:type="spellEnd"/>
      <w:r w:rsidRPr="00A875B1">
        <w:rPr>
          <w:rFonts w:ascii="Garamond" w:hAnsi="Garamond"/>
          <w:color w:val="000000" w:themeColor="text1"/>
        </w:rPr>
        <w:t xml:space="preserve"> med članicami in njihovimi enotami, pri čemer je celota skladna, odnosi med elementi pa razumljivi.</w:t>
      </w:r>
    </w:p>
    <w:p w14:paraId="77242C64" w14:textId="77777777" w:rsidR="00DD65CF" w:rsidRPr="00A875B1" w:rsidRDefault="00DD65CF" w:rsidP="00B43B7C">
      <w:pPr>
        <w:spacing w:line="276" w:lineRule="auto"/>
        <w:jc w:val="both"/>
        <w:rPr>
          <w:rFonts w:ascii="Garamond" w:hAnsi="Garamond"/>
          <w:color w:val="000000" w:themeColor="text1"/>
        </w:rPr>
      </w:pPr>
    </w:p>
    <w:p w14:paraId="41C7DE61" w14:textId="77777777" w:rsidR="00DD65CF" w:rsidRPr="00A875B1" w:rsidRDefault="00DD65CF" w:rsidP="00B43B7C">
      <w:pPr>
        <w:spacing w:line="276" w:lineRule="auto"/>
        <w:jc w:val="both"/>
        <w:rPr>
          <w:rFonts w:ascii="Garamond" w:hAnsi="Garamond"/>
          <w:color w:val="000000" w:themeColor="text1"/>
        </w:rPr>
      </w:pPr>
      <w:r w:rsidRPr="00A875B1">
        <w:rPr>
          <w:rFonts w:ascii="Garamond" w:hAnsi="Garamond"/>
          <w:color w:val="000000" w:themeColor="text1"/>
        </w:rPr>
        <w:t>Identitetni sistem obsega štiri ravni: raven Univerze v Ljubljani, raven članice, raven enote in raven podenote.</w:t>
      </w:r>
    </w:p>
    <w:p w14:paraId="2BAB185D" w14:textId="77777777" w:rsidR="00DD65CF" w:rsidRPr="00A875B1" w:rsidRDefault="00DD65CF" w:rsidP="00B43B7C">
      <w:pPr>
        <w:spacing w:line="276" w:lineRule="auto"/>
        <w:jc w:val="both"/>
        <w:rPr>
          <w:rFonts w:ascii="Garamond" w:hAnsi="Garamond"/>
          <w:color w:val="000000" w:themeColor="text1"/>
        </w:rPr>
      </w:pPr>
    </w:p>
    <w:p w14:paraId="5DD27B8E" w14:textId="77777777" w:rsidR="00DD65CF" w:rsidRPr="00A875B1" w:rsidRDefault="00DD65CF" w:rsidP="00B43B7C">
      <w:pPr>
        <w:spacing w:line="276" w:lineRule="auto"/>
        <w:jc w:val="both"/>
        <w:rPr>
          <w:rFonts w:ascii="Garamond" w:hAnsi="Garamond"/>
          <w:color w:val="000000" w:themeColor="text1"/>
        </w:rPr>
      </w:pPr>
      <w:r w:rsidRPr="00A875B1">
        <w:rPr>
          <w:rFonts w:ascii="Garamond" w:hAnsi="Garamond"/>
          <w:color w:val="000000" w:themeColor="text1"/>
        </w:rPr>
        <w:t xml:space="preserve">Način gradnje sistema je odvisen od prijavitelja. Lahko gre za monolitno podobo na ravni znakov in se </w:t>
      </w:r>
      <w:proofErr w:type="spellStart"/>
      <w:r w:rsidRPr="00A875B1">
        <w:rPr>
          <w:rFonts w:ascii="Garamond" w:hAnsi="Garamond"/>
          <w:color w:val="000000" w:themeColor="text1"/>
        </w:rPr>
        <w:t>razlikovalnost</w:t>
      </w:r>
      <w:proofErr w:type="spellEnd"/>
      <w:r w:rsidRPr="00A875B1">
        <w:rPr>
          <w:rFonts w:ascii="Garamond" w:hAnsi="Garamond"/>
          <w:color w:val="000000" w:themeColor="text1"/>
        </w:rPr>
        <w:t xml:space="preserve"> išče z drugimi elementi (tipografski sistem, barvni sistem, sistem slikovnega gradiva, ostali dodatni elementi) ali pa sistem omogoča </w:t>
      </w:r>
      <w:proofErr w:type="spellStart"/>
      <w:r w:rsidRPr="00A875B1">
        <w:rPr>
          <w:rFonts w:ascii="Garamond" w:hAnsi="Garamond"/>
          <w:color w:val="000000" w:themeColor="text1"/>
        </w:rPr>
        <w:t>razlikovalnost</w:t>
      </w:r>
      <w:proofErr w:type="spellEnd"/>
      <w:r w:rsidRPr="00A875B1">
        <w:rPr>
          <w:rFonts w:ascii="Garamond" w:hAnsi="Garamond"/>
          <w:color w:val="000000" w:themeColor="text1"/>
        </w:rPr>
        <w:t xml:space="preserve"> že na ravni znaka (z različnimi motivi, oblikami, interpretacijami ...).</w:t>
      </w:r>
    </w:p>
    <w:p w14:paraId="6EDAD345" w14:textId="77777777" w:rsidR="00DD65CF" w:rsidRPr="00A875B1" w:rsidRDefault="00DD65CF" w:rsidP="00B43B7C">
      <w:pPr>
        <w:spacing w:line="276" w:lineRule="auto"/>
        <w:jc w:val="both"/>
        <w:rPr>
          <w:rFonts w:ascii="Garamond" w:hAnsi="Garamond"/>
          <w:color w:val="000000" w:themeColor="text1"/>
        </w:rPr>
      </w:pPr>
    </w:p>
    <w:p w14:paraId="5BE7F25B" w14:textId="77777777" w:rsidR="00DD65CF" w:rsidRPr="00A875B1" w:rsidRDefault="00DD65CF" w:rsidP="00B43B7C">
      <w:pPr>
        <w:spacing w:line="276" w:lineRule="auto"/>
        <w:jc w:val="both"/>
        <w:rPr>
          <w:rFonts w:ascii="Garamond" w:hAnsi="Garamond"/>
          <w:b/>
          <w:bCs/>
          <w:color w:val="000000" w:themeColor="text1"/>
        </w:rPr>
      </w:pPr>
    </w:p>
    <w:p w14:paraId="6C49634C" w14:textId="77777777" w:rsidR="00DD65CF" w:rsidRPr="00A875B1" w:rsidRDefault="00DD65CF" w:rsidP="00B43B7C">
      <w:pPr>
        <w:spacing w:line="276" w:lineRule="auto"/>
        <w:jc w:val="both"/>
        <w:rPr>
          <w:rFonts w:ascii="Garamond" w:hAnsi="Garamond"/>
          <w:b/>
          <w:bCs/>
          <w:color w:val="000000" w:themeColor="text1"/>
        </w:rPr>
      </w:pPr>
      <w:r w:rsidRPr="00A875B1">
        <w:rPr>
          <w:rFonts w:ascii="Garamond" w:hAnsi="Garamond"/>
          <w:b/>
          <w:bCs/>
          <w:color w:val="000000" w:themeColor="text1"/>
        </w:rPr>
        <w:t>***</w:t>
      </w:r>
    </w:p>
    <w:p w14:paraId="56735D6F" w14:textId="77777777" w:rsidR="00DD65CF" w:rsidRPr="00A875B1" w:rsidRDefault="00DD65CF" w:rsidP="00B43B7C">
      <w:pPr>
        <w:spacing w:line="276" w:lineRule="auto"/>
        <w:jc w:val="both"/>
        <w:rPr>
          <w:rFonts w:ascii="Garamond" w:hAnsi="Garamond"/>
          <w:color w:val="000000" w:themeColor="text1"/>
        </w:rPr>
      </w:pPr>
    </w:p>
    <w:p w14:paraId="22D44ADC" w14:textId="77777777" w:rsidR="00DD65CF" w:rsidRPr="00A875B1" w:rsidRDefault="00DD65CF" w:rsidP="00B43B7C">
      <w:pPr>
        <w:spacing w:line="276" w:lineRule="auto"/>
        <w:jc w:val="both"/>
        <w:rPr>
          <w:rFonts w:ascii="Garamond" w:hAnsi="Garamond"/>
          <w:color w:val="000000" w:themeColor="text1"/>
        </w:rPr>
      </w:pPr>
      <w:r w:rsidRPr="00A875B1">
        <w:rPr>
          <w:rFonts w:ascii="Garamond" w:hAnsi="Garamond"/>
          <w:color w:val="000000" w:themeColor="text1"/>
        </w:rPr>
        <w:t>Sistemska rešitev naj bo skladna in pregledna, z jasnimi in razumljivimi odnosi med elementi/entitetami (Univerzo, članico, enoto, podenoto).</w:t>
      </w:r>
    </w:p>
    <w:p w14:paraId="4548A41A" w14:textId="77777777" w:rsidR="00DD65CF" w:rsidRPr="00A875B1" w:rsidRDefault="00DD65CF" w:rsidP="00B43B7C">
      <w:pPr>
        <w:spacing w:line="276" w:lineRule="auto"/>
        <w:jc w:val="both"/>
        <w:rPr>
          <w:rFonts w:ascii="Garamond" w:hAnsi="Garamond"/>
          <w:color w:val="000000" w:themeColor="text1"/>
        </w:rPr>
      </w:pPr>
    </w:p>
    <w:p w14:paraId="0ECC4C8B" w14:textId="77777777" w:rsidR="00DD65CF" w:rsidRPr="00A875B1" w:rsidRDefault="00DD65CF" w:rsidP="00B43B7C">
      <w:pPr>
        <w:spacing w:line="276" w:lineRule="auto"/>
        <w:jc w:val="both"/>
        <w:rPr>
          <w:rFonts w:ascii="Garamond" w:hAnsi="Garamond"/>
          <w:color w:val="000000" w:themeColor="text1"/>
        </w:rPr>
      </w:pPr>
      <w:r w:rsidRPr="00A875B1">
        <w:rPr>
          <w:rFonts w:ascii="Garamond" w:hAnsi="Garamond"/>
          <w:color w:val="000000" w:themeColor="text1"/>
        </w:rPr>
        <w:t>Rešitev naj bo primerna za ključne medije in produkcijske tehnologije, tako da bo omogočala jasno in kakovostno pojavnost v fizičnem in digitalnem okolju ter izvedbe v različnih medijih, materialih in velikostih.</w:t>
      </w:r>
    </w:p>
    <w:p w14:paraId="4EA134D5" w14:textId="77777777" w:rsidR="00DD65CF" w:rsidRPr="00A875B1" w:rsidRDefault="00DD65CF" w:rsidP="00B43B7C">
      <w:pPr>
        <w:spacing w:line="276" w:lineRule="auto"/>
        <w:jc w:val="both"/>
        <w:rPr>
          <w:rFonts w:ascii="Garamond" w:hAnsi="Garamond"/>
          <w:color w:val="000000" w:themeColor="text1"/>
        </w:rPr>
      </w:pPr>
    </w:p>
    <w:p w14:paraId="19749C09" w14:textId="77777777" w:rsidR="00DD65CF" w:rsidRPr="00A875B1" w:rsidRDefault="00DD65CF" w:rsidP="00B43B7C">
      <w:pPr>
        <w:spacing w:line="276" w:lineRule="auto"/>
        <w:jc w:val="both"/>
        <w:rPr>
          <w:rFonts w:ascii="Garamond" w:hAnsi="Garamond"/>
          <w:color w:val="000000" w:themeColor="text1"/>
        </w:rPr>
      </w:pPr>
      <w:r w:rsidRPr="00A875B1">
        <w:rPr>
          <w:rFonts w:ascii="Garamond" w:hAnsi="Garamond"/>
          <w:color w:val="000000" w:themeColor="text1"/>
        </w:rPr>
        <w:t>Sistem naj bo odprt, kar pomeni, da omogoča dodajanje novih entitet na ustrezen način. Rešitev naj nakazuje način tvorjenja novih komunikacijskih materialov.</w:t>
      </w:r>
    </w:p>
    <w:p w14:paraId="2992B1C7" w14:textId="77777777" w:rsidR="00DD65CF" w:rsidRPr="00A875B1" w:rsidRDefault="00DD65CF" w:rsidP="00B43B7C">
      <w:pPr>
        <w:spacing w:line="276" w:lineRule="auto"/>
        <w:jc w:val="both"/>
        <w:rPr>
          <w:rFonts w:ascii="Garamond" w:hAnsi="Garamond"/>
          <w:color w:val="000000" w:themeColor="text1"/>
        </w:rPr>
      </w:pPr>
    </w:p>
    <w:p w14:paraId="7BBAF515" w14:textId="77777777" w:rsidR="00DD65CF" w:rsidRPr="00A875B1" w:rsidRDefault="00DD65CF" w:rsidP="00B43B7C">
      <w:pPr>
        <w:spacing w:line="276" w:lineRule="auto"/>
        <w:jc w:val="both"/>
        <w:rPr>
          <w:rFonts w:ascii="Garamond" w:hAnsi="Garamond"/>
          <w:color w:val="000000" w:themeColor="text1"/>
        </w:rPr>
      </w:pPr>
      <w:r w:rsidRPr="00A875B1">
        <w:rPr>
          <w:rFonts w:ascii="Garamond" w:hAnsi="Garamond"/>
          <w:color w:val="000000" w:themeColor="text1"/>
        </w:rPr>
        <w:t xml:space="preserve">Sistem naj bo enostaven za upravljanje, da se nova vidna sporočila in rešitve lahko tvorijo z minimalnim vložkom kadrov, časa in finančnih sredstev. Sistemska rešitev naj omogoča </w:t>
      </w:r>
      <w:proofErr w:type="spellStart"/>
      <w:r w:rsidRPr="00A875B1">
        <w:rPr>
          <w:rFonts w:ascii="Garamond" w:hAnsi="Garamond"/>
          <w:color w:val="000000" w:themeColor="text1"/>
        </w:rPr>
        <w:t>razionalizacijo</w:t>
      </w:r>
      <w:proofErr w:type="spellEnd"/>
      <w:r w:rsidRPr="00A875B1">
        <w:rPr>
          <w:rFonts w:ascii="Garamond" w:hAnsi="Garamond"/>
          <w:color w:val="000000" w:themeColor="text1"/>
        </w:rPr>
        <w:t xml:space="preserve"> stroškov pri vsakdanjih procesih.</w:t>
      </w:r>
    </w:p>
    <w:p w14:paraId="4E592602" w14:textId="77777777" w:rsidR="00DD65CF" w:rsidRPr="00A875B1" w:rsidRDefault="00DD65CF" w:rsidP="00B43B7C">
      <w:pPr>
        <w:spacing w:line="276" w:lineRule="auto"/>
        <w:jc w:val="both"/>
        <w:rPr>
          <w:rFonts w:ascii="Garamond" w:hAnsi="Garamond"/>
          <w:color w:val="000000" w:themeColor="text1"/>
        </w:rPr>
      </w:pPr>
    </w:p>
    <w:p w14:paraId="4D13EC79" w14:textId="77777777" w:rsidR="00DD65CF" w:rsidRPr="00A875B1" w:rsidRDefault="00DD65CF" w:rsidP="00B43B7C">
      <w:pPr>
        <w:spacing w:line="276" w:lineRule="auto"/>
        <w:jc w:val="both"/>
        <w:rPr>
          <w:rFonts w:ascii="Garamond" w:hAnsi="Garamond"/>
          <w:color w:val="000000" w:themeColor="text1"/>
        </w:rPr>
      </w:pPr>
      <w:r w:rsidRPr="00A875B1">
        <w:rPr>
          <w:rFonts w:ascii="Garamond" w:hAnsi="Garamond"/>
          <w:color w:val="000000" w:themeColor="text1"/>
        </w:rPr>
        <w:t xml:space="preserve">Sistemska rešitev naj vključuje nov predlog znaka Univerze v </w:t>
      </w:r>
      <w:proofErr w:type="spellStart"/>
      <w:r w:rsidRPr="00A875B1">
        <w:rPr>
          <w:rFonts w:ascii="Garamond" w:hAnsi="Garamond"/>
          <w:color w:val="000000" w:themeColor="text1"/>
        </w:rPr>
        <w:t>Ljubjani</w:t>
      </w:r>
      <w:proofErr w:type="spellEnd"/>
      <w:r w:rsidRPr="00A875B1">
        <w:rPr>
          <w:rFonts w:ascii="Garamond" w:hAnsi="Garamond"/>
          <w:color w:val="000000" w:themeColor="text1"/>
        </w:rPr>
        <w:t xml:space="preserve"> (točka 8: Izhodišča za oblikovno rešitev).</w:t>
      </w:r>
    </w:p>
    <w:p w14:paraId="1063BE51" w14:textId="77777777" w:rsidR="00DD65CF" w:rsidRPr="00A875B1" w:rsidRDefault="00DD65CF" w:rsidP="00B43B7C">
      <w:pPr>
        <w:spacing w:line="276" w:lineRule="auto"/>
        <w:jc w:val="both"/>
        <w:rPr>
          <w:rFonts w:ascii="Garamond" w:hAnsi="Garamond"/>
        </w:rPr>
      </w:pPr>
    </w:p>
    <w:p w14:paraId="5D88F387" w14:textId="77777777" w:rsidR="00DD65CF" w:rsidRPr="00A875B1" w:rsidRDefault="00DD65CF" w:rsidP="00DD65CF">
      <w:pPr>
        <w:rPr>
          <w:rFonts w:ascii="Garamond" w:hAnsi="Garamond"/>
          <w:b/>
          <w:bCs/>
          <w:color w:val="000000" w:themeColor="text1"/>
          <w:sz w:val="36"/>
          <w:szCs w:val="36"/>
        </w:rPr>
      </w:pPr>
    </w:p>
    <w:p w14:paraId="69F37488" w14:textId="77777777" w:rsidR="00DD65CF" w:rsidRPr="00A875B1" w:rsidRDefault="00DD65CF" w:rsidP="00DD65CF">
      <w:pPr>
        <w:spacing w:line="276" w:lineRule="auto"/>
        <w:rPr>
          <w:rFonts w:ascii="Garamond" w:hAnsi="Garamond"/>
          <w:b/>
          <w:bCs/>
          <w:color w:val="000000" w:themeColor="text1"/>
          <w:sz w:val="36"/>
          <w:szCs w:val="36"/>
        </w:rPr>
      </w:pPr>
      <w:r w:rsidRPr="00A875B1">
        <w:rPr>
          <w:rFonts w:ascii="Garamond" w:hAnsi="Garamond"/>
          <w:b/>
          <w:bCs/>
          <w:color w:val="000000" w:themeColor="text1"/>
          <w:sz w:val="36"/>
          <w:szCs w:val="36"/>
        </w:rPr>
        <w:t>8. Izhodišča za oblikovno rešitev</w:t>
      </w:r>
    </w:p>
    <w:p w14:paraId="3BCA743A" w14:textId="77777777" w:rsidR="00DD65CF" w:rsidRPr="00A875B1" w:rsidRDefault="00DD65CF" w:rsidP="00DD65CF">
      <w:pPr>
        <w:spacing w:line="276" w:lineRule="auto"/>
        <w:rPr>
          <w:rFonts w:ascii="Garamond" w:hAnsi="Garamond"/>
          <w:color w:val="000000" w:themeColor="text1"/>
        </w:rPr>
      </w:pPr>
    </w:p>
    <w:p w14:paraId="60D9A158" w14:textId="77777777" w:rsidR="00DD65CF" w:rsidRPr="00A875B1" w:rsidRDefault="00DD65CF" w:rsidP="00B43B7C">
      <w:pPr>
        <w:spacing w:line="276" w:lineRule="auto"/>
        <w:jc w:val="both"/>
        <w:rPr>
          <w:rFonts w:ascii="Garamond" w:hAnsi="Garamond"/>
          <w:color w:val="000000" w:themeColor="text1"/>
        </w:rPr>
      </w:pPr>
      <w:r w:rsidRPr="00A875B1">
        <w:rPr>
          <w:rFonts w:ascii="Garamond" w:hAnsi="Garamond"/>
          <w:b/>
          <w:bCs/>
          <w:color w:val="000000" w:themeColor="text1"/>
        </w:rPr>
        <w:t>Kaj razumemo kot znak Univerze v Ljubljani?</w:t>
      </w:r>
    </w:p>
    <w:p w14:paraId="180FA9BA" w14:textId="77777777" w:rsidR="00DD65CF" w:rsidRPr="00A875B1" w:rsidRDefault="00DD65CF" w:rsidP="00B43B7C">
      <w:pPr>
        <w:spacing w:line="276" w:lineRule="auto"/>
        <w:jc w:val="both"/>
        <w:rPr>
          <w:rFonts w:ascii="Garamond" w:hAnsi="Garamond"/>
          <w:color w:val="000000" w:themeColor="text1"/>
        </w:rPr>
      </w:pPr>
      <w:r w:rsidRPr="00A875B1">
        <w:rPr>
          <w:rFonts w:ascii="Garamond" w:hAnsi="Garamond"/>
          <w:color w:val="000000" w:themeColor="text1"/>
        </w:rPr>
        <w:t xml:space="preserve"> </w:t>
      </w:r>
    </w:p>
    <w:p w14:paraId="2BEF089B" w14:textId="77777777" w:rsidR="00DD65CF" w:rsidRPr="00A875B1" w:rsidRDefault="00DD65CF" w:rsidP="00B43B7C">
      <w:pPr>
        <w:spacing w:line="276" w:lineRule="auto"/>
        <w:jc w:val="both"/>
        <w:rPr>
          <w:rFonts w:ascii="Garamond" w:hAnsi="Garamond"/>
          <w:color w:val="000000" w:themeColor="text1"/>
        </w:rPr>
      </w:pPr>
      <w:r w:rsidRPr="00A875B1">
        <w:rPr>
          <w:rFonts w:ascii="Garamond" w:hAnsi="Garamond"/>
          <w:color w:val="000000" w:themeColor="text1"/>
        </w:rPr>
        <w:t>Kot znak razumemo kombinirani znak – znak, ki ga sestavljata slikovni in besedni znak. Gre za krovni znak Univerze v Ljubljani.</w:t>
      </w:r>
    </w:p>
    <w:p w14:paraId="0C29F974" w14:textId="77777777" w:rsidR="00DD65CF" w:rsidRPr="00A875B1" w:rsidRDefault="00DD65CF" w:rsidP="00B43B7C">
      <w:pPr>
        <w:spacing w:line="276" w:lineRule="auto"/>
        <w:jc w:val="both"/>
        <w:rPr>
          <w:rFonts w:ascii="Garamond" w:hAnsi="Garamond"/>
          <w:color w:val="000000" w:themeColor="text1"/>
        </w:rPr>
      </w:pPr>
    </w:p>
    <w:p w14:paraId="41539422" w14:textId="77777777" w:rsidR="00DD65CF" w:rsidRPr="00A875B1" w:rsidRDefault="00DD65CF" w:rsidP="00B43B7C">
      <w:pPr>
        <w:spacing w:line="276" w:lineRule="auto"/>
        <w:jc w:val="both"/>
        <w:rPr>
          <w:rFonts w:ascii="Garamond" w:hAnsi="Garamond"/>
          <w:color w:val="000000" w:themeColor="text1"/>
        </w:rPr>
      </w:pPr>
      <w:r w:rsidRPr="00A875B1">
        <w:rPr>
          <w:rFonts w:ascii="Garamond" w:hAnsi="Garamond"/>
          <w:color w:val="000000" w:themeColor="text1"/>
        </w:rPr>
        <w:t>***</w:t>
      </w:r>
    </w:p>
    <w:p w14:paraId="3E66B0A5" w14:textId="77777777" w:rsidR="00DD65CF" w:rsidRPr="00A875B1" w:rsidRDefault="00DD65CF" w:rsidP="00B43B7C">
      <w:pPr>
        <w:spacing w:line="276" w:lineRule="auto"/>
        <w:jc w:val="both"/>
        <w:rPr>
          <w:rFonts w:ascii="Garamond" w:hAnsi="Garamond"/>
          <w:color w:val="000000" w:themeColor="text1"/>
        </w:rPr>
      </w:pPr>
    </w:p>
    <w:p w14:paraId="0493910C" w14:textId="77777777" w:rsidR="00DD65CF" w:rsidRPr="00A875B1" w:rsidRDefault="00DD65CF" w:rsidP="00B43B7C">
      <w:pPr>
        <w:spacing w:line="276" w:lineRule="auto"/>
        <w:jc w:val="both"/>
        <w:rPr>
          <w:rFonts w:ascii="Garamond" w:hAnsi="Garamond"/>
          <w:color w:val="000000" w:themeColor="text1"/>
        </w:rPr>
      </w:pPr>
      <w:r w:rsidRPr="00A875B1">
        <w:rPr>
          <w:rFonts w:ascii="Garamond" w:hAnsi="Garamond"/>
          <w:color w:val="000000" w:themeColor="text1"/>
        </w:rPr>
        <w:t>Oblikovna rešitev znaka Univerze v Ljubljani naj ohrani prepoznavnost obstoječega slikovnega znaka. Izhaja naj iz prepoznavnosti deželnega dvorca in naj vsebuje rdečo barvo trenutnega znaka. Ohranitev kvadrata je dovoljena, ni pa nujna.</w:t>
      </w:r>
    </w:p>
    <w:p w14:paraId="2C302A70" w14:textId="77777777" w:rsidR="00DD65CF" w:rsidRPr="00A875B1" w:rsidRDefault="00DD65CF" w:rsidP="00B43B7C">
      <w:pPr>
        <w:spacing w:line="276" w:lineRule="auto"/>
        <w:jc w:val="both"/>
        <w:rPr>
          <w:rFonts w:ascii="Garamond" w:hAnsi="Garamond"/>
          <w:color w:val="000000" w:themeColor="text1"/>
        </w:rPr>
      </w:pPr>
    </w:p>
    <w:p w14:paraId="4ED8E38D" w14:textId="77777777" w:rsidR="00DD65CF" w:rsidRPr="00A875B1" w:rsidRDefault="00DD65CF" w:rsidP="00B43B7C">
      <w:pPr>
        <w:spacing w:line="276" w:lineRule="auto"/>
        <w:jc w:val="both"/>
        <w:rPr>
          <w:rFonts w:ascii="Garamond" w:hAnsi="Garamond"/>
          <w:color w:val="000000" w:themeColor="text1"/>
        </w:rPr>
      </w:pPr>
      <w:r w:rsidRPr="00A875B1">
        <w:rPr>
          <w:rFonts w:ascii="Garamond" w:hAnsi="Garamond"/>
          <w:color w:val="000000" w:themeColor="text1"/>
        </w:rPr>
        <w:lastRenderedPageBreak/>
        <w:t xml:space="preserve">Rdeča barva trenutnega znaka je </w:t>
      </w:r>
      <w:proofErr w:type="spellStart"/>
      <w:r w:rsidRPr="00A875B1">
        <w:rPr>
          <w:rFonts w:ascii="Garamond" w:hAnsi="Garamond"/>
          <w:color w:val="000000" w:themeColor="text1"/>
        </w:rPr>
        <w:t>Pantone</w:t>
      </w:r>
      <w:proofErr w:type="spellEnd"/>
      <w:r w:rsidRPr="00A875B1">
        <w:rPr>
          <w:rFonts w:ascii="Garamond" w:hAnsi="Garamond"/>
          <w:color w:val="000000" w:themeColor="text1"/>
        </w:rPr>
        <w:t xml:space="preserve"> 1797 / C0, M94, Y94, K6 </w:t>
      </w:r>
    </w:p>
    <w:p w14:paraId="719E8265" w14:textId="77777777" w:rsidR="00DD65CF" w:rsidRPr="00A875B1" w:rsidRDefault="00DD65CF" w:rsidP="00B43B7C">
      <w:pPr>
        <w:spacing w:line="276" w:lineRule="auto"/>
        <w:jc w:val="both"/>
        <w:rPr>
          <w:rFonts w:ascii="Garamond" w:hAnsi="Garamond"/>
          <w:color w:val="FF0000"/>
        </w:rPr>
      </w:pPr>
    </w:p>
    <w:p w14:paraId="68FD454A" w14:textId="77777777" w:rsidR="00DD65CF" w:rsidRPr="00A875B1" w:rsidRDefault="00DD65CF" w:rsidP="00B43B7C">
      <w:pPr>
        <w:spacing w:line="276" w:lineRule="auto"/>
        <w:jc w:val="both"/>
        <w:rPr>
          <w:rFonts w:ascii="Garamond" w:hAnsi="Garamond"/>
          <w:color w:val="000000" w:themeColor="text1"/>
        </w:rPr>
      </w:pPr>
      <w:r w:rsidRPr="00A875B1">
        <w:rPr>
          <w:rFonts w:ascii="Garamond" w:hAnsi="Garamond"/>
          <w:color w:val="000000" w:themeColor="text1"/>
        </w:rPr>
        <w:t>Znak naj bo prepoznaven, viden in čitljiv pri pomanjšavah, prilagojen za digitalna okolja in različne materialne izvedbe.</w:t>
      </w:r>
    </w:p>
    <w:p w14:paraId="5758179A" w14:textId="77777777" w:rsidR="00DD65CF" w:rsidRPr="00A875B1" w:rsidRDefault="00DD65CF" w:rsidP="00B43B7C">
      <w:pPr>
        <w:spacing w:line="276" w:lineRule="auto"/>
        <w:jc w:val="both"/>
        <w:rPr>
          <w:rFonts w:ascii="Garamond" w:hAnsi="Garamond"/>
          <w:color w:val="000000" w:themeColor="text1"/>
        </w:rPr>
      </w:pPr>
    </w:p>
    <w:p w14:paraId="698E421D" w14:textId="77777777" w:rsidR="00DD65CF" w:rsidRPr="00A875B1" w:rsidRDefault="00DD65CF" w:rsidP="00B43B7C">
      <w:pPr>
        <w:spacing w:line="276" w:lineRule="auto"/>
        <w:jc w:val="both"/>
        <w:rPr>
          <w:rFonts w:ascii="Garamond" w:hAnsi="Garamond"/>
          <w:color w:val="000000" w:themeColor="text1"/>
        </w:rPr>
      </w:pPr>
      <w:r w:rsidRPr="00A875B1">
        <w:rPr>
          <w:rFonts w:ascii="Garamond" w:hAnsi="Garamond"/>
          <w:color w:val="000000" w:themeColor="text1"/>
        </w:rPr>
        <w:t>Znak naj bo sodoben, likovno čist in izviren.</w:t>
      </w:r>
    </w:p>
    <w:p w14:paraId="118B4434" w14:textId="77777777" w:rsidR="00DD65CF" w:rsidRDefault="00DD65CF" w:rsidP="00DD65CF">
      <w:pPr>
        <w:rPr>
          <w:rFonts w:ascii="Garamond" w:hAnsi="Garamond"/>
          <w:b/>
          <w:bCs/>
          <w:sz w:val="36"/>
          <w:szCs w:val="36"/>
        </w:rPr>
      </w:pPr>
    </w:p>
    <w:p w14:paraId="26C4476C" w14:textId="77777777" w:rsidR="00DD65CF" w:rsidRPr="00A875B1" w:rsidRDefault="00DD65CF" w:rsidP="00DD65CF">
      <w:pPr>
        <w:rPr>
          <w:rFonts w:ascii="Garamond" w:hAnsi="Garamond"/>
          <w:b/>
          <w:bCs/>
          <w:sz w:val="36"/>
          <w:szCs w:val="36"/>
        </w:rPr>
      </w:pPr>
    </w:p>
    <w:p w14:paraId="52F4CD7B" w14:textId="5C187F76" w:rsidR="00DD65CF" w:rsidRPr="00A875B1" w:rsidRDefault="007E708D" w:rsidP="00DD65CF">
      <w:pPr>
        <w:spacing w:line="276" w:lineRule="auto"/>
        <w:rPr>
          <w:rFonts w:ascii="Garamond" w:hAnsi="Garamond"/>
          <w:b/>
          <w:bCs/>
          <w:sz w:val="36"/>
          <w:szCs w:val="36"/>
        </w:rPr>
      </w:pPr>
      <w:r>
        <w:rPr>
          <w:rFonts w:ascii="Garamond" w:hAnsi="Garamond"/>
          <w:b/>
          <w:bCs/>
          <w:sz w:val="36"/>
          <w:szCs w:val="36"/>
        </w:rPr>
        <w:t>9</w:t>
      </w:r>
      <w:r w:rsidR="00DD65CF" w:rsidRPr="00A875B1">
        <w:rPr>
          <w:rFonts w:ascii="Garamond" w:hAnsi="Garamond"/>
          <w:b/>
          <w:bCs/>
          <w:sz w:val="36"/>
          <w:szCs w:val="36"/>
        </w:rPr>
        <w:t>. Vsebina natečajne naloge</w:t>
      </w:r>
    </w:p>
    <w:p w14:paraId="147BB9F5" w14:textId="77777777" w:rsidR="00DD65CF" w:rsidRPr="00A875B1" w:rsidRDefault="00DD65CF" w:rsidP="00DD65CF">
      <w:pPr>
        <w:spacing w:line="276" w:lineRule="auto"/>
        <w:rPr>
          <w:rFonts w:ascii="Garamond" w:hAnsi="Garamond"/>
        </w:rPr>
      </w:pPr>
    </w:p>
    <w:p w14:paraId="6999B069" w14:textId="77777777" w:rsidR="00DD65CF" w:rsidRPr="00A875B1" w:rsidRDefault="00DD65CF" w:rsidP="00B43B7C">
      <w:pPr>
        <w:spacing w:line="276" w:lineRule="auto"/>
        <w:jc w:val="both"/>
        <w:rPr>
          <w:rFonts w:ascii="Garamond" w:hAnsi="Garamond"/>
        </w:rPr>
      </w:pPr>
      <w:r w:rsidRPr="00A875B1">
        <w:rPr>
          <w:rFonts w:ascii="Garamond" w:hAnsi="Garamond"/>
        </w:rPr>
        <w:t>Natečajna naloga mora vsebovati spodaj naštete elemente. Predlogi morajo biti prikazani na ležečem listu formata A3, kaširanem na trdo podlago. Vsak posamezni list mora biti v desnem zgornjem vogalu označen s štirimestno šifro.</w:t>
      </w:r>
    </w:p>
    <w:p w14:paraId="4811A621" w14:textId="77777777" w:rsidR="00DD65CF" w:rsidRPr="00A875B1" w:rsidRDefault="00DD65CF" w:rsidP="00B43B7C">
      <w:pPr>
        <w:spacing w:line="276" w:lineRule="auto"/>
        <w:jc w:val="both"/>
        <w:rPr>
          <w:rFonts w:ascii="Garamond" w:hAnsi="Garamond"/>
        </w:rPr>
      </w:pPr>
    </w:p>
    <w:p w14:paraId="681F0EBC" w14:textId="77777777" w:rsidR="00DD65CF" w:rsidRPr="00A875B1" w:rsidRDefault="00DD65CF" w:rsidP="00B43B7C">
      <w:pPr>
        <w:spacing w:line="276" w:lineRule="auto"/>
        <w:jc w:val="both"/>
        <w:rPr>
          <w:rFonts w:ascii="Garamond" w:hAnsi="Garamond"/>
          <w:u w:val="single"/>
        </w:rPr>
      </w:pPr>
      <w:r w:rsidRPr="00A875B1">
        <w:rPr>
          <w:rFonts w:ascii="Garamond" w:hAnsi="Garamond"/>
          <w:u w:val="single"/>
        </w:rPr>
        <w:t>1. Znak Univerze v Ljubljani*</w:t>
      </w:r>
    </w:p>
    <w:p w14:paraId="0A853ED5"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34C82083" w14:textId="77777777" w:rsidR="00DD65CF" w:rsidRPr="00A875B1" w:rsidRDefault="00DD65CF" w:rsidP="00B43B7C">
      <w:pPr>
        <w:numPr>
          <w:ilvl w:val="0"/>
          <w:numId w:val="41"/>
        </w:numPr>
        <w:spacing w:line="276" w:lineRule="auto"/>
        <w:jc w:val="both"/>
        <w:rPr>
          <w:rFonts w:ascii="Garamond" w:hAnsi="Garamond"/>
        </w:rPr>
      </w:pPr>
      <w:r w:rsidRPr="00A875B1">
        <w:rPr>
          <w:rFonts w:ascii="Garamond" w:hAnsi="Garamond"/>
        </w:rPr>
        <w:t>barvna različica</w:t>
      </w:r>
    </w:p>
    <w:p w14:paraId="7C93FEBA" w14:textId="77777777" w:rsidR="00DD65CF" w:rsidRPr="00A875B1" w:rsidRDefault="00DD65CF" w:rsidP="00B43B7C">
      <w:pPr>
        <w:numPr>
          <w:ilvl w:val="0"/>
          <w:numId w:val="41"/>
        </w:numPr>
        <w:spacing w:line="276" w:lineRule="auto"/>
        <w:jc w:val="both"/>
        <w:rPr>
          <w:rFonts w:ascii="Garamond" w:hAnsi="Garamond"/>
        </w:rPr>
      </w:pPr>
      <w:r w:rsidRPr="00A875B1">
        <w:rPr>
          <w:rFonts w:ascii="Garamond" w:hAnsi="Garamond"/>
        </w:rPr>
        <w:t>črno-bela različica, pozitiv</w:t>
      </w:r>
    </w:p>
    <w:p w14:paraId="54A02E2A" w14:textId="77777777" w:rsidR="00DD65CF" w:rsidRPr="00A875B1" w:rsidRDefault="00DD65CF" w:rsidP="00B43B7C">
      <w:pPr>
        <w:numPr>
          <w:ilvl w:val="0"/>
          <w:numId w:val="41"/>
        </w:numPr>
        <w:spacing w:line="276" w:lineRule="auto"/>
        <w:jc w:val="both"/>
        <w:rPr>
          <w:rFonts w:ascii="Garamond" w:hAnsi="Garamond"/>
        </w:rPr>
      </w:pPr>
      <w:r w:rsidRPr="00A875B1">
        <w:rPr>
          <w:rFonts w:ascii="Garamond" w:hAnsi="Garamond"/>
        </w:rPr>
        <w:t>črno-bela različica, negativ</w:t>
      </w:r>
    </w:p>
    <w:p w14:paraId="2017E032"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4F0096F6" w14:textId="77777777" w:rsidR="00DD65CF" w:rsidRPr="00A875B1" w:rsidRDefault="00DD65CF" w:rsidP="00B43B7C">
      <w:pPr>
        <w:spacing w:line="276" w:lineRule="auto"/>
        <w:jc w:val="both"/>
        <w:rPr>
          <w:rFonts w:ascii="Garamond" w:hAnsi="Garamond"/>
          <w:i/>
          <w:iCs/>
        </w:rPr>
      </w:pPr>
      <w:r w:rsidRPr="00A875B1">
        <w:rPr>
          <w:rFonts w:ascii="Garamond" w:hAnsi="Garamond"/>
          <w:i/>
          <w:iCs/>
        </w:rPr>
        <w:t>*Z znakom je mišljena kombinacija slikovnega znaka in razpoznavnega napisa »Univerza v Ljubljani«.</w:t>
      </w:r>
    </w:p>
    <w:p w14:paraId="64AC2911"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3BB058E1"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774E7232" w14:textId="77777777" w:rsidR="00DD65CF" w:rsidRPr="00A875B1" w:rsidRDefault="00DD65CF" w:rsidP="00B43B7C">
      <w:pPr>
        <w:spacing w:line="276" w:lineRule="auto"/>
        <w:jc w:val="both"/>
        <w:rPr>
          <w:rFonts w:ascii="Garamond" w:hAnsi="Garamond"/>
          <w:u w:val="single"/>
        </w:rPr>
      </w:pPr>
      <w:r w:rsidRPr="00A875B1">
        <w:rPr>
          <w:rFonts w:ascii="Garamond" w:hAnsi="Garamond"/>
          <w:u w:val="single"/>
        </w:rPr>
        <w:t>2. Barve</w:t>
      </w:r>
    </w:p>
    <w:p w14:paraId="177FECCA"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21ABC858" w14:textId="77777777" w:rsidR="00DD65CF" w:rsidRPr="00A875B1" w:rsidRDefault="00DD65CF" w:rsidP="00B43B7C">
      <w:pPr>
        <w:numPr>
          <w:ilvl w:val="0"/>
          <w:numId w:val="42"/>
        </w:numPr>
        <w:spacing w:line="276" w:lineRule="auto"/>
        <w:jc w:val="both"/>
        <w:rPr>
          <w:rFonts w:ascii="Garamond" w:hAnsi="Garamond"/>
        </w:rPr>
      </w:pPr>
      <w:r w:rsidRPr="00A875B1">
        <w:rPr>
          <w:rFonts w:ascii="Garamond" w:hAnsi="Garamond"/>
        </w:rPr>
        <w:t>barvna lestvica</w:t>
      </w:r>
    </w:p>
    <w:p w14:paraId="56318BF8" w14:textId="77777777" w:rsidR="00DD65CF" w:rsidRPr="00A875B1" w:rsidRDefault="00DD65CF" w:rsidP="00B43B7C">
      <w:pPr>
        <w:numPr>
          <w:ilvl w:val="0"/>
          <w:numId w:val="42"/>
        </w:numPr>
        <w:spacing w:line="276" w:lineRule="auto"/>
        <w:jc w:val="both"/>
        <w:rPr>
          <w:rFonts w:ascii="Garamond" w:hAnsi="Garamond"/>
        </w:rPr>
      </w:pPr>
      <w:r w:rsidRPr="00A875B1">
        <w:rPr>
          <w:rFonts w:ascii="Garamond" w:hAnsi="Garamond"/>
        </w:rPr>
        <w:t>sivinska lestvica</w:t>
      </w:r>
    </w:p>
    <w:p w14:paraId="45D3852E"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5EA9189D"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18223640" w14:textId="77777777" w:rsidR="00DD65CF" w:rsidRPr="00A875B1" w:rsidRDefault="00DD65CF" w:rsidP="00B43B7C">
      <w:pPr>
        <w:spacing w:line="276" w:lineRule="auto"/>
        <w:jc w:val="both"/>
        <w:rPr>
          <w:rFonts w:ascii="Garamond" w:hAnsi="Garamond"/>
          <w:u w:val="single"/>
        </w:rPr>
      </w:pPr>
      <w:r w:rsidRPr="00A875B1">
        <w:rPr>
          <w:rFonts w:ascii="Garamond" w:hAnsi="Garamond"/>
          <w:u w:val="single"/>
        </w:rPr>
        <w:t>3. Črkovne vrste</w:t>
      </w:r>
    </w:p>
    <w:p w14:paraId="7387E859"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3FE999E4" w14:textId="77777777" w:rsidR="00DD65CF" w:rsidRPr="00A875B1" w:rsidRDefault="00DD65CF" w:rsidP="00B43B7C">
      <w:pPr>
        <w:numPr>
          <w:ilvl w:val="0"/>
          <w:numId w:val="34"/>
        </w:numPr>
        <w:spacing w:line="276" w:lineRule="auto"/>
        <w:jc w:val="both"/>
        <w:rPr>
          <w:rFonts w:ascii="Garamond" w:hAnsi="Garamond"/>
        </w:rPr>
      </w:pPr>
      <w:r w:rsidRPr="00A875B1">
        <w:rPr>
          <w:rFonts w:ascii="Garamond" w:hAnsi="Garamond"/>
        </w:rPr>
        <w:t xml:space="preserve">črkovni niz s predstavitvijo in uporabo primarne in morebitne sekundarne črkovne vrste. </w:t>
      </w:r>
    </w:p>
    <w:p w14:paraId="7FC18788"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22A4577B" w14:textId="77777777" w:rsidR="00AB3D98" w:rsidRDefault="00AB3D98" w:rsidP="00AB3D98">
      <w:pPr>
        <w:spacing w:line="276" w:lineRule="auto"/>
        <w:jc w:val="both"/>
        <w:rPr>
          <w:rFonts w:ascii="Garamond" w:hAnsi="Garamond"/>
        </w:rPr>
      </w:pPr>
    </w:p>
    <w:p w14:paraId="164DD846" w14:textId="77777777" w:rsidR="00AB3D98" w:rsidRDefault="00AB3D98" w:rsidP="00AB3D98">
      <w:pPr>
        <w:spacing w:line="276" w:lineRule="auto"/>
        <w:jc w:val="both"/>
        <w:rPr>
          <w:rFonts w:ascii="Garamond" w:hAnsi="Garamond"/>
        </w:rPr>
      </w:pPr>
    </w:p>
    <w:p w14:paraId="57C1AE78" w14:textId="77777777" w:rsidR="00AB3D98" w:rsidRDefault="00AB3D98" w:rsidP="00AB3D98">
      <w:pPr>
        <w:spacing w:line="276" w:lineRule="auto"/>
        <w:jc w:val="both"/>
        <w:rPr>
          <w:rFonts w:ascii="Garamond" w:hAnsi="Garamond"/>
        </w:rPr>
      </w:pPr>
    </w:p>
    <w:p w14:paraId="6CD0F920" w14:textId="77777777" w:rsidR="00AB3D98" w:rsidRDefault="00AB3D98" w:rsidP="00AB3D98">
      <w:pPr>
        <w:spacing w:line="276" w:lineRule="auto"/>
        <w:jc w:val="both"/>
        <w:rPr>
          <w:rFonts w:ascii="Garamond" w:hAnsi="Garamond"/>
        </w:rPr>
      </w:pPr>
    </w:p>
    <w:p w14:paraId="36C34223" w14:textId="77777777" w:rsidR="00AB3D98" w:rsidRDefault="00AB3D98" w:rsidP="00AB3D98">
      <w:pPr>
        <w:spacing w:line="276" w:lineRule="auto"/>
        <w:jc w:val="both"/>
        <w:rPr>
          <w:rFonts w:ascii="Garamond" w:hAnsi="Garamond"/>
        </w:rPr>
      </w:pPr>
    </w:p>
    <w:p w14:paraId="1DFB2AFE" w14:textId="77777777" w:rsidR="00AB3D98" w:rsidRDefault="00AB3D98" w:rsidP="00AB3D98">
      <w:pPr>
        <w:spacing w:line="276" w:lineRule="auto"/>
        <w:jc w:val="both"/>
        <w:rPr>
          <w:rFonts w:ascii="Garamond" w:hAnsi="Garamond"/>
        </w:rPr>
      </w:pPr>
    </w:p>
    <w:p w14:paraId="5D25DECF" w14:textId="77777777" w:rsidR="00AB3D98" w:rsidRDefault="00AB3D98" w:rsidP="00AB3D98">
      <w:pPr>
        <w:spacing w:line="276" w:lineRule="auto"/>
        <w:jc w:val="both"/>
        <w:rPr>
          <w:rFonts w:ascii="Garamond" w:hAnsi="Garamond"/>
        </w:rPr>
      </w:pPr>
    </w:p>
    <w:p w14:paraId="5F3F1087" w14:textId="77777777" w:rsidR="00AB3D98" w:rsidRDefault="00AB3D98" w:rsidP="00AB3D98">
      <w:pPr>
        <w:spacing w:line="276" w:lineRule="auto"/>
        <w:jc w:val="both"/>
        <w:rPr>
          <w:rFonts w:ascii="Garamond" w:hAnsi="Garamond"/>
        </w:rPr>
      </w:pPr>
    </w:p>
    <w:p w14:paraId="429563D3" w14:textId="77777777" w:rsidR="00AB3D98" w:rsidRDefault="00AB3D98" w:rsidP="00AB3D98">
      <w:pPr>
        <w:spacing w:line="276" w:lineRule="auto"/>
        <w:jc w:val="both"/>
        <w:rPr>
          <w:rFonts w:ascii="Garamond" w:hAnsi="Garamond"/>
        </w:rPr>
      </w:pPr>
    </w:p>
    <w:p w14:paraId="160BF880" w14:textId="77777777" w:rsidR="00AB3D98" w:rsidRDefault="00AB3D98" w:rsidP="00AB3D98">
      <w:pPr>
        <w:spacing w:line="276" w:lineRule="auto"/>
        <w:jc w:val="both"/>
        <w:rPr>
          <w:rFonts w:ascii="Garamond" w:hAnsi="Garamond"/>
        </w:rPr>
      </w:pPr>
    </w:p>
    <w:p w14:paraId="3F4C9917" w14:textId="77777777" w:rsidR="00AB3D98" w:rsidRDefault="00AB3D98" w:rsidP="00AB3D98">
      <w:pPr>
        <w:spacing w:line="276" w:lineRule="auto"/>
        <w:jc w:val="both"/>
        <w:rPr>
          <w:rFonts w:ascii="Garamond" w:hAnsi="Garamond"/>
        </w:rPr>
      </w:pPr>
    </w:p>
    <w:p w14:paraId="7A395168" w14:textId="77777777" w:rsidR="00AB3D98" w:rsidRDefault="00AB3D98" w:rsidP="00AB3D98">
      <w:pPr>
        <w:spacing w:line="276" w:lineRule="auto"/>
        <w:jc w:val="both"/>
        <w:rPr>
          <w:rFonts w:ascii="Garamond" w:hAnsi="Garamond"/>
        </w:rPr>
      </w:pPr>
    </w:p>
    <w:p w14:paraId="70D79451" w14:textId="77777777" w:rsidR="00AB3D98" w:rsidRDefault="00AB3D98" w:rsidP="00AB3D98">
      <w:pPr>
        <w:spacing w:line="276" w:lineRule="auto"/>
        <w:jc w:val="both"/>
        <w:rPr>
          <w:rFonts w:ascii="Garamond" w:hAnsi="Garamond"/>
        </w:rPr>
      </w:pPr>
    </w:p>
    <w:p w14:paraId="22D002DF" w14:textId="10DC5C8F" w:rsidR="00DD65CF" w:rsidRPr="00AB3D98" w:rsidRDefault="00DD65CF" w:rsidP="00AB3D98">
      <w:pPr>
        <w:spacing w:line="276" w:lineRule="auto"/>
        <w:jc w:val="both"/>
        <w:rPr>
          <w:rFonts w:ascii="Garamond" w:hAnsi="Garamond"/>
        </w:rPr>
      </w:pPr>
      <w:r w:rsidRPr="00A875B1">
        <w:rPr>
          <w:rFonts w:ascii="Garamond" w:hAnsi="Garamond"/>
          <w:u w:val="single"/>
        </w:rPr>
        <w:lastRenderedPageBreak/>
        <w:t>4. Sistem znakov Univerze v Ljubljani, njenih članic in enot</w:t>
      </w:r>
    </w:p>
    <w:p w14:paraId="210AF902"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3CFF8CF5" w14:textId="77777777" w:rsidR="00DD65CF" w:rsidRPr="00A875B1" w:rsidRDefault="00DD65CF" w:rsidP="00B43B7C">
      <w:pPr>
        <w:spacing w:line="276" w:lineRule="auto"/>
        <w:jc w:val="both"/>
        <w:rPr>
          <w:rFonts w:ascii="Garamond" w:hAnsi="Garamond"/>
        </w:rPr>
      </w:pPr>
      <w:r w:rsidRPr="00A875B1">
        <w:rPr>
          <w:rFonts w:ascii="Garamond" w:hAnsi="Garamond"/>
        </w:rPr>
        <w:t xml:space="preserve">Potrebno je prikazati naslednje znake v enakih odnosih, kot so v preglednici: </w:t>
      </w:r>
    </w:p>
    <w:p w14:paraId="32CF5491" w14:textId="77777777" w:rsidR="00DD65CF" w:rsidRPr="00A875B1" w:rsidRDefault="00DD65CF" w:rsidP="00DD65CF">
      <w:pPr>
        <w:spacing w:line="276" w:lineRule="auto"/>
        <w:rPr>
          <w:rFonts w:ascii="Garamond" w:hAnsi="Garamond"/>
        </w:rPr>
      </w:pPr>
      <w:r w:rsidRPr="00A875B1">
        <w:rPr>
          <w:rFonts w:ascii="Garamond" w:hAnsi="Garamond"/>
        </w:rPr>
        <w:t xml:space="preserve"> </w:t>
      </w:r>
    </w:p>
    <w:p w14:paraId="56EC160B" w14:textId="77777777" w:rsidR="00DD65CF" w:rsidRPr="00A875B1" w:rsidRDefault="00DD65CF" w:rsidP="00DD65CF">
      <w:pPr>
        <w:spacing w:line="276" w:lineRule="auto"/>
        <w:rPr>
          <w:rFonts w:ascii="Garamond" w:hAnsi="Garamond"/>
        </w:rPr>
      </w:pPr>
      <w:r w:rsidRPr="00A875B1">
        <w:rPr>
          <w:rFonts w:ascii="Garamond" w:hAnsi="Garamond"/>
        </w:rPr>
        <w:t xml:space="preserve"> </w:t>
      </w:r>
    </w:p>
    <w:tbl>
      <w:tblPr>
        <w:tblW w:w="8674" w:type="dxa"/>
        <w:tblInd w:w="105" w:type="dxa"/>
        <w:tblLayout w:type="fixed"/>
        <w:tblLook w:val="06A0" w:firstRow="1" w:lastRow="0" w:firstColumn="1" w:lastColumn="0" w:noHBand="1" w:noVBand="1"/>
      </w:tblPr>
      <w:tblGrid>
        <w:gridCol w:w="878"/>
        <w:gridCol w:w="1559"/>
        <w:gridCol w:w="1559"/>
        <w:gridCol w:w="1559"/>
        <w:gridCol w:w="1560"/>
        <w:gridCol w:w="1559"/>
      </w:tblGrid>
      <w:tr w:rsidR="00DD65CF" w:rsidRPr="00A875B1" w14:paraId="1FFEFA69" w14:textId="77777777" w:rsidTr="007A03EC">
        <w:trPr>
          <w:trHeight w:val="1035"/>
        </w:trPr>
        <w:tc>
          <w:tcPr>
            <w:tcW w:w="878" w:type="dxa"/>
            <w:tcBorders>
              <w:top w:val="single" w:sz="8" w:space="0" w:color="auto"/>
              <w:left w:val="single" w:sz="8" w:space="0" w:color="auto"/>
              <w:bottom w:val="single" w:sz="8" w:space="0" w:color="auto"/>
              <w:right w:val="single" w:sz="8" w:space="0" w:color="auto"/>
            </w:tcBorders>
          </w:tcPr>
          <w:p w14:paraId="3A1675E5" w14:textId="77777777" w:rsidR="00DD65CF" w:rsidRPr="00A875B1" w:rsidRDefault="00DD65CF" w:rsidP="007A03EC">
            <w:pPr>
              <w:spacing w:line="276" w:lineRule="auto"/>
              <w:rPr>
                <w:rFonts w:ascii="Garamond" w:hAnsi="Garamond"/>
                <w:b/>
                <w:bCs/>
                <w:sz w:val="16"/>
                <w:szCs w:val="16"/>
              </w:rPr>
            </w:pPr>
            <w:r w:rsidRPr="00A875B1">
              <w:rPr>
                <w:rFonts w:ascii="Garamond" w:hAnsi="Garamond"/>
                <w:b/>
                <w:bCs/>
                <w:sz w:val="16"/>
                <w:szCs w:val="16"/>
              </w:rPr>
              <w:t xml:space="preserve"> </w:t>
            </w:r>
          </w:p>
          <w:p w14:paraId="0AB59A20" w14:textId="77777777" w:rsidR="00DD65CF" w:rsidRPr="00A875B1" w:rsidRDefault="00DD65CF" w:rsidP="007A03EC">
            <w:pPr>
              <w:spacing w:line="276" w:lineRule="auto"/>
              <w:rPr>
                <w:rFonts w:ascii="Garamond" w:hAnsi="Garamond"/>
                <w:b/>
                <w:bCs/>
                <w:sz w:val="16"/>
                <w:szCs w:val="16"/>
              </w:rPr>
            </w:pPr>
            <w:r w:rsidRPr="00A875B1">
              <w:rPr>
                <w:rFonts w:ascii="Garamond" w:hAnsi="Garamond"/>
                <w:b/>
                <w:bCs/>
                <w:sz w:val="16"/>
                <w:szCs w:val="16"/>
              </w:rPr>
              <w:t>Prva</w:t>
            </w:r>
          </w:p>
          <w:p w14:paraId="73E67F7C" w14:textId="77777777" w:rsidR="00DD65CF" w:rsidRPr="00A875B1" w:rsidRDefault="00DD65CF" w:rsidP="007A03EC">
            <w:pPr>
              <w:spacing w:line="276" w:lineRule="auto"/>
              <w:rPr>
                <w:rFonts w:ascii="Garamond" w:hAnsi="Garamond"/>
                <w:b/>
                <w:bCs/>
                <w:sz w:val="16"/>
                <w:szCs w:val="16"/>
              </w:rPr>
            </w:pPr>
            <w:r w:rsidRPr="00A875B1">
              <w:rPr>
                <w:rFonts w:ascii="Garamond" w:hAnsi="Garamond"/>
                <w:b/>
                <w:bCs/>
                <w:sz w:val="16"/>
                <w:szCs w:val="16"/>
              </w:rPr>
              <w:t>raven</w:t>
            </w:r>
          </w:p>
        </w:tc>
        <w:tc>
          <w:tcPr>
            <w:tcW w:w="7796" w:type="dxa"/>
            <w:gridSpan w:val="5"/>
            <w:tcBorders>
              <w:top w:val="single" w:sz="8" w:space="0" w:color="auto"/>
              <w:left w:val="single" w:sz="8" w:space="0" w:color="auto"/>
              <w:bottom w:val="single" w:sz="8" w:space="0" w:color="auto"/>
              <w:right w:val="single" w:sz="8" w:space="0" w:color="auto"/>
            </w:tcBorders>
          </w:tcPr>
          <w:p w14:paraId="6CB5AB49" w14:textId="77777777" w:rsidR="00DD65CF" w:rsidRPr="00A875B1" w:rsidRDefault="00DD65CF" w:rsidP="007A03EC">
            <w:pPr>
              <w:spacing w:line="276" w:lineRule="auto"/>
              <w:rPr>
                <w:rFonts w:ascii="Garamond" w:hAnsi="Garamond"/>
                <w:sz w:val="16"/>
                <w:szCs w:val="16"/>
              </w:rPr>
            </w:pPr>
          </w:p>
          <w:p w14:paraId="1078F773"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Univerza v Ljubljani</w:t>
            </w:r>
          </w:p>
          <w:p w14:paraId="0BB9A7DC"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p w14:paraId="6C69556C"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tc>
      </w:tr>
      <w:tr w:rsidR="00DD65CF" w:rsidRPr="00A875B1" w14:paraId="0F304900" w14:textId="77777777" w:rsidTr="007A03EC">
        <w:trPr>
          <w:trHeight w:val="1035"/>
        </w:trPr>
        <w:tc>
          <w:tcPr>
            <w:tcW w:w="878" w:type="dxa"/>
            <w:tcBorders>
              <w:top w:val="single" w:sz="8" w:space="0" w:color="auto"/>
              <w:left w:val="single" w:sz="8" w:space="0" w:color="auto"/>
              <w:bottom w:val="single" w:sz="8" w:space="0" w:color="auto"/>
              <w:right w:val="single" w:sz="8" w:space="0" w:color="auto"/>
            </w:tcBorders>
          </w:tcPr>
          <w:p w14:paraId="13D95076" w14:textId="77777777" w:rsidR="00DD65CF" w:rsidRPr="00A875B1" w:rsidRDefault="00DD65CF" w:rsidP="007A03EC">
            <w:pPr>
              <w:spacing w:line="276" w:lineRule="auto"/>
              <w:rPr>
                <w:rFonts w:ascii="Garamond" w:hAnsi="Garamond"/>
                <w:b/>
                <w:bCs/>
                <w:sz w:val="16"/>
                <w:szCs w:val="16"/>
              </w:rPr>
            </w:pPr>
            <w:r w:rsidRPr="00A875B1">
              <w:rPr>
                <w:rFonts w:ascii="Garamond" w:hAnsi="Garamond"/>
                <w:b/>
                <w:bCs/>
                <w:sz w:val="16"/>
                <w:szCs w:val="16"/>
              </w:rPr>
              <w:t xml:space="preserve"> </w:t>
            </w:r>
          </w:p>
          <w:p w14:paraId="12F068D5" w14:textId="77777777" w:rsidR="00DD65CF" w:rsidRPr="00A875B1" w:rsidRDefault="00DD65CF" w:rsidP="007A03EC">
            <w:pPr>
              <w:spacing w:line="276" w:lineRule="auto"/>
              <w:rPr>
                <w:rFonts w:ascii="Garamond" w:hAnsi="Garamond"/>
                <w:b/>
                <w:bCs/>
                <w:sz w:val="16"/>
                <w:szCs w:val="16"/>
              </w:rPr>
            </w:pPr>
            <w:r w:rsidRPr="00A875B1">
              <w:rPr>
                <w:rFonts w:ascii="Garamond" w:hAnsi="Garamond"/>
                <w:b/>
                <w:bCs/>
                <w:sz w:val="16"/>
                <w:szCs w:val="16"/>
              </w:rPr>
              <w:t>Druga</w:t>
            </w:r>
          </w:p>
          <w:p w14:paraId="2BF25C11" w14:textId="77777777" w:rsidR="00DD65CF" w:rsidRPr="00A875B1" w:rsidRDefault="00DD65CF" w:rsidP="007A03EC">
            <w:pPr>
              <w:spacing w:line="276" w:lineRule="auto"/>
              <w:rPr>
                <w:rFonts w:ascii="Garamond" w:hAnsi="Garamond"/>
                <w:b/>
                <w:bCs/>
                <w:sz w:val="16"/>
                <w:szCs w:val="16"/>
              </w:rPr>
            </w:pPr>
            <w:r w:rsidRPr="00A875B1">
              <w:rPr>
                <w:rFonts w:ascii="Garamond" w:hAnsi="Garamond"/>
                <w:b/>
                <w:bCs/>
                <w:sz w:val="16"/>
                <w:szCs w:val="16"/>
              </w:rPr>
              <w:t>raven</w:t>
            </w:r>
          </w:p>
        </w:tc>
        <w:tc>
          <w:tcPr>
            <w:tcW w:w="3118" w:type="dxa"/>
            <w:gridSpan w:val="2"/>
            <w:tcBorders>
              <w:top w:val="single" w:sz="8" w:space="0" w:color="auto"/>
              <w:left w:val="single" w:sz="8" w:space="0" w:color="auto"/>
              <w:bottom w:val="single" w:sz="8" w:space="0" w:color="auto"/>
              <w:right w:val="single" w:sz="8" w:space="0" w:color="auto"/>
            </w:tcBorders>
          </w:tcPr>
          <w:p w14:paraId="0BC2C3DB"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p w14:paraId="49E06D91"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Univerza v Ljubljani</w:t>
            </w:r>
          </w:p>
          <w:p w14:paraId="41D838AE"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p w14:paraId="1F033F5C"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Fakulteta za elektrotehniko</w:t>
            </w:r>
          </w:p>
          <w:p w14:paraId="5AA25F39"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tc>
        <w:tc>
          <w:tcPr>
            <w:tcW w:w="1559" w:type="dxa"/>
            <w:tcBorders>
              <w:top w:val="nil"/>
              <w:left w:val="nil"/>
              <w:bottom w:val="single" w:sz="8" w:space="0" w:color="auto"/>
              <w:right w:val="single" w:sz="8" w:space="0" w:color="auto"/>
            </w:tcBorders>
          </w:tcPr>
          <w:p w14:paraId="222BED65"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p w14:paraId="0A3EED73"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Univerza v Ljubljani</w:t>
            </w:r>
          </w:p>
          <w:p w14:paraId="2B27F945" w14:textId="77777777" w:rsidR="00DD65CF" w:rsidRPr="00A875B1" w:rsidRDefault="00DD65CF" w:rsidP="007A03EC">
            <w:pPr>
              <w:spacing w:line="276" w:lineRule="auto"/>
              <w:rPr>
                <w:rFonts w:ascii="Garamond" w:hAnsi="Garamond"/>
                <w:sz w:val="16"/>
                <w:szCs w:val="16"/>
              </w:rPr>
            </w:pPr>
          </w:p>
          <w:p w14:paraId="37929127"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Fakulteta za šport</w:t>
            </w:r>
          </w:p>
        </w:tc>
        <w:tc>
          <w:tcPr>
            <w:tcW w:w="1560" w:type="dxa"/>
            <w:tcBorders>
              <w:top w:val="nil"/>
              <w:left w:val="nil"/>
              <w:bottom w:val="single" w:sz="8" w:space="0" w:color="auto"/>
              <w:right w:val="single" w:sz="8" w:space="0" w:color="auto"/>
            </w:tcBorders>
          </w:tcPr>
          <w:p w14:paraId="0CD74AC8"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p w14:paraId="3A5C8451"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Univerza v Ljubljani</w:t>
            </w:r>
          </w:p>
          <w:p w14:paraId="0A4CF0F8"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p w14:paraId="44C50FE4"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Naravoslovno-tehniška fakulteta</w:t>
            </w:r>
          </w:p>
          <w:p w14:paraId="56FF87B3" w14:textId="77777777" w:rsidR="00DD65CF" w:rsidRPr="00A875B1" w:rsidRDefault="00DD65CF" w:rsidP="007A03EC">
            <w:pPr>
              <w:spacing w:line="276" w:lineRule="auto"/>
              <w:rPr>
                <w:rFonts w:ascii="Garamond" w:hAnsi="Garamond"/>
                <w:sz w:val="16"/>
                <w:szCs w:val="16"/>
              </w:rPr>
            </w:pPr>
          </w:p>
        </w:tc>
        <w:tc>
          <w:tcPr>
            <w:tcW w:w="1559" w:type="dxa"/>
            <w:tcBorders>
              <w:top w:val="nil"/>
              <w:left w:val="nil"/>
              <w:bottom w:val="single" w:sz="8" w:space="0" w:color="auto"/>
              <w:right w:val="single" w:sz="8" w:space="0" w:color="auto"/>
            </w:tcBorders>
          </w:tcPr>
          <w:p w14:paraId="2405D11F"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p w14:paraId="0E3445BE"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Univerza v Ljubljani</w:t>
            </w:r>
          </w:p>
          <w:p w14:paraId="06643556" w14:textId="77777777" w:rsidR="00DD65CF" w:rsidRPr="00A875B1" w:rsidRDefault="00DD65CF" w:rsidP="007A03EC">
            <w:pPr>
              <w:spacing w:line="276" w:lineRule="auto"/>
              <w:rPr>
                <w:rFonts w:ascii="Garamond" w:hAnsi="Garamond"/>
                <w:sz w:val="16"/>
                <w:szCs w:val="16"/>
              </w:rPr>
            </w:pPr>
          </w:p>
          <w:p w14:paraId="4D5ED745"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Akademija za likovno umetnost in oblikovanje</w:t>
            </w:r>
          </w:p>
          <w:p w14:paraId="4A75404B" w14:textId="77777777" w:rsidR="00DD65CF" w:rsidRPr="00A875B1" w:rsidRDefault="00DD65CF" w:rsidP="007A03EC">
            <w:pPr>
              <w:spacing w:line="276" w:lineRule="auto"/>
              <w:rPr>
                <w:rFonts w:ascii="Garamond" w:hAnsi="Garamond"/>
                <w:sz w:val="16"/>
                <w:szCs w:val="16"/>
              </w:rPr>
            </w:pPr>
          </w:p>
        </w:tc>
      </w:tr>
      <w:tr w:rsidR="00DD65CF" w:rsidRPr="00A875B1" w14:paraId="665E2D36" w14:textId="77777777" w:rsidTr="007A03EC">
        <w:trPr>
          <w:trHeight w:val="1035"/>
        </w:trPr>
        <w:tc>
          <w:tcPr>
            <w:tcW w:w="878" w:type="dxa"/>
            <w:tcBorders>
              <w:top w:val="single" w:sz="8" w:space="0" w:color="auto"/>
              <w:left w:val="single" w:sz="8" w:space="0" w:color="auto"/>
              <w:bottom w:val="single" w:sz="8" w:space="0" w:color="auto"/>
              <w:right w:val="single" w:sz="8" w:space="0" w:color="auto"/>
            </w:tcBorders>
          </w:tcPr>
          <w:p w14:paraId="4A6D50FA" w14:textId="77777777" w:rsidR="00DD65CF" w:rsidRPr="00A875B1" w:rsidRDefault="00DD65CF" w:rsidP="007A03EC">
            <w:pPr>
              <w:spacing w:line="276" w:lineRule="auto"/>
              <w:rPr>
                <w:rFonts w:ascii="Garamond" w:hAnsi="Garamond"/>
                <w:b/>
                <w:bCs/>
                <w:sz w:val="16"/>
                <w:szCs w:val="16"/>
              </w:rPr>
            </w:pPr>
            <w:r w:rsidRPr="00A875B1">
              <w:rPr>
                <w:rFonts w:ascii="Garamond" w:hAnsi="Garamond"/>
                <w:b/>
                <w:bCs/>
                <w:sz w:val="16"/>
                <w:szCs w:val="16"/>
              </w:rPr>
              <w:t xml:space="preserve"> </w:t>
            </w:r>
          </w:p>
          <w:p w14:paraId="5EC867B3" w14:textId="77777777" w:rsidR="00DD65CF" w:rsidRPr="00A875B1" w:rsidRDefault="00DD65CF" w:rsidP="007A03EC">
            <w:pPr>
              <w:spacing w:line="276" w:lineRule="auto"/>
              <w:rPr>
                <w:rFonts w:ascii="Garamond" w:hAnsi="Garamond"/>
                <w:b/>
                <w:bCs/>
                <w:sz w:val="16"/>
                <w:szCs w:val="16"/>
              </w:rPr>
            </w:pPr>
            <w:r w:rsidRPr="00A875B1">
              <w:rPr>
                <w:rFonts w:ascii="Garamond" w:hAnsi="Garamond"/>
                <w:b/>
                <w:bCs/>
                <w:sz w:val="16"/>
                <w:szCs w:val="16"/>
              </w:rPr>
              <w:t>Tretja</w:t>
            </w:r>
          </w:p>
          <w:p w14:paraId="493F38E9" w14:textId="77777777" w:rsidR="00DD65CF" w:rsidRPr="00A875B1" w:rsidRDefault="00DD65CF" w:rsidP="007A03EC">
            <w:pPr>
              <w:spacing w:line="276" w:lineRule="auto"/>
              <w:rPr>
                <w:rFonts w:ascii="Garamond" w:hAnsi="Garamond"/>
                <w:b/>
                <w:bCs/>
                <w:sz w:val="16"/>
                <w:szCs w:val="16"/>
              </w:rPr>
            </w:pPr>
            <w:r w:rsidRPr="00A875B1">
              <w:rPr>
                <w:rFonts w:ascii="Garamond" w:hAnsi="Garamond"/>
                <w:b/>
                <w:bCs/>
                <w:sz w:val="16"/>
                <w:szCs w:val="16"/>
              </w:rPr>
              <w:t>raven</w:t>
            </w:r>
          </w:p>
        </w:tc>
        <w:tc>
          <w:tcPr>
            <w:tcW w:w="1559" w:type="dxa"/>
            <w:tcBorders>
              <w:top w:val="single" w:sz="8" w:space="0" w:color="auto"/>
              <w:left w:val="single" w:sz="8" w:space="0" w:color="auto"/>
              <w:bottom w:val="single" w:sz="8" w:space="0" w:color="auto"/>
              <w:right w:val="single" w:sz="8" w:space="0" w:color="auto"/>
            </w:tcBorders>
          </w:tcPr>
          <w:p w14:paraId="1977184A"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p w14:paraId="08EB99F7"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Univerza v Ljubljani</w:t>
            </w:r>
          </w:p>
          <w:p w14:paraId="517E4C5B"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p w14:paraId="75441EAA"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Fakulteta za elektrotehniko</w:t>
            </w:r>
          </w:p>
          <w:p w14:paraId="51595745" w14:textId="77777777" w:rsidR="00DD65CF" w:rsidRPr="00A875B1" w:rsidRDefault="00DD65CF" w:rsidP="007A03EC">
            <w:pPr>
              <w:spacing w:line="276" w:lineRule="auto"/>
              <w:rPr>
                <w:rFonts w:ascii="Garamond" w:hAnsi="Garamond"/>
                <w:sz w:val="16"/>
                <w:szCs w:val="16"/>
              </w:rPr>
            </w:pPr>
          </w:p>
          <w:p w14:paraId="6B75C11D"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Katedra za informacijske in komunikacijske tehnologije</w:t>
            </w:r>
          </w:p>
          <w:p w14:paraId="1F7E6794"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tc>
        <w:tc>
          <w:tcPr>
            <w:tcW w:w="1559" w:type="dxa"/>
            <w:tcBorders>
              <w:top w:val="single" w:sz="8" w:space="0" w:color="auto"/>
              <w:left w:val="single" w:sz="8" w:space="0" w:color="auto"/>
              <w:bottom w:val="single" w:sz="8" w:space="0" w:color="auto"/>
              <w:right w:val="single" w:sz="8" w:space="0" w:color="auto"/>
            </w:tcBorders>
          </w:tcPr>
          <w:p w14:paraId="4F585DED" w14:textId="77777777" w:rsidR="00DD65CF" w:rsidRPr="00A875B1" w:rsidRDefault="00DD65CF" w:rsidP="007A03EC">
            <w:pPr>
              <w:spacing w:line="276" w:lineRule="auto"/>
              <w:rPr>
                <w:rFonts w:ascii="Garamond" w:hAnsi="Garamond"/>
                <w:sz w:val="16"/>
                <w:szCs w:val="16"/>
              </w:rPr>
            </w:pPr>
          </w:p>
          <w:p w14:paraId="0C1819AE"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Univerza v Ljubljani</w:t>
            </w:r>
          </w:p>
          <w:p w14:paraId="139DCDC1"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p w14:paraId="27EB18AA"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Fakulteta za elektrotehniko</w:t>
            </w:r>
          </w:p>
          <w:p w14:paraId="011E0A67" w14:textId="77777777" w:rsidR="00DD65CF" w:rsidRPr="00A875B1" w:rsidRDefault="00DD65CF" w:rsidP="007A03EC">
            <w:pPr>
              <w:spacing w:line="276" w:lineRule="auto"/>
              <w:rPr>
                <w:rFonts w:ascii="Garamond" w:hAnsi="Garamond"/>
                <w:sz w:val="16"/>
                <w:szCs w:val="16"/>
              </w:rPr>
            </w:pPr>
          </w:p>
          <w:p w14:paraId="7881C052"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Katedra za elektroenergetske sisteme in naprave</w:t>
            </w:r>
          </w:p>
          <w:p w14:paraId="24BBFEC1" w14:textId="77777777" w:rsidR="00DD65CF" w:rsidRPr="00A875B1" w:rsidRDefault="00DD65CF" w:rsidP="007A03EC">
            <w:pPr>
              <w:spacing w:line="276" w:lineRule="auto"/>
              <w:rPr>
                <w:rFonts w:ascii="Garamond" w:hAnsi="Garamond"/>
                <w:sz w:val="16"/>
                <w:szCs w:val="16"/>
                <w:highlight w:val="yellow"/>
              </w:rPr>
            </w:pPr>
          </w:p>
          <w:p w14:paraId="5B2905F5" w14:textId="77777777" w:rsidR="00DD65CF" w:rsidRPr="00A875B1" w:rsidRDefault="00DD65CF" w:rsidP="007A03EC">
            <w:pPr>
              <w:spacing w:line="276" w:lineRule="auto"/>
              <w:rPr>
                <w:rFonts w:ascii="Garamond" w:hAnsi="Garamond"/>
                <w:sz w:val="16"/>
                <w:szCs w:val="16"/>
              </w:rPr>
            </w:pPr>
          </w:p>
        </w:tc>
        <w:tc>
          <w:tcPr>
            <w:tcW w:w="1559" w:type="dxa"/>
            <w:tcBorders>
              <w:top w:val="single" w:sz="8" w:space="0" w:color="auto"/>
              <w:left w:val="single" w:sz="8" w:space="0" w:color="auto"/>
              <w:bottom w:val="single" w:sz="8" w:space="0" w:color="auto"/>
              <w:right w:val="single" w:sz="8" w:space="0" w:color="auto"/>
            </w:tcBorders>
          </w:tcPr>
          <w:p w14:paraId="4FD66BA8"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p w14:paraId="6FECFC32"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Univerza v Ljubljani</w:t>
            </w:r>
          </w:p>
          <w:p w14:paraId="71940724"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p w14:paraId="56E2EF61"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Fakulteta za šport</w:t>
            </w:r>
          </w:p>
          <w:p w14:paraId="5B064D74" w14:textId="77777777" w:rsidR="00DD65CF" w:rsidRPr="00A875B1" w:rsidRDefault="00DD65CF" w:rsidP="007A03EC">
            <w:pPr>
              <w:spacing w:line="276" w:lineRule="auto"/>
              <w:rPr>
                <w:rFonts w:ascii="Garamond" w:hAnsi="Garamond"/>
                <w:sz w:val="16"/>
                <w:szCs w:val="16"/>
              </w:rPr>
            </w:pPr>
          </w:p>
          <w:p w14:paraId="1BD64697"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Inštitut za šport</w:t>
            </w:r>
          </w:p>
          <w:p w14:paraId="065ED478" w14:textId="77777777" w:rsidR="00DD65CF" w:rsidRPr="00A875B1" w:rsidRDefault="00DD65CF" w:rsidP="007A03EC">
            <w:pPr>
              <w:spacing w:line="276" w:lineRule="auto"/>
              <w:rPr>
                <w:rFonts w:ascii="Garamond" w:hAnsi="Garamond"/>
                <w:sz w:val="16"/>
                <w:szCs w:val="16"/>
              </w:rPr>
            </w:pPr>
          </w:p>
        </w:tc>
        <w:tc>
          <w:tcPr>
            <w:tcW w:w="1560" w:type="dxa"/>
            <w:tcBorders>
              <w:top w:val="single" w:sz="8" w:space="0" w:color="auto"/>
              <w:left w:val="single" w:sz="8" w:space="0" w:color="auto"/>
              <w:bottom w:val="single" w:sz="8" w:space="0" w:color="auto"/>
              <w:right w:val="single" w:sz="8" w:space="0" w:color="auto"/>
            </w:tcBorders>
          </w:tcPr>
          <w:p w14:paraId="7F09A940"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p w14:paraId="30AEFC27"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Univerza v Ljubljani</w:t>
            </w:r>
          </w:p>
          <w:p w14:paraId="440C4068"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p w14:paraId="250FA043"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Naravoslovno-tehniška fakulteta</w:t>
            </w:r>
          </w:p>
          <w:p w14:paraId="6383F2F2" w14:textId="77777777" w:rsidR="00DD65CF" w:rsidRPr="00A875B1" w:rsidRDefault="00DD65CF" w:rsidP="007A03EC">
            <w:pPr>
              <w:spacing w:line="276" w:lineRule="auto"/>
              <w:rPr>
                <w:rFonts w:ascii="Garamond" w:hAnsi="Garamond"/>
                <w:sz w:val="16"/>
                <w:szCs w:val="16"/>
              </w:rPr>
            </w:pPr>
          </w:p>
          <w:p w14:paraId="580C0820"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Oddelek za tekstilstvo, grafiko in oblikovanje</w:t>
            </w:r>
          </w:p>
          <w:p w14:paraId="60A0A823" w14:textId="77777777" w:rsidR="00DD65CF" w:rsidRPr="00A875B1" w:rsidRDefault="00DD65CF" w:rsidP="007A03EC">
            <w:pPr>
              <w:spacing w:line="276" w:lineRule="auto"/>
              <w:rPr>
                <w:rFonts w:ascii="Garamond" w:hAnsi="Garamond"/>
                <w:sz w:val="16"/>
                <w:szCs w:val="16"/>
              </w:rPr>
            </w:pPr>
          </w:p>
        </w:tc>
        <w:tc>
          <w:tcPr>
            <w:tcW w:w="1559" w:type="dxa"/>
            <w:vMerge w:val="restart"/>
            <w:tcBorders>
              <w:top w:val="single" w:sz="8" w:space="0" w:color="auto"/>
              <w:left w:val="nil"/>
              <w:right w:val="single" w:sz="8" w:space="0" w:color="auto"/>
            </w:tcBorders>
          </w:tcPr>
          <w:p w14:paraId="0E5F31DE"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p w14:paraId="7508BB61"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p w14:paraId="6B097F1B" w14:textId="77777777" w:rsidR="00DD65CF" w:rsidRPr="00A875B1" w:rsidRDefault="00DD65CF" w:rsidP="007A03EC">
            <w:pPr>
              <w:spacing w:line="276" w:lineRule="auto"/>
              <w:rPr>
                <w:rFonts w:ascii="Garamond" w:hAnsi="Garamond"/>
                <w:sz w:val="16"/>
                <w:szCs w:val="16"/>
              </w:rPr>
            </w:pPr>
          </w:p>
        </w:tc>
      </w:tr>
      <w:tr w:rsidR="00DD65CF" w:rsidRPr="00A875B1" w14:paraId="3F21ECA3" w14:textId="77777777" w:rsidTr="007A03EC">
        <w:trPr>
          <w:trHeight w:val="1035"/>
        </w:trPr>
        <w:tc>
          <w:tcPr>
            <w:tcW w:w="878" w:type="dxa"/>
            <w:tcBorders>
              <w:top w:val="single" w:sz="8" w:space="0" w:color="auto"/>
              <w:left w:val="single" w:sz="8" w:space="0" w:color="auto"/>
              <w:bottom w:val="single" w:sz="8" w:space="0" w:color="auto"/>
              <w:right w:val="single" w:sz="8" w:space="0" w:color="auto"/>
            </w:tcBorders>
          </w:tcPr>
          <w:p w14:paraId="45F95AF1" w14:textId="77777777" w:rsidR="00DD65CF" w:rsidRPr="00A875B1" w:rsidRDefault="00DD65CF" w:rsidP="007A03EC">
            <w:pPr>
              <w:spacing w:line="276" w:lineRule="auto"/>
              <w:rPr>
                <w:rFonts w:ascii="Garamond" w:hAnsi="Garamond"/>
                <w:b/>
                <w:bCs/>
                <w:sz w:val="16"/>
                <w:szCs w:val="16"/>
              </w:rPr>
            </w:pPr>
            <w:r w:rsidRPr="00A875B1">
              <w:rPr>
                <w:rFonts w:ascii="Garamond" w:hAnsi="Garamond"/>
                <w:b/>
                <w:bCs/>
                <w:sz w:val="16"/>
                <w:szCs w:val="16"/>
              </w:rPr>
              <w:t xml:space="preserve"> </w:t>
            </w:r>
          </w:p>
          <w:p w14:paraId="0A229FBA" w14:textId="77777777" w:rsidR="00DD65CF" w:rsidRPr="00A875B1" w:rsidRDefault="00DD65CF" w:rsidP="007A03EC">
            <w:pPr>
              <w:spacing w:line="276" w:lineRule="auto"/>
              <w:rPr>
                <w:rFonts w:ascii="Garamond" w:hAnsi="Garamond"/>
                <w:b/>
                <w:bCs/>
                <w:sz w:val="16"/>
                <w:szCs w:val="16"/>
              </w:rPr>
            </w:pPr>
            <w:r w:rsidRPr="00A875B1">
              <w:rPr>
                <w:rFonts w:ascii="Garamond" w:hAnsi="Garamond"/>
                <w:b/>
                <w:bCs/>
                <w:sz w:val="16"/>
                <w:szCs w:val="16"/>
              </w:rPr>
              <w:t>Četrta</w:t>
            </w:r>
          </w:p>
          <w:p w14:paraId="6D5663AE" w14:textId="77777777" w:rsidR="00DD65CF" w:rsidRPr="00A875B1" w:rsidRDefault="00DD65CF" w:rsidP="007A03EC">
            <w:pPr>
              <w:spacing w:line="276" w:lineRule="auto"/>
              <w:rPr>
                <w:rFonts w:ascii="Garamond" w:hAnsi="Garamond"/>
                <w:b/>
                <w:bCs/>
                <w:sz w:val="16"/>
                <w:szCs w:val="16"/>
              </w:rPr>
            </w:pPr>
            <w:r w:rsidRPr="00A875B1">
              <w:rPr>
                <w:rFonts w:ascii="Garamond" w:hAnsi="Garamond"/>
                <w:b/>
                <w:bCs/>
                <w:sz w:val="16"/>
                <w:szCs w:val="16"/>
              </w:rPr>
              <w:t>raven</w:t>
            </w:r>
          </w:p>
        </w:tc>
        <w:tc>
          <w:tcPr>
            <w:tcW w:w="1559" w:type="dxa"/>
            <w:tcBorders>
              <w:top w:val="single" w:sz="8" w:space="0" w:color="auto"/>
              <w:left w:val="single" w:sz="8" w:space="0" w:color="auto"/>
              <w:bottom w:val="single" w:sz="8" w:space="0" w:color="auto"/>
              <w:right w:val="single" w:sz="8" w:space="0" w:color="auto"/>
            </w:tcBorders>
          </w:tcPr>
          <w:p w14:paraId="263B047F"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p w14:paraId="41284066"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Univerza v Ljubljani</w:t>
            </w:r>
          </w:p>
          <w:p w14:paraId="403B4EBD"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p w14:paraId="3E487FA7"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Fakulteta za elektrotehniko</w:t>
            </w:r>
          </w:p>
          <w:p w14:paraId="7E55FF15"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p w14:paraId="4427CB87"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Laboratorij za telekomunikacije</w:t>
            </w:r>
          </w:p>
          <w:p w14:paraId="45B7E078"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tc>
        <w:tc>
          <w:tcPr>
            <w:tcW w:w="1559" w:type="dxa"/>
            <w:tcBorders>
              <w:top w:val="single" w:sz="8" w:space="0" w:color="auto"/>
              <w:left w:val="single" w:sz="8" w:space="0" w:color="auto"/>
              <w:bottom w:val="single" w:sz="8" w:space="0" w:color="auto"/>
              <w:right w:val="single" w:sz="8" w:space="0" w:color="auto"/>
            </w:tcBorders>
          </w:tcPr>
          <w:p w14:paraId="3A2B410C"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p w14:paraId="286B40F4"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Univerza v Ljubljani</w:t>
            </w:r>
          </w:p>
          <w:p w14:paraId="35A79114"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p w14:paraId="78758E32"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Fakulteta za elektrotehniko</w:t>
            </w:r>
          </w:p>
          <w:p w14:paraId="50DCFD83"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p w14:paraId="48F6736A"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Laboratorij za </w:t>
            </w:r>
            <w:proofErr w:type="spellStart"/>
            <w:r w:rsidRPr="00A875B1">
              <w:rPr>
                <w:rFonts w:ascii="Garamond" w:hAnsi="Garamond"/>
                <w:sz w:val="16"/>
                <w:szCs w:val="16"/>
              </w:rPr>
              <w:t>elektromagnetske</w:t>
            </w:r>
            <w:proofErr w:type="spellEnd"/>
            <w:r w:rsidRPr="00A875B1">
              <w:rPr>
                <w:rFonts w:ascii="Garamond" w:hAnsi="Garamond"/>
                <w:sz w:val="16"/>
                <w:szCs w:val="16"/>
              </w:rPr>
              <w:t xml:space="preserve"> sisteme</w:t>
            </w:r>
          </w:p>
          <w:p w14:paraId="31B687C5"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tc>
        <w:tc>
          <w:tcPr>
            <w:tcW w:w="1559" w:type="dxa"/>
            <w:tcBorders>
              <w:top w:val="single" w:sz="8" w:space="0" w:color="auto"/>
              <w:left w:val="single" w:sz="8" w:space="0" w:color="auto"/>
              <w:bottom w:val="single" w:sz="8" w:space="0" w:color="auto"/>
              <w:right w:val="single" w:sz="8" w:space="0" w:color="auto"/>
            </w:tcBorders>
          </w:tcPr>
          <w:p w14:paraId="42835760"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p w14:paraId="43BBCA4D"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Univerza v Ljubljani</w:t>
            </w:r>
          </w:p>
          <w:p w14:paraId="164CD04E"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p w14:paraId="1BDFFC22"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Fakulteta za šport</w:t>
            </w:r>
          </w:p>
          <w:p w14:paraId="7AD855E0"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p w14:paraId="5863750C"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Inštitut za šport</w:t>
            </w:r>
          </w:p>
          <w:p w14:paraId="7A8E452B"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p w14:paraId="3F006D78"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Športno-diagnostični center</w:t>
            </w:r>
          </w:p>
          <w:p w14:paraId="0E746F56"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tc>
        <w:tc>
          <w:tcPr>
            <w:tcW w:w="1560" w:type="dxa"/>
            <w:tcBorders>
              <w:top w:val="nil"/>
              <w:left w:val="single" w:sz="8" w:space="0" w:color="auto"/>
              <w:bottom w:val="single" w:sz="8" w:space="0" w:color="auto"/>
              <w:right w:val="single" w:sz="8" w:space="0" w:color="auto"/>
            </w:tcBorders>
          </w:tcPr>
          <w:p w14:paraId="23DFE872"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p w14:paraId="5FE52BB6"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Univerza v Ljubljani</w:t>
            </w:r>
          </w:p>
          <w:p w14:paraId="75CADE33"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 xml:space="preserve"> </w:t>
            </w:r>
          </w:p>
          <w:p w14:paraId="02BB38C0"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Naravoslovno-tehniška fakulteta</w:t>
            </w:r>
          </w:p>
          <w:p w14:paraId="637CD8B7" w14:textId="77777777" w:rsidR="00DD65CF" w:rsidRPr="00A875B1" w:rsidRDefault="00DD65CF" w:rsidP="007A03EC">
            <w:pPr>
              <w:spacing w:line="276" w:lineRule="auto"/>
              <w:rPr>
                <w:rFonts w:ascii="Garamond" w:hAnsi="Garamond"/>
                <w:sz w:val="16"/>
                <w:szCs w:val="16"/>
              </w:rPr>
            </w:pPr>
          </w:p>
          <w:p w14:paraId="4792E2D0" w14:textId="77777777" w:rsidR="00DD65CF" w:rsidRPr="00A875B1" w:rsidRDefault="00DD65CF" w:rsidP="007A03EC">
            <w:pPr>
              <w:spacing w:line="276" w:lineRule="auto"/>
              <w:rPr>
                <w:rFonts w:ascii="Garamond" w:hAnsi="Garamond"/>
                <w:sz w:val="16"/>
                <w:szCs w:val="16"/>
              </w:rPr>
            </w:pPr>
            <w:r w:rsidRPr="00A875B1">
              <w:rPr>
                <w:rFonts w:ascii="Garamond" w:hAnsi="Garamond"/>
                <w:sz w:val="16"/>
                <w:szCs w:val="16"/>
              </w:rPr>
              <w:t>Oddelek za tekstilstvo, grafiko in oblikovanje</w:t>
            </w:r>
          </w:p>
          <w:p w14:paraId="6914197B" w14:textId="77777777" w:rsidR="00DD65CF" w:rsidRPr="00A875B1" w:rsidRDefault="00DD65CF" w:rsidP="007A03EC">
            <w:pPr>
              <w:spacing w:line="276" w:lineRule="auto"/>
              <w:rPr>
                <w:rFonts w:ascii="Garamond" w:hAnsi="Garamond"/>
                <w:sz w:val="16"/>
                <w:szCs w:val="16"/>
              </w:rPr>
            </w:pPr>
          </w:p>
          <w:p w14:paraId="43226E4F" w14:textId="77777777" w:rsidR="00DD65CF" w:rsidRPr="00A875B1" w:rsidRDefault="00DD65CF" w:rsidP="007A03EC">
            <w:pPr>
              <w:spacing w:line="276" w:lineRule="auto"/>
              <w:rPr>
                <w:rFonts w:ascii="Garamond" w:hAnsi="Garamond"/>
                <w:sz w:val="16"/>
                <w:szCs w:val="16"/>
                <w:lang w:val="en-GB"/>
              </w:rPr>
            </w:pPr>
            <w:proofErr w:type="spellStart"/>
            <w:r w:rsidRPr="00A875B1">
              <w:rPr>
                <w:rFonts w:ascii="Garamond" w:hAnsi="Garamond"/>
                <w:sz w:val="16"/>
                <w:szCs w:val="16"/>
                <w:lang w:val="en-GB"/>
              </w:rPr>
              <w:t>Katedra</w:t>
            </w:r>
            <w:proofErr w:type="spellEnd"/>
            <w:r w:rsidRPr="00A875B1">
              <w:rPr>
                <w:rFonts w:ascii="Garamond" w:hAnsi="Garamond"/>
                <w:sz w:val="16"/>
                <w:szCs w:val="16"/>
                <w:lang w:val="en-GB"/>
              </w:rPr>
              <w:t xml:space="preserve"> za </w:t>
            </w:r>
            <w:proofErr w:type="spellStart"/>
            <w:r w:rsidRPr="00A875B1">
              <w:rPr>
                <w:rFonts w:ascii="Garamond" w:hAnsi="Garamond"/>
                <w:sz w:val="16"/>
                <w:szCs w:val="16"/>
                <w:lang w:val="en-GB"/>
              </w:rPr>
              <w:t>informacijsko</w:t>
            </w:r>
            <w:proofErr w:type="spellEnd"/>
            <w:r w:rsidRPr="00A875B1">
              <w:rPr>
                <w:rFonts w:ascii="Garamond" w:hAnsi="Garamond"/>
                <w:sz w:val="16"/>
                <w:szCs w:val="16"/>
                <w:lang w:val="en-GB"/>
              </w:rPr>
              <w:t xml:space="preserve"> in </w:t>
            </w:r>
            <w:proofErr w:type="spellStart"/>
            <w:r w:rsidRPr="00A875B1">
              <w:rPr>
                <w:rFonts w:ascii="Garamond" w:hAnsi="Garamond"/>
                <w:sz w:val="16"/>
                <w:szCs w:val="16"/>
                <w:lang w:val="en-GB"/>
              </w:rPr>
              <w:t>grafično</w:t>
            </w:r>
            <w:proofErr w:type="spellEnd"/>
            <w:r w:rsidRPr="00A875B1">
              <w:rPr>
                <w:rFonts w:ascii="Garamond" w:hAnsi="Garamond"/>
                <w:sz w:val="16"/>
                <w:szCs w:val="16"/>
                <w:lang w:val="en-GB"/>
              </w:rPr>
              <w:t xml:space="preserve"> </w:t>
            </w:r>
            <w:proofErr w:type="spellStart"/>
            <w:r w:rsidRPr="00A875B1">
              <w:rPr>
                <w:rFonts w:ascii="Garamond" w:hAnsi="Garamond"/>
                <w:sz w:val="16"/>
                <w:szCs w:val="16"/>
                <w:lang w:val="en-GB"/>
              </w:rPr>
              <w:t>tehnologijo</w:t>
            </w:r>
            <w:proofErr w:type="spellEnd"/>
          </w:p>
          <w:p w14:paraId="1AEE9263" w14:textId="77777777" w:rsidR="00DD65CF" w:rsidRPr="00A875B1" w:rsidRDefault="00DD65CF" w:rsidP="007A03EC">
            <w:pPr>
              <w:spacing w:line="276" w:lineRule="auto"/>
              <w:rPr>
                <w:rFonts w:ascii="Garamond" w:hAnsi="Garamond"/>
                <w:sz w:val="16"/>
                <w:szCs w:val="16"/>
              </w:rPr>
            </w:pPr>
          </w:p>
        </w:tc>
        <w:tc>
          <w:tcPr>
            <w:tcW w:w="1559" w:type="dxa"/>
            <w:vMerge/>
            <w:tcBorders>
              <w:left w:val="single" w:sz="8" w:space="0" w:color="auto"/>
              <w:bottom w:val="single" w:sz="8" w:space="0" w:color="auto"/>
              <w:right w:val="single" w:sz="8" w:space="0" w:color="auto"/>
            </w:tcBorders>
          </w:tcPr>
          <w:p w14:paraId="4D729098" w14:textId="77777777" w:rsidR="00DD65CF" w:rsidRPr="00A875B1" w:rsidRDefault="00DD65CF" w:rsidP="007A03EC">
            <w:pPr>
              <w:spacing w:line="276" w:lineRule="auto"/>
              <w:rPr>
                <w:rFonts w:ascii="Garamond" w:hAnsi="Garamond"/>
                <w:sz w:val="16"/>
                <w:szCs w:val="16"/>
              </w:rPr>
            </w:pPr>
          </w:p>
        </w:tc>
      </w:tr>
      <w:tr w:rsidR="00DD65CF" w:rsidRPr="00A875B1" w14:paraId="22FFBA2D" w14:textId="77777777" w:rsidTr="007A03EC">
        <w:tc>
          <w:tcPr>
            <w:tcW w:w="878" w:type="dxa"/>
            <w:tcBorders>
              <w:top w:val="single" w:sz="8" w:space="0" w:color="auto"/>
              <w:left w:val="nil"/>
              <w:bottom w:val="nil"/>
              <w:right w:val="nil"/>
            </w:tcBorders>
            <w:vAlign w:val="center"/>
          </w:tcPr>
          <w:p w14:paraId="138005C1" w14:textId="77777777" w:rsidR="00DD65CF" w:rsidRPr="00A875B1" w:rsidRDefault="00DD65CF" w:rsidP="007A03EC">
            <w:pPr>
              <w:spacing w:line="276" w:lineRule="auto"/>
              <w:rPr>
                <w:rFonts w:ascii="Garamond" w:hAnsi="Garamond"/>
                <w:sz w:val="20"/>
                <w:szCs w:val="20"/>
              </w:rPr>
            </w:pPr>
          </w:p>
        </w:tc>
        <w:tc>
          <w:tcPr>
            <w:tcW w:w="1559" w:type="dxa"/>
            <w:tcBorders>
              <w:top w:val="single" w:sz="8" w:space="0" w:color="auto"/>
              <w:left w:val="nil"/>
              <w:bottom w:val="nil"/>
              <w:right w:val="nil"/>
            </w:tcBorders>
            <w:vAlign w:val="center"/>
          </w:tcPr>
          <w:p w14:paraId="31697D1A" w14:textId="77777777" w:rsidR="00DD65CF" w:rsidRPr="00A875B1" w:rsidRDefault="00DD65CF" w:rsidP="007A03EC">
            <w:pPr>
              <w:spacing w:line="276" w:lineRule="auto"/>
              <w:rPr>
                <w:rFonts w:ascii="Garamond" w:hAnsi="Garamond"/>
              </w:rPr>
            </w:pPr>
          </w:p>
        </w:tc>
        <w:tc>
          <w:tcPr>
            <w:tcW w:w="1559" w:type="dxa"/>
            <w:tcBorders>
              <w:top w:val="single" w:sz="8" w:space="0" w:color="auto"/>
              <w:left w:val="nil"/>
              <w:bottom w:val="nil"/>
              <w:right w:val="nil"/>
            </w:tcBorders>
            <w:vAlign w:val="center"/>
          </w:tcPr>
          <w:p w14:paraId="36F12CEE" w14:textId="77777777" w:rsidR="00DD65CF" w:rsidRPr="00A875B1" w:rsidRDefault="00DD65CF" w:rsidP="007A03EC">
            <w:pPr>
              <w:spacing w:line="276" w:lineRule="auto"/>
              <w:rPr>
                <w:rFonts w:ascii="Garamond" w:hAnsi="Garamond"/>
              </w:rPr>
            </w:pPr>
          </w:p>
        </w:tc>
        <w:tc>
          <w:tcPr>
            <w:tcW w:w="1559" w:type="dxa"/>
            <w:tcBorders>
              <w:top w:val="single" w:sz="8" w:space="0" w:color="auto"/>
              <w:left w:val="nil"/>
              <w:bottom w:val="nil"/>
              <w:right w:val="nil"/>
            </w:tcBorders>
            <w:vAlign w:val="center"/>
          </w:tcPr>
          <w:p w14:paraId="5D55822C" w14:textId="77777777" w:rsidR="00DD65CF" w:rsidRPr="00A875B1" w:rsidRDefault="00DD65CF" w:rsidP="007A03EC">
            <w:pPr>
              <w:spacing w:line="276" w:lineRule="auto"/>
              <w:rPr>
                <w:rFonts w:ascii="Garamond" w:hAnsi="Garamond"/>
              </w:rPr>
            </w:pPr>
          </w:p>
        </w:tc>
        <w:tc>
          <w:tcPr>
            <w:tcW w:w="1560" w:type="dxa"/>
            <w:tcBorders>
              <w:top w:val="single" w:sz="8" w:space="0" w:color="auto"/>
              <w:left w:val="nil"/>
              <w:bottom w:val="nil"/>
              <w:right w:val="nil"/>
            </w:tcBorders>
            <w:vAlign w:val="center"/>
          </w:tcPr>
          <w:p w14:paraId="346FB86A" w14:textId="77777777" w:rsidR="00DD65CF" w:rsidRPr="00A875B1" w:rsidRDefault="00DD65CF" w:rsidP="007A03EC">
            <w:pPr>
              <w:spacing w:line="276" w:lineRule="auto"/>
              <w:rPr>
                <w:rFonts w:ascii="Garamond" w:hAnsi="Garamond"/>
              </w:rPr>
            </w:pPr>
          </w:p>
        </w:tc>
        <w:tc>
          <w:tcPr>
            <w:tcW w:w="1559" w:type="dxa"/>
            <w:tcBorders>
              <w:top w:val="single" w:sz="8" w:space="0" w:color="auto"/>
              <w:left w:val="nil"/>
              <w:bottom w:val="nil"/>
              <w:right w:val="nil"/>
            </w:tcBorders>
            <w:vAlign w:val="center"/>
          </w:tcPr>
          <w:p w14:paraId="3D027999" w14:textId="77777777" w:rsidR="00DD65CF" w:rsidRPr="00A875B1" w:rsidRDefault="00DD65CF" w:rsidP="007A03EC">
            <w:pPr>
              <w:spacing w:line="276" w:lineRule="auto"/>
              <w:rPr>
                <w:rFonts w:ascii="Garamond" w:hAnsi="Garamond"/>
              </w:rPr>
            </w:pPr>
          </w:p>
        </w:tc>
      </w:tr>
    </w:tbl>
    <w:p w14:paraId="479610C9" w14:textId="77777777" w:rsidR="00DD65CF" w:rsidRPr="00133525" w:rsidRDefault="00DD65CF" w:rsidP="00DD65CF">
      <w:pPr>
        <w:spacing w:line="276" w:lineRule="auto"/>
        <w:rPr>
          <w:rFonts w:ascii="Garamond" w:hAnsi="Garamond"/>
        </w:rPr>
      </w:pPr>
    </w:p>
    <w:p w14:paraId="630ED0F3" w14:textId="77777777" w:rsidR="00DD65CF" w:rsidRPr="00A875B1" w:rsidRDefault="00DD65CF" w:rsidP="00B43B7C">
      <w:pPr>
        <w:spacing w:line="276" w:lineRule="auto"/>
        <w:jc w:val="both"/>
        <w:rPr>
          <w:rFonts w:ascii="Garamond" w:hAnsi="Garamond"/>
          <w:u w:val="single"/>
        </w:rPr>
      </w:pPr>
      <w:r w:rsidRPr="00A875B1">
        <w:rPr>
          <w:rFonts w:ascii="Garamond" w:hAnsi="Garamond"/>
          <w:u w:val="single"/>
        </w:rPr>
        <w:t>5. Vizitka, dopisni list, ovojnica in pisalo**</w:t>
      </w:r>
    </w:p>
    <w:p w14:paraId="4A72E3A0" w14:textId="77777777" w:rsidR="00DD65CF" w:rsidRPr="00A875B1" w:rsidRDefault="00DD65CF" w:rsidP="00B43B7C">
      <w:pPr>
        <w:spacing w:line="276" w:lineRule="auto"/>
        <w:jc w:val="both"/>
        <w:rPr>
          <w:rFonts w:ascii="Garamond" w:hAnsi="Garamond"/>
          <w:i/>
          <w:iCs/>
        </w:rPr>
      </w:pPr>
      <w:r w:rsidRPr="00A875B1">
        <w:rPr>
          <w:rFonts w:ascii="Garamond" w:hAnsi="Garamond"/>
          <w:i/>
          <w:iCs/>
        </w:rPr>
        <w:t>**Predlog je lahko predstavljen na pokončnem formatu A4</w:t>
      </w:r>
    </w:p>
    <w:p w14:paraId="349359CD" w14:textId="77777777" w:rsidR="00DD65CF" w:rsidRPr="00A875B1" w:rsidRDefault="00DD65CF" w:rsidP="00B43B7C">
      <w:pPr>
        <w:spacing w:line="276" w:lineRule="auto"/>
        <w:jc w:val="both"/>
        <w:rPr>
          <w:rFonts w:ascii="Garamond" w:hAnsi="Garamond"/>
        </w:rPr>
      </w:pPr>
    </w:p>
    <w:p w14:paraId="13E8DDCC" w14:textId="77777777" w:rsidR="00DD65CF" w:rsidRPr="00A875B1" w:rsidRDefault="00DD65CF" w:rsidP="00B43B7C">
      <w:pPr>
        <w:spacing w:line="276" w:lineRule="auto"/>
        <w:jc w:val="both"/>
        <w:rPr>
          <w:rFonts w:ascii="Garamond" w:hAnsi="Garamond"/>
        </w:rPr>
      </w:pPr>
    </w:p>
    <w:p w14:paraId="6791AA28" w14:textId="77777777" w:rsidR="00DD65CF" w:rsidRPr="00A875B1" w:rsidRDefault="00DD65CF" w:rsidP="00B43B7C">
      <w:pPr>
        <w:spacing w:line="276" w:lineRule="auto"/>
        <w:jc w:val="both"/>
        <w:rPr>
          <w:rFonts w:ascii="Garamond" w:hAnsi="Garamond"/>
        </w:rPr>
      </w:pPr>
      <w:r w:rsidRPr="00A875B1">
        <w:rPr>
          <w:rFonts w:ascii="Garamond" w:hAnsi="Garamond"/>
        </w:rPr>
        <w:t>a) Primer vizitke (enostranska ali dvostranska)</w:t>
      </w:r>
    </w:p>
    <w:p w14:paraId="5A39B292" w14:textId="77777777" w:rsidR="00DD65CF" w:rsidRPr="00A875B1" w:rsidRDefault="00DD65CF" w:rsidP="00B43B7C">
      <w:pPr>
        <w:spacing w:line="276" w:lineRule="auto"/>
        <w:jc w:val="both"/>
        <w:rPr>
          <w:rFonts w:ascii="Garamond" w:hAnsi="Garamond"/>
        </w:rPr>
      </w:pPr>
    </w:p>
    <w:p w14:paraId="72847669" w14:textId="77777777" w:rsidR="00DD65CF" w:rsidRPr="00A875B1" w:rsidRDefault="00DD65CF" w:rsidP="00B43B7C">
      <w:pPr>
        <w:spacing w:line="276" w:lineRule="auto"/>
        <w:jc w:val="both"/>
        <w:rPr>
          <w:rFonts w:ascii="Garamond" w:hAnsi="Garamond"/>
        </w:rPr>
      </w:pPr>
      <w:r w:rsidRPr="00A875B1">
        <w:rPr>
          <w:rFonts w:ascii="Garamond" w:hAnsi="Garamond"/>
        </w:rPr>
        <w:t>Vizitka naj bo predstavljena v merilu 1:1, na njej naj bodo naslednji podatki:</w:t>
      </w:r>
    </w:p>
    <w:p w14:paraId="5EBF7F25"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737DA8F2" w14:textId="77777777" w:rsidR="00DD65CF" w:rsidRPr="00A875B1" w:rsidRDefault="00DD65CF" w:rsidP="00B43B7C">
      <w:pPr>
        <w:spacing w:line="276" w:lineRule="auto"/>
        <w:jc w:val="both"/>
        <w:rPr>
          <w:rFonts w:ascii="Garamond" w:hAnsi="Garamond"/>
        </w:rPr>
      </w:pPr>
      <w:r w:rsidRPr="00A875B1">
        <w:rPr>
          <w:rFonts w:ascii="Garamond" w:hAnsi="Garamond"/>
        </w:rPr>
        <w:t>Prof. dr. Magdalena Kovačič, univ. dipl. biokem.</w:t>
      </w:r>
    </w:p>
    <w:p w14:paraId="36C74B71" w14:textId="77777777" w:rsidR="00DD65CF" w:rsidRPr="00A875B1" w:rsidRDefault="00DD65CF" w:rsidP="00B43B7C">
      <w:pPr>
        <w:spacing w:line="276" w:lineRule="auto"/>
        <w:jc w:val="both"/>
        <w:rPr>
          <w:rFonts w:ascii="Garamond" w:hAnsi="Garamond"/>
        </w:rPr>
      </w:pPr>
      <w:r w:rsidRPr="00A875B1">
        <w:rPr>
          <w:rFonts w:ascii="Garamond" w:hAnsi="Garamond"/>
        </w:rPr>
        <w:t>Samostojna strokovna sodelavka</w:t>
      </w:r>
    </w:p>
    <w:p w14:paraId="16A60DE3"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7B6F7D27" w14:textId="77777777" w:rsidR="00DD65CF" w:rsidRPr="00A875B1" w:rsidRDefault="00DD65CF" w:rsidP="00B43B7C">
      <w:pPr>
        <w:spacing w:line="276" w:lineRule="auto"/>
        <w:jc w:val="both"/>
        <w:rPr>
          <w:rFonts w:ascii="Garamond" w:hAnsi="Garamond"/>
        </w:rPr>
      </w:pPr>
      <w:r w:rsidRPr="00A875B1">
        <w:rPr>
          <w:rFonts w:ascii="Garamond" w:hAnsi="Garamond"/>
        </w:rPr>
        <w:t>Univerza v Ljubljani</w:t>
      </w:r>
    </w:p>
    <w:p w14:paraId="7F212A24" w14:textId="77777777" w:rsidR="00DD65CF" w:rsidRPr="00A875B1" w:rsidRDefault="00DD65CF" w:rsidP="00B43B7C">
      <w:pPr>
        <w:spacing w:line="276" w:lineRule="auto"/>
        <w:jc w:val="both"/>
        <w:rPr>
          <w:rFonts w:ascii="Garamond" w:hAnsi="Garamond"/>
        </w:rPr>
      </w:pPr>
      <w:r w:rsidRPr="00A875B1">
        <w:rPr>
          <w:rFonts w:ascii="Garamond" w:hAnsi="Garamond"/>
        </w:rPr>
        <w:t xml:space="preserve">Fakulteta za kemijo in kemijsko tehnologijo </w:t>
      </w:r>
    </w:p>
    <w:p w14:paraId="365A935A" w14:textId="77777777" w:rsidR="00DD65CF" w:rsidRPr="00A875B1" w:rsidRDefault="00DD65CF" w:rsidP="00B43B7C">
      <w:pPr>
        <w:spacing w:line="276" w:lineRule="auto"/>
        <w:jc w:val="both"/>
        <w:rPr>
          <w:rFonts w:ascii="Garamond" w:hAnsi="Garamond"/>
        </w:rPr>
      </w:pPr>
      <w:r w:rsidRPr="00A875B1">
        <w:rPr>
          <w:rFonts w:ascii="Garamond" w:hAnsi="Garamond"/>
        </w:rPr>
        <w:t>Večna pot 113</w:t>
      </w:r>
    </w:p>
    <w:p w14:paraId="4BD3A94E" w14:textId="77777777" w:rsidR="00DD65CF" w:rsidRPr="00A875B1" w:rsidRDefault="00DD65CF" w:rsidP="00B43B7C">
      <w:pPr>
        <w:spacing w:line="276" w:lineRule="auto"/>
        <w:jc w:val="both"/>
        <w:rPr>
          <w:rFonts w:ascii="Garamond" w:hAnsi="Garamond"/>
        </w:rPr>
      </w:pPr>
      <w:r w:rsidRPr="00A875B1">
        <w:rPr>
          <w:rFonts w:ascii="Garamond" w:hAnsi="Garamond"/>
        </w:rPr>
        <w:lastRenderedPageBreak/>
        <w:t>1000 Ljubljana</w:t>
      </w:r>
    </w:p>
    <w:p w14:paraId="1212E55D" w14:textId="77777777" w:rsidR="00DD65CF" w:rsidRPr="00A875B1" w:rsidRDefault="00DD65CF" w:rsidP="00B43B7C">
      <w:pPr>
        <w:spacing w:line="276" w:lineRule="auto"/>
        <w:jc w:val="both"/>
        <w:rPr>
          <w:rFonts w:ascii="Garamond" w:hAnsi="Garamond"/>
        </w:rPr>
      </w:pPr>
      <w:r w:rsidRPr="00A875B1">
        <w:rPr>
          <w:rFonts w:ascii="Garamond" w:hAnsi="Garamond"/>
        </w:rPr>
        <w:t>Slovenija</w:t>
      </w:r>
    </w:p>
    <w:p w14:paraId="79F5D3F5" w14:textId="77777777" w:rsidR="00DD65CF" w:rsidRPr="00A875B1" w:rsidRDefault="00DD65CF" w:rsidP="00B43B7C">
      <w:pPr>
        <w:spacing w:line="276" w:lineRule="auto"/>
        <w:jc w:val="both"/>
        <w:rPr>
          <w:rFonts w:ascii="Garamond" w:hAnsi="Garamond"/>
        </w:rPr>
      </w:pPr>
      <w:r w:rsidRPr="00A875B1">
        <w:rPr>
          <w:rFonts w:ascii="Garamond" w:hAnsi="Garamond"/>
        </w:rPr>
        <w:t>T: 01 42 42 501</w:t>
      </w:r>
    </w:p>
    <w:p w14:paraId="66D16087" w14:textId="77777777" w:rsidR="00DD65CF" w:rsidRPr="00A875B1" w:rsidRDefault="00DD65CF" w:rsidP="00B43B7C">
      <w:pPr>
        <w:spacing w:line="276" w:lineRule="auto"/>
        <w:jc w:val="both"/>
        <w:rPr>
          <w:rFonts w:ascii="Garamond" w:hAnsi="Garamond"/>
        </w:rPr>
      </w:pPr>
      <w:r w:rsidRPr="00A875B1">
        <w:rPr>
          <w:rFonts w:ascii="Garamond" w:hAnsi="Garamond"/>
        </w:rPr>
        <w:t>F: 01 42 42 101</w:t>
      </w:r>
    </w:p>
    <w:p w14:paraId="6EB7D07B" w14:textId="4788E7CE" w:rsidR="000143DD" w:rsidRPr="000143DD" w:rsidRDefault="00A11EDE" w:rsidP="000143DD">
      <w:pPr>
        <w:spacing w:line="276" w:lineRule="auto"/>
        <w:jc w:val="both"/>
        <w:rPr>
          <w:rFonts w:ascii="Garamond" w:hAnsi="Garamond"/>
        </w:rPr>
      </w:pPr>
      <w:hyperlink r:id="rId14" w:history="1">
        <w:r w:rsidR="000143DD" w:rsidRPr="005A05B9">
          <w:rPr>
            <w:rStyle w:val="Hiperpovezava"/>
            <w:rFonts w:ascii="Garamond" w:hAnsi="Garamond"/>
          </w:rPr>
          <w:t>magdalena.kovacic@fkkt.uni-lj.si</w:t>
        </w:r>
      </w:hyperlink>
      <w:r w:rsidR="000143DD">
        <w:rPr>
          <w:rFonts w:ascii="Garamond" w:hAnsi="Garamond"/>
        </w:rPr>
        <w:t xml:space="preserve"> </w:t>
      </w:r>
    </w:p>
    <w:p w14:paraId="4E5704B4" w14:textId="6D38A8DB" w:rsidR="00DD65CF" w:rsidRPr="00A875B1" w:rsidRDefault="00A11EDE" w:rsidP="000143DD">
      <w:pPr>
        <w:spacing w:line="276" w:lineRule="auto"/>
        <w:jc w:val="both"/>
        <w:rPr>
          <w:rFonts w:ascii="Garamond" w:hAnsi="Garamond"/>
        </w:rPr>
      </w:pPr>
      <w:hyperlink r:id="rId15" w:history="1">
        <w:r w:rsidR="000143DD" w:rsidRPr="005A05B9">
          <w:rPr>
            <w:rStyle w:val="Hiperpovezava"/>
            <w:rFonts w:ascii="Garamond" w:hAnsi="Garamond"/>
          </w:rPr>
          <w:t>www.fkkt.uni-lj.si</w:t>
        </w:r>
      </w:hyperlink>
      <w:r w:rsidR="000143DD">
        <w:rPr>
          <w:rFonts w:ascii="Garamond" w:hAnsi="Garamond"/>
        </w:rPr>
        <w:t xml:space="preserve"> </w:t>
      </w:r>
    </w:p>
    <w:p w14:paraId="7B5C3FCF" w14:textId="77777777" w:rsidR="00DD65CF" w:rsidRPr="00A875B1" w:rsidRDefault="00DD65CF" w:rsidP="00B43B7C">
      <w:pPr>
        <w:spacing w:line="276" w:lineRule="auto"/>
        <w:jc w:val="both"/>
        <w:rPr>
          <w:rFonts w:ascii="Garamond" w:hAnsi="Garamond"/>
        </w:rPr>
      </w:pPr>
    </w:p>
    <w:p w14:paraId="1D08E0E9" w14:textId="77777777" w:rsidR="00DD65CF" w:rsidRPr="00A875B1" w:rsidRDefault="00DD65CF" w:rsidP="00B43B7C">
      <w:pPr>
        <w:spacing w:line="276" w:lineRule="auto"/>
        <w:jc w:val="both"/>
        <w:rPr>
          <w:rFonts w:ascii="Garamond" w:hAnsi="Garamond"/>
        </w:rPr>
      </w:pPr>
      <w:r w:rsidRPr="00A875B1">
        <w:rPr>
          <w:rFonts w:ascii="Garamond" w:hAnsi="Garamond"/>
        </w:rPr>
        <w:t>b) Primer dopisnega lista</w:t>
      </w:r>
    </w:p>
    <w:p w14:paraId="78A91618" w14:textId="77777777" w:rsidR="00DD65CF" w:rsidRPr="00A875B1" w:rsidRDefault="00DD65CF" w:rsidP="00B43B7C">
      <w:pPr>
        <w:spacing w:line="276" w:lineRule="auto"/>
        <w:jc w:val="both"/>
        <w:rPr>
          <w:rFonts w:ascii="Garamond" w:hAnsi="Garamond"/>
        </w:rPr>
      </w:pPr>
    </w:p>
    <w:p w14:paraId="09C1938E" w14:textId="77777777" w:rsidR="00DD65CF" w:rsidRPr="00A875B1" w:rsidRDefault="00DD65CF" w:rsidP="00B43B7C">
      <w:pPr>
        <w:spacing w:line="276" w:lineRule="auto"/>
        <w:jc w:val="both"/>
        <w:rPr>
          <w:rFonts w:ascii="Garamond" w:hAnsi="Garamond"/>
        </w:rPr>
      </w:pPr>
      <w:r w:rsidRPr="00A875B1">
        <w:rPr>
          <w:rFonts w:ascii="Garamond" w:hAnsi="Garamond"/>
        </w:rPr>
        <w:t>Prazen dopisni list naj bo predstavljen v merilu 1:1, na njem naj bodo naslednji podatki:</w:t>
      </w:r>
    </w:p>
    <w:p w14:paraId="62465360"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3EF96AD5" w14:textId="77777777" w:rsidR="00DD65CF" w:rsidRPr="00A875B1" w:rsidRDefault="00DD65CF" w:rsidP="00B43B7C">
      <w:pPr>
        <w:spacing w:line="276" w:lineRule="auto"/>
        <w:jc w:val="both"/>
        <w:rPr>
          <w:rFonts w:ascii="Garamond" w:hAnsi="Garamond"/>
        </w:rPr>
      </w:pPr>
      <w:r w:rsidRPr="00A875B1">
        <w:rPr>
          <w:rFonts w:ascii="Garamond" w:hAnsi="Garamond"/>
        </w:rPr>
        <w:t>Univerza v Ljubljani</w:t>
      </w:r>
    </w:p>
    <w:p w14:paraId="018448DF" w14:textId="77777777" w:rsidR="00DD65CF" w:rsidRPr="00A875B1" w:rsidRDefault="00DD65CF" w:rsidP="00B43B7C">
      <w:pPr>
        <w:spacing w:line="276" w:lineRule="auto"/>
        <w:jc w:val="both"/>
        <w:rPr>
          <w:rFonts w:ascii="Garamond" w:hAnsi="Garamond"/>
        </w:rPr>
      </w:pPr>
      <w:r w:rsidRPr="00A875B1">
        <w:rPr>
          <w:rFonts w:ascii="Garamond" w:hAnsi="Garamond"/>
        </w:rPr>
        <w:t xml:space="preserve">Fakulteta za kemijo in kemijsko tehnologijo </w:t>
      </w:r>
    </w:p>
    <w:p w14:paraId="4AEC3E2C" w14:textId="77777777" w:rsidR="00DD65CF" w:rsidRPr="00A875B1" w:rsidRDefault="00DD65CF" w:rsidP="00B43B7C">
      <w:pPr>
        <w:spacing w:line="276" w:lineRule="auto"/>
        <w:jc w:val="both"/>
        <w:rPr>
          <w:rFonts w:ascii="Garamond" w:hAnsi="Garamond"/>
        </w:rPr>
      </w:pPr>
      <w:r w:rsidRPr="00A875B1">
        <w:rPr>
          <w:rFonts w:ascii="Garamond" w:hAnsi="Garamond"/>
        </w:rPr>
        <w:t>p. p. 537</w:t>
      </w:r>
    </w:p>
    <w:p w14:paraId="6419E970" w14:textId="77777777" w:rsidR="00DD65CF" w:rsidRPr="00A875B1" w:rsidRDefault="00DD65CF" w:rsidP="00B43B7C">
      <w:pPr>
        <w:spacing w:line="276" w:lineRule="auto"/>
        <w:jc w:val="both"/>
        <w:rPr>
          <w:rFonts w:ascii="Garamond" w:hAnsi="Garamond"/>
        </w:rPr>
      </w:pPr>
      <w:r w:rsidRPr="00A875B1">
        <w:rPr>
          <w:rFonts w:ascii="Garamond" w:hAnsi="Garamond"/>
        </w:rPr>
        <w:t>Večna pot 113</w:t>
      </w:r>
    </w:p>
    <w:p w14:paraId="511D4F9E" w14:textId="77777777" w:rsidR="00DD65CF" w:rsidRPr="00A875B1" w:rsidRDefault="00DD65CF" w:rsidP="00B43B7C">
      <w:pPr>
        <w:spacing w:line="276" w:lineRule="auto"/>
        <w:jc w:val="both"/>
        <w:rPr>
          <w:rFonts w:ascii="Garamond" w:hAnsi="Garamond"/>
        </w:rPr>
      </w:pPr>
      <w:r w:rsidRPr="00A875B1">
        <w:rPr>
          <w:rFonts w:ascii="Garamond" w:hAnsi="Garamond"/>
        </w:rPr>
        <w:t>1000 Ljubljana</w:t>
      </w:r>
    </w:p>
    <w:p w14:paraId="6C8449BF" w14:textId="77777777" w:rsidR="00DD65CF" w:rsidRPr="00A875B1" w:rsidRDefault="00DD65CF" w:rsidP="00B43B7C">
      <w:pPr>
        <w:spacing w:line="276" w:lineRule="auto"/>
        <w:jc w:val="both"/>
        <w:rPr>
          <w:rFonts w:ascii="Garamond" w:hAnsi="Garamond"/>
        </w:rPr>
      </w:pPr>
      <w:r w:rsidRPr="00A875B1">
        <w:rPr>
          <w:rFonts w:ascii="Garamond" w:hAnsi="Garamond"/>
        </w:rPr>
        <w:t>Slovenija</w:t>
      </w:r>
    </w:p>
    <w:p w14:paraId="2A0E0D10" w14:textId="77777777" w:rsidR="00DD65CF" w:rsidRPr="00A875B1" w:rsidRDefault="00DD65CF" w:rsidP="00B43B7C">
      <w:pPr>
        <w:spacing w:line="276" w:lineRule="auto"/>
        <w:jc w:val="both"/>
        <w:rPr>
          <w:rFonts w:ascii="Garamond" w:hAnsi="Garamond"/>
        </w:rPr>
      </w:pPr>
      <w:r w:rsidRPr="00A875B1">
        <w:rPr>
          <w:rFonts w:ascii="Garamond" w:hAnsi="Garamond"/>
        </w:rPr>
        <w:t xml:space="preserve">T: 01 479 80 00 </w:t>
      </w:r>
    </w:p>
    <w:p w14:paraId="5F6DCA17" w14:textId="7147EA1C" w:rsidR="000143DD" w:rsidRPr="000143DD" w:rsidRDefault="00A11EDE" w:rsidP="000143DD">
      <w:pPr>
        <w:spacing w:line="276" w:lineRule="auto"/>
        <w:jc w:val="both"/>
        <w:rPr>
          <w:rFonts w:ascii="Garamond" w:hAnsi="Garamond"/>
        </w:rPr>
      </w:pPr>
      <w:hyperlink r:id="rId16" w:history="1">
        <w:r w:rsidR="000143DD" w:rsidRPr="005A05B9">
          <w:rPr>
            <w:rStyle w:val="Hiperpovezava"/>
            <w:rFonts w:ascii="Garamond" w:hAnsi="Garamond"/>
          </w:rPr>
          <w:t>info@fkkt.uni-lj.si</w:t>
        </w:r>
      </w:hyperlink>
      <w:r w:rsidR="000143DD">
        <w:rPr>
          <w:rFonts w:ascii="Garamond" w:hAnsi="Garamond"/>
        </w:rPr>
        <w:t xml:space="preserve"> </w:t>
      </w:r>
    </w:p>
    <w:p w14:paraId="542AF4C5" w14:textId="5D4D968A" w:rsidR="00DD65CF" w:rsidRPr="00A875B1" w:rsidRDefault="00A11EDE" w:rsidP="000143DD">
      <w:pPr>
        <w:spacing w:line="276" w:lineRule="auto"/>
        <w:jc w:val="both"/>
        <w:rPr>
          <w:rFonts w:ascii="Garamond" w:hAnsi="Garamond"/>
        </w:rPr>
      </w:pPr>
      <w:hyperlink r:id="rId17" w:history="1">
        <w:r w:rsidR="000143DD" w:rsidRPr="005A05B9">
          <w:rPr>
            <w:rStyle w:val="Hiperpovezava"/>
            <w:rFonts w:ascii="Garamond" w:hAnsi="Garamond"/>
          </w:rPr>
          <w:t>www.fkkt.uni-lj.si</w:t>
        </w:r>
      </w:hyperlink>
      <w:r w:rsidR="000143DD">
        <w:rPr>
          <w:rFonts w:ascii="Garamond" w:hAnsi="Garamond"/>
        </w:rPr>
        <w:t xml:space="preserve"> </w:t>
      </w:r>
    </w:p>
    <w:p w14:paraId="0EFD1551" w14:textId="77777777" w:rsidR="00DD65CF" w:rsidRPr="00A875B1" w:rsidRDefault="00DD65CF" w:rsidP="00B43B7C">
      <w:pPr>
        <w:spacing w:line="276" w:lineRule="auto"/>
        <w:jc w:val="both"/>
        <w:rPr>
          <w:rFonts w:ascii="Garamond" w:hAnsi="Garamond"/>
        </w:rPr>
      </w:pPr>
    </w:p>
    <w:p w14:paraId="1E277F8C" w14:textId="77777777" w:rsidR="00DD65CF" w:rsidRPr="00A875B1" w:rsidRDefault="00DD65CF" w:rsidP="00B43B7C">
      <w:pPr>
        <w:spacing w:line="276" w:lineRule="auto"/>
        <w:jc w:val="both"/>
        <w:rPr>
          <w:rFonts w:ascii="Garamond" w:hAnsi="Garamond"/>
        </w:rPr>
      </w:pPr>
      <w:r w:rsidRPr="00A875B1">
        <w:rPr>
          <w:rFonts w:ascii="Garamond" w:hAnsi="Garamond"/>
        </w:rPr>
        <w:t>c) Primer pisemske ovojnice</w:t>
      </w:r>
    </w:p>
    <w:p w14:paraId="6C54DD65" w14:textId="77777777" w:rsidR="00DD65CF" w:rsidRPr="00A875B1" w:rsidRDefault="00DD65CF" w:rsidP="00B43B7C">
      <w:pPr>
        <w:spacing w:line="276" w:lineRule="auto"/>
        <w:jc w:val="both"/>
        <w:rPr>
          <w:rFonts w:ascii="Garamond" w:hAnsi="Garamond"/>
        </w:rPr>
      </w:pPr>
    </w:p>
    <w:p w14:paraId="0EBE6D19" w14:textId="77777777" w:rsidR="00DD65CF" w:rsidRPr="00A875B1" w:rsidRDefault="00DD65CF" w:rsidP="00B43B7C">
      <w:pPr>
        <w:spacing w:line="276" w:lineRule="auto"/>
        <w:jc w:val="both"/>
        <w:rPr>
          <w:rFonts w:ascii="Garamond" w:hAnsi="Garamond"/>
        </w:rPr>
      </w:pPr>
      <w:r w:rsidRPr="00A875B1">
        <w:rPr>
          <w:rFonts w:ascii="Garamond" w:hAnsi="Garamond"/>
        </w:rPr>
        <w:t>Pisemska ovojnica (amerikanka brez okenca) naj bo predstavljena v merilu 1:1, na njej naj bodo naslednji podatki:</w:t>
      </w:r>
    </w:p>
    <w:p w14:paraId="3A6BFFDF"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5C43D2CB" w14:textId="77777777" w:rsidR="00DD65CF" w:rsidRPr="00A875B1" w:rsidRDefault="00DD65CF" w:rsidP="00B43B7C">
      <w:pPr>
        <w:spacing w:line="276" w:lineRule="auto"/>
        <w:jc w:val="both"/>
        <w:rPr>
          <w:rFonts w:ascii="Garamond" w:hAnsi="Garamond"/>
        </w:rPr>
      </w:pPr>
      <w:r w:rsidRPr="00A875B1">
        <w:rPr>
          <w:rFonts w:ascii="Garamond" w:hAnsi="Garamond"/>
        </w:rPr>
        <w:t>Univerza v Ljubljani</w:t>
      </w:r>
    </w:p>
    <w:p w14:paraId="30FAAC35" w14:textId="77777777" w:rsidR="00DD65CF" w:rsidRPr="00A875B1" w:rsidRDefault="00DD65CF" w:rsidP="00B43B7C">
      <w:pPr>
        <w:spacing w:line="276" w:lineRule="auto"/>
        <w:jc w:val="both"/>
        <w:rPr>
          <w:rFonts w:ascii="Garamond" w:hAnsi="Garamond"/>
        </w:rPr>
      </w:pPr>
      <w:r w:rsidRPr="00A875B1">
        <w:rPr>
          <w:rFonts w:ascii="Garamond" w:hAnsi="Garamond"/>
        </w:rPr>
        <w:t xml:space="preserve">Fakulteta za kemijo in kemijsko tehnologijo </w:t>
      </w:r>
    </w:p>
    <w:p w14:paraId="1BAD4DC4" w14:textId="77777777" w:rsidR="00DD65CF" w:rsidRPr="00A875B1" w:rsidRDefault="00DD65CF" w:rsidP="00B43B7C">
      <w:pPr>
        <w:spacing w:line="276" w:lineRule="auto"/>
        <w:jc w:val="both"/>
        <w:rPr>
          <w:rFonts w:ascii="Garamond" w:hAnsi="Garamond"/>
        </w:rPr>
      </w:pPr>
      <w:r w:rsidRPr="00A875B1">
        <w:rPr>
          <w:rFonts w:ascii="Garamond" w:hAnsi="Garamond"/>
        </w:rPr>
        <w:t>Večna pot 113</w:t>
      </w:r>
    </w:p>
    <w:p w14:paraId="628D09E1" w14:textId="77777777" w:rsidR="00DD65CF" w:rsidRPr="00A875B1" w:rsidRDefault="00DD65CF" w:rsidP="00B43B7C">
      <w:pPr>
        <w:spacing w:line="276" w:lineRule="auto"/>
        <w:jc w:val="both"/>
        <w:rPr>
          <w:rFonts w:ascii="Garamond" w:hAnsi="Garamond"/>
        </w:rPr>
      </w:pPr>
      <w:r w:rsidRPr="00A875B1">
        <w:rPr>
          <w:rFonts w:ascii="Garamond" w:hAnsi="Garamond"/>
        </w:rPr>
        <w:t>1000 Ljubljana</w:t>
      </w:r>
    </w:p>
    <w:p w14:paraId="57C0E6FC" w14:textId="77777777" w:rsidR="00DD65CF" w:rsidRPr="00A875B1" w:rsidRDefault="00DD65CF" w:rsidP="00B43B7C">
      <w:pPr>
        <w:spacing w:line="276" w:lineRule="auto"/>
        <w:jc w:val="both"/>
        <w:rPr>
          <w:rFonts w:ascii="Garamond" w:hAnsi="Garamond"/>
        </w:rPr>
      </w:pPr>
      <w:r w:rsidRPr="00A875B1">
        <w:rPr>
          <w:rFonts w:ascii="Garamond" w:hAnsi="Garamond"/>
        </w:rPr>
        <w:t>Slovenija</w:t>
      </w:r>
    </w:p>
    <w:p w14:paraId="1E6A411E" w14:textId="77777777" w:rsidR="00DD65CF" w:rsidRPr="00A875B1" w:rsidRDefault="00DD65CF" w:rsidP="00B43B7C">
      <w:pPr>
        <w:spacing w:line="276" w:lineRule="auto"/>
        <w:jc w:val="both"/>
        <w:rPr>
          <w:rFonts w:ascii="Garamond" w:hAnsi="Garamond"/>
        </w:rPr>
      </w:pPr>
    </w:p>
    <w:p w14:paraId="6D50E121" w14:textId="77777777" w:rsidR="00DD65CF" w:rsidRPr="00A875B1" w:rsidRDefault="00DD65CF" w:rsidP="00B43B7C">
      <w:pPr>
        <w:spacing w:line="276" w:lineRule="auto"/>
        <w:jc w:val="both"/>
        <w:rPr>
          <w:rFonts w:ascii="Garamond" w:hAnsi="Garamond"/>
        </w:rPr>
      </w:pPr>
    </w:p>
    <w:p w14:paraId="52D9A8E5" w14:textId="77777777" w:rsidR="00DD65CF" w:rsidRPr="00A875B1" w:rsidRDefault="00DD65CF" w:rsidP="00B43B7C">
      <w:pPr>
        <w:spacing w:line="276" w:lineRule="auto"/>
        <w:jc w:val="both"/>
        <w:rPr>
          <w:rFonts w:ascii="Garamond" w:hAnsi="Garamond"/>
        </w:rPr>
      </w:pPr>
      <w:r w:rsidRPr="00A875B1">
        <w:rPr>
          <w:rFonts w:ascii="Garamond" w:hAnsi="Garamond"/>
        </w:rPr>
        <w:t xml:space="preserve">d) Primer pisala </w:t>
      </w:r>
    </w:p>
    <w:p w14:paraId="0331476A" w14:textId="77777777" w:rsidR="00DD65CF" w:rsidRPr="00A875B1" w:rsidRDefault="00DD65CF" w:rsidP="00B43B7C">
      <w:pPr>
        <w:spacing w:line="276" w:lineRule="auto"/>
        <w:jc w:val="both"/>
        <w:rPr>
          <w:rFonts w:ascii="Garamond" w:hAnsi="Garamond"/>
        </w:rPr>
      </w:pPr>
    </w:p>
    <w:p w14:paraId="148D6868" w14:textId="77777777" w:rsidR="00DD65CF" w:rsidRPr="00A875B1" w:rsidRDefault="00DD65CF" w:rsidP="00B43B7C">
      <w:pPr>
        <w:spacing w:line="276" w:lineRule="auto"/>
        <w:jc w:val="both"/>
        <w:rPr>
          <w:rFonts w:ascii="Garamond" w:hAnsi="Garamond"/>
        </w:rPr>
      </w:pPr>
      <w:r w:rsidRPr="00A875B1">
        <w:rPr>
          <w:rFonts w:ascii="Garamond" w:hAnsi="Garamond"/>
        </w:rPr>
        <w:t>Pisalo naj bo predstavljeno v merilu 1:1. Na njem naj bo znak Univerze v Ljubljani. Lahko je zgolj slikovni znak, lahko besedni ali kombinirani.</w:t>
      </w:r>
    </w:p>
    <w:p w14:paraId="0FEB086C"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46AEC8E9" w14:textId="77777777" w:rsidR="00DD65CF" w:rsidRPr="00A875B1" w:rsidRDefault="00DD65CF" w:rsidP="00B43B7C">
      <w:pPr>
        <w:spacing w:line="276" w:lineRule="auto"/>
        <w:jc w:val="both"/>
        <w:rPr>
          <w:rFonts w:ascii="Garamond" w:hAnsi="Garamond"/>
        </w:rPr>
      </w:pPr>
    </w:p>
    <w:p w14:paraId="3A5E7CE5" w14:textId="77777777" w:rsidR="00DD65CF" w:rsidRPr="00A875B1" w:rsidRDefault="00DD65CF" w:rsidP="00B43B7C">
      <w:pPr>
        <w:spacing w:line="276" w:lineRule="auto"/>
        <w:jc w:val="both"/>
        <w:rPr>
          <w:rFonts w:ascii="Garamond" w:hAnsi="Garamond"/>
          <w:u w:val="single"/>
        </w:rPr>
      </w:pPr>
      <w:r w:rsidRPr="00A875B1">
        <w:rPr>
          <w:rFonts w:ascii="Garamond" w:hAnsi="Garamond"/>
          <w:u w:val="single"/>
        </w:rPr>
        <w:t>6. Podpis elektronske pošte</w:t>
      </w:r>
    </w:p>
    <w:p w14:paraId="55EA2665"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12CFDC4B" w14:textId="77777777" w:rsidR="00DD65CF" w:rsidRPr="00A875B1" w:rsidRDefault="00DD65CF" w:rsidP="00B43B7C">
      <w:pPr>
        <w:spacing w:line="276" w:lineRule="auto"/>
        <w:jc w:val="both"/>
        <w:rPr>
          <w:rFonts w:ascii="Garamond" w:hAnsi="Garamond"/>
        </w:rPr>
      </w:pPr>
      <w:r w:rsidRPr="00A875B1">
        <w:rPr>
          <w:rFonts w:ascii="Garamond" w:hAnsi="Garamond"/>
        </w:rPr>
        <w:t>Doc. dr. Peter Novak, univ. dipl. biokem.</w:t>
      </w:r>
    </w:p>
    <w:p w14:paraId="4B42D66D" w14:textId="77777777" w:rsidR="00DD65CF" w:rsidRPr="00A875B1" w:rsidRDefault="00DD65CF" w:rsidP="00B43B7C">
      <w:pPr>
        <w:spacing w:line="276" w:lineRule="auto"/>
        <w:jc w:val="both"/>
        <w:rPr>
          <w:rFonts w:ascii="Garamond" w:hAnsi="Garamond"/>
        </w:rPr>
      </w:pPr>
      <w:r w:rsidRPr="00A875B1">
        <w:rPr>
          <w:rFonts w:ascii="Garamond" w:hAnsi="Garamond"/>
        </w:rPr>
        <w:t>Docent</w:t>
      </w:r>
    </w:p>
    <w:p w14:paraId="5E2901BE"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6634B04F" w14:textId="77777777" w:rsidR="00DD65CF" w:rsidRPr="00A875B1" w:rsidRDefault="00DD65CF" w:rsidP="00B43B7C">
      <w:pPr>
        <w:spacing w:line="276" w:lineRule="auto"/>
        <w:jc w:val="both"/>
        <w:rPr>
          <w:rFonts w:ascii="Garamond" w:hAnsi="Garamond"/>
        </w:rPr>
      </w:pPr>
      <w:r w:rsidRPr="00A875B1">
        <w:rPr>
          <w:rFonts w:ascii="Garamond" w:hAnsi="Garamond"/>
        </w:rPr>
        <w:t>Univerza v Ljubljani</w:t>
      </w:r>
    </w:p>
    <w:p w14:paraId="0E5CC22F" w14:textId="77777777" w:rsidR="00DD65CF" w:rsidRPr="00A875B1" w:rsidRDefault="00DD65CF" w:rsidP="00B43B7C">
      <w:pPr>
        <w:spacing w:line="276" w:lineRule="auto"/>
        <w:jc w:val="both"/>
        <w:rPr>
          <w:rFonts w:ascii="Garamond" w:hAnsi="Garamond"/>
        </w:rPr>
      </w:pPr>
      <w:r w:rsidRPr="00A875B1">
        <w:rPr>
          <w:rFonts w:ascii="Garamond" w:hAnsi="Garamond"/>
        </w:rPr>
        <w:t>Fakulteta za kemijo in kemijsko tehnologijo</w:t>
      </w:r>
    </w:p>
    <w:p w14:paraId="179245BD" w14:textId="77777777" w:rsidR="00DD65CF" w:rsidRPr="00A875B1" w:rsidRDefault="00DD65CF" w:rsidP="00B43B7C">
      <w:pPr>
        <w:spacing w:line="276" w:lineRule="auto"/>
        <w:jc w:val="both"/>
        <w:rPr>
          <w:rFonts w:ascii="Garamond" w:hAnsi="Garamond"/>
        </w:rPr>
      </w:pPr>
      <w:r w:rsidRPr="00A875B1">
        <w:rPr>
          <w:rFonts w:ascii="Garamond" w:hAnsi="Garamond"/>
        </w:rPr>
        <w:t>Katedra za biokemijo</w:t>
      </w:r>
    </w:p>
    <w:p w14:paraId="618A3422" w14:textId="77777777" w:rsidR="00DD65CF" w:rsidRPr="00A875B1" w:rsidRDefault="00DD65CF" w:rsidP="00B43B7C">
      <w:pPr>
        <w:spacing w:line="276" w:lineRule="auto"/>
        <w:jc w:val="both"/>
        <w:rPr>
          <w:rFonts w:ascii="Garamond" w:hAnsi="Garamond"/>
        </w:rPr>
      </w:pPr>
      <w:r w:rsidRPr="00A875B1">
        <w:rPr>
          <w:rFonts w:ascii="Garamond" w:hAnsi="Garamond"/>
        </w:rPr>
        <w:t>Večna pot 113</w:t>
      </w:r>
    </w:p>
    <w:p w14:paraId="0DFED957" w14:textId="77777777" w:rsidR="00DD65CF" w:rsidRPr="00A875B1" w:rsidRDefault="00DD65CF" w:rsidP="00B43B7C">
      <w:pPr>
        <w:spacing w:line="276" w:lineRule="auto"/>
        <w:jc w:val="both"/>
        <w:rPr>
          <w:rFonts w:ascii="Garamond" w:hAnsi="Garamond"/>
        </w:rPr>
      </w:pPr>
      <w:r w:rsidRPr="00A875B1">
        <w:rPr>
          <w:rFonts w:ascii="Garamond" w:hAnsi="Garamond"/>
        </w:rPr>
        <w:lastRenderedPageBreak/>
        <w:t>1000 Ljubljana</w:t>
      </w:r>
    </w:p>
    <w:p w14:paraId="04E4A20B" w14:textId="77777777" w:rsidR="00DD65CF" w:rsidRPr="00A875B1" w:rsidRDefault="00DD65CF" w:rsidP="00B43B7C">
      <w:pPr>
        <w:spacing w:line="276" w:lineRule="auto"/>
        <w:jc w:val="both"/>
        <w:rPr>
          <w:rFonts w:ascii="Garamond" w:hAnsi="Garamond"/>
        </w:rPr>
      </w:pPr>
      <w:r w:rsidRPr="00A875B1">
        <w:rPr>
          <w:rFonts w:ascii="Garamond" w:hAnsi="Garamond"/>
        </w:rPr>
        <w:t>Slovenija</w:t>
      </w:r>
    </w:p>
    <w:p w14:paraId="522945C1" w14:textId="77777777" w:rsidR="00DD65CF" w:rsidRPr="00A875B1" w:rsidRDefault="00DD65CF" w:rsidP="00B43B7C">
      <w:pPr>
        <w:spacing w:line="276" w:lineRule="auto"/>
        <w:jc w:val="both"/>
        <w:rPr>
          <w:rFonts w:ascii="Garamond" w:hAnsi="Garamond"/>
        </w:rPr>
      </w:pPr>
      <w:r w:rsidRPr="00A875B1">
        <w:rPr>
          <w:rFonts w:ascii="Garamond" w:hAnsi="Garamond"/>
        </w:rPr>
        <w:t>T: 01 42 42 501</w:t>
      </w:r>
    </w:p>
    <w:p w14:paraId="1465DB14" w14:textId="77777777" w:rsidR="00DD65CF" w:rsidRPr="00A875B1" w:rsidRDefault="00DD65CF" w:rsidP="00B43B7C">
      <w:pPr>
        <w:spacing w:line="276" w:lineRule="auto"/>
        <w:jc w:val="both"/>
        <w:rPr>
          <w:rFonts w:ascii="Garamond" w:hAnsi="Garamond"/>
        </w:rPr>
      </w:pPr>
      <w:r w:rsidRPr="00A875B1">
        <w:rPr>
          <w:rFonts w:ascii="Garamond" w:hAnsi="Garamond"/>
        </w:rPr>
        <w:t>F: 01 42 42 101</w:t>
      </w:r>
    </w:p>
    <w:p w14:paraId="524E597D" w14:textId="00641F8D" w:rsidR="000143DD" w:rsidRPr="000143DD" w:rsidRDefault="00A11EDE" w:rsidP="000143DD">
      <w:pPr>
        <w:spacing w:line="276" w:lineRule="auto"/>
        <w:jc w:val="both"/>
        <w:rPr>
          <w:rFonts w:ascii="Garamond" w:hAnsi="Garamond"/>
        </w:rPr>
      </w:pPr>
      <w:hyperlink r:id="rId18" w:history="1">
        <w:r w:rsidR="000143DD" w:rsidRPr="005A05B9">
          <w:rPr>
            <w:rStyle w:val="Hiperpovezava"/>
            <w:rFonts w:ascii="Garamond" w:hAnsi="Garamond"/>
          </w:rPr>
          <w:t>peter.novak@fkkt.uni-lj.si</w:t>
        </w:r>
      </w:hyperlink>
      <w:r w:rsidR="000143DD">
        <w:rPr>
          <w:rFonts w:ascii="Garamond" w:hAnsi="Garamond"/>
        </w:rPr>
        <w:t xml:space="preserve"> </w:t>
      </w:r>
    </w:p>
    <w:p w14:paraId="1C9A4985" w14:textId="01517C98" w:rsidR="00DD65CF" w:rsidRDefault="00A11EDE" w:rsidP="000143DD">
      <w:pPr>
        <w:spacing w:line="276" w:lineRule="auto"/>
        <w:jc w:val="both"/>
        <w:rPr>
          <w:rFonts w:ascii="Garamond" w:hAnsi="Garamond"/>
        </w:rPr>
      </w:pPr>
      <w:hyperlink r:id="rId19" w:history="1">
        <w:r w:rsidR="000143DD" w:rsidRPr="005A05B9">
          <w:rPr>
            <w:rStyle w:val="Hiperpovezava"/>
            <w:rFonts w:ascii="Garamond" w:hAnsi="Garamond"/>
          </w:rPr>
          <w:t>www.fkkt.uni-lj.si</w:t>
        </w:r>
      </w:hyperlink>
      <w:r w:rsidR="000143DD">
        <w:rPr>
          <w:rFonts w:ascii="Garamond" w:hAnsi="Garamond"/>
        </w:rPr>
        <w:t xml:space="preserve"> </w:t>
      </w:r>
    </w:p>
    <w:p w14:paraId="2E257DA1" w14:textId="77777777" w:rsidR="000143DD" w:rsidRPr="00A875B1" w:rsidRDefault="000143DD" w:rsidP="000143DD">
      <w:pPr>
        <w:spacing w:line="276" w:lineRule="auto"/>
        <w:jc w:val="both"/>
        <w:rPr>
          <w:rFonts w:ascii="Garamond" w:hAnsi="Garamond"/>
        </w:rPr>
      </w:pPr>
    </w:p>
    <w:p w14:paraId="66033D32" w14:textId="77777777" w:rsidR="00DD65CF" w:rsidRPr="00A875B1" w:rsidRDefault="00DD65CF" w:rsidP="00B43B7C">
      <w:pPr>
        <w:spacing w:line="276" w:lineRule="auto"/>
        <w:jc w:val="both"/>
        <w:rPr>
          <w:rFonts w:ascii="Garamond" w:hAnsi="Garamond"/>
        </w:rPr>
      </w:pPr>
      <w:r w:rsidRPr="00A875B1">
        <w:rPr>
          <w:rFonts w:ascii="Garamond" w:hAnsi="Garamond"/>
        </w:rPr>
        <w:t>V podpisu naj bodo tudi angleški podatki. Način, kako so slovenski in angleški podatki urejeni, je prepuščen prijavitelju. Lahko gre za ločena podpisa, lahko pa za kombinacijo:</w:t>
      </w:r>
    </w:p>
    <w:p w14:paraId="254F84C0"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76A48E91" w14:textId="77777777" w:rsidR="00DD65CF" w:rsidRPr="00A875B1" w:rsidRDefault="00DD65CF" w:rsidP="00B43B7C">
      <w:pPr>
        <w:spacing w:line="276" w:lineRule="auto"/>
        <w:jc w:val="both"/>
        <w:rPr>
          <w:rFonts w:ascii="Garamond" w:hAnsi="Garamond"/>
        </w:rPr>
      </w:pPr>
      <w:r w:rsidRPr="00A875B1">
        <w:rPr>
          <w:rFonts w:ascii="Garamond" w:hAnsi="Garamond"/>
        </w:rPr>
        <w:t>Doc. dr. Peter Novak, univ. dipl. biokem.</w:t>
      </w:r>
    </w:p>
    <w:p w14:paraId="21FE4232" w14:textId="77777777" w:rsidR="00DD65CF" w:rsidRPr="00A875B1" w:rsidRDefault="00DD65CF" w:rsidP="00B43B7C">
      <w:pPr>
        <w:spacing w:line="276" w:lineRule="auto"/>
        <w:jc w:val="both"/>
        <w:rPr>
          <w:rFonts w:ascii="Garamond" w:hAnsi="Garamond"/>
        </w:rPr>
      </w:pPr>
      <w:proofErr w:type="spellStart"/>
      <w:r w:rsidRPr="00A875B1">
        <w:rPr>
          <w:rFonts w:ascii="Garamond" w:hAnsi="Garamond"/>
        </w:rPr>
        <w:t>Assistant</w:t>
      </w:r>
      <w:proofErr w:type="spellEnd"/>
      <w:r w:rsidRPr="00A875B1">
        <w:rPr>
          <w:rFonts w:ascii="Garamond" w:hAnsi="Garamond"/>
        </w:rPr>
        <w:t xml:space="preserve"> </w:t>
      </w:r>
      <w:proofErr w:type="spellStart"/>
      <w:r w:rsidRPr="00A875B1">
        <w:rPr>
          <w:rFonts w:ascii="Garamond" w:hAnsi="Garamond"/>
        </w:rPr>
        <w:t>Professor</w:t>
      </w:r>
      <w:proofErr w:type="spellEnd"/>
    </w:p>
    <w:p w14:paraId="323E32D6"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1730F7D6" w14:textId="77777777" w:rsidR="00DD65CF" w:rsidRPr="00A875B1" w:rsidRDefault="00DD65CF" w:rsidP="00B43B7C">
      <w:pPr>
        <w:spacing w:line="276" w:lineRule="auto"/>
        <w:jc w:val="both"/>
        <w:rPr>
          <w:rFonts w:ascii="Garamond" w:hAnsi="Garamond"/>
        </w:rPr>
      </w:pPr>
      <w:proofErr w:type="spellStart"/>
      <w:r w:rsidRPr="00A875B1">
        <w:rPr>
          <w:rFonts w:ascii="Garamond" w:hAnsi="Garamond"/>
        </w:rPr>
        <w:t>University</w:t>
      </w:r>
      <w:proofErr w:type="spellEnd"/>
      <w:r w:rsidRPr="00A875B1">
        <w:rPr>
          <w:rFonts w:ascii="Garamond" w:hAnsi="Garamond"/>
        </w:rPr>
        <w:t xml:space="preserve"> </w:t>
      </w:r>
      <w:proofErr w:type="spellStart"/>
      <w:r w:rsidRPr="00A875B1">
        <w:rPr>
          <w:rFonts w:ascii="Garamond" w:hAnsi="Garamond"/>
        </w:rPr>
        <w:t>of</w:t>
      </w:r>
      <w:proofErr w:type="spellEnd"/>
      <w:r w:rsidRPr="00A875B1">
        <w:rPr>
          <w:rFonts w:ascii="Garamond" w:hAnsi="Garamond"/>
        </w:rPr>
        <w:t xml:space="preserve"> Ljubljana</w:t>
      </w:r>
    </w:p>
    <w:p w14:paraId="4CA09A25" w14:textId="77777777" w:rsidR="00DD65CF" w:rsidRPr="00A875B1" w:rsidRDefault="00DD65CF" w:rsidP="00B43B7C">
      <w:pPr>
        <w:spacing w:line="276" w:lineRule="auto"/>
        <w:jc w:val="both"/>
        <w:rPr>
          <w:rFonts w:ascii="Garamond" w:hAnsi="Garamond"/>
        </w:rPr>
      </w:pPr>
      <w:proofErr w:type="spellStart"/>
      <w:r w:rsidRPr="00A875B1">
        <w:rPr>
          <w:rFonts w:ascii="Garamond" w:hAnsi="Garamond"/>
        </w:rPr>
        <w:t>Faculty</w:t>
      </w:r>
      <w:proofErr w:type="spellEnd"/>
      <w:r w:rsidRPr="00A875B1">
        <w:rPr>
          <w:rFonts w:ascii="Garamond" w:hAnsi="Garamond"/>
        </w:rPr>
        <w:t xml:space="preserve"> </w:t>
      </w:r>
      <w:proofErr w:type="spellStart"/>
      <w:r w:rsidRPr="00A875B1">
        <w:rPr>
          <w:rFonts w:ascii="Garamond" w:hAnsi="Garamond"/>
        </w:rPr>
        <w:t>of</w:t>
      </w:r>
      <w:proofErr w:type="spellEnd"/>
      <w:r w:rsidRPr="00A875B1">
        <w:rPr>
          <w:rFonts w:ascii="Garamond" w:hAnsi="Garamond"/>
        </w:rPr>
        <w:t xml:space="preserve"> </w:t>
      </w:r>
      <w:proofErr w:type="spellStart"/>
      <w:r w:rsidRPr="00A875B1">
        <w:rPr>
          <w:rFonts w:ascii="Garamond" w:hAnsi="Garamond"/>
        </w:rPr>
        <w:t>Chemistry</w:t>
      </w:r>
      <w:proofErr w:type="spellEnd"/>
      <w:r w:rsidRPr="00A875B1">
        <w:rPr>
          <w:rFonts w:ascii="Garamond" w:hAnsi="Garamond"/>
        </w:rPr>
        <w:t xml:space="preserve"> </w:t>
      </w:r>
      <w:proofErr w:type="spellStart"/>
      <w:r w:rsidRPr="00A875B1">
        <w:rPr>
          <w:rFonts w:ascii="Garamond" w:hAnsi="Garamond"/>
        </w:rPr>
        <w:t>and</w:t>
      </w:r>
      <w:proofErr w:type="spellEnd"/>
      <w:r w:rsidRPr="00A875B1">
        <w:rPr>
          <w:rFonts w:ascii="Garamond" w:hAnsi="Garamond"/>
        </w:rPr>
        <w:t xml:space="preserve"> </w:t>
      </w:r>
      <w:proofErr w:type="spellStart"/>
      <w:r w:rsidRPr="00A875B1">
        <w:rPr>
          <w:rFonts w:ascii="Garamond" w:hAnsi="Garamond"/>
        </w:rPr>
        <w:t>Chemical</w:t>
      </w:r>
      <w:proofErr w:type="spellEnd"/>
      <w:r w:rsidRPr="00A875B1">
        <w:rPr>
          <w:rFonts w:ascii="Garamond" w:hAnsi="Garamond"/>
        </w:rPr>
        <w:t xml:space="preserve"> </w:t>
      </w:r>
      <w:proofErr w:type="spellStart"/>
      <w:r w:rsidRPr="00A875B1">
        <w:rPr>
          <w:rFonts w:ascii="Garamond" w:hAnsi="Garamond"/>
        </w:rPr>
        <w:t>Technology</w:t>
      </w:r>
      <w:proofErr w:type="spellEnd"/>
    </w:p>
    <w:p w14:paraId="48464945" w14:textId="77777777" w:rsidR="00DD65CF" w:rsidRPr="00A875B1" w:rsidRDefault="00DD65CF" w:rsidP="00B43B7C">
      <w:pPr>
        <w:spacing w:line="276" w:lineRule="auto"/>
        <w:jc w:val="both"/>
        <w:rPr>
          <w:rFonts w:ascii="Garamond" w:hAnsi="Garamond"/>
        </w:rPr>
      </w:pPr>
      <w:proofErr w:type="spellStart"/>
      <w:r w:rsidRPr="00A875B1">
        <w:rPr>
          <w:rFonts w:ascii="Garamond" w:hAnsi="Garamond"/>
        </w:rPr>
        <w:t>Chair</w:t>
      </w:r>
      <w:proofErr w:type="spellEnd"/>
      <w:r w:rsidRPr="00A875B1">
        <w:rPr>
          <w:rFonts w:ascii="Garamond" w:hAnsi="Garamond"/>
        </w:rPr>
        <w:t xml:space="preserve"> </w:t>
      </w:r>
      <w:proofErr w:type="spellStart"/>
      <w:r w:rsidRPr="00A875B1">
        <w:rPr>
          <w:rFonts w:ascii="Garamond" w:hAnsi="Garamond"/>
        </w:rPr>
        <w:t>of</w:t>
      </w:r>
      <w:proofErr w:type="spellEnd"/>
      <w:r w:rsidRPr="00A875B1">
        <w:rPr>
          <w:rFonts w:ascii="Garamond" w:hAnsi="Garamond"/>
        </w:rPr>
        <w:t xml:space="preserve"> </w:t>
      </w:r>
      <w:proofErr w:type="spellStart"/>
      <w:r w:rsidRPr="00A875B1">
        <w:rPr>
          <w:rFonts w:ascii="Garamond" w:hAnsi="Garamond"/>
        </w:rPr>
        <w:t>Biochemistry</w:t>
      </w:r>
      <w:proofErr w:type="spellEnd"/>
    </w:p>
    <w:p w14:paraId="4B75AF03" w14:textId="77777777" w:rsidR="00DD65CF" w:rsidRPr="00A875B1" w:rsidRDefault="00DD65CF" w:rsidP="00B43B7C">
      <w:pPr>
        <w:spacing w:line="276" w:lineRule="auto"/>
        <w:jc w:val="both"/>
        <w:rPr>
          <w:rFonts w:ascii="Garamond" w:hAnsi="Garamond"/>
        </w:rPr>
      </w:pPr>
      <w:r w:rsidRPr="00A875B1">
        <w:rPr>
          <w:rFonts w:ascii="Garamond" w:hAnsi="Garamond"/>
        </w:rPr>
        <w:t>Večna pot 113</w:t>
      </w:r>
    </w:p>
    <w:p w14:paraId="7CC7E2D9" w14:textId="77777777" w:rsidR="00DD65CF" w:rsidRPr="00A875B1" w:rsidRDefault="00DD65CF" w:rsidP="00B43B7C">
      <w:pPr>
        <w:spacing w:line="276" w:lineRule="auto"/>
        <w:jc w:val="both"/>
        <w:rPr>
          <w:rFonts w:ascii="Garamond" w:hAnsi="Garamond"/>
        </w:rPr>
      </w:pPr>
      <w:r w:rsidRPr="00A875B1">
        <w:rPr>
          <w:rFonts w:ascii="Garamond" w:hAnsi="Garamond"/>
        </w:rPr>
        <w:t>SI-1000 Ljubljana</w:t>
      </w:r>
    </w:p>
    <w:p w14:paraId="1B569A17" w14:textId="77777777" w:rsidR="00DD65CF" w:rsidRPr="00A875B1" w:rsidRDefault="00DD65CF" w:rsidP="00B43B7C">
      <w:pPr>
        <w:spacing w:line="276" w:lineRule="auto"/>
        <w:jc w:val="both"/>
        <w:rPr>
          <w:rFonts w:ascii="Garamond" w:hAnsi="Garamond"/>
        </w:rPr>
      </w:pPr>
      <w:proofErr w:type="spellStart"/>
      <w:r w:rsidRPr="00A875B1">
        <w:rPr>
          <w:rFonts w:ascii="Garamond" w:hAnsi="Garamond"/>
        </w:rPr>
        <w:t>Slovenia</w:t>
      </w:r>
      <w:proofErr w:type="spellEnd"/>
    </w:p>
    <w:p w14:paraId="6462368D" w14:textId="77777777" w:rsidR="00DD65CF" w:rsidRPr="00A875B1" w:rsidRDefault="00DD65CF" w:rsidP="00B43B7C">
      <w:pPr>
        <w:spacing w:line="276" w:lineRule="auto"/>
        <w:jc w:val="both"/>
        <w:rPr>
          <w:rFonts w:ascii="Garamond" w:hAnsi="Garamond"/>
        </w:rPr>
      </w:pPr>
      <w:r w:rsidRPr="00A875B1">
        <w:rPr>
          <w:rFonts w:ascii="Garamond" w:hAnsi="Garamond"/>
        </w:rPr>
        <w:t>T: +386 1 42 42 501</w:t>
      </w:r>
    </w:p>
    <w:p w14:paraId="26D3A307" w14:textId="77777777" w:rsidR="00DD65CF" w:rsidRPr="00A875B1" w:rsidRDefault="00DD65CF" w:rsidP="00B43B7C">
      <w:pPr>
        <w:spacing w:line="276" w:lineRule="auto"/>
        <w:jc w:val="both"/>
        <w:rPr>
          <w:rFonts w:ascii="Garamond" w:hAnsi="Garamond"/>
        </w:rPr>
      </w:pPr>
      <w:r w:rsidRPr="00A875B1">
        <w:rPr>
          <w:rFonts w:ascii="Garamond" w:hAnsi="Garamond"/>
        </w:rPr>
        <w:t>F: +386 1 42 42 101</w:t>
      </w:r>
    </w:p>
    <w:p w14:paraId="752D8A28" w14:textId="6A4DA3EA" w:rsidR="000143DD" w:rsidRPr="000143DD" w:rsidRDefault="00A11EDE" w:rsidP="000143DD">
      <w:pPr>
        <w:spacing w:line="276" w:lineRule="auto"/>
        <w:jc w:val="both"/>
        <w:rPr>
          <w:rFonts w:ascii="Garamond" w:hAnsi="Garamond"/>
        </w:rPr>
      </w:pPr>
      <w:hyperlink r:id="rId20" w:history="1">
        <w:r w:rsidR="000143DD" w:rsidRPr="005A05B9">
          <w:rPr>
            <w:rStyle w:val="Hiperpovezava"/>
            <w:rFonts w:ascii="Garamond" w:hAnsi="Garamond"/>
          </w:rPr>
          <w:t>peter.novak@fkkt.uni-lj.si</w:t>
        </w:r>
      </w:hyperlink>
      <w:r w:rsidR="000143DD">
        <w:rPr>
          <w:rFonts w:ascii="Garamond" w:hAnsi="Garamond"/>
        </w:rPr>
        <w:t xml:space="preserve"> </w:t>
      </w:r>
    </w:p>
    <w:p w14:paraId="06B963E2" w14:textId="010D9400" w:rsidR="00DD65CF" w:rsidRPr="00A875B1" w:rsidRDefault="00A11EDE" w:rsidP="000143DD">
      <w:pPr>
        <w:spacing w:line="276" w:lineRule="auto"/>
        <w:jc w:val="both"/>
        <w:rPr>
          <w:rFonts w:ascii="Garamond" w:hAnsi="Garamond"/>
        </w:rPr>
      </w:pPr>
      <w:hyperlink r:id="rId21" w:history="1">
        <w:r w:rsidR="000143DD" w:rsidRPr="005A05B9">
          <w:rPr>
            <w:rStyle w:val="Hiperpovezava"/>
            <w:rFonts w:ascii="Garamond" w:hAnsi="Garamond"/>
          </w:rPr>
          <w:t>www.fkkt.uni-lj.si</w:t>
        </w:r>
      </w:hyperlink>
      <w:r w:rsidR="000143DD">
        <w:rPr>
          <w:rFonts w:ascii="Garamond" w:hAnsi="Garamond"/>
        </w:rPr>
        <w:t xml:space="preserve"> </w:t>
      </w:r>
    </w:p>
    <w:p w14:paraId="113998D7" w14:textId="77777777" w:rsidR="00DD65CF" w:rsidRPr="00A875B1" w:rsidRDefault="00DD65CF" w:rsidP="00B43B7C">
      <w:pPr>
        <w:spacing w:line="276" w:lineRule="auto"/>
        <w:jc w:val="both"/>
        <w:rPr>
          <w:rFonts w:ascii="Garamond" w:hAnsi="Garamond"/>
        </w:rPr>
      </w:pPr>
    </w:p>
    <w:p w14:paraId="69A92B5F" w14:textId="77777777" w:rsidR="00DD65CF" w:rsidRPr="00A875B1" w:rsidRDefault="00DD65CF" w:rsidP="00B43B7C">
      <w:pPr>
        <w:spacing w:line="276" w:lineRule="auto"/>
        <w:jc w:val="both"/>
        <w:rPr>
          <w:rFonts w:ascii="Garamond" w:hAnsi="Garamond"/>
          <w:u w:val="single"/>
        </w:rPr>
      </w:pPr>
      <w:r w:rsidRPr="00A875B1">
        <w:rPr>
          <w:rFonts w:ascii="Garamond" w:hAnsi="Garamond"/>
          <w:u w:val="single"/>
        </w:rPr>
        <w:t>7. Zunanje označevalne table</w:t>
      </w:r>
    </w:p>
    <w:p w14:paraId="19F1CF5A" w14:textId="77777777" w:rsidR="00DD65CF" w:rsidRPr="00A875B1" w:rsidRDefault="00DD65CF" w:rsidP="00B43B7C">
      <w:pPr>
        <w:spacing w:line="276" w:lineRule="auto"/>
        <w:jc w:val="both"/>
        <w:rPr>
          <w:rFonts w:ascii="Garamond" w:hAnsi="Garamond"/>
        </w:rPr>
      </w:pPr>
    </w:p>
    <w:p w14:paraId="6CAC827D" w14:textId="77777777" w:rsidR="00DD65CF" w:rsidRPr="00A875B1" w:rsidRDefault="00DD65CF" w:rsidP="00B43B7C">
      <w:pPr>
        <w:spacing w:line="276" w:lineRule="auto"/>
        <w:jc w:val="both"/>
        <w:rPr>
          <w:rFonts w:ascii="Garamond" w:hAnsi="Garamond"/>
        </w:rPr>
      </w:pPr>
      <w:r w:rsidRPr="00A875B1">
        <w:rPr>
          <w:rFonts w:ascii="Garamond" w:hAnsi="Garamond"/>
        </w:rPr>
        <w:t>Predstavitev treh usmerjevalnih tabel:</w:t>
      </w:r>
    </w:p>
    <w:p w14:paraId="3116EA99"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5732CCB8" w14:textId="77777777" w:rsidR="00DD65CF" w:rsidRPr="00A875B1" w:rsidRDefault="00DD65CF" w:rsidP="00B43B7C">
      <w:pPr>
        <w:spacing w:line="276" w:lineRule="auto"/>
        <w:jc w:val="both"/>
        <w:rPr>
          <w:rFonts w:ascii="Garamond" w:hAnsi="Garamond"/>
        </w:rPr>
      </w:pPr>
      <w:r w:rsidRPr="00A875B1">
        <w:rPr>
          <w:rFonts w:ascii="Garamond" w:hAnsi="Garamond"/>
        </w:rPr>
        <w:t>a)</w:t>
      </w:r>
    </w:p>
    <w:p w14:paraId="52E48037" w14:textId="77777777" w:rsidR="00DD65CF" w:rsidRPr="00A875B1" w:rsidRDefault="00DD65CF" w:rsidP="00B43B7C">
      <w:pPr>
        <w:spacing w:line="276" w:lineRule="auto"/>
        <w:jc w:val="both"/>
        <w:rPr>
          <w:rFonts w:ascii="Garamond" w:hAnsi="Garamond"/>
        </w:rPr>
      </w:pPr>
      <w:r w:rsidRPr="00A875B1">
        <w:rPr>
          <w:rFonts w:ascii="Garamond" w:hAnsi="Garamond"/>
        </w:rPr>
        <w:t>Univerza v Ljubljani</w:t>
      </w:r>
    </w:p>
    <w:p w14:paraId="2317A1DD" w14:textId="77777777" w:rsidR="00DD65CF" w:rsidRPr="00A875B1" w:rsidRDefault="00DD65CF" w:rsidP="00B43B7C">
      <w:pPr>
        <w:spacing w:line="276" w:lineRule="auto"/>
        <w:jc w:val="both"/>
        <w:rPr>
          <w:rFonts w:ascii="Garamond" w:hAnsi="Garamond"/>
        </w:rPr>
      </w:pPr>
      <w:r w:rsidRPr="00A875B1">
        <w:rPr>
          <w:rFonts w:ascii="Garamond" w:hAnsi="Garamond"/>
        </w:rPr>
        <w:t>Pedagoška fakulteta</w:t>
      </w:r>
    </w:p>
    <w:p w14:paraId="5CA953A1"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66FA381A" w14:textId="77777777" w:rsidR="00DD65CF" w:rsidRPr="00A875B1" w:rsidRDefault="00DD65CF" w:rsidP="00B43B7C">
      <w:pPr>
        <w:spacing w:line="276" w:lineRule="auto"/>
        <w:jc w:val="both"/>
        <w:rPr>
          <w:rFonts w:ascii="Garamond" w:hAnsi="Garamond"/>
        </w:rPr>
      </w:pPr>
      <w:proofErr w:type="spellStart"/>
      <w:r w:rsidRPr="00A875B1">
        <w:rPr>
          <w:rFonts w:ascii="Garamond" w:hAnsi="Garamond"/>
        </w:rPr>
        <w:t>University</w:t>
      </w:r>
      <w:proofErr w:type="spellEnd"/>
      <w:r w:rsidRPr="00A875B1">
        <w:rPr>
          <w:rFonts w:ascii="Garamond" w:hAnsi="Garamond"/>
        </w:rPr>
        <w:t xml:space="preserve"> </w:t>
      </w:r>
      <w:proofErr w:type="spellStart"/>
      <w:r w:rsidRPr="00A875B1">
        <w:rPr>
          <w:rFonts w:ascii="Garamond" w:hAnsi="Garamond"/>
        </w:rPr>
        <w:t>of</w:t>
      </w:r>
      <w:proofErr w:type="spellEnd"/>
      <w:r w:rsidRPr="00A875B1">
        <w:rPr>
          <w:rFonts w:ascii="Garamond" w:hAnsi="Garamond"/>
        </w:rPr>
        <w:t xml:space="preserve"> Ljubljana</w:t>
      </w:r>
    </w:p>
    <w:p w14:paraId="28473DE0" w14:textId="77777777" w:rsidR="00DD65CF" w:rsidRPr="00A875B1" w:rsidRDefault="00DD65CF" w:rsidP="00B43B7C">
      <w:pPr>
        <w:spacing w:line="276" w:lineRule="auto"/>
        <w:jc w:val="both"/>
        <w:rPr>
          <w:rFonts w:ascii="Garamond" w:hAnsi="Garamond"/>
        </w:rPr>
      </w:pPr>
      <w:proofErr w:type="spellStart"/>
      <w:r w:rsidRPr="00A875B1">
        <w:rPr>
          <w:rFonts w:ascii="Garamond" w:hAnsi="Garamond"/>
        </w:rPr>
        <w:t>Faculty</w:t>
      </w:r>
      <w:proofErr w:type="spellEnd"/>
      <w:r w:rsidRPr="00A875B1">
        <w:rPr>
          <w:rFonts w:ascii="Garamond" w:hAnsi="Garamond"/>
        </w:rPr>
        <w:t xml:space="preserve"> </w:t>
      </w:r>
      <w:proofErr w:type="spellStart"/>
      <w:r w:rsidRPr="00A875B1">
        <w:rPr>
          <w:rFonts w:ascii="Garamond" w:hAnsi="Garamond"/>
        </w:rPr>
        <w:t>of</w:t>
      </w:r>
      <w:proofErr w:type="spellEnd"/>
      <w:r w:rsidRPr="00A875B1">
        <w:rPr>
          <w:rFonts w:ascii="Garamond" w:hAnsi="Garamond"/>
        </w:rPr>
        <w:t xml:space="preserve"> </w:t>
      </w:r>
      <w:proofErr w:type="spellStart"/>
      <w:r w:rsidRPr="00A875B1">
        <w:rPr>
          <w:rFonts w:ascii="Garamond" w:hAnsi="Garamond"/>
        </w:rPr>
        <w:t>Education</w:t>
      </w:r>
      <w:proofErr w:type="spellEnd"/>
    </w:p>
    <w:p w14:paraId="501D7A97"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15F4BFE2" w14:textId="77777777" w:rsidR="00DD65CF" w:rsidRPr="00A875B1" w:rsidRDefault="00DD65CF" w:rsidP="00B43B7C">
      <w:pPr>
        <w:spacing w:line="276" w:lineRule="auto"/>
        <w:jc w:val="both"/>
        <w:rPr>
          <w:rFonts w:ascii="Garamond" w:hAnsi="Garamond"/>
        </w:rPr>
      </w:pPr>
      <w:r w:rsidRPr="00A875B1">
        <w:rPr>
          <w:rFonts w:ascii="Garamond" w:hAnsi="Garamond"/>
        </w:rPr>
        <w:t>puščica desno</w:t>
      </w:r>
    </w:p>
    <w:p w14:paraId="69721073"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57EDF354" w14:textId="77777777" w:rsidR="00DD65CF" w:rsidRPr="00A875B1" w:rsidRDefault="00DD65CF" w:rsidP="00B43B7C">
      <w:pPr>
        <w:spacing w:line="276" w:lineRule="auto"/>
        <w:jc w:val="both"/>
        <w:rPr>
          <w:rFonts w:ascii="Garamond" w:hAnsi="Garamond"/>
        </w:rPr>
      </w:pPr>
    </w:p>
    <w:p w14:paraId="5E9CB867" w14:textId="77777777" w:rsidR="00DD65CF" w:rsidRPr="00A875B1" w:rsidRDefault="00DD65CF" w:rsidP="00B43B7C">
      <w:pPr>
        <w:spacing w:line="276" w:lineRule="auto"/>
        <w:jc w:val="both"/>
        <w:rPr>
          <w:rFonts w:ascii="Garamond" w:hAnsi="Garamond"/>
        </w:rPr>
      </w:pPr>
      <w:r w:rsidRPr="00A875B1">
        <w:rPr>
          <w:rFonts w:ascii="Garamond" w:hAnsi="Garamond"/>
        </w:rPr>
        <w:t>b)</w:t>
      </w:r>
    </w:p>
    <w:p w14:paraId="3D5B2DEC" w14:textId="77777777" w:rsidR="00DD65CF" w:rsidRPr="00A875B1" w:rsidRDefault="00DD65CF" w:rsidP="00B43B7C">
      <w:pPr>
        <w:spacing w:line="276" w:lineRule="auto"/>
        <w:jc w:val="both"/>
        <w:rPr>
          <w:rFonts w:ascii="Garamond" w:hAnsi="Garamond"/>
        </w:rPr>
      </w:pPr>
      <w:r w:rsidRPr="00A875B1">
        <w:rPr>
          <w:rFonts w:ascii="Garamond" w:hAnsi="Garamond"/>
        </w:rPr>
        <w:t>Univerza v Ljubljani</w:t>
      </w:r>
    </w:p>
    <w:p w14:paraId="6DFD7CCA" w14:textId="77777777" w:rsidR="00DD65CF" w:rsidRPr="00A875B1" w:rsidRDefault="00DD65CF" w:rsidP="00B43B7C">
      <w:pPr>
        <w:spacing w:line="276" w:lineRule="auto"/>
        <w:jc w:val="both"/>
        <w:rPr>
          <w:rFonts w:ascii="Garamond" w:hAnsi="Garamond"/>
        </w:rPr>
      </w:pPr>
      <w:r w:rsidRPr="00A875B1">
        <w:rPr>
          <w:rFonts w:ascii="Garamond" w:hAnsi="Garamond"/>
        </w:rPr>
        <w:t>Fakulteta za družbene vede</w:t>
      </w:r>
    </w:p>
    <w:p w14:paraId="30A94B38"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69B7644E" w14:textId="77777777" w:rsidR="00DD65CF" w:rsidRPr="00A875B1" w:rsidRDefault="00DD65CF" w:rsidP="00B43B7C">
      <w:pPr>
        <w:spacing w:line="276" w:lineRule="auto"/>
        <w:jc w:val="both"/>
        <w:rPr>
          <w:rFonts w:ascii="Garamond" w:hAnsi="Garamond"/>
        </w:rPr>
      </w:pPr>
      <w:proofErr w:type="spellStart"/>
      <w:r w:rsidRPr="00A875B1">
        <w:rPr>
          <w:rFonts w:ascii="Garamond" w:hAnsi="Garamond"/>
        </w:rPr>
        <w:t>University</w:t>
      </w:r>
      <w:proofErr w:type="spellEnd"/>
      <w:r w:rsidRPr="00A875B1">
        <w:rPr>
          <w:rFonts w:ascii="Garamond" w:hAnsi="Garamond"/>
        </w:rPr>
        <w:t xml:space="preserve"> </w:t>
      </w:r>
      <w:proofErr w:type="spellStart"/>
      <w:r w:rsidRPr="00A875B1">
        <w:rPr>
          <w:rFonts w:ascii="Garamond" w:hAnsi="Garamond"/>
        </w:rPr>
        <w:t>of</w:t>
      </w:r>
      <w:proofErr w:type="spellEnd"/>
      <w:r w:rsidRPr="00A875B1">
        <w:rPr>
          <w:rFonts w:ascii="Garamond" w:hAnsi="Garamond"/>
        </w:rPr>
        <w:t xml:space="preserve"> Ljubljana</w:t>
      </w:r>
    </w:p>
    <w:p w14:paraId="3B8FF0AF" w14:textId="77777777" w:rsidR="00DD65CF" w:rsidRPr="00A875B1" w:rsidRDefault="00DD65CF" w:rsidP="00B43B7C">
      <w:pPr>
        <w:spacing w:line="276" w:lineRule="auto"/>
        <w:jc w:val="both"/>
        <w:rPr>
          <w:rFonts w:ascii="Garamond" w:hAnsi="Garamond"/>
        </w:rPr>
      </w:pPr>
      <w:proofErr w:type="spellStart"/>
      <w:r w:rsidRPr="00A875B1">
        <w:rPr>
          <w:rFonts w:ascii="Garamond" w:hAnsi="Garamond"/>
        </w:rPr>
        <w:t>Faculty</w:t>
      </w:r>
      <w:proofErr w:type="spellEnd"/>
      <w:r w:rsidRPr="00A875B1">
        <w:rPr>
          <w:rFonts w:ascii="Garamond" w:hAnsi="Garamond"/>
        </w:rPr>
        <w:t xml:space="preserve"> </w:t>
      </w:r>
      <w:proofErr w:type="spellStart"/>
      <w:r w:rsidRPr="00A875B1">
        <w:rPr>
          <w:rFonts w:ascii="Garamond" w:hAnsi="Garamond"/>
        </w:rPr>
        <w:t>of</w:t>
      </w:r>
      <w:proofErr w:type="spellEnd"/>
      <w:r w:rsidRPr="00A875B1">
        <w:rPr>
          <w:rFonts w:ascii="Garamond" w:hAnsi="Garamond"/>
        </w:rPr>
        <w:t xml:space="preserve"> Social </w:t>
      </w:r>
      <w:proofErr w:type="spellStart"/>
      <w:r w:rsidRPr="00A875B1">
        <w:rPr>
          <w:rFonts w:ascii="Garamond" w:hAnsi="Garamond"/>
        </w:rPr>
        <w:t>Sciences</w:t>
      </w:r>
      <w:proofErr w:type="spellEnd"/>
    </w:p>
    <w:p w14:paraId="1C113614"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5B546233" w14:textId="77777777" w:rsidR="00DD65CF" w:rsidRPr="00A875B1" w:rsidRDefault="00DD65CF" w:rsidP="00B43B7C">
      <w:pPr>
        <w:spacing w:line="276" w:lineRule="auto"/>
        <w:jc w:val="both"/>
        <w:rPr>
          <w:rFonts w:ascii="Garamond" w:hAnsi="Garamond"/>
        </w:rPr>
      </w:pPr>
      <w:r w:rsidRPr="00A875B1">
        <w:rPr>
          <w:rFonts w:ascii="Garamond" w:hAnsi="Garamond"/>
        </w:rPr>
        <w:t>Univerza v Ljubljani</w:t>
      </w:r>
    </w:p>
    <w:p w14:paraId="4F481C90" w14:textId="77777777" w:rsidR="00DD65CF" w:rsidRPr="00A875B1" w:rsidRDefault="00DD65CF" w:rsidP="00B43B7C">
      <w:pPr>
        <w:spacing w:line="276" w:lineRule="auto"/>
        <w:jc w:val="both"/>
        <w:rPr>
          <w:rFonts w:ascii="Garamond" w:hAnsi="Garamond"/>
        </w:rPr>
      </w:pPr>
      <w:r w:rsidRPr="00A875B1">
        <w:rPr>
          <w:rFonts w:ascii="Garamond" w:hAnsi="Garamond"/>
        </w:rPr>
        <w:t>Fakulteta za upravo</w:t>
      </w:r>
    </w:p>
    <w:p w14:paraId="1C7C9895"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72F63E8E" w14:textId="77777777" w:rsidR="00DD65CF" w:rsidRPr="00A875B1" w:rsidRDefault="00DD65CF" w:rsidP="00B43B7C">
      <w:pPr>
        <w:spacing w:line="276" w:lineRule="auto"/>
        <w:jc w:val="both"/>
        <w:rPr>
          <w:rFonts w:ascii="Garamond" w:hAnsi="Garamond"/>
        </w:rPr>
      </w:pPr>
      <w:proofErr w:type="spellStart"/>
      <w:r w:rsidRPr="00A875B1">
        <w:rPr>
          <w:rFonts w:ascii="Garamond" w:hAnsi="Garamond"/>
        </w:rPr>
        <w:lastRenderedPageBreak/>
        <w:t>University</w:t>
      </w:r>
      <w:proofErr w:type="spellEnd"/>
      <w:r w:rsidRPr="00A875B1">
        <w:rPr>
          <w:rFonts w:ascii="Garamond" w:hAnsi="Garamond"/>
        </w:rPr>
        <w:t xml:space="preserve"> </w:t>
      </w:r>
      <w:proofErr w:type="spellStart"/>
      <w:r w:rsidRPr="00A875B1">
        <w:rPr>
          <w:rFonts w:ascii="Garamond" w:hAnsi="Garamond"/>
        </w:rPr>
        <w:t>of</w:t>
      </w:r>
      <w:proofErr w:type="spellEnd"/>
      <w:r w:rsidRPr="00A875B1">
        <w:rPr>
          <w:rFonts w:ascii="Garamond" w:hAnsi="Garamond"/>
        </w:rPr>
        <w:t xml:space="preserve"> Ljubljana </w:t>
      </w:r>
    </w:p>
    <w:p w14:paraId="6BCAB0CA" w14:textId="77777777" w:rsidR="00DD65CF" w:rsidRPr="00A875B1" w:rsidRDefault="00DD65CF" w:rsidP="00B43B7C">
      <w:pPr>
        <w:spacing w:line="276" w:lineRule="auto"/>
        <w:jc w:val="both"/>
        <w:rPr>
          <w:rFonts w:ascii="Garamond" w:hAnsi="Garamond"/>
        </w:rPr>
      </w:pPr>
      <w:proofErr w:type="spellStart"/>
      <w:r w:rsidRPr="00A875B1">
        <w:rPr>
          <w:rFonts w:ascii="Garamond" w:hAnsi="Garamond"/>
        </w:rPr>
        <w:t>Faculty</w:t>
      </w:r>
      <w:proofErr w:type="spellEnd"/>
      <w:r w:rsidRPr="00A875B1">
        <w:rPr>
          <w:rFonts w:ascii="Garamond" w:hAnsi="Garamond"/>
        </w:rPr>
        <w:t xml:space="preserve"> </w:t>
      </w:r>
      <w:proofErr w:type="spellStart"/>
      <w:r w:rsidRPr="00A875B1">
        <w:rPr>
          <w:rFonts w:ascii="Garamond" w:hAnsi="Garamond"/>
        </w:rPr>
        <w:t>of</w:t>
      </w:r>
      <w:proofErr w:type="spellEnd"/>
      <w:r w:rsidRPr="00A875B1">
        <w:rPr>
          <w:rFonts w:ascii="Garamond" w:hAnsi="Garamond"/>
        </w:rPr>
        <w:t xml:space="preserve"> </w:t>
      </w:r>
      <w:proofErr w:type="spellStart"/>
      <w:r w:rsidRPr="00A875B1">
        <w:rPr>
          <w:rFonts w:ascii="Garamond" w:hAnsi="Garamond"/>
        </w:rPr>
        <w:t>Public</w:t>
      </w:r>
      <w:proofErr w:type="spellEnd"/>
      <w:r w:rsidRPr="00A875B1">
        <w:rPr>
          <w:rFonts w:ascii="Garamond" w:hAnsi="Garamond"/>
        </w:rPr>
        <w:t xml:space="preserve"> </w:t>
      </w:r>
      <w:proofErr w:type="spellStart"/>
      <w:r w:rsidRPr="00A875B1">
        <w:rPr>
          <w:rFonts w:ascii="Garamond" w:hAnsi="Garamond"/>
        </w:rPr>
        <w:t>Administration</w:t>
      </w:r>
      <w:proofErr w:type="spellEnd"/>
    </w:p>
    <w:p w14:paraId="59ED221A"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79422EDC" w14:textId="77777777" w:rsidR="00DD65CF" w:rsidRPr="00A875B1" w:rsidRDefault="00DD65CF" w:rsidP="00B43B7C">
      <w:pPr>
        <w:spacing w:line="276" w:lineRule="auto"/>
        <w:jc w:val="both"/>
        <w:rPr>
          <w:rFonts w:ascii="Garamond" w:hAnsi="Garamond"/>
        </w:rPr>
      </w:pPr>
      <w:r w:rsidRPr="00A875B1">
        <w:rPr>
          <w:rFonts w:ascii="Garamond" w:hAnsi="Garamond"/>
        </w:rPr>
        <w:t>puščica desno</w:t>
      </w:r>
    </w:p>
    <w:p w14:paraId="7B0CB1F1"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31136CDA" w14:textId="77777777" w:rsidR="00DD65CF" w:rsidRPr="00A875B1" w:rsidRDefault="00DD65CF" w:rsidP="00B43B7C">
      <w:pPr>
        <w:spacing w:line="276" w:lineRule="auto"/>
        <w:jc w:val="both"/>
        <w:rPr>
          <w:rFonts w:ascii="Garamond" w:hAnsi="Garamond"/>
        </w:rPr>
      </w:pPr>
    </w:p>
    <w:p w14:paraId="5143BC3D" w14:textId="77777777" w:rsidR="00DD65CF" w:rsidRPr="00A875B1" w:rsidRDefault="00DD65CF" w:rsidP="00B43B7C">
      <w:pPr>
        <w:spacing w:line="276" w:lineRule="auto"/>
        <w:jc w:val="both"/>
        <w:rPr>
          <w:rFonts w:ascii="Garamond" w:hAnsi="Garamond"/>
        </w:rPr>
      </w:pPr>
      <w:r w:rsidRPr="00A875B1">
        <w:rPr>
          <w:rFonts w:ascii="Garamond" w:hAnsi="Garamond"/>
        </w:rPr>
        <w:t>c)</w:t>
      </w:r>
    </w:p>
    <w:p w14:paraId="2E995038" w14:textId="77777777" w:rsidR="00DD65CF" w:rsidRPr="00A875B1" w:rsidRDefault="00DD65CF" w:rsidP="00B43B7C">
      <w:pPr>
        <w:spacing w:line="276" w:lineRule="auto"/>
        <w:jc w:val="both"/>
        <w:rPr>
          <w:rFonts w:ascii="Garamond" w:hAnsi="Garamond"/>
        </w:rPr>
      </w:pPr>
      <w:r w:rsidRPr="00A875B1">
        <w:rPr>
          <w:rFonts w:ascii="Garamond" w:hAnsi="Garamond"/>
        </w:rPr>
        <w:t>Univerza v Ljubljani</w:t>
      </w:r>
    </w:p>
    <w:p w14:paraId="4AA748F0" w14:textId="77777777" w:rsidR="00DD65CF" w:rsidRPr="00A875B1" w:rsidRDefault="00DD65CF" w:rsidP="00B43B7C">
      <w:pPr>
        <w:spacing w:line="276" w:lineRule="auto"/>
        <w:jc w:val="both"/>
        <w:rPr>
          <w:rFonts w:ascii="Garamond" w:hAnsi="Garamond"/>
        </w:rPr>
      </w:pPr>
      <w:r w:rsidRPr="00A875B1">
        <w:rPr>
          <w:rFonts w:ascii="Garamond" w:hAnsi="Garamond"/>
        </w:rPr>
        <w:t>Ekonomska fakulteta</w:t>
      </w:r>
    </w:p>
    <w:p w14:paraId="0EA5FBCD"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10B9AE6F" w14:textId="77777777" w:rsidR="00DD65CF" w:rsidRPr="00A875B1" w:rsidRDefault="00DD65CF" w:rsidP="00B43B7C">
      <w:pPr>
        <w:spacing w:line="276" w:lineRule="auto"/>
        <w:jc w:val="both"/>
        <w:rPr>
          <w:rFonts w:ascii="Garamond" w:hAnsi="Garamond"/>
        </w:rPr>
      </w:pPr>
      <w:proofErr w:type="spellStart"/>
      <w:r w:rsidRPr="00A875B1">
        <w:rPr>
          <w:rFonts w:ascii="Garamond" w:hAnsi="Garamond"/>
        </w:rPr>
        <w:t>University</w:t>
      </w:r>
      <w:proofErr w:type="spellEnd"/>
      <w:r w:rsidRPr="00A875B1">
        <w:rPr>
          <w:rFonts w:ascii="Garamond" w:hAnsi="Garamond"/>
        </w:rPr>
        <w:t xml:space="preserve"> </w:t>
      </w:r>
      <w:proofErr w:type="spellStart"/>
      <w:r w:rsidRPr="00A875B1">
        <w:rPr>
          <w:rFonts w:ascii="Garamond" w:hAnsi="Garamond"/>
        </w:rPr>
        <w:t>of</w:t>
      </w:r>
      <w:proofErr w:type="spellEnd"/>
      <w:r w:rsidRPr="00A875B1">
        <w:rPr>
          <w:rFonts w:ascii="Garamond" w:hAnsi="Garamond"/>
        </w:rPr>
        <w:t xml:space="preserve"> Ljubljana</w:t>
      </w:r>
    </w:p>
    <w:p w14:paraId="3E658C53" w14:textId="77777777" w:rsidR="00DD65CF" w:rsidRPr="00A875B1" w:rsidRDefault="00DD65CF" w:rsidP="00B43B7C">
      <w:pPr>
        <w:spacing w:line="276" w:lineRule="auto"/>
        <w:jc w:val="both"/>
        <w:rPr>
          <w:rFonts w:ascii="Garamond" w:hAnsi="Garamond"/>
        </w:rPr>
      </w:pPr>
      <w:proofErr w:type="spellStart"/>
      <w:r w:rsidRPr="00A875B1">
        <w:rPr>
          <w:rFonts w:ascii="Garamond" w:hAnsi="Garamond"/>
        </w:rPr>
        <w:t>School</w:t>
      </w:r>
      <w:proofErr w:type="spellEnd"/>
      <w:r w:rsidRPr="00A875B1">
        <w:rPr>
          <w:rFonts w:ascii="Garamond" w:hAnsi="Garamond"/>
        </w:rPr>
        <w:t xml:space="preserve"> </w:t>
      </w:r>
      <w:proofErr w:type="spellStart"/>
      <w:r w:rsidRPr="00A875B1">
        <w:rPr>
          <w:rFonts w:ascii="Garamond" w:hAnsi="Garamond"/>
        </w:rPr>
        <w:t>of</w:t>
      </w:r>
      <w:proofErr w:type="spellEnd"/>
      <w:r w:rsidRPr="00A875B1">
        <w:rPr>
          <w:rFonts w:ascii="Garamond" w:hAnsi="Garamond"/>
        </w:rPr>
        <w:t xml:space="preserve"> </w:t>
      </w:r>
      <w:proofErr w:type="spellStart"/>
      <w:r w:rsidRPr="00A875B1">
        <w:rPr>
          <w:rFonts w:ascii="Garamond" w:hAnsi="Garamond"/>
        </w:rPr>
        <w:t>Economics</w:t>
      </w:r>
      <w:proofErr w:type="spellEnd"/>
      <w:r w:rsidRPr="00A875B1">
        <w:rPr>
          <w:rFonts w:ascii="Garamond" w:hAnsi="Garamond"/>
        </w:rPr>
        <w:t xml:space="preserve"> </w:t>
      </w:r>
      <w:proofErr w:type="spellStart"/>
      <w:r w:rsidRPr="00A875B1">
        <w:rPr>
          <w:rFonts w:ascii="Garamond" w:hAnsi="Garamond"/>
        </w:rPr>
        <w:t>and</w:t>
      </w:r>
      <w:proofErr w:type="spellEnd"/>
      <w:r w:rsidRPr="00A875B1">
        <w:rPr>
          <w:rFonts w:ascii="Garamond" w:hAnsi="Garamond"/>
        </w:rPr>
        <w:t xml:space="preserve"> Business</w:t>
      </w:r>
    </w:p>
    <w:p w14:paraId="58C5283D"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1EA58F11" w14:textId="77777777" w:rsidR="00DD65CF" w:rsidRPr="00A875B1" w:rsidRDefault="00DD65CF" w:rsidP="00B43B7C">
      <w:pPr>
        <w:spacing w:line="276" w:lineRule="auto"/>
        <w:jc w:val="both"/>
        <w:rPr>
          <w:rFonts w:ascii="Garamond" w:hAnsi="Garamond"/>
        </w:rPr>
      </w:pPr>
      <w:r w:rsidRPr="00A875B1">
        <w:rPr>
          <w:rFonts w:ascii="Garamond" w:hAnsi="Garamond"/>
        </w:rPr>
        <w:t>puščica desno</w:t>
      </w:r>
    </w:p>
    <w:p w14:paraId="506E5006"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3300CFA5" w14:textId="77777777" w:rsidR="00DD65CF" w:rsidRPr="00A875B1" w:rsidRDefault="00DD65CF" w:rsidP="00B43B7C">
      <w:pPr>
        <w:spacing w:line="276" w:lineRule="auto"/>
        <w:jc w:val="both"/>
        <w:rPr>
          <w:rFonts w:ascii="Garamond" w:hAnsi="Garamond"/>
        </w:rPr>
      </w:pPr>
    </w:p>
    <w:p w14:paraId="412AC223" w14:textId="77777777" w:rsidR="00DD65CF" w:rsidRPr="00A875B1" w:rsidRDefault="00DD65CF" w:rsidP="00B43B7C">
      <w:pPr>
        <w:spacing w:line="276" w:lineRule="auto"/>
        <w:jc w:val="both"/>
        <w:rPr>
          <w:rFonts w:ascii="Garamond" w:hAnsi="Garamond"/>
          <w:u w:val="single"/>
        </w:rPr>
      </w:pPr>
      <w:r w:rsidRPr="00A875B1">
        <w:rPr>
          <w:rFonts w:ascii="Garamond" w:hAnsi="Garamond"/>
          <w:u w:val="single"/>
        </w:rPr>
        <w:t>8. Predstavitvene publikacije</w:t>
      </w:r>
    </w:p>
    <w:p w14:paraId="20668059"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1756A2B0" w14:textId="77777777" w:rsidR="00DD65CF" w:rsidRPr="00A875B1" w:rsidRDefault="00DD65CF" w:rsidP="00B43B7C">
      <w:pPr>
        <w:spacing w:line="276" w:lineRule="auto"/>
        <w:jc w:val="both"/>
        <w:rPr>
          <w:rFonts w:ascii="Garamond" w:hAnsi="Garamond"/>
        </w:rPr>
      </w:pPr>
      <w:r w:rsidRPr="00A875B1">
        <w:rPr>
          <w:rFonts w:ascii="Garamond" w:hAnsi="Garamond"/>
        </w:rPr>
        <w:t>Naslovnice predstavitvenih publikacij:</w:t>
      </w:r>
    </w:p>
    <w:p w14:paraId="71ABF0EF"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6C46E719" w14:textId="77777777" w:rsidR="00DD65CF" w:rsidRPr="00A875B1" w:rsidRDefault="00DD65CF" w:rsidP="00B43B7C">
      <w:pPr>
        <w:spacing w:line="276" w:lineRule="auto"/>
        <w:jc w:val="both"/>
        <w:rPr>
          <w:rFonts w:ascii="Garamond" w:hAnsi="Garamond"/>
        </w:rPr>
      </w:pPr>
      <w:r w:rsidRPr="00A875B1">
        <w:rPr>
          <w:rFonts w:ascii="Garamond" w:hAnsi="Garamond"/>
        </w:rPr>
        <w:t xml:space="preserve">- Pravna fakulteta </w:t>
      </w:r>
    </w:p>
    <w:p w14:paraId="771CA809" w14:textId="77777777" w:rsidR="00DD65CF" w:rsidRPr="00A875B1" w:rsidRDefault="00DD65CF" w:rsidP="00B43B7C">
      <w:pPr>
        <w:spacing w:line="276" w:lineRule="auto"/>
        <w:jc w:val="both"/>
        <w:rPr>
          <w:rFonts w:ascii="Garamond" w:hAnsi="Garamond"/>
        </w:rPr>
      </w:pPr>
      <w:r w:rsidRPr="00A875B1">
        <w:rPr>
          <w:rFonts w:ascii="Garamond" w:hAnsi="Garamond"/>
        </w:rPr>
        <w:t>- Fakulteta za šport</w:t>
      </w:r>
    </w:p>
    <w:p w14:paraId="21674826" w14:textId="77777777" w:rsidR="00DD65CF" w:rsidRPr="00A875B1" w:rsidRDefault="00DD65CF" w:rsidP="00B43B7C">
      <w:pPr>
        <w:spacing w:line="276" w:lineRule="auto"/>
        <w:jc w:val="both"/>
        <w:rPr>
          <w:rFonts w:ascii="Garamond" w:hAnsi="Garamond"/>
        </w:rPr>
      </w:pPr>
      <w:r w:rsidRPr="00A875B1">
        <w:rPr>
          <w:rFonts w:ascii="Garamond" w:hAnsi="Garamond"/>
        </w:rPr>
        <w:t>- Fakulteta za arhitekturo</w:t>
      </w:r>
    </w:p>
    <w:p w14:paraId="12479C6B" w14:textId="77777777" w:rsidR="00DD65CF" w:rsidRPr="00A875B1" w:rsidRDefault="00DD65CF" w:rsidP="00B43B7C">
      <w:pPr>
        <w:spacing w:line="276" w:lineRule="auto"/>
        <w:jc w:val="both"/>
        <w:rPr>
          <w:rFonts w:ascii="Garamond" w:hAnsi="Garamond"/>
        </w:rPr>
      </w:pPr>
    </w:p>
    <w:p w14:paraId="60487AB4" w14:textId="77777777" w:rsidR="00DD65CF" w:rsidRPr="00A875B1" w:rsidRDefault="00DD65CF" w:rsidP="00B43B7C">
      <w:pPr>
        <w:spacing w:line="276" w:lineRule="auto"/>
        <w:jc w:val="both"/>
        <w:rPr>
          <w:rFonts w:ascii="Garamond" w:hAnsi="Garamond"/>
        </w:rPr>
      </w:pPr>
      <w:r w:rsidRPr="00A875B1">
        <w:rPr>
          <w:rFonts w:ascii="Garamond" w:hAnsi="Garamond"/>
        </w:rPr>
        <w:t>Odločitev o besedilu na naslovnici je prepuščena prijavitelju.</w:t>
      </w:r>
    </w:p>
    <w:p w14:paraId="57983051" w14:textId="77777777" w:rsidR="00DD65CF" w:rsidRPr="00A875B1" w:rsidRDefault="00DD65CF" w:rsidP="00B43B7C">
      <w:pPr>
        <w:spacing w:line="276" w:lineRule="auto"/>
        <w:jc w:val="both"/>
        <w:rPr>
          <w:rFonts w:ascii="Garamond" w:hAnsi="Garamond"/>
        </w:rPr>
      </w:pPr>
    </w:p>
    <w:p w14:paraId="048286F8"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1E808F05" w14:textId="77777777" w:rsidR="00DD65CF" w:rsidRPr="00A875B1" w:rsidRDefault="00DD65CF" w:rsidP="00B43B7C">
      <w:pPr>
        <w:spacing w:line="276" w:lineRule="auto"/>
        <w:jc w:val="both"/>
        <w:rPr>
          <w:rFonts w:ascii="Garamond" w:hAnsi="Garamond"/>
          <w:u w:val="single"/>
        </w:rPr>
      </w:pPr>
      <w:r w:rsidRPr="00A875B1">
        <w:rPr>
          <w:rFonts w:ascii="Garamond" w:hAnsi="Garamond"/>
          <w:u w:val="single"/>
        </w:rPr>
        <w:t>9. Spletno mesto</w:t>
      </w:r>
    </w:p>
    <w:p w14:paraId="44FB6BC3"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7C61F379" w14:textId="77777777" w:rsidR="00DD65CF" w:rsidRPr="00A875B1" w:rsidRDefault="00DD65CF" w:rsidP="00B43B7C">
      <w:pPr>
        <w:spacing w:line="276" w:lineRule="auto"/>
        <w:jc w:val="both"/>
        <w:rPr>
          <w:rFonts w:ascii="Garamond" w:hAnsi="Garamond"/>
        </w:rPr>
      </w:pPr>
      <w:r w:rsidRPr="00A875B1">
        <w:rPr>
          <w:rFonts w:ascii="Garamond" w:hAnsi="Garamond"/>
        </w:rPr>
        <w:t>Primer uvodne strani:</w:t>
      </w:r>
    </w:p>
    <w:p w14:paraId="54C66EC7"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5B94B204" w14:textId="77777777" w:rsidR="00DD65CF" w:rsidRPr="00A875B1" w:rsidRDefault="00DD65CF" w:rsidP="00B43B7C">
      <w:pPr>
        <w:spacing w:line="276" w:lineRule="auto"/>
        <w:jc w:val="both"/>
        <w:rPr>
          <w:rFonts w:ascii="Garamond" w:hAnsi="Garamond"/>
        </w:rPr>
      </w:pPr>
      <w:r w:rsidRPr="00A875B1">
        <w:rPr>
          <w:rFonts w:ascii="Garamond" w:hAnsi="Garamond"/>
        </w:rPr>
        <w:t xml:space="preserve">- Pravna fakulteta </w:t>
      </w:r>
    </w:p>
    <w:p w14:paraId="727E289B" w14:textId="77777777" w:rsidR="00DD65CF" w:rsidRPr="00A875B1" w:rsidRDefault="00DD65CF" w:rsidP="00B43B7C">
      <w:pPr>
        <w:spacing w:line="276" w:lineRule="auto"/>
        <w:jc w:val="both"/>
        <w:rPr>
          <w:rFonts w:ascii="Garamond" w:hAnsi="Garamond"/>
        </w:rPr>
      </w:pPr>
      <w:r w:rsidRPr="00A875B1">
        <w:rPr>
          <w:rFonts w:ascii="Garamond" w:hAnsi="Garamond"/>
        </w:rPr>
        <w:t>- Fakulteta za šport</w:t>
      </w:r>
    </w:p>
    <w:p w14:paraId="6CE8A463"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33F76154" w14:textId="77777777" w:rsidR="00DD65CF" w:rsidRPr="00A875B1" w:rsidRDefault="00DD65CF" w:rsidP="00B43B7C">
      <w:pPr>
        <w:spacing w:line="276" w:lineRule="auto"/>
        <w:jc w:val="both"/>
        <w:rPr>
          <w:rFonts w:ascii="Garamond" w:hAnsi="Garamond"/>
        </w:rPr>
      </w:pPr>
    </w:p>
    <w:p w14:paraId="345D94A1" w14:textId="77777777" w:rsidR="00DD65CF" w:rsidRPr="00A875B1" w:rsidRDefault="00DD65CF" w:rsidP="00B43B7C">
      <w:pPr>
        <w:spacing w:line="276" w:lineRule="auto"/>
        <w:jc w:val="both"/>
        <w:rPr>
          <w:rFonts w:ascii="Garamond" w:hAnsi="Garamond"/>
          <w:u w:val="single"/>
        </w:rPr>
      </w:pPr>
      <w:r w:rsidRPr="00A875B1">
        <w:rPr>
          <w:rFonts w:ascii="Garamond" w:hAnsi="Garamond"/>
          <w:u w:val="single"/>
        </w:rPr>
        <w:t>10. Družbena omrežja</w:t>
      </w:r>
    </w:p>
    <w:p w14:paraId="051BB869"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137E5868" w14:textId="77777777" w:rsidR="00DD65CF" w:rsidRPr="00A875B1" w:rsidRDefault="00DD65CF" w:rsidP="00B43B7C">
      <w:pPr>
        <w:spacing w:line="276" w:lineRule="auto"/>
        <w:jc w:val="both"/>
        <w:rPr>
          <w:rFonts w:ascii="Garamond" w:hAnsi="Garamond"/>
        </w:rPr>
      </w:pPr>
      <w:r w:rsidRPr="00A875B1">
        <w:rPr>
          <w:rFonts w:ascii="Garamond" w:hAnsi="Garamond"/>
        </w:rPr>
        <w:t xml:space="preserve">Naslovna in </w:t>
      </w:r>
      <w:proofErr w:type="spellStart"/>
      <w:r w:rsidRPr="00A875B1">
        <w:rPr>
          <w:rFonts w:ascii="Garamond" w:hAnsi="Garamond"/>
        </w:rPr>
        <w:t>profilna</w:t>
      </w:r>
      <w:proofErr w:type="spellEnd"/>
      <w:r w:rsidRPr="00A875B1">
        <w:rPr>
          <w:rFonts w:ascii="Garamond" w:hAnsi="Garamond"/>
        </w:rPr>
        <w:t xml:space="preserve"> slika za Facebook za naslednje članice:</w:t>
      </w:r>
    </w:p>
    <w:p w14:paraId="71125376"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6718D338" w14:textId="77777777" w:rsidR="00DD65CF" w:rsidRPr="00A875B1" w:rsidRDefault="00DD65CF" w:rsidP="00B43B7C">
      <w:pPr>
        <w:spacing w:line="276" w:lineRule="auto"/>
        <w:jc w:val="both"/>
        <w:rPr>
          <w:rFonts w:ascii="Garamond" w:hAnsi="Garamond"/>
        </w:rPr>
      </w:pPr>
      <w:r w:rsidRPr="00A875B1">
        <w:rPr>
          <w:rFonts w:ascii="Garamond" w:hAnsi="Garamond"/>
        </w:rPr>
        <w:t>- Akademija za gledališče, radio, film in televizijo</w:t>
      </w:r>
    </w:p>
    <w:p w14:paraId="3E6C0733" w14:textId="77777777" w:rsidR="00DD65CF" w:rsidRPr="00A875B1" w:rsidRDefault="00DD65CF" w:rsidP="00B43B7C">
      <w:pPr>
        <w:spacing w:line="276" w:lineRule="auto"/>
        <w:jc w:val="both"/>
        <w:rPr>
          <w:rFonts w:ascii="Garamond" w:hAnsi="Garamond"/>
        </w:rPr>
      </w:pPr>
      <w:r w:rsidRPr="00A875B1">
        <w:rPr>
          <w:rFonts w:ascii="Garamond" w:hAnsi="Garamond"/>
        </w:rPr>
        <w:t>- Fakulteta za strojništvo</w:t>
      </w:r>
    </w:p>
    <w:p w14:paraId="515D1308" w14:textId="77777777" w:rsidR="00DD65CF" w:rsidRPr="00A875B1" w:rsidRDefault="00DD65CF" w:rsidP="00B43B7C">
      <w:pPr>
        <w:spacing w:line="276" w:lineRule="auto"/>
        <w:jc w:val="both"/>
        <w:rPr>
          <w:rFonts w:ascii="Garamond" w:hAnsi="Garamond"/>
        </w:rPr>
      </w:pPr>
      <w:r w:rsidRPr="00A875B1">
        <w:rPr>
          <w:rFonts w:ascii="Garamond" w:hAnsi="Garamond"/>
        </w:rPr>
        <w:t>- Filozofska fakulteta</w:t>
      </w:r>
    </w:p>
    <w:p w14:paraId="7AAFFC22"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4C68A993" w14:textId="77777777" w:rsidR="00DD65CF" w:rsidRPr="00A875B1" w:rsidRDefault="00DD65CF" w:rsidP="00B43B7C">
      <w:pPr>
        <w:spacing w:line="276" w:lineRule="auto"/>
        <w:jc w:val="both"/>
        <w:rPr>
          <w:rFonts w:ascii="Garamond" w:hAnsi="Garamond"/>
        </w:rPr>
      </w:pPr>
    </w:p>
    <w:p w14:paraId="663E44BE" w14:textId="77777777" w:rsidR="00DD65CF" w:rsidRPr="00A875B1" w:rsidRDefault="00DD65CF" w:rsidP="00B43B7C">
      <w:pPr>
        <w:spacing w:line="276" w:lineRule="auto"/>
        <w:jc w:val="both"/>
        <w:rPr>
          <w:rFonts w:ascii="Garamond" w:hAnsi="Garamond"/>
          <w:u w:val="single"/>
        </w:rPr>
      </w:pPr>
      <w:r w:rsidRPr="00A875B1">
        <w:rPr>
          <w:rFonts w:ascii="Garamond" w:hAnsi="Garamond"/>
          <w:u w:val="single"/>
        </w:rPr>
        <w:t xml:space="preserve">11. Pojasnilo oblikovne rešitve </w:t>
      </w:r>
    </w:p>
    <w:p w14:paraId="7DE00CC7" w14:textId="77777777" w:rsidR="00DD65CF" w:rsidRPr="00A875B1" w:rsidRDefault="00DD65CF" w:rsidP="00B43B7C">
      <w:pPr>
        <w:spacing w:line="276" w:lineRule="auto"/>
        <w:jc w:val="both"/>
        <w:rPr>
          <w:rFonts w:ascii="Garamond" w:hAnsi="Garamond"/>
        </w:rPr>
      </w:pPr>
      <w:r w:rsidRPr="00A875B1">
        <w:rPr>
          <w:rFonts w:ascii="Garamond" w:hAnsi="Garamond"/>
        </w:rPr>
        <w:t xml:space="preserve"> </w:t>
      </w:r>
    </w:p>
    <w:p w14:paraId="175733BE" w14:textId="77777777" w:rsidR="00DD65CF" w:rsidRPr="00A875B1" w:rsidRDefault="00DD65CF" w:rsidP="00B43B7C">
      <w:pPr>
        <w:spacing w:line="276" w:lineRule="auto"/>
        <w:jc w:val="both"/>
        <w:rPr>
          <w:rFonts w:ascii="Garamond" w:hAnsi="Garamond"/>
        </w:rPr>
      </w:pPr>
      <w:r w:rsidRPr="00A875B1">
        <w:rPr>
          <w:rFonts w:ascii="Garamond" w:hAnsi="Garamond"/>
        </w:rPr>
        <w:t>Oblikovna rešitev naj bo na kratko razložena in naj vsebuje do 5000 znakov.</w:t>
      </w:r>
    </w:p>
    <w:p w14:paraId="0768C6D6" w14:textId="77777777" w:rsidR="00DD65CF" w:rsidRPr="00A875B1" w:rsidRDefault="00DD65CF" w:rsidP="00DD65CF">
      <w:pPr>
        <w:spacing w:line="276" w:lineRule="auto"/>
        <w:rPr>
          <w:rFonts w:ascii="Garamond" w:hAnsi="Garamond"/>
        </w:rPr>
      </w:pPr>
    </w:p>
    <w:p w14:paraId="32FB3523" w14:textId="2B2746AE" w:rsidR="00DD65CF" w:rsidRPr="00A875B1" w:rsidRDefault="00DD65CF" w:rsidP="23127273">
      <w:pPr>
        <w:spacing w:line="276" w:lineRule="auto"/>
        <w:rPr>
          <w:rFonts w:ascii="Garamond" w:hAnsi="Garamond"/>
        </w:rPr>
      </w:pPr>
    </w:p>
    <w:p w14:paraId="6A323DD4" w14:textId="77777777" w:rsidR="00DD65CF" w:rsidRPr="00A875B1" w:rsidRDefault="00DD65CF" w:rsidP="00DD65CF">
      <w:pPr>
        <w:spacing w:line="276" w:lineRule="auto"/>
        <w:rPr>
          <w:rFonts w:ascii="Garamond" w:hAnsi="Garamond"/>
          <w:b/>
          <w:bCs/>
          <w:color w:val="000000" w:themeColor="text1"/>
        </w:rPr>
      </w:pPr>
      <w:r w:rsidRPr="00A875B1">
        <w:rPr>
          <w:rFonts w:ascii="Garamond" w:hAnsi="Garamond"/>
          <w:b/>
          <w:bCs/>
          <w:color w:val="000000" w:themeColor="text1"/>
        </w:rPr>
        <w:t>Priloge:</w:t>
      </w:r>
    </w:p>
    <w:p w14:paraId="247ADE1C" w14:textId="77777777" w:rsidR="00DD65CF" w:rsidRPr="00A875B1" w:rsidRDefault="00DD65CF" w:rsidP="00DD65CF">
      <w:pPr>
        <w:spacing w:line="276" w:lineRule="auto"/>
        <w:rPr>
          <w:rFonts w:ascii="Garamond" w:hAnsi="Garamond"/>
          <w:b/>
          <w:bCs/>
          <w:color w:val="000000" w:themeColor="text1"/>
        </w:rPr>
      </w:pPr>
    </w:p>
    <w:p w14:paraId="18A7A7D3" w14:textId="02C52672" w:rsidR="00DD65CF" w:rsidRPr="00A875B1" w:rsidRDefault="00DD65CF" w:rsidP="00DD65CF">
      <w:pPr>
        <w:spacing w:line="276" w:lineRule="auto"/>
        <w:rPr>
          <w:rFonts w:ascii="Garamond" w:hAnsi="Garamond"/>
          <w:color w:val="000000" w:themeColor="text1"/>
        </w:rPr>
      </w:pPr>
      <w:r w:rsidRPr="00A875B1">
        <w:rPr>
          <w:rFonts w:ascii="Garamond" w:hAnsi="Garamond"/>
          <w:color w:val="000000" w:themeColor="text1"/>
        </w:rPr>
        <w:t>-</w:t>
      </w:r>
      <w:r w:rsidR="008646E3">
        <w:rPr>
          <w:rFonts w:ascii="Garamond" w:hAnsi="Garamond"/>
          <w:color w:val="000000" w:themeColor="text1"/>
        </w:rPr>
        <w:t>Priloga 1:</w:t>
      </w:r>
      <w:r w:rsidRPr="00A875B1">
        <w:rPr>
          <w:rFonts w:ascii="Garamond" w:hAnsi="Garamond"/>
          <w:color w:val="000000" w:themeColor="text1"/>
        </w:rPr>
        <w:t xml:space="preserve"> Poročilo analize celostne pojavnosti članic Univerze v Ljubljani (</w:t>
      </w:r>
      <w:proofErr w:type="spellStart"/>
      <w:r w:rsidRPr="00A875B1">
        <w:rPr>
          <w:rFonts w:ascii="Garamond" w:hAnsi="Garamond"/>
          <w:color w:val="000000" w:themeColor="text1"/>
        </w:rPr>
        <w:t>pdf</w:t>
      </w:r>
      <w:proofErr w:type="spellEnd"/>
      <w:r w:rsidRPr="00A875B1">
        <w:rPr>
          <w:rFonts w:ascii="Garamond" w:hAnsi="Garamond"/>
          <w:color w:val="000000" w:themeColor="text1"/>
        </w:rPr>
        <w:t>)</w:t>
      </w:r>
    </w:p>
    <w:p w14:paraId="72DE0059" w14:textId="55F63461" w:rsidR="00DD65CF" w:rsidRPr="00A875B1" w:rsidRDefault="00DD65CF" w:rsidP="00DD65CF">
      <w:pPr>
        <w:spacing w:line="276" w:lineRule="auto"/>
        <w:rPr>
          <w:rFonts w:ascii="Garamond" w:hAnsi="Garamond"/>
          <w:color w:val="000000" w:themeColor="text1"/>
        </w:rPr>
      </w:pPr>
      <w:r w:rsidRPr="00A875B1">
        <w:rPr>
          <w:rFonts w:ascii="Garamond" w:hAnsi="Garamond"/>
          <w:color w:val="000000" w:themeColor="text1"/>
        </w:rPr>
        <w:t xml:space="preserve">- </w:t>
      </w:r>
      <w:r w:rsidR="008646E3">
        <w:rPr>
          <w:rFonts w:ascii="Garamond" w:hAnsi="Garamond"/>
          <w:color w:val="000000" w:themeColor="text1"/>
        </w:rPr>
        <w:t xml:space="preserve">Priloga 2: </w:t>
      </w:r>
      <w:r w:rsidRPr="00A875B1">
        <w:rPr>
          <w:rFonts w:ascii="Garamond" w:hAnsi="Garamond"/>
          <w:color w:val="000000" w:themeColor="text1"/>
        </w:rPr>
        <w:t>Pregled stanja celostne pojavnosti članic Univerze v Ljubljani (</w:t>
      </w:r>
      <w:proofErr w:type="spellStart"/>
      <w:r w:rsidRPr="00A875B1">
        <w:rPr>
          <w:rFonts w:ascii="Garamond" w:hAnsi="Garamond"/>
          <w:color w:val="000000" w:themeColor="text1"/>
        </w:rPr>
        <w:t>pdf</w:t>
      </w:r>
      <w:proofErr w:type="spellEnd"/>
      <w:r w:rsidRPr="00A875B1">
        <w:rPr>
          <w:rFonts w:ascii="Garamond" w:hAnsi="Garamond"/>
          <w:color w:val="000000" w:themeColor="text1"/>
        </w:rPr>
        <w:t>)</w:t>
      </w:r>
    </w:p>
    <w:p w14:paraId="49C04719" w14:textId="79E431B7" w:rsidR="00DD65CF" w:rsidRPr="00A875B1" w:rsidRDefault="0622D95B" w:rsidP="0622D95B">
      <w:pPr>
        <w:spacing w:line="276" w:lineRule="auto"/>
        <w:rPr>
          <w:rFonts w:ascii="Garamond" w:hAnsi="Garamond"/>
          <w:color w:val="000000" w:themeColor="text1"/>
        </w:rPr>
      </w:pPr>
      <w:r w:rsidRPr="0622D95B">
        <w:rPr>
          <w:rFonts w:ascii="Garamond" w:hAnsi="Garamond"/>
          <w:color w:val="000000" w:themeColor="text1"/>
        </w:rPr>
        <w:t>- Priloga 3: Pregled stanja celostne pojavnosti članic Univerze v Ljubljani v sliki (</w:t>
      </w:r>
      <w:proofErr w:type="spellStart"/>
      <w:r w:rsidRPr="0622D95B">
        <w:rPr>
          <w:rFonts w:ascii="Garamond" w:hAnsi="Garamond"/>
          <w:color w:val="000000" w:themeColor="text1"/>
        </w:rPr>
        <w:t>jpg</w:t>
      </w:r>
      <w:proofErr w:type="spellEnd"/>
      <w:r w:rsidRPr="0622D95B">
        <w:rPr>
          <w:rFonts w:ascii="Garamond" w:hAnsi="Garamond"/>
          <w:color w:val="000000" w:themeColor="text1"/>
        </w:rPr>
        <w:t>)</w:t>
      </w:r>
    </w:p>
    <w:p w14:paraId="70747228" w14:textId="531B2FD4" w:rsidR="00DD65CF" w:rsidRPr="00A875B1" w:rsidRDefault="00DD65CF" w:rsidP="00DD65CF">
      <w:pPr>
        <w:spacing w:line="276" w:lineRule="auto"/>
        <w:rPr>
          <w:rFonts w:ascii="Garamond" w:hAnsi="Garamond"/>
          <w:color w:val="000000" w:themeColor="text1"/>
        </w:rPr>
      </w:pPr>
      <w:r w:rsidRPr="00A875B1">
        <w:rPr>
          <w:rFonts w:ascii="Garamond" w:hAnsi="Garamond"/>
          <w:color w:val="000000" w:themeColor="text1"/>
        </w:rPr>
        <w:t xml:space="preserve">- </w:t>
      </w:r>
      <w:r w:rsidR="008646E3">
        <w:rPr>
          <w:rFonts w:ascii="Garamond" w:hAnsi="Garamond"/>
          <w:color w:val="000000" w:themeColor="text1"/>
        </w:rPr>
        <w:t xml:space="preserve">Priloga 4: </w:t>
      </w:r>
      <w:r w:rsidRPr="00A875B1">
        <w:rPr>
          <w:rFonts w:ascii="Garamond" w:hAnsi="Garamond"/>
          <w:color w:val="000000" w:themeColor="text1"/>
        </w:rPr>
        <w:t>Organigrami članic (</w:t>
      </w:r>
      <w:proofErr w:type="spellStart"/>
      <w:r w:rsidRPr="00A875B1">
        <w:rPr>
          <w:rFonts w:ascii="Garamond" w:hAnsi="Garamond"/>
          <w:color w:val="000000" w:themeColor="text1"/>
        </w:rPr>
        <w:t>zip</w:t>
      </w:r>
      <w:proofErr w:type="spellEnd"/>
      <w:r w:rsidRPr="00A875B1">
        <w:rPr>
          <w:rFonts w:ascii="Garamond" w:hAnsi="Garamond"/>
          <w:color w:val="000000" w:themeColor="text1"/>
        </w:rPr>
        <w:t>)</w:t>
      </w:r>
    </w:p>
    <w:p w14:paraId="3E4C4DD6" w14:textId="77777777" w:rsidR="00DD65CF" w:rsidRPr="00A875B1" w:rsidRDefault="00DD65CF" w:rsidP="00DD65CF">
      <w:pPr>
        <w:spacing w:line="276" w:lineRule="auto"/>
        <w:rPr>
          <w:rFonts w:ascii="Garamond" w:hAnsi="Garamond"/>
          <w:color w:val="FF0000"/>
        </w:rPr>
      </w:pPr>
    </w:p>
    <w:p w14:paraId="1052D466" w14:textId="77777777" w:rsidR="00DD65CF" w:rsidRPr="00A875B1" w:rsidRDefault="00DD65CF" w:rsidP="00DD65CF">
      <w:pPr>
        <w:spacing w:line="276" w:lineRule="auto"/>
        <w:rPr>
          <w:rFonts w:ascii="Garamond" w:hAnsi="Garamond"/>
          <w:color w:val="FF0000"/>
        </w:rPr>
      </w:pPr>
    </w:p>
    <w:p w14:paraId="54AB15BC" w14:textId="77777777" w:rsidR="00DD65CF" w:rsidRPr="00A875B1" w:rsidRDefault="00DD65CF" w:rsidP="00DD65CF">
      <w:pPr>
        <w:spacing w:line="276" w:lineRule="auto"/>
        <w:rPr>
          <w:rFonts w:ascii="Garamond" w:hAnsi="Garamond"/>
          <w:color w:val="FF0000"/>
        </w:rPr>
      </w:pPr>
    </w:p>
    <w:p w14:paraId="300C2778" w14:textId="650C0FEB" w:rsidR="00D01FE7" w:rsidRDefault="00D01FE7" w:rsidP="006C5A1E">
      <w:pPr>
        <w:rPr>
          <w:rFonts w:ascii="Garamond" w:hAnsi="Garamond"/>
          <w:sz w:val="24"/>
        </w:rPr>
      </w:pPr>
    </w:p>
    <w:sectPr w:rsidR="00D01FE7" w:rsidSect="00C85A53">
      <w:headerReference w:type="default" r:id="rId22"/>
      <w:footerReference w:type="default" r:id="rId23"/>
      <w:footerReference w:type="first" r:id="rId24"/>
      <w:pgSz w:w="11906" w:h="16838" w:code="9"/>
      <w:pgMar w:top="665" w:right="1418" w:bottom="1418"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5D849" w14:textId="77777777" w:rsidR="008D7EAE" w:rsidRDefault="008D7EAE">
      <w:r>
        <w:separator/>
      </w:r>
    </w:p>
  </w:endnote>
  <w:endnote w:type="continuationSeparator" w:id="0">
    <w:p w14:paraId="21D98EF2" w14:textId="77777777" w:rsidR="008D7EAE" w:rsidRDefault="008D7EAE">
      <w:r>
        <w:continuationSeparator/>
      </w:r>
    </w:p>
  </w:endnote>
  <w:endnote w:type="continuationNotice" w:id="1">
    <w:p w14:paraId="65EDD336" w14:textId="77777777" w:rsidR="008D7EAE" w:rsidRDefault="008D7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3Font_99">
    <w:altName w:val="Calibri"/>
    <w:panose1 w:val="00000000000000000000"/>
    <w:charset w:val="EE"/>
    <w:family w:val="swiss"/>
    <w:notTrueType/>
    <w:pitch w:val="default"/>
    <w:sig w:usb0="00000005" w:usb1="00000000" w:usb2="00000000" w:usb3="00000000" w:csb0="00000002" w:csb1="00000000"/>
  </w:font>
  <w:font w:name="T3Font_105">
    <w:altName w:val="Calibri"/>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739191"/>
      <w:docPartObj>
        <w:docPartGallery w:val="Page Numbers (Bottom of Page)"/>
        <w:docPartUnique/>
      </w:docPartObj>
    </w:sdtPr>
    <w:sdtEndPr>
      <w:rPr>
        <w:rFonts w:ascii="Garamond" w:hAnsi="Garamond"/>
        <w:szCs w:val="22"/>
      </w:rPr>
    </w:sdtEndPr>
    <w:sdtContent>
      <w:sdt>
        <w:sdtPr>
          <w:rPr>
            <w:rFonts w:ascii="Garamond" w:hAnsi="Garamond"/>
            <w:szCs w:val="22"/>
          </w:rPr>
          <w:id w:val="1150636516"/>
          <w:docPartObj>
            <w:docPartGallery w:val="Page Numbers (Top of Page)"/>
            <w:docPartUnique/>
          </w:docPartObj>
        </w:sdtPr>
        <w:sdtEndPr/>
        <w:sdtContent>
          <w:p w14:paraId="7DAB84A4" w14:textId="5BFEF423" w:rsidR="00930E1A" w:rsidRPr="00D52838" w:rsidRDefault="00930E1A">
            <w:pPr>
              <w:pStyle w:val="Noga"/>
              <w:jc w:val="right"/>
              <w:rPr>
                <w:rFonts w:ascii="Garamond" w:hAnsi="Garamond"/>
                <w:szCs w:val="22"/>
              </w:rPr>
            </w:pPr>
            <w:r w:rsidRPr="00D52838">
              <w:rPr>
                <w:rFonts w:ascii="Garamond" w:hAnsi="Garamond"/>
                <w:szCs w:val="22"/>
              </w:rPr>
              <w:t xml:space="preserve">Stran </w:t>
            </w:r>
            <w:r w:rsidRPr="00D52838">
              <w:rPr>
                <w:rFonts w:ascii="Garamond" w:hAnsi="Garamond"/>
                <w:b/>
                <w:bCs/>
                <w:szCs w:val="22"/>
              </w:rPr>
              <w:fldChar w:fldCharType="begin"/>
            </w:r>
            <w:r w:rsidRPr="00D52838">
              <w:rPr>
                <w:rFonts w:ascii="Garamond" w:hAnsi="Garamond"/>
                <w:b/>
                <w:bCs/>
                <w:szCs w:val="22"/>
              </w:rPr>
              <w:instrText>PAGE</w:instrText>
            </w:r>
            <w:r w:rsidRPr="00D52838">
              <w:rPr>
                <w:rFonts w:ascii="Garamond" w:hAnsi="Garamond"/>
                <w:b/>
                <w:bCs/>
                <w:szCs w:val="22"/>
              </w:rPr>
              <w:fldChar w:fldCharType="separate"/>
            </w:r>
            <w:r>
              <w:rPr>
                <w:rFonts w:ascii="Garamond" w:hAnsi="Garamond"/>
                <w:b/>
                <w:bCs/>
                <w:noProof/>
                <w:szCs w:val="22"/>
              </w:rPr>
              <w:t>32</w:t>
            </w:r>
            <w:r w:rsidRPr="00D52838">
              <w:rPr>
                <w:rFonts w:ascii="Garamond" w:hAnsi="Garamond"/>
                <w:b/>
                <w:bCs/>
                <w:szCs w:val="22"/>
              </w:rPr>
              <w:fldChar w:fldCharType="end"/>
            </w:r>
            <w:r w:rsidRPr="00D52838">
              <w:rPr>
                <w:rFonts w:ascii="Garamond" w:hAnsi="Garamond"/>
                <w:szCs w:val="22"/>
              </w:rPr>
              <w:t xml:space="preserve"> od </w:t>
            </w:r>
            <w:r w:rsidRPr="00D52838">
              <w:rPr>
                <w:rFonts w:ascii="Garamond" w:hAnsi="Garamond"/>
                <w:b/>
                <w:bCs/>
                <w:szCs w:val="22"/>
              </w:rPr>
              <w:fldChar w:fldCharType="begin"/>
            </w:r>
            <w:r w:rsidRPr="00D52838">
              <w:rPr>
                <w:rFonts w:ascii="Garamond" w:hAnsi="Garamond"/>
                <w:b/>
                <w:bCs/>
                <w:szCs w:val="22"/>
              </w:rPr>
              <w:instrText>NUMPAGES</w:instrText>
            </w:r>
            <w:r w:rsidRPr="00D52838">
              <w:rPr>
                <w:rFonts w:ascii="Garamond" w:hAnsi="Garamond"/>
                <w:b/>
                <w:bCs/>
                <w:szCs w:val="22"/>
              </w:rPr>
              <w:fldChar w:fldCharType="separate"/>
            </w:r>
            <w:r>
              <w:rPr>
                <w:rFonts w:ascii="Garamond" w:hAnsi="Garamond"/>
                <w:b/>
                <w:bCs/>
                <w:noProof/>
                <w:szCs w:val="22"/>
              </w:rPr>
              <w:t>32</w:t>
            </w:r>
            <w:r w:rsidRPr="00D52838">
              <w:rPr>
                <w:rFonts w:ascii="Garamond" w:hAnsi="Garamond"/>
                <w:b/>
                <w:bCs/>
                <w:szCs w:val="22"/>
              </w:rPr>
              <w:fldChar w:fldCharType="end"/>
            </w:r>
          </w:p>
        </w:sdtContent>
      </w:sdt>
    </w:sdtContent>
  </w:sdt>
  <w:p w14:paraId="380C7CD7" w14:textId="77777777" w:rsidR="00930E1A" w:rsidRDefault="00930E1A">
    <w:pPr>
      <w:pStyle w:val="Noga"/>
    </w:pPr>
  </w:p>
  <w:p w14:paraId="521E2849" w14:textId="77777777" w:rsidR="00930E1A" w:rsidRDefault="00930E1A"/>
  <w:p w14:paraId="69FC4CBD" w14:textId="77777777" w:rsidR="00930E1A" w:rsidRDefault="00930E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356429"/>
      <w:docPartObj>
        <w:docPartGallery w:val="Page Numbers (Bottom of Page)"/>
        <w:docPartUnique/>
      </w:docPartObj>
    </w:sdtPr>
    <w:sdtEndPr/>
    <w:sdtContent>
      <w:sdt>
        <w:sdtPr>
          <w:id w:val="1428240744"/>
          <w:docPartObj>
            <w:docPartGallery w:val="Page Numbers (Top of Page)"/>
            <w:docPartUnique/>
          </w:docPartObj>
        </w:sdtPr>
        <w:sdtEndPr/>
        <w:sdtContent>
          <w:p w14:paraId="45C21D4F" w14:textId="055527A3" w:rsidR="00930E1A" w:rsidRDefault="00930E1A">
            <w:pPr>
              <w:pStyle w:val="Noga"/>
              <w:jc w:val="right"/>
            </w:pPr>
            <w:r w:rsidRPr="00D52838">
              <w:rPr>
                <w:rFonts w:ascii="Garamond" w:hAnsi="Garamond"/>
                <w:szCs w:val="22"/>
              </w:rPr>
              <w:t xml:space="preserve">Stran </w:t>
            </w:r>
            <w:r w:rsidRPr="00D52838">
              <w:rPr>
                <w:rFonts w:ascii="Garamond" w:hAnsi="Garamond"/>
                <w:b/>
                <w:bCs/>
                <w:szCs w:val="22"/>
              </w:rPr>
              <w:fldChar w:fldCharType="begin"/>
            </w:r>
            <w:r w:rsidRPr="00D52838">
              <w:rPr>
                <w:rFonts w:ascii="Garamond" w:hAnsi="Garamond"/>
                <w:b/>
                <w:bCs/>
                <w:szCs w:val="22"/>
              </w:rPr>
              <w:instrText>PAGE</w:instrText>
            </w:r>
            <w:r w:rsidRPr="00D52838">
              <w:rPr>
                <w:rFonts w:ascii="Garamond" w:hAnsi="Garamond"/>
                <w:b/>
                <w:bCs/>
                <w:szCs w:val="22"/>
              </w:rPr>
              <w:fldChar w:fldCharType="separate"/>
            </w:r>
            <w:r>
              <w:rPr>
                <w:rFonts w:ascii="Garamond" w:hAnsi="Garamond"/>
                <w:b/>
                <w:bCs/>
                <w:noProof/>
                <w:szCs w:val="22"/>
              </w:rPr>
              <w:t>1</w:t>
            </w:r>
            <w:r w:rsidRPr="00D52838">
              <w:rPr>
                <w:rFonts w:ascii="Garamond" w:hAnsi="Garamond"/>
                <w:b/>
                <w:bCs/>
                <w:szCs w:val="22"/>
              </w:rPr>
              <w:fldChar w:fldCharType="end"/>
            </w:r>
            <w:r w:rsidRPr="00D52838">
              <w:rPr>
                <w:rFonts w:ascii="Garamond" w:hAnsi="Garamond"/>
                <w:szCs w:val="22"/>
              </w:rPr>
              <w:t xml:space="preserve"> od </w:t>
            </w:r>
            <w:r w:rsidRPr="00D52838">
              <w:rPr>
                <w:rFonts w:ascii="Garamond" w:hAnsi="Garamond"/>
                <w:b/>
                <w:bCs/>
                <w:szCs w:val="22"/>
              </w:rPr>
              <w:fldChar w:fldCharType="begin"/>
            </w:r>
            <w:r w:rsidRPr="00D52838">
              <w:rPr>
                <w:rFonts w:ascii="Garamond" w:hAnsi="Garamond"/>
                <w:b/>
                <w:bCs/>
                <w:szCs w:val="22"/>
              </w:rPr>
              <w:instrText>NUMPAGES</w:instrText>
            </w:r>
            <w:r w:rsidRPr="00D52838">
              <w:rPr>
                <w:rFonts w:ascii="Garamond" w:hAnsi="Garamond"/>
                <w:b/>
                <w:bCs/>
                <w:szCs w:val="22"/>
              </w:rPr>
              <w:fldChar w:fldCharType="separate"/>
            </w:r>
            <w:r>
              <w:rPr>
                <w:rFonts w:ascii="Garamond" w:hAnsi="Garamond"/>
                <w:b/>
                <w:bCs/>
                <w:noProof/>
                <w:szCs w:val="22"/>
              </w:rPr>
              <w:t>32</w:t>
            </w:r>
            <w:r w:rsidRPr="00D52838">
              <w:rPr>
                <w:rFonts w:ascii="Garamond" w:hAnsi="Garamond"/>
                <w:b/>
                <w:bCs/>
                <w:szCs w:val="22"/>
              </w:rPr>
              <w:fldChar w:fldCharType="end"/>
            </w:r>
          </w:p>
        </w:sdtContent>
      </w:sdt>
    </w:sdtContent>
  </w:sdt>
  <w:p w14:paraId="42EB3831" w14:textId="77777777" w:rsidR="00930E1A" w:rsidRDefault="00930E1A">
    <w:pPr>
      <w:pStyle w:val="Noga"/>
    </w:pPr>
  </w:p>
  <w:p w14:paraId="54D77722" w14:textId="77777777" w:rsidR="00930E1A" w:rsidRDefault="00930E1A"/>
  <w:p w14:paraId="69022A31" w14:textId="77777777" w:rsidR="00930E1A" w:rsidRDefault="00930E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363DA" w14:textId="77777777" w:rsidR="008D7EAE" w:rsidRDefault="008D7EAE">
      <w:r>
        <w:separator/>
      </w:r>
    </w:p>
  </w:footnote>
  <w:footnote w:type="continuationSeparator" w:id="0">
    <w:p w14:paraId="5A1CA60F" w14:textId="77777777" w:rsidR="008D7EAE" w:rsidRDefault="008D7EAE">
      <w:r>
        <w:continuationSeparator/>
      </w:r>
    </w:p>
  </w:footnote>
  <w:footnote w:type="continuationNotice" w:id="1">
    <w:p w14:paraId="6DE63899" w14:textId="77777777" w:rsidR="008D7EAE" w:rsidRDefault="008D7E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279CE" w14:textId="77777777" w:rsidR="00930E1A" w:rsidRDefault="00930E1A">
    <w:pPr>
      <w:pStyle w:val="Glava"/>
    </w:pPr>
  </w:p>
  <w:p w14:paraId="6717A548" w14:textId="77777777" w:rsidR="00930E1A" w:rsidRDefault="00930E1A">
    <w:pPr>
      <w:pStyle w:val="Glava"/>
    </w:pPr>
  </w:p>
  <w:p w14:paraId="112CA602" w14:textId="77777777" w:rsidR="00930E1A" w:rsidRDefault="00930E1A">
    <w:pPr>
      <w:pStyle w:val="Glava"/>
    </w:pPr>
  </w:p>
  <w:p w14:paraId="78E94EF3" w14:textId="77777777" w:rsidR="00930E1A" w:rsidRDefault="00930E1A"/>
  <w:p w14:paraId="2986B145" w14:textId="77777777" w:rsidR="00930E1A" w:rsidRDefault="00930E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1727C7"/>
    <w:multiLevelType w:val="hybridMultilevel"/>
    <w:tmpl w:val="7C66D534"/>
    <w:lvl w:ilvl="0" w:tplc="890AAD48">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10B3594"/>
    <w:multiLevelType w:val="hybridMultilevel"/>
    <w:tmpl w:val="43C8A3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4D22AE0"/>
    <w:multiLevelType w:val="hybridMultilevel"/>
    <w:tmpl w:val="ABEE623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857EEF"/>
    <w:multiLevelType w:val="multilevel"/>
    <w:tmpl w:val="DE0880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DB37ED"/>
    <w:multiLevelType w:val="hybridMultilevel"/>
    <w:tmpl w:val="6BBC7F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736CF3"/>
    <w:multiLevelType w:val="hybridMultilevel"/>
    <w:tmpl w:val="CF0C7652"/>
    <w:lvl w:ilvl="0" w:tplc="10D63E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DE077E"/>
    <w:multiLevelType w:val="hybridMultilevel"/>
    <w:tmpl w:val="222444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37B7801"/>
    <w:multiLevelType w:val="hybridMultilevel"/>
    <w:tmpl w:val="893EB3C6"/>
    <w:lvl w:ilvl="0" w:tplc="9D7885D8">
      <w:start w:val="1"/>
      <w:numFmt w:val="decimal"/>
      <w:lvlText w:val="%1."/>
      <w:lvlJc w:val="left"/>
      <w:pPr>
        <w:ind w:left="720" w:hanging="360"/>
      </w:pPr>
      <w:rPr>
        <w:rFonts w:ascii="Garamond" w:hAnsi="Garamond" w:cs="T3Font_99" w:hint="default"/>
      </w:rPr>
    </w:lvl>
    <w:lvl w:ilvl="1" w:tplc="5A609B50">
      <w:start w:val="5"/>
      <w:numFmt w:val="bullet"/>
      <w:lvlText w:val="•"/>
      <w:lvlJc w:val="left"/>
      <w:pPr>
        <w:ind w:left="1440" w:hanging="360"/>
      </w:pPr>
      <w:rPr>
        <w:rFonts w:ascii="T3Font_105" w:eastAsiaTheme="minorHAnsi" w:hAnsi="T3Font_105" w:cs="T3Font_105" w:hint="default"/>
        <w:color w:val="242424"/>
      </w:rPr>
    </w:lvl>
    <w:lvl w:ilvl="2" w:tplc="0424001B">
      <w:start w:val="1"/>
      <w:numFmt w:val="lowerRoman"/>
      <w:lvlText w:val="%3."/>
      <w:lvlJc w:val="right"/>
      <w:pPr>
        <w:ind w:left="2160" w:hanging="180"/>
      </w:pPr>
    </w:lvl>
    <w:lvl w:ilvl="3" w:tplc="553C3158">
      <w:numFmt w:val="bullet"/>
      <w:lvlText w:val="-"/>
      <w:lvlJc w:val="left"/>
      <w:pPr>
        <w:ind w:left="2880" w:hanging="360"/>
      </w:pPr>
      <w:rPr>
        <w:rFonts w:ascii="Garamond" w:eastAsia="Times New Roman" w:hAnsi="Garamond" w:cs="Times New Roman"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72D5E27"/>
    <w:multiLevelType w:val="multilevel"/>
    <w:tmpl w:val="8EC832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6917DC"/>
    <w:multiLevelType w:val="hybridMultilevel"/>
    <w:tmpl w:val="FB988E36"/>
    <w:lvl w:ilvl="0" w:tplc="3A3A1B5E">
      <w:start w:val="1"/>
      <w:numFmt w:val="decimal"/>
      <w:pStyle w:val="Article"/>
      <w:lvlText w:val="%1."/>
      <w:lvlJc w:val="left"/>
      <w:pPr>
        <w:ind w:left="720" w:hanging="360"/>
      </w:pPr>
      <w:rPr>
        <w:rFonts w:ascii="Garamond" w:hAnsi="Garamond"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654D5"/>
    <w:multiLevelType w:val="hybridMultilevel"/>
    <w:tmpl w:val="984404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1864FF"/>
    <w:multiLevelType w:val="hybridMultilevel"/>
    <w:tmpl w:val="C380A5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F767B3"/>
    <w:multiLevelType w:val="hybridMultilevel"/>
    <w:tmpl w:val="3CE0C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F5F1F18"/>
    <w:multiLevelType w:val="hybridMultilevel"/>
    <w:tmpl w:val="76A05E58"/>
    <w:lvl w:ilvl="0" w:tplc="04240013">
      <w:start w:val="1"/>
      <w:numFmt w:val="upperRoman"/>
      <w:lvlText w:val="%1."/>
      <w:lvlJc w:val="right"/>
      <w:pPr>
        <w:ind w:left="1080" w:hanging="360"/>
      </w:pPr>
    </w:lvl>
    <w:lvl w:ilvl="1" w:tplc="65D407C2">
      <w:start w:val="1"/>
      <w:numFmt w:val="decimal"/>
      <w:lvlText w:val="%2."/>
      <w:lvlJc w:val="left"/>
      <w:pPr>
        <w:ind w:left="1800" w:hanging="360"/>
      </w:pPr>
      <w:rPr>
        <w:rFonts w:hint="default"/>
      </w:rPr>
    </w:lvl>
    <w:lvl w:ilvl="2" w:tplc="F2A64B12">
      <w:numFmt w:val="bullet"/>
      <w:lvlText w:val="•"/>
      <w:lvlJc w:val="left"/>
      <w:pPr>
        <w:ind w:left="3045" w:hanging="705"/>
      </w:pPr>
      <w:rPr>
        <w:rFonts w:ascii="Garamond" w:eastAsia="Times New Roman" w:hAnsi="Garamond" w:cs="Tahoma" w:hint="default"/>
      </w:r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314C7C5E"/>
    <w:multiLevelType w:val="multilevel"/>
    <w:tmpl w:val="9F3C3388"/>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ascii="Times New Roman" w:hAnsi="Times New Roman" w:cs="Times New Roman" w:hint="default"/>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3F1FF6"/>
    <w:multiLevelType w:val="hybridMultilevel"/>
    <w:tmpl w:val="9C32B7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57743BE"/>
    <w:multiLevelType w:val="hybridMultilevel"/>
    <w:tmpl w:val="0BE219BC"/>
    <w:lvl w:ilvl="0" w:tplc="715EB1CE">
      <w:start w:val="1"/>
      <w:numFmt w:val="lowerLetter"/>
      <w:lvlText w:val="%1)"/>
      <w:lvlJc w:val="left"/>
      <w:pPr>
        <w:ind w:left="720" w:hanging="360"/>
      </w:pPr>
      <w:rPr>
        <w:b/>
        <w:bCs/>
      </w:rPr>
    </w:lvl>
    <w:lvl w:ilvl="1" w:tplc="9ECC96F6">
      <w:start w:val="2"/>
      <w:numFmt w:val="bullet"/>
      <w:lvlText w:val=""/>
      <w:lvlJc w:val="left"/>
      <w:pPr>
        <w:ind w:left="1440" w:hanging="360"/>
      </w:pPr>
      <w:rPr>
        <w:rFonts w:ascii="Garamond" w:eastAsiaTheme="minorHAnsi" w:hAnsi="Garamond" w:cs="Times New Roman" w:hint="default"/>
      </w:rPr>
    </w:lvl>
    <w:lvl w:ilvl="2" w:tplc="890AAD48">
      <w:start w:val="1"/>
      <w:numFmt w:val="upp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6BD29ED"/>
    <w:multiLevelType w:val="hybridMultilevel"/>
    <w:tmpl w:val="AFC49A7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9B5823B4">
      <w:start w:val="2"/>
      <w:numFmt w:val="bullet"/>
      <w:lvlText w:val="-"/>
      <w:lvlJc w:val="left"/>
      <w:pPr>
        <w:ind w:left="2415" w:hanging="615"/>
      </w:pPr>
      <w:rPr>
        <w:rFonts w:ascii="Garamond" w:eastAsia="Times New Roman" w:hAnsi="Garamond"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CB24BD"/>
    <w:multiLevelType w:val="hybridMultilevel"/>
    <w:tmpl w:val="52A86A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9741CD"/>
    <w:multiLevelType w:val="hybridMultilevel"/>
    <w:tmpl w:val="302A0D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9443407"/>
    <w:multiLevelType w:val="hybridMultilevel"/>
    <w:tmpl w:val="7E8AED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1B47A2"/>
    <w:multiLevelType w:val="hybridMultilevel"/>
    <w:tmpl w:val="8E5E45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B11CC5"/>
    <w:multiLevelType w:val="hybridMultilevel"/>
    <w:tmpl w:val="C6E24D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DC027DF"/>
    <w:multiLevelType w:val="hybridMultilevel"/>
    <w:tmpl w:val="7C3EDC34"/>
    <w:lvl w:ilvl="0" w:tplc="36B654BA">
      <w:start w:val="1"/>
      <w:numFmt w:val="bullet"/>
      <w:lvlText w:val=""/>
      <w:lvlJc w:val="left"/>
      <w:pPr>
        <w:ind w:left="720" w:hanging="360"/>
      </w:pPr>
      <w:rPr>
        <w:rFonts w:ascii="Symbol" w:hAnsi="Symbol" w:hint="default"/>
      </w:rPr>
    </w:lvl>
    <w:lvl w:ilvl="1" w:tplc="36B654BA">
      <w:start w:val="1"/>
      <w:numFmt w:val="bullet"/>
      <w:lvlText w:val=""/>
      <w:lvlJc w:val="left"/>
      <w:pPr>
        <w:ind w:left="1440" w:hanging="360"/>
      </w:pPr>
      <w:rPr>
        <w:rFonts w:ascii="Symbol" w:hAnsi="Symbol" w:hint="default"/>
      </w:rPr>
    </w:lvl>
    <w:lvl w:ilvl="2" w:tplc="3A1EEE78">
      <w:start w:val="2"/>
      <w:numFmt w:val="bullet"/>
      <w:lvlText w:val="-"/>
      <w:lvlJc w:val="left"/>
      <w:pPr>
        <w:ind w:left="2160" w:hanging="360"/>
      </w:pPr>
      <w:rPr>
        <w:rFonts w:ascii="Garamond" w:eastAsia="Times New Roman" w:hAnsi="Garamond"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45F3DDD"/>
    <w:multiLevelType w:val="multilevel"/>
    <w:tmpl w:val="0424001F"/>
    <w:lvl w:ilvl="0">
      <w:start w:val="1"/>
      <w:numFmt w:val="decimal"/>
      <w:lvlText w:val="%1."/>
      <w:lvlJc w:val="left"/>
      <w:pPr>
        <w:ind w:left="360" w:hanging="360"/>
      </w:pPr>
      <w:rPr>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8D448D"/>
    <w:multiLevelType w:val="hybridMultilevel"/>
    <w:tmpl w:val="786C235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C2572B6"/>
    <w:multiLevelType w:val="hybridMultilevel"/>
    <w:tmpl w:val="238AD4C8"/>
    <w:lvl w:ilvl="0" w:tplc="2B640DFA">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EAE2167"/>
    <w:multiLevelType w:val="multilevel"/>
    <w:tmpl w:val="946216AA"/>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Garamond" w:hAnsi="Garamond" w:cs="Times New Roman" w:hint="default"/>
        <w:b w:val="0"/>
        <w:bCs w:val="0"/>
        <w:i/>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31A57CD"/>
    <w:multiLevelType w:val="hybridMultilevel"/>
    <w:tmpl w:val="E69EE6B4"/>
    <w:lvl w:ilvl="0" w:tplc="4678EB64">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F24DFD"/>
    <w:multiLevelType w:val="hybridMultilevel"/>
    <w:tmpl w:val="67549252"/>
    <w:lvl w:ilvl="0" w:tplc="FFFFFFFF">
      <w:start w:val="1"/>
      <w:numFmt w:val="decimal"/>
      <w:lvlText w:val="%1."/>
      <w:lvlJc w:val="left"/>
      <w:pPr>
        <w:ind w:left="720" w:hanging="360"/>
      </w:pPr>
    </w:lvl>
    <w:lvl w:ilvl="1" w:tplc="0424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8B13E7A"/>
    <w:multiLevelType w:val="hybridMultilevel"/>
    <w:tmpl w:val="3E3C0D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1AD68BC"/>
    <w:multiLevelType w:val="hybridMultilevel"/>
    <w:tmpl w:val="88E4FE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8247ED9"/>
    <w:multiLevelType w:val="hybridMultilevel"/>
    <w:tmpl w:val="37B6AC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A4B1FEA"/>
    <w:multiLevelType w:val="multilevel"/>
    <w:tmpl w:val="E24C0E46"/>
    <w:lvl w:ilvl="0">
      <w:start w:val="1"/>
      <w:numFmt w:val="decimal"/>
      <w:pStyle w:val="JN-naslov1"/>
      <w:lvlText w:val="%1."/>
      <w:lvlJc w:val="left"/>
      <w:pPr>
        <w:ind w:left="360" w:hanging="360"/>
      </w:pPr>
      <w:rPr>
        <w:b/>
      </w:rPr>
    </w:lvl>
    <w:lvl w:ilvl="1">
      <w:start w:val="1"/>
      <w:numFmt w:val="decimal"/>
      <w:pStyle w:val="JN-naslov2"/>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714617"/>
    <w:multiLevelType w:val="hybridMultilevel"/>
    <w:tmpl w:val="383CCE4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F7A6E96"/>
    <w:multiLevelType w:val="multilevel"/>
    <w:tmpl w:val="1AF0E352"/>
    <w:lvl w:ilvl="0">
      <w:start w:val="1"/>
      <w:numFmt w:val="decimal"/>
      <w:lvlText w:val="%1."/>
      <w:lvlJc w:val="left"/>
      <w:pPr>
        <w:ind w:left="720" w:hanging="360"/>
      </w:pPr>
      <w:rPr>
        <w:rFonts w:hint="default"/>
      </w:rPr>
    </w:lvl>
    <w:lvl w:ilvl="1">
      <w:start w:val="1"/>
      <w:numFmt w:val="decimal"/>
      <w:isLgl/>
      <w:lvlText w:val="%1.%2"/>
      <w:lvlJc w:val="left"/>
      <w:pPr>
        <w:ind w:left="495" w:hanging="135"/>
      </w:pPr>
      <w:rPr>
        <w:rFonts w:hint="default"/>
      </w:rPr>
    </w:lvl>
    <w:lvl w:ilvl="2">
      <w:start w:val="1"/>
      <w:numFmt w:val="decimal"/>
      <w:isLgl/>
      <w:lvlText w:val="%1.%2.%3"/>
      <w:lvlJc w:val="left"/>
      <w:pPr>
        <w:ind w:left="495" w:hanging="135"/>
      </w:pPr>
      <w:rPr>
        <w:rFonts w:hint="default"/>
      </w:rPr>
    </w:lvl>
    <w:lvl w:ilvl="3">
      <w:start w:val="1"/>
      <w:numFmt w:val="decimal"/>
      <w:isLgl/>
      <w:lvlText w:val="%1.%2.%3.%4"/>
      <w:lvlJc w:val="left"/>
      <w:pPr>
        <w:ind w:left="855" w:hanging="495"/>
      </w:pPr>
      <w:rPr>
        <w:rFonts w:hint="default"/>
      </w:rPr>
    </w:lvl>
    <w:lvl w:ilvl="4">
      <w:start w:val="1"/>
      <w:numFmt w:val="decimal"/>
      <w:isLgl/>
      <w:lvlText w:val="%1.%2.%3.%4.%5"/>
      <w:lvlJc w:val="left"/>
      <w:pPr>
        <w:ind w:left="855" w:hanging="495"/>
      </w:pPr>
      <w:rPr>
        <w:rFonts w:hint="default"/>
      </w:rPr>
    </w:lvl>
    <w:lvl w:ilvl="5">
      <w:start w:val="1"/>
      <w:numFmt w:val="decimal"/>
      <w:isLgl/>
      <w:lvlText w:val="%1.%2.%3.%4.%5.%6"/>
      <w:lvlJc w:val="left"/>
      <w:pPr>
        <w:ind w:left="1215" w:hanging="855"/>
      </w:pPr>
      <w:rPr>
        <w:rFonts w:hint="default"/>
      </w:rPr>
    </w:lvl>
    <w:lvl w:ilvl="6">
      <w:start w:val="1"/>
      <w:numFmt w:val="decimal"/>
      <w:isLgl/>
      <w:lvlText w:val="%1.%2.%3.%4.%5.%6.%7"/>
      <w:lvlJc w:val="left"/>
      <w:pPr>
        <w:ind w:left="1575" w:hanging="1215"/>
      </w:pPr>
      <w:rPr>
        <w:rFonts w:hint="default"/>
      </w:rPr>
    </w:lvl>
    <w:lvl w:ilvl="7">
      <w:start w:val="1"/>
      <w:numFmt w:val="decimal"/>
      <w:isLgl/>
      <w:lvlText w:val="%1.%2.%3.%4.%5.%6.%7.%8"/>
      <w:lvlJc w:val="left"/>
      <w:pPr>
        <w:ind w:left="1575" w:hanging="1215"/>
      </w:pPr>
      <w:rPr>
        <w:rFonts w:hint="default"/>
      </w:rPr>
    </w:lvl>
    <w:lvl w:ilvl="8">
      <w:start w:val="1"/>
      <w:numFmt w:val="decimal"/>
      <w:isLgl/>
      <w:lvlText w:val="%1.%2.%3.%4.%5.%6.%7.%8.%9"/>
      <w:lvlJc w:val="left"/>
      <w:pPr>
        <w:ind w:left="1935" w:hanging="1575"/>
      </w:pPr>
      <w:rPr>
        <w:rFonts w:hint="default"/>
      </w:rPr>
    </w:lvl>
  </w:abstractNum>
  <w:abstractNum w:abstractNumId="38" w15:restartNumberingAfterBreak="0">
    <w:nsid w:val="708E41A8"/>
    <w:multiLevelType w:val="hybridMultilevel"/>
    <w:tmpl w:val="FDD67F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4622F97"/>
    <w:multiLevelType w:val="hybridMultilevel"/>
    <w:tmpl w:val="F2E627BE"/>
    <w:lvl w:ilvl="0" w:tplc="0424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64B6E9F"/>
    <w:multiLevelType w:val="multilevel"/>
    <w:tmpl w:val="4D44A6DA"/>
    <w:lvl w:ilvl="0">
      <w:start w:val="1"/>
      <w:numFmt w:val="decimal"/>
      <w:lvlText w:val="%1."/>
      <w:lvlJc w:val="left"/>
      <w:pPr>
        <w:ind w:left="360" w:hanging="360"/>
      </w:pPr>
    </w:lvl>
    <w:lvl w:ilvl="1">
      <w:start w:val="1"/>
      <w:numFmt w:val="decimal"/>
      <w:lvlText w:val="%1.%2."/>
      <w:lvlJc w:val="left"/>
      <w:pPr>
        <w:ind w:left="792" w:hanging="432"/>
      </w:pPr>
      <w:rPr>
        <w:rFonts w:ascii="Garamond" w:hAnsi="Garamond" w:hint="default"/>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AA7C59"/>
    <w:multiLevelType w:val="hybridMultilevel"/>
    <w:tmpl w:val="7DACAA94"/>
    <w:lvl w:ilvl="0" w:tplc="83FCC5A2">
      <w:numFmt w:val="bullet"/>
      <w:lvlText w:val="•"/>
      <w:lvlJc w:val="left"/>
      <w:pPr>
        <w:ind w:left="720" w:hanging="360"/>
      </w:pPr>
      <w:rPr>
        <w:rFonts w:ascii="Garamond" w:eastAsiaTheme="minorHAns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33"/>
  </w:num>
  <w:num w:numId="4">
    <w:abstractNumId w:val="19"/>
  </w:num>
  <w:num w:numId="5">
    <w:abstractNumId w:val="3"/>
  </w:num>
  <w:num w:numId="6">
    <w:abstractNumId w:val="25"/>
  </w:num>
  <w:num w:numId="7">
    <w:abstractNumId w:val="11"/>
  </w:num>
  <w:num w:numId="8">
    <w:abstractNumId w:val="28"/>
  </w:num>
  <w:num w:numId="9">
    <w:abstractNumId w:val="37"/>
  </w:num>
  <w:num w:numId="10">
    <w:abstractNumId w:val="15"/>
  </w:num>
  <w:num w:numId="11">
    <w:abstractNumId w:val="10"/>
  </w:num>
  <w:num w:numId="12">
    <w:abstractNumId w:val="35"/>
  </w:num>
  <w:num w:numId="13">
    <w:abstractNumId w:val="29"/>
  </w:num>
  <w:num w:numId="14">
    <w:abstractNumId w:val="26"/>
  </w:num>
  <w:num w:numId="15">
    <w:abstractNumId w:val="9"/>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41"/>
  </w:num>
  <w:num w:numId="18">
    <w:abstractNumId w:val="16"/>
  </w:num>
  <w:num w:numId="19">
    <w:abstractNumId w:val="18"/>
  </w:num>
  <w:num w:numId="20">
    <w:abstractNumId w:val="20"/>
  </w:num>
  <w:num w:numId="21">
    <w:abstractNumId w:val="39"/>
  </w:num>
  <w:num w:numId="22">
    <w:abstractNumId w:val="2"/>
  </w:num>
  <w:num w:numId="23">
    <w:abstractNumId w:val="9"/>
  </w:num>
  <w:num w:numId="24">
    <w:abstractNumId w:val="10"/>
  </w:num>
  <w:num w:numId="25">
    <w:abstractNumId w:val="13"/>
  </w:num>
  <w:num w:numId="26">
    <w:abstractNumId w:val="32"/>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6"/>
  </w:num>
  <w:num w:numId="29">
    <w:abstractNumId w:val="14"/>
  </w:num>
  <w:num w:numId="30">
    <w:abstractNumId w:val="7"/>
  </w:num>
  <w:num w:numId="31">
    <w:abstractNumId w:val="27"/>
  </w:num>
  <w:num w:numId="32">
    <w:abstractNumId w:val="12"/>
  </w:num>
  <w:num w:numId="33">
    <w:abstractNumId w:val="21"/>
  </w:num>
  <w:num w:numId="34">
    <w:abstractNumId w:val="4"/>
  </w:num>
  <w:num w:numId="35">
    <w:abstractNumId w:val="36"/>
  </w:num>
  <w:num w:numId="36">
    <w:abstractNumId w:val="31"/>
  </w:num>
  <w:num w:numId="37">
    <w:abstractNumId w:val="17"/>
  </w:num>
  <w:num w:numId="38">
    <w:abstractNumId w:val="38"/>
  </w:num>
  <w:num w:numId="39">
    <w:abstractNumId w:val="8"/>
  </w:num>
  <w:num w:numId="40">
    <w:abstractNumId w:val="30"/>
  </w:num>
  <w:num w:numId="41">
    <w:abstractNumId w:val="22"/>
  </w:num>
  <w:num w:numId="42">
    <w:abstractNumId w:val="23"/>
  </w:num>
  <w:num w:numId="4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21F"/>
    <w:rsid w:val="00001E34"/>
    <w:rsid w:val="000020A9"/>
    <w:rsid w:val="00002125"/>
    <w:rsid w:val="000023C7"/>
    <w:rsid w:val="0000278E"/>
    <w:rsid w:val="0000403B"/>
    <w:rsid w:val="00004725"/>
    <w:rsid w:val="00005DC2"/>
    <w:rsid w:val="000072FC"/>
    <w:rsid w:val="0000758B"/>
    <w:rsid w:val="00010C3F"/>
    <w:rsid w:val="0001116E"/>
    <w:rsid w:val="000112BF"/>
    <w:rsid w:val="00011E16"/>
    <w:rsid w:val="0001325B"/>
    <w:rsid w:val="00013BB0"/>
    <w:rsid w:val="00014146"/>
    <w:rsid w:val="000143DD"/>
    <w:rsid w:val="000147FE"/>
    <w:rsid w:val="00014F6C"/>
    <w:rsid w:val="000157D5"/>
    <w:rsid w:val="00015918"/>
    <w:rsid w:val="0001634A"/>
    <w:rsid w:val="0002186C"/>
    <w:rsid w:val="00021A55"/>
    <w:rsid w:val="00021B10"/>
    <w:rsid w:val="00021DBB"/>
    <w:rsid w:val="000229BE"/>
    <w:rsid w:val="00023269"/>
    <w:rsid w:val="0002359E"/>
    <w:rsid w:val="000236B4"/>
    <w:rsid w:val="0002542F"/>
    <w:rsid w:val="00025805"/>
    <w:rsid w:val="00025D32"/>
    <w:rsid w:val="0002629E"/>
    <w:rsid w:val="000262F4"/>
    <w:rsid w:val="0002679E"/>
    <w:rsid w:val="00026CC2"/>
    <w:rsid w:val="000304DD"/>
    <w:rsid w:val="00033C97"/>
    <w:rsid w:val="00033CCD"/>
    <w:rsid w:val="00034299"/>
    <w:rsid w:val="00034F26"/>
    <w:rsid w:val="00035240"/>
    <w:rsid w:val="00036549"/>
    <w:rsid w:val="00036627"/>
    <w:rsid w:val="00037095"/>
    <w:rsid w:val="0003722D"/>
    <w:rsid w:val="000410D0"/>
    <w:rsid w:val="0004231B"/>
    <w:rsid w:val="000441CD"/>
    <w:rsid w:val="00044C1B"/>
    <w:rsid w:val="0004508C"/>
    <w:rsid w:val="00045504"/>
    <w:rsid w:val="0004596A"/>
    <w:rsid w:val="00046598"/>
    <w:rsid w:val="000469E6"/>
    <w:rsid w:val="000534BD"/>
    <w:rsid w:val="00053F07"/>
    <w:rsid w:val="00054861"/>
    <w:rsid w:val="00054922"/>
    <w:rsid w:val="0005493E"/>
    <w:rsid w:val="00054FCE"/>
    <w:rsid w:val="00055554"/>
    <w:rsid w:val="00055789"/>
    <w:rsid w:val="00056494"/>
    <w:rsid w:val="00056D1B"/>
    <w:rsid w:val="00056E1D"/>
    <w:rsid w:val="000571F0"/>
    <w:rsid w:val="00057C5B"/>
    <w:rsid w:val="000606E2"/>
    <w:rsid w:val="00060DE7"/>
    <w:rsid w:val="00062109"/>
    <w:rsid w:val="000624B3"/>
    <w:rsid w:val="00064C86"/>
    <w:rsid w:val="00065C8F"/>
    <w:rsid w:val="00071007"/>
    <w:rsid w:val="00072122"/>
    <w:rsid w:val="00074E60"/>
    <w:rsid w:val="00074EB5"/>
    <w:rsid w:val="0008035B"/>
    <w:rsid w:val="000847C7"/>
    <w:rsid w:val="00090149"/>
    <w:rsid w:val="00090B9C"/>
    <w:rsid w:val="00092DDB"/>
    <w:rsid w:val="00093B5A"/>
    <w:rsid w:val="00094750"/>
    <w:rsid w:val="00096497"/>
    <w:rsid w:val="000A146C"/>
    <w:rsid w:val="000A1989"/>
    <w:rsid w:val="000A317A"/>
    <w:rsid w:val="000A5987"/>
    <w:rsid w:val="000A68F6"/>
    <w:rsid w:val="000A76C3"/>
    <w:rsid w:val="000B0100"/>
    <w:rsid w:val="000B485B"/>
    <w:rsid w:val="000B4C3D"/>
    <w:rsid w:val="000B53FE"/>
    <w:rsid w:val="000B552F"/>
    <w:rsid w:val="000B5E45"/>
    <w:rsid w:val="000B6902"/>
    <w:rsid w:val="000B6E77"/>
    <w:rsid w:val="000B7254"/>
    <w:rsid w:val="000C1D06"/>
    <w:rsid w:val="000C1FB8"/>
    <w:rsid w:val="000C3B17"/>
    <w:rsid w:val="000C4B41"/>
    <w:rsid w:val="000C502F"/>
    <w:rsid w:val="000C566D"/>
    <w:rsid w:val="000C5BD8"/>
    <w:rsid w:val="000C68D0"/>
    <w:rsid w:val="000C6E95"/>
    <w:rsid w:val="000D01A2"/>
    <w:rsid w:val="000D1C79"/>
    <w:rsid w:val="000D1DF6"/>
    <w:rsid w:val="000D1F05"/>
    <w:rsid w:val="000D3408"/>
    <w:rsid w:val="000D438D"/>
    <w:rsid w:val="000D46B9"/>
    <w:rsid w:val="000D4BA2"/>
    <w:rsid w:val="000D5ACD"/>
    <w:rsid w:val="000D7702"/>
    <w:rsid w:val="000E044B"/>
    <w:rsid w:val="000E0C6F"/>
    <w:rsid w:val="000E1514"/>
    <w:rsid w:val="000E28DF"/>
    <w:rsid w:val="000E2E66"/>
    <w:rsid w:val="000E310B"/>
    <w:rsid w:val="000E3E72"/>
    <w:rsid w:val="000E5AB3"/>
    <w:rsid w:val="000E698E"/>
    <w:rsid w:val="000F186E"/>
    <w:rsid w:val="000F20B6"/>
    <w:rsid w:val="000F20D3"/>
    <w:rsid w:val="000F31CD"/>
    <w:rsid w:val="000F35C2"/>
    <w:rsid w:val="000F40DE"/>
    <w:rsid w:val="000F5D80"/>
    <w:rsid w:val="000F6DF9"/>
    <w:rsid w:val="000F7788"/>
    <w:rsid w:val="00100A36"/>
    <w:rsid w:val="00101E76"/>
    <w:rsid w:val="00103464"/>
    <w:rsid w:val="00104570"/>
    <w:rsid w:val="00104CED"/>
    <w:rsid w:val="00104D77"/>
    <w:rsid w:val="00106181"/>
    <w:rsid w:val="001079FE"/>
    <w:rsid w:val="00110D04"/>
    <w:rsid w:val="001110AD"/>
    <w:rsid w:val="00111CE5"/>
    <w:rsid w:val="001142FB"/>
    <w:rsid w:val="00114AA8"/>
    <w:rsid w:val="0011508A"/>
    <w:rsid w:val="00115320"/>
    <w:rsid w:val="00116870"/>
    <w:rsid w:val="001169E8"/>
    <w:rsid w:val="00117E41"/>
    <w:rsid w:val="00120E67"/>
    <w:rsid w:val="001217FD"/>
    <w:rsid w:val="001219A3"/>
    <w:rsid w:val="001226D3"/>
    <w:rsid w:val="00122DFE"/>
    <w:rsid w:val="001232DB"/>
    <w:rsid w:val="001237FF"/>
    <w:rsid w:val="00123DE7"/>
    <w:rsid w:val="00124584"/>
    <w:rsid w:val="00126750"/>
    <w:rsid w:val="00126755"/>
    <w:rsid w:val="00126773"/>
    <w:rsid w:val="001300F5"/>
    <w:rsid w:val="00131F60"/>
    <w:rsid w:val="00131FFB"/>
    <w:rsid w:val="0013361C"/>
    <w:rsid w:val="0013377B"/>
    <w:rsid w:val="0013486D"/>
    <w:rsid w:val="00134C66"/>
    <w:rsid w:val="001357FA"/>
    <w:rsid w:val="00135F1E"/>
    <w:rsid w:val="001371B4"/>
    <w:rsid w:val="00137558"/>
    <w:rsid w:val="00137850"/>
    <w:rsid w:val="00137A5E"/>
    <w:rsid w:val="00137F5A"/>
    <w:rsid w:val="00140172"/>
    <w:rsid w:val="00140907"/>
    <w:rsid w:val="00141F12"/>
    <w:rsid w:val="001428E3"/>
    <w:rsid w:val="00144075"/>
    <w:rsid w:val="00144E6D"/>
    <w:rsid w:val="00146FA6"/>
    <w:rsid w:val="00150536"/>
    <w:rsid w:val="001512F3"/>
    <w:rsid w:val="00152C32"/>
    <w:rsid w:val="001535D4"/>
    <w:rsid w:val="001537C4"/>
    <w:rsid w:val="00153D89"/>
    <w:rsid w:val="00154905"/>
    <w:rsid w:val="00155446"/>
    <w:rsid w:val="001554C8"/>
    <w:rsid w:val="001562EE"/>
    <w:rsid w:val="00156896"/>
    <w:rsid w:val="0015750A"/>
    <w:rsid w:val="00157F1F"/>
    <w:rsid w:val="00161030"/>
    <w:rsid w:val="001618FD"/>
    <w:rsid w:val="001625F4"/>
    <w:rsid w:val="00162F17"/>
    <w:rsid w:val="00163F82"/>
    <w:rsid w:val="0016412F"/>
    <w:rsid w:val="00165514"/>
    <w:rsid w:val="00167940"/>
    <w:rsid w:val="00170345"/>
    <w:rsid w:val="0017166F"/>
    <w:rsid w:val="0017206C"/>
    <w:rsid w:val="001723C2"/>
    <w:rsid w:val="00172E21"/>
    <w:rsid w:val="0017343B"/>
    <w:rsid w:val="001735B4"/>
    <w:rsid w:val="00174147"/>
    <w:rsid w:val="0017572C"/>
    <w:rsid w:val="00176417"/>
    <w:rsid w:val="00180073"/>
    <w:rsid w:val="00180759"/>
    <w:rsid w:val="00180996"/>
    <w:rsid w:val="001813A0"/>
    <w:rsid w:val="001816BC"/>
    <w:rsid w:val="00181905"/>
    <w:rsid w:val="00181920"/>
    <w:rsid w:val="00182060"/>
    <w:rsid w:val="001825ED"/>
    <w:rsid w:val="0018396A"/>
    <w:rsid w:val="00184FFA"/>
    <w:rsid w:val="0018669C"/>
    <w:rsid w:val="00186C28"/>
    <w:rsid w:val="001877A7"/>
    <w:rsid w:val="00190695"/>
    <w:rsid w:val="00190C58"/>
    <w:rsid w:val="00191325"/>
    <w:rsid w:val="0019201F"/>
    <w:rsid w:val="00192815"/>
    <w:rsid w:val="00192C02"/>
    <w:rsid w:val="001931F9"/>
    <w:rsid w:val="00193829"/>
    <w:rsid w:val="00193973"/>
    <w:rsid w:val="00195839"/>
    <w:rsid w:val="00196CFA"/>
    <w:rsid w:val="001A0055"/>
    <w:rsid w:val="001A046E"/>
    <w:rsid w:val="001A0963"/>
    <w:rsid w:val="001A22E3"/>
    <w:rsid w:val="001A421F"/>
    <w:rsid w:val="001A47E9"/>
    <w:rsid w:val="001A510C"/>
    <w:rsid w:val="001A7314"/>
    <w:rsid w:val="001A75B7"/>
    <w:rsid w:val="001A7923"/>
    <w:rsid w:val="001A7FAD"/>
    <w:rsid w:val="001B0073"/>
    <w:rsid w:val="001B0223"/>
    <w:rsid w:val="001B1059"/>
    <w:rsid w:val="001B1779"/>
    <w:rsid w:val="001B3206"/>
    <w:rsid w:val="001B3804"/>
    <w:rsid w:val="001B39C1"/>
    <w:rsid w:val="001B4156"/>
    <w:rsid w:val="001B6CB8"/>
    <w:rsid w:val="001B6E80"/>
    <w:rsid w:val="001B7BF6"/>
    <w:rsid w:val="001C0C81"/>
    <w:rsid w:val="001C0F5E"/>
    <w:rsid w:val="001C1653"/>
    <w:rsid w:val="001C2F7B"/>
    <w:rsid w:val="001C48FC"/>
    <w:rsid w:val="001C4DFA"/>
    <w:rsid w:val="001C5431"/>
    <w:rsid w:val="001C5F78"/>
    <w:rsid w:val="001C7235"/>
    <w:rsid w:val="001C72FF"/>
    <w:rsid w:val="001C7B64"/>
    <w:rsid w:val="001D1BC0"/>
    <w:rsid w:val="001D2346"/>
    <w:rsid w:val="001D3AE0"/>
    <w:rsid w:val="001D4445"/>
    <w:rsid w:val="001D4662"/>
    <w:rsid w:val="001D620B"/>
    <w:rsid w:val="001D6775"/>
    <w:rsid w:val="001D7A5F"/>
    <w:rsid w:val="001E0D38"/>
    <w:rsid w:val="001E14AD"/>
    <w:rsid w:val="001E1C32"/>
    <w:rsid w:val="001E2EA1"/>
    <w:rsid w:val="001E3421"/>
    <w:rsid w:val="001E4934"/>
    <w:rsid w:val="001E584A"/>
    <w:rsid w:val="001E58E5"/>
    <w:rsid w:val="001E5AFF"/>
    <w:rsid w:val="001E67A6"/>
    <w:rsid w:val="001E67C2"/>
    <w:rsid w:val="001F0455"/>
    <w:rsid w:val="001F434F"/>
    <w:rsid w:val="001F6A91"/>
    <w:rsid w:val="001F7580"/>
    <w:rsid w:val="00200F2A"/>
    <w:rsid w:val="00201C2C"/>
    <w:rsid w:val="00202BE7"/>
    <w:rsid w:val="002036F1"/>
    <w:rsid w:val="002045A8"/>
    <w:rsid w:val="002056A7"/>
    <w:rsid w:val="00206358"/>
    <w:rsid w:val="00206D6F"/>
    <w:rsid w:val="002073C8"/>
    <w:rsid w:val="00207721"/>
    <w:rsid w:val="00211818"/>
    <w:rsid w:val="00213E73"/>
    <w:rsid w:val="002153C4"/>
    <w:rsid w:val="002168FF"/>
    <w:rsid w:val="00216946"/>
    <w:rsid w:val="00217C0E"/>
    <w:rsid w:val="00221126"/>
    <w:rsid w:val="002231FF"/>
    <w:rsid w:val="00223B53"/>
    <w:rsid w:val="002243C3"/>
    <w:rsid w:val="00226527"/>
    <w:rsid w:val="0022671E"/>
    <w:rsid w:val="00226AD5"/>
    <w:rsid w:val="00230D75"/>
    <w:rsid w:val="00232289"/>
    <w:rsid w:val="00234895"/>
    <w:rsid w:val="00235C20"/>
    <w:rsid w:val="00235F49"/>
    <w:rsid w:val="002368FC"/>
    <w:rsid w:val="00236A0E"/>
    <w:rsid w:val="0023713E"/>
    <w:rsid w:val="00237A05"/>
    <w:rsid w:val="00237E41"/>
    <w:rsid w:val="00240A77"/>
    <w:rsid w:val="002413A0"/>
    <w:rsid w:val="00241F7C"/>
    <w:rsid w:val="00242605"/>
    <w:rsid w:val="00242DE8"/>
    <w:rsid w:val="00242FE4"/>
    <w:rsid w:val="00243389"/>
    <w:rsid w:val="00243624"/>
    <w:rsid w:val="0024389A"/>
    <w:rsid w:val="00244328"/>
    <w:rsid w:val="00244455"/>
    <w:rsid w:val="00244644"/>
    <w:rsid w:val="00245905"/>
    <w:rsid w:val="002473BA"/>
    <w:rsid w:val="00247F85"/>
    <w:rsid w:val="0025045E"/>
    <w:rsid w:val="00250713"/>
    <w:rsid w:val="00250E79"/>
    <w:rsid w:val="002513C6"/>
    <w:rsid w:val="00252AFA"/>
    <w:rsid w:val="00253873"/>
    <w:rsid w:val="00254741"/>
    <w:rsid w:val="00255441"/>
    <w:rsid w:val="00260C3B"/>
    <w:rsid w:val="0026193F"/>
    <w:rsid w:val="0026217D"/>
    <w:rsid w:val="0026355F"/>
    <w:rsid w:val="00263A9F"/>
    <w:rsid w:val="0026423B"/>
    <w:rsid w:val="00270CC9"/>
    <w:rsid w:val="00271795"/>
    <w:rsid w:val="00271C70"/>
    <w:rsid w:val="00271E76"/>
    <w:rsid w:val="0027282D"/>
    <w:rsid w:val="0027316C"/>
    <w:rsid w:val="00273D80"/>
    <w:rsid w:val="00273F45"/>
    <w:rsid w:val="00273FC4"/>
    <w:rsid w:val="00275203"/>
    <w:rsid w:val="00275BBC"/>
    <w:rsid w:val="00275EB1"/>
    <w:rsid w:val="002770B1"/>
    <w:rsid w:val="0027792C"/>
    <w:rsid w:val="002802E7"/>
    <w:rsid w:val="00281B39"/>
    <w:rsid w:val="00282034"/>
    <w:rsid w:val="00282170"/>
    <w:rsid w:val="00282CE1"/>
    <w:rsid w:val="00284FC0"/>
    <w:rsid w:val="002864F9"/>
    <w:rsid w:val="00286B6C"/>
    <w:rsid w:val="00287634"/>
    <w:rsid w:val="002879E3"/>
    <w:rsid w:val="00290203"/>
    <w:rsid w:val="00291A43"/>
    <w:rsid w:val="00291E95"/>
    <w:rsid w:val="0029460C"/>
    <w:rsid w:val="00295E2D"/>
    <w:rsid w:val="002970A5"/>
    <w:rsid w:val="00297F64"/>
    <w:rsid w:val="002A1A27"/>
    <w:rsid w:val="002A2CA5"/>
    <w:rsid w:val="002A390C"/>
    <w:rsid w:val="002A50CB"/>
    <w:rsid w:val="002A59AC"/>
    <w:rsid w:val="002A6D8A"/>
    <w:rsid w:val="002B04C1"/>
    <w:rsid w:val="002B0B64"/>
    <w:rsid w:val="002B1FC8"/>
    <w:rsid w:val="002B2612"/>
    <w:rsid w:val="002B41E9"/>
    <w:rsid w:val="002B474D"/>
    <w:rsid w:val="002B73EF"/>
    <w:rsid w:val="002C0069"/>
    <w:rsid w:val="002C1A30"/>
    <w:rsid w:val="002C201E"/>
    <w:rsid w:val="002C22C4"/>
    <w:rsid w:val="002C2870"/>
    <w:rsid w:val="002C3603"/>
    <w:rsid w:val="002C4219"/>
    <w:rsid w:val="002C5B6F"/>
    <w:rsid w:val="002C6237"/>
    <w:rsid w:val="002C7588"/>
    <w:rsid w:val="002D04A8"/>
    <w:rsid w:val="002D0675"/>
    <w:rsid w:val="002D0850"/>
    <w:rsid w:val="002D08F2"/>
    <w:rsid w:val="002D0C8F"/>
    <w:rsid w:val="002D1B28"/>
    <w:rsid w:val="002D2C9D"/>
    <w:rsid w:val="002D396B"/>
    <w:rsid w:val="002D4A63"/>
    <w:rsid w:val="002D4C7F"/>
    <w:rsid w:val="002D654E"/>
    <w:rsid w:val="002D6670"/>
    <w:rsid w:val="002D74A2"/>
    <w:rsid w:val="002D75BD"/>
    <w:rsid w:val="002D7E3C"/>
    <w:rsid w:val="002D7F09"/>
    <w:rsid w:val="002E04F9"/>
    <w:rsid w:val="002E0998"/>
    <w:rsid w:val="002E1C1A"/>
    <w:rsid w:val="002E76F7"/>
    <w:rsid w:val="002F0618"/>
    <w:rsid w:val="002F3D1B"/>
    <w:rsid w:val="002F5450"/>
    <w:rsid w:val="002F6D0F"/>
    <w:rsid w:val="003009A9"/>
    <w:rsid w:val="003011D6"/>
    <w:rsid w:val="00301F35"/>
    <w:rsid w:val="00302855"/>
    <w:rsid w:val="0030618A"/>
    <w:rsid w:val="00307B2B"/>
    <w:rsid w:val="00311DCB"/>
    <w:rsid w:val="003127D1"/>
    <w:rsid w:val="003139CE"/>
    <w:rsid w:val="00314117"/>
    <w:rsid w:val="0031411F"/>
    <w:rsid w:val="00314600"/>
    <w:rsid w:val="00314705"/>
    <w:rsid w:val="00314D53"/>
    <w:rsid w:val="003151C4"/>
    <w:rsid w:val="00320FB4"/>
    <w:rsid w:val="0032144C"/>
    <w:rsid w:val="003214C7"/>
    <w:rsid w:val="003215AD"/>
    <w:rsid w:val="003226FE"/>
    <w:rsid w:val="003227A4"/>
    <w:rsid w:val="00322CDA"/>
    <w:rsid w:val="0032508F"/>
    <w:rsid w:val="003262D3"/>
    <w:rsid w:val="0032778C"/>
    <w:rsid w:val="003317AD"/>
    <w:rsid w:val="00333B1F"/>
    <w:rsid w:val="00333F48"/>
    <w:rsid w:val="003370B2"/>
    <w:rsid w:val="00337A5D"/>
    <w:rsid w:val="00337AB6"/>
    <w:rsid w:val="0034030A"/>
    <w:rsid w:val="00340571"/>
    <w:rsid w:val="003414B7"/>
    <w:rsid w:val="00343365"/>
    <w:rsid w:val="00343A15"/>
    <w:rsid w:val="00343A3D"/>
    <w:rsid w:val="00343C15"/>
    <w:rsid w:val="00343D54"/>
    <w:rsid w:val="003440FB"/>
    <w:rsid w:val="003468BD"/>
    <w:rsid w:val="00346ED1"/>
    <w:rsid w:val="00351B04"/>
    <w:rsid w:val="00351E40"/>
    <w:rsid w:val="00352BBE"/>
    <w:rsid w:val="0035459B"/>
    <w:rsid w:val="00355595"/>
    <w:rsid w:val="00355CC7"/>
    <w:rsid w:val="0035756D"/>
    <w:rsid w:val="003606CE"/>
    <w:rsid w:val="0036202D"/>
    <w:rsid w:val="00363C86"/>
    <w:rsid w:val="00366AA9"/>
    <w:rsid w:val="00366E88"/>
    <w:rsid w:val="00370226"/>
    <w:rsid w:val="00370C7A"/>
    <w:rsid w:val="00371B87"/>
    <w:rsid w:val="003722D0"/>
    <w:rsid w:val="00372653"/>
    <w:rsid w:val="00372903"/>
    <w:rsid w:val="00373301"/>
    <w:rsid w:val="00373AF8"/>
    <w:rsid w:val="00373B07"/>
    <w:rsid w:val="0037416D"/>
    <w:rsid w:val="00374F25"/>
    <w:rsid w:val="00375318"/>
    <w:rsid w:val="00375803"/>
    <w:rsid w:val="00375CB9"/>
    <w:rsid w:val="00376BA9"/>
    <w:rsid w:val="00377380"/>
    <w:rsid w:val="00377417"/>
    <w:rsid w:val="00380869"/>
    <w:rsid w:val="00385475"/>
    <w:rsid w:val="0038593B"/>
    <w:rsid w:val="00385CEB"/>
    <w:rsid w:val="00387A47"/>
    <w:rsid w:val="00390F34"/>
    <w:rsid w:val="0039113E"/>
    <w:rsid w:val="00391A58"/>
    <w:rsid w:val="00392778"/>
    <w:rsid w:val="00393A08"/>
    <w:rsid w:val="00395BA6"/>
    <w:rsid w:val="00396517"/>
    <w:rsid w:val="003979F6"/>
    <w:rsid w:val="003A213D"/>
    <w:rsid w:val="003A2E76"/>
    <w:rsid w:val="003A3D54"/>
    <w:rsid w:val="003A561E"/>
    <w:rsid w:val="003A5FE0"/>
    <w:rsid w:val="003A6257"/>
    <w:rsid w:val="003A67AE"/>
    <w:rsid w:val="003A7D68"/>
    <w:rsid w:val="003B161D"/>
    <w:rsid w:val="003B1830"/>
    <w:rsid w:val="003B295F"/>
    <w:rsid w:val="003B298B"/>
    <w:rsid w:val="003B3F4D"/>
    <w:rsid w:val="003B4B48"/>
    <w:rsid w:val="003B65B5"/>
    <w:rsid w:val="003B6A97"/>
    <w:rsid w:val="003C06B8"/>
    <w:rsid w:val="003C0C58"/>
    <w:rsid w:val="003C0D79"/>
    <w:rsid w:val="003C2349"/>
    <w:rsid w:val="003C28E4"/>
    <w:rsid w:val="003C3575"/>
    <w:rsid w:val="003C39C4"/>
    <w:rsid w:val="003C502D"/>
    <w:rsid w:val="003C57E1"/>
    <w:rsid w:val="003D1021"/>
    <w:rsid w:val="003D1250"/>
    <w:rsid w:val="003D1346"/>
    <w:rsid w:val="003D298F"/>
    <w:rsid w:val="003D2EFC"/>
    <w:rsid w:val="003D5227"/>
    <w:rsid w:val="003D73FD"/>
    <w:rsid w:val="003D7BD9"/>
    <w:rsid w:val="003E0A9C"/>
    <w:rsid w:val="003E0D6B"/>
    <w:rsid w:val="003E175D"/>
    <w:rsid w:val="003E1D49"/>
    <w:rsid w:val="003E2515"/>
    <w:rsid w:val="003E2AA2"/>
    <w:rsid w:val="003E2EB2"/>
    <w:rsid w:val="003E300B"/>
    <w:rsid w:val="003E32DD"/>
    <w:rsid w:val="003E4256"/>
    <w:rsid w:val="003E4653"/>
    <w:rsid w:val="003E46EB"/>
    <w:rsid w:val="003E51AC"/>
    <w:rsid w:val="003E535F"/>
    <w:rsid w:val="003E53D2"/>
    <w:rsid w:val="003E653D"/>
    <w:rsid w:val="003E6950"/>
    <w:rsid w:val="003E6D27"/>
    <w:rsid w:val="003E6E42"/>
    <w:rsid w:val="003F284C"/>
    <w:rsid w:val="003F2D39"/>
    <w:rsid w:val="003F3151"/>
    <w:rsid w:val="003F326D"/>
    <w:rsid w:val="003F36AA"/>
    <w:rsid w:val="003F57E7"/>
    <w:rsid w:val="003F5856"/>
    <w:rsid w:val="003F690D"/>
    <w:rsid w:val="003F6A05"/>
    <w:rsid w:val="003F6BFD"/>
    <w:rsid w:val="003F7371"/>
    <w:rsid w:val="00401EB5"/>
    <w:rsid w:val="004021F9"/>
    <w:rsid w:val="004032A1"/>
    <w:rsid w:val="00404052"/>
    <w:rsid w:val="00406793"/>
    <w:rsid w:val="004072A9"/>
    <w:rsid w:val="00411572"/>
    <w:rsid w:val="0041330D"/>
    <w:rsid w:val="0041379E"/>
    <w:rsid w:val="0041392C"/>
    <w:rsid w:val="00413DA0"/>
    <w:rsid w:val="0041408C"/>
    <w:rsid w:val="0041445C"/>
    <w:rsid w:val="00414CBC"/>
    <w:rsid w:val="00415C2A"/>
    <w:rsid w:val="004160C7"/>
    <w:rsid w:val="004204B5"/>
    <w:rsid w:val="00420760"/>
    <w:rsid w:val="004217FD"/>
    <w:rsid w:val="00422030"/>
    <w:rsid w:val="00424842"/>
    <w:rsid w:val="00424CEB"/>
    <w:rsid w:val="00427000"/>
    <w:rsid w:val="0042763F"/>
    <w:rsid w:val="0042766C"/>
    <w:rsid w:val="00430AF1"/>
    <w:rsid w:val="00433E37"/>
    <w:rsid w:val="00434B05"/>
    <w:rsid w:val="00435F3C"/>
    <w:rsid w:val="00435F41"/>
    <w:rsid w:val="00437FCE"/>
    <w:rsid w:val="00442CBB"/>
    <w:rsid w:val="00444FA9"/>
    <w:rsid w:val="00446D1F"/>
    <w:rsid w:val="00447777"/>
    <w:rsid w:val="0045034F"/>
    <w:rsid w:val="00450482"/>
    <w:rsid w:val="00451023"/>
    <w:rsid w:val="004510B4"/>
    <w:rsid w:val="00453BBB"/>
    <w:rsid w:val="00453C78"/>
    <w:rsid w:val="0045447C"/>
    <w:rsid w:val="00456CE3"/>
    <w:rsid w:val="00456F1C"/>
    <w:rsid w:val="00460A7A"/>
    <w:rsid w:val="004641F1"/>
    <w:rsid w:val="004643C3"/>
    <w:rsid w:val="00464D7C"/>
    <w:rsid w:val="00465F5F"/>
    <w:rsid w:val="00466CAD"/>
    <w:rsid w:val="00466E1D"/>
    <w:rsid w:val="00470059"/>
    <w:rsid w:val="0047176A"/>
    <w:rsid w:val="00474502"/>
    <w:rsid w:val="00476639"/>
    <w:rsid w:val="004766A6"/>
    <w:rsid w:val="00477777"/>
    <w:rsid w:val="0048032A"/>
    <w:rsid w:val="004804D0"/>
    <w:rsid w:val="004811A4"/>
    <w:rsid w:val="0048163D"/>
    <w:rsid w:val="004823BA"/>
    <w:rsid w:val="004834EB"/>
    <w:rsid w:val="00483978"/>
    <w:rsid w:val="0048712E"/>
    <w:rsid w:val="00487B71"/>
    <w:rsid w:val="004919B1"/>
    <w:rsid w:val="00491D5C"/>
    <w:rsid w:val="00493267"/>
    <w:rsid w:val="00493DC3"/>
    <w:rsid w:val="004957ED"/>
    <w:rsid w:val="004964D8"/>
    <w:rsid w:val="00497E6D"/>
    <w:rsid w:val="004A01E6"/>
    <w:rsid w:val="004A067F"/>
    <w:rsid w:val="004A1BA6"/>
    <w:rsid w:val="004A24C8"/>
    <w:rsid w:val="004A3511"/>
    <w:rsid w:val="004A3D9A"/>
    <w:rsid w:val="004A64DE"/>
    <w:rsid w:val="004A6527"/>
    <w:rsid w:val="004A69C7"/>
    <w:rsid w:val="004A6D8D"/>
    <w:rsid w:val="004A6F57"/>
    <w:rsid w:val="004A7788"/>
    <w:rsid w:val="004B1158"/>
    <w:rsid w:val="004B24C5"/>
    <w:rsid w:val="004B3D0E"/>
    <w:rsid w:val="004B438D"/>
    <w:rsid w:val="004B573B"/>
    <w:rsid w:val="004C110E"/>
    <w:rsid w:val="004C19C4"/>
    <w:rsid w:val="004C36F7"/>
    <w:rsid w:val="004C3EAB"/>
    <w:rsid w:val="004C5274"/>
    <w:rsid w:val="004C53A9"/>
    <w:rsid w:val="004C5EF1"/>
    <w:rsid w:val="004C62B6"/>
    <w:rsid w:val="004C63E5"/>
    <w:rsid w:val="004C7300"/>
    <w:rsid w:val="004C759D"/>
    <w:rsid w:val="004D0FDA"/>
    <w:rsid w:val="004D2BF6"/>
    <w:rsid w:val="004D3D51"/>
    <w:rsid w:val="004D4435"/>
    <w:rsid w:val="004D5A61"/>
    <w:rsid w:val="004D5ABE"/>
    <w:rsid w:val="004D60BA"/>
    <w:rsid w:val="004D697A"/>
    <w:rsid w:val="004D6C89"/>
    <w:rsid w:val="004D6FD7"/>
    <w:rsid w:val="004D7E2A"/>
    <w:rsid w:val="004E0C42"/>
    <w:rsid w:val="004E0ED4"/>
    <w:rsid w:val="004E2534"/>
    <w:rsid w:val="004E28CF"/>
    <w:rsid w:val="004E39EC"/>
    <w:rsid w:val="004E44EF"/>
    <w:rsid w:val="004E4F2B"/>
    <w:rsid w:val="004E4F97"/>
    <w:rsid w:val="004E6BA8"/>
    <w:rsid w:val="004E6C96"/>
    <w:rsid w:val="004E6E78"/>
    <w:rsid w:val="004F0E5C"/>
    <w:rsid w:val="004F1835"/>
    <w:rsid w:val="004F21AA"/>
    <w:rsid w:val="004F2C23"/>
    <w:rsid w:val="004F3E84"/>
    <w:rsid w:val="004F62EC"/>
    <w:rsid w:val="004F67A7"/>
    <w:rsid w:val="004F7C00"/>
    <w:rsid w:val="00501072"/>
    <w:rsid w:val="0050112C"/>
    <w:rsid w:val="00502831"/>
    <w:rsid w:val="0050289B"/>
    <w:rsid w:val="00503D83"/>
    <w:rsid w:val="00504445"/>
    <w:rsid w:val="00504D5C"/>
    <w:rsid w:val="00506883"/>
    <w:rsid w:val="005068D4"/>
    <w:rsid w:val="00506B53"/>
    <w:rsid w:val="00507081"/>
    <w:rsid w:val="00507EFC"/>
    <w:rsid w:val="00510C7F"/>
    <w:rsid w:val="005119A6"/>
    <w:rsid w:val="00512F4C"/>
    <w:rsid w:val="005141DC"/>
    <w:rsid w:val="005145E8"/>
    <w:rsid w:val="00514E90"/>
    <w:rsid w:val="00515895"/>
    <w:rsid w:val="00515FF7"/>
    <w:rsid w:val="005162DB"/>
    <w:rsid w:val="00517E40"/>
    <w:rsid w:val="0052137A"/>
    <w:rsid w:val="00523EE1"/>
    <w:rsid w:val="0052458B"/>
    <w:rsid w:val="00524A5A"/>
    <w:rsid w:val="0052527D"/>
    <w:rsid w:val="005252BF"/>
    <w:rsid w:val="00525EF7"/>
    <w:rsid w:val="00527495"/>
    <w:rsid w:val="00531168"/>
    <w:rsid w:val="005341DD"/>
    <w:rsid w:val="005354BD"/>
    <w:rsid w:val="005355DF"/>
    <w:rsid w:val="005362CE"/>
    <w:rsid w:val="00536401"/>
    <w:rsid w:val="00536E55"/>
    <w:rsid w:val="00537132"/>
    <w:rsid w:val="005372B2"/>
    <w:rsid w:val="005400A3"/>
    <w:rsid w:val="005419D8"/>
    <w:rsid w:val="00542803"/>
    <w:rsid w:val="00542D24"/>
    <w:rsid w:val="005460F4"/>
    <w:rsid w:val="0054681C"/>
    <w:rsid w:val="00546C0C"/>
    <w:rsid w:val="005472CA"/>
    <w:rsid w:val="00547661"/>
    <w:rsid w:val="0054774B"/>
    <w:rsid w:val="005507E6"/>
    <w:rsid w:val="0055104B"/>
    <w:rsid w:val="00551109"/>
    <w:rsid w:val="00551910"/>
    <w:rsid w:val="00553CB4"/>
    <w:rsid w:val="00553EAC"/>
    <w:rsid w:val="00556135"/>
    <w:rsid w:val="00560CBE"/>
    <w:rsid w:val="00562ADB"/>
    <w:rsid w:val="005631DB"/>
    <w:rsid w:val="00564B78"/>
    <w:rsid w:val="005655B2"/>
    <w:rsid w:val="00565B1F"/>
    <w:rsid w:val="0056610F"/>
    <w:rsid w:val="00570652"/>
    <w:rsid w:val="0057205E"/>
    <w:rsid w:val="00572659"/>
    <w:rsid w:val="0057309C"/>
    <w:rsid w:val="0057346F"/>
    <w:rsid w:val="00574D2B"/>
    <w:rsid w:val="00576772"/>
    <w:rsid w:val="00577DFD"/>
    <w:rsid w:val="00581060"/>
    <w:rsid w:val="0058120D"/>
    <w:rsid w:val="005824AE"/>
    <w:rsid w:val="00583430"/>
    <w:rsid w:val="00584749"/>
    <w:rsid w:val="00585E46"/>
    <w:rsid w:val="005864D1"/>
    <w:rsid w:val="00590176"/>
    <w:rsid w:val="00591855"/>
    <w:rsid w:val="00591F9B"/>
    <w:rsid w:val="005923CE"/>
    <w:rsid w:val="005930BD"/>
    <w:rsid w:val="00593EA9"/>
    <w:rsid w:val="00596C54"/>
    <w:rsid w:val="005A0157"/>
    <w:rsid w:val="005A1655"/>
    <w:rsid w:val="005A1A8D"/>
    <w:rsid w:val="005A2063"/>
    <w:rsid w:val="005A49D3"/>
    <w:rsid w:val="005A4D0E"/>
    <w:rsid w:val="005A4E81"/>
    <w:rsid w:val="005A791C"/>
    <w:rsid w:val="005A7C38"/>
    <w:rsid w:val="005B036F"/>
    <w:rsid w:val="005B0F50"/>
    <w:rsid w:val="005B2DF5"/>
    <w:rsid w:val="005B3EF4"/>
    <w:rsid w:val="005B446F"/>
    <w:rsid w:val="005B5198"/>
    <w:rsid w:val="005B5A8B"/>
    <w:rsid w:val="005B63E9"/>
    <w:rsid w:val="005B6811"/>
    <w:rsid w:val="005B6BEA"/>
    <w:rsid w:val="005B6FC5"/>
    <w:rsid w:val="005B7D80"/>
    <w:rsid w:val="005C041C"/>
    <w:rsid w:val="005C07B9"/>
    <w:rsid w:val="005C1527"/>
    <w:rsid w:val="005C1BA7"/>
    <w:rsid w:val="005C3D7F"/>
    <w:rsid w:val="005C479D"/>
    <w:rsid w:val="005C57BC"/>
    <w:rsid w:val="005C5F20"/>
    <w:rsid w:val="005C790B"/>
    <w:rsid w:val="005C7ADD"/>
    <w:rsid w:val="005D078F"/>
    <w:rsid w:val="005D119E"/>
    <w:rsid w:val="005D15F3"/>
    <w:rsid w:val="005D18F2"/>
    <w:rsid w:val="005D2EF6"/>
    <w:rsid w:val="005D4D9C"/>
    <w:rsid w:val="005D4FD0"/>
    <w:rsid w:val="005D529B"/>
    <w:rsid w:val="005D54A9"/>
    <w:rsid w:val="005D5D13"/>
    <w:rsid w:val="005D5F26"/>
    <w:rsid w:val="005D6329"/>
    <w:rsid w:val="005D6CA1"/>
    <w:rsid w:val="005D6E78"/>
    <w:rsid w:val="005E010E"/>
    <w:rsid w:val="005E0E8E"/>
    <w:rsid w:val="005E16B8"/>
    <w:rsid w:val="005E22C6"/>
    <w:rsid w:val="005E57B1"/>
    <w:rsid w:val="005E5EE7"/>
    <w:rsid w:val="005E64EE"/>
    <w:rsid w:val="005F1C66"/>
    <w:rsid w:val="005F1EA4"/>
    <w:rsid w:val="005F2C7C"/>
    <w:rsid w:val="005F2D23"/>
    <w:rsid w:val="005F310F"/>
    <w:rsid w:val="005F398E"/>
    <w:rsid w:val="005F7012"/>
    <w:rsid w:val="005F707E"/>
    <w:rsid w:val="005F74C6"/>
    <w:rsid w:val="006013D0"/>
    <w:rsid w:val="00603381"/>
    <w:rsid w:val="00603429"/>
    <w:rsid w:val="0060396A"/>
    <w:rsid w:val="006039DD"/>
    <w:rsid w:val="00604EAF"/>
    <w:rsid w:val="0060512B"/>
    <w:rsid w:val="00607936"/>
    <w:rsid w:val="006109A8"/>
    <w:rsid w:val="00610BCB"/>
    <w:rsid w:val="00611722"/>
    <w:rsid w:val="00611FA1"/>
    <w:rsid w:val="00613AEB"/>
    <w:rsid w:val="00613EC3"/>
    <w:rsid w:val="00613FC6"/>
    <w:rsid w:val="0061448C"/>
    <w:rsid w:val="00615EEE"/>
    <w:rsid w:val="006160DD"/>
    <w:rsid w:val="0061635B"/>
    <w:rsid w:val="00616478"/>
    <w:rsid w:val="006174C5"/>
    <w:rsid w:val="0061793D"/>
    <w:rsid w:val="0062147A"/>
    <w:rsid w:val="006218B9"/>
    <w:rsid w:val="00622ABA"/>
    <w:rsid w:val="00623A68"/>
    <w:rsid w:val="00625412"/>
    <w:rsid w:val="006258B0"/>
    <w:rsid w:val="0062659B"/>
    <w:rsid w:val="0062698F"/>
    <w:rsid w:val="00626C08"/>
    <w:rsid w:val="00626E68"/>
    <w:rsid w:val="00627195"/>
    <w:rsid w:val="006306B3"/>
    <w:rsid w:val="00630B34"/>
    <w:rsid w:val="0063117F"/>
    <w:rsid w:val="00632B0D"/>
    <w:rsid w:val="00637B6A"/>
    <w:rsid w:val="00637C04"/>
    <w:rsid w:val="0064014E"/>
    <w:rsid w:val="0064198B"/>
    <w:rsid w:val="00641AF9"/>
    <w:rsid w:val="00641B26"/>
    <w:rsid w:val="006423A3"/>
    <w:rsid w:val="00643588"/>
    <w:rsid w:val="00643633"/>
    <w:rsid w:val="006437F6"/>
    <w:rsid w:val="00643893"/>
    <w:rsid w:val="0064461B"/>
    <w:rsid w:val="00653950"/>
    <w:rsid w:val="00654B2F"/>
    <w:rsid w:val="00654EAB"/>
    <w:rsid w:val="00655CAC"/>
    <w:rsid w:val="00656E56"/>
    <w:rsid w:val="00657354"/>
    <w:rsid w:val="00657D0C"/>
    <w:rsid w:val="00660247"/>
    <w:rsid w:val="0066074F"/>
    <w:rsid w:val="00661A03"/>
    <w:rsid w:val="00662D95"/>
    <w:rsid w:val="006660D6"/>
    <w:rsid w:val="00670A11"/>
    <w:rsid w:val="00671A03"/>
    <w:rsid w:val="00671C10"/>
    <w:rsid w:val="00674AF7"/>
    <w:rsid w:val="00676295"/>
    <w:rsid w:val="006764ED"/>
    <w:rsid w:val="00676A3A"/>
    <w:rsid w:val="006771BE"/>
    <w:rsid w:val="00681824"/>
    <w:rsid w:val="00682784"/>
    <w:rsid w:val="00687064"/>
    <w:rsid w:val="00687BE2"/>
    <w:rsid w:val="006901C4"/>
    <w:rsid w:val="006927B5"/>
    <w:rsid w:val="006936EE"/>
    <w:rsid w:val="006945DC"/>
    <w:rsid w:val="006967D6"/>
    <w:rsid w:val="006A0668"/>
    <w:rsid w:val="006A06D8"/>
    <w:rsid w:val="006A1077"/>
    <w:rsid w:val="006A11C3"/>
    <w:rsid w:val="006A2773"/>
    <w:rsid w:val="006A2F94"/>
    <w:rsid w:val="006A3161"/>
    <w:rsid w:val="006A3D39"/>
    <w:rsid w:val="006A5D7E"/>
    <w:rsid w:val="006A6248"/>
    <w:rsid w:val="006A68CD"/>
    <w:rsid w:val="006A6DA7"/>
    <w:rsid w:val="006A7DFD"/>
    <w:rsid w:val="006B0A9E"/>
    <w:rsid w:val="006B37D1"/>
    <w:rsid w:val="006B4320"/>
    <w:rsid w:val="006B4789"/>
    <w:rsid w:val="006B4912"/>
    <w:rsid w:val="006B5A48"/>
    <w:rsid w:val="006C05B3"/>
    <w:rsid w:val="006C2EC2"/>
    <w:rsid w:val="006C3357"/>
    <w:rsid w:val="006C3B23"/>
    <w:rsid w:val="006C3B62"/>
    <w:rsid w:val="006C5A1E"/>
    <w:rsid w:val="006C5A4E"/>
    <w:rsid w:val="006C70E7"/>
    <w:rsid w:val="006C7597"/>
    <w:rsid w:val="006D0E78"/>
    <w:rsid w:val="006D2C02"/>
    <w:rsid w:val="006D7CE7"/>
    <w:rsid w:val="006D7E44"/>
    <w:rsid w:val="006E046B"/>
    <w:rsid w:val="006E1D91"/>
    <w:rsid w:val="006E33EA"/>
    <w:rsid w:val="006E3DA1"/>
    <w:rsid w:val="006E3F08"/>
    <w:rsid w:val="006E4315"/>
    <w:rsid w:val="006E43AB"/>
    <w:rsid w:val="006E4957"/>
    <w:rsid w:val="006E52F0"/>
    <w:rsid w:val="006E658A"/>
    <w:rsid w:val="006E68DA"/>
    <w:rsid w:val="006F036F"/>
    <w:rsid w:val="006F16AB"/>
    <w:rsid w:val="006F39B2"/>
    <w:rsid w:val="006F43BA"/>
    <w:rsid w:val="006F4889"/>
    <w:rsid w:val="006F4DBE"/>
    <w:rsid w:val="006F6031"/>
    <w:rsid w:val="006F6B34"/>
    <w:rsid w:val="006F6CC4"/>
    <w:rsid w:val="006F7282"/>
    <w:rsid w:val="006F75C8"/>
    <w:rsid w:val="006F7E9F"/>
    <w:rsid w:val="007003B2"/>
    <w:rsid w:val="00700811"/>
    <w:rsid w:val="00700C99"/>
    <w:rsid w:val="00702724"/>
    <w:rsid w:val="007039EB"/>
    <w:rsid w:val="00703EBF"/>
    <w:rsid w:val="007046D8"/>
    <w:rsid w:val="00704C01"/>
    <w:rsid w:val="00704D7B"/>
    <w:rsid w:val="007052E7"/>
    <w:rsid w:val="00705684"/>
    <w:rsid w:val="00705AC6"/>
    <w:rsid w:val="00705EBA"/>
    <w:rsid w:val="007064BB"/>
    <w:rsid w:val="007102B5"/>
    <w:rsid w:val="00713E02"/>
    <w:rsid w:val="0071458F"/>
    <w:rsid w:val="00714D18"/>
    <w:rsid w:val="00715A8C"/>
    <w:rsid w:val="00715C34"/>
    <w:rsid w:val="00716A49"/>
    <w:rsid w:val="007206E4"/>
    <w:rsid w:val="00720EE0"/>
    <w:rsid w:val="00721D7C"/>
    <w:rsid w:val="007228A3"/>
    <w:rsid w:val="00727692"/>
    <w:rsid w:val="0072781F"/>
    <w:rsid w:val="00727A48"/>
    <w:rsid w:val="0073031E"/>
    <w:rsid w:val="00732439"/>
    <w:rsid w:val="0073319F"/>
    <w:rsid w:val="0073370C"/>
    <w:rsid w:val="00733A3F"/>
    <w:rsid w:val="00734439"/>
    <w:rsid w:val="0073476B"/>
    <w:rsid w:val="007353D6"/>
    <w:rsid w:val="0073550E"/>
    <w:rsid w:val="00736ED7"/>
    <w:rsid w:val="007375DA"/>
    <w:rsid w:val="00737677"/>
    <w:rsid w:val="00740412"/>
    <w:rsid w:val="00740FD9"/>
    <w:rsid w:val="007413E4"/>
    <w:rsid w:val="00742448"/>
    <w:rsid w:val="00742521"/>
    <w:rsid w:val="00742EA6"/>
    <w:rsid w:val="00742EAA"/>
    <w:rsid w:val="0074705D"/>
    <w:rsid w:val="007541C7"/>
    <w:rsid w:val="0075459D"/>
    <w:rsid w:val="00754975"/>
    <w:rsid w:val="007578A6"/>
    <w:rsid w:val="007629C7"/>
    <w:rsid w:val="00762B35"/>
    <w:rsid w:val="00763201"/>
    <w:rsid w:val="007636CA"/>
    <w:rsid w:val="00763B48"/>
    <w:rsid w:val="00763CB8"/>
    <w:rsid w:val="007641B5"/>
    <w:rsid w:val="00764564"/>
    <w:rsid w:val="007647D3"/>
    <w:rsid w:val="00764FFA"/>
    <w:rsid w:val="00766A1E"/>
    <w:rsid w:val="007717E3"/>
    <w:rsid w:val="00771FDC"/>
    <w:rsid w:val="007737D8"/>
    <w:rsid w:val="00776471"/>
    <w:rsid w:val="00777275"/>
    <w:rsid w:val="0077745A"/>
    <w:rsid w:val="00780230"/>
    <w:rsid w:val="0078062F"/>
    <w:rsid w:val="00780EE7"/>
    <w:rsid w:val="00780FDA"/>
    <w:rsid w:val="007832FD"/>
    <w:rsid w:val="00783812"/>
    <w:rsid w:val="00784B6E"/>
    <w:rsid w:val="0078577C"/>
    <w:rsid w:val="007858AC"/>
    <w:rsid w:val="00785CD7"/>
    <w:rsid w:val="00786E4E"/>
    <w:rsid w:val="0079073B"/>
    <w:rsid w:val="00790C21"/>
    <w:rsid w:val="00791AF9"/>
    <w:rsid w:val="00792400"/>
    <w:rsid w:val="00794652"/>
    <w:rsid w:val="0079533E"/>
    <w:rsid w:val="007956FA"/>
    <w:rsid w:val="007971B9"/>
    <w:rsid w:val="00797CA8"/>
    <w:rsid w:val="00797D8E"/>
    <w:rsid w:val="007A02AF"/>
    <w:rsid w:val="007A0E8E"/>
    <w:rsid w:val="007A29AB"/>
    <w:rsid w:val="007A366C"/>
    <w:rsid w:val="007A3C44"/>
    <w:rsid w:val="007A475F"/>
    <w:rsid w:val="007A56A4"/>
    <w:rsid w:val="007A58A0"/>
    <w:rsid w:val="007A5BF1"/>
    <w:rsid w:val="007A6886"/>
    <w:rsid w:val="007B03D1"/>
    <w:rsid w:val="007B0CB1"/>
    <w:rsid w:val="007B22F4"/>
    <w:rsid w:val="007B31C4"/>
    <w:rsid w:val="007B3EA3"/>
    <w:rsid w:val="007B5655"/>
    <w:rsid w:val="007B7348"/>
    <w:rsid w:val="007B7E6A"/>
    <w:rsid w:val="007C0A04"/>
    <w:rsid w:val="007C1034"/>
    <w:rsid w:val="007C10D1"/>
    <w:rsid w:val="007C11AB"/>
    <w:rsid w:val="007C2B84"/>
    <w:rsid w:val="007C43A9"/>
    <w:rsid w:val="007C66BB"/>
    <w:rsid w:val="007C6858"/>
    <w:rsid w:val="007C6E1E"/>
    <w:rsid w:val="007C7D91"/>
    <w:rsid w:val="007D06B0"/>
    <w:rsid w:val="007D4E48"/>
    <w:rsid w:val="007D4F4D"/>
    <w:rsid w:val="007D697B"/>
    <w:rsid w:val="007D701B"/>
    <w:rsid w:val="007D7913"/>
    <w:rsid w:val="007E1691"/>
    <w:rsid w:val="007E4CA1"/>
    <w:rsid w:val="007E5468"/>
    <w:rsid w:val="007E5FDD"/>
    <w:rsid w:val="007E6766"/>
    <w:rsid w:val="007E6947"/>
    <w:rsid w:val="007E6A62"/>
    <w:rsid w:val="007E6D90"/>
    <w:rsid w:val="007E708D"/>
    <w:rsid w:val="007E731A"/>
    <w:rsid w:val="007E7778"/>
    <w:rsid w:val="007F3696"/>
    <w:rsid w:val="007F3D01"/>
    <w:rsid w:val="007F483A"/>
    <w:rsid w:val="007F49AE"/>
    <w:rsid w:val="007F5BBC"/>
    <w:rsid w:val="007F5CC4"/>
    <w:rsid w:val="007F5DC5"/>
    <w:rsid w:val="007F60EE"/>
    <w:rsid w:val="007F7140"/>
    <w:rsid w:val="0080007F"/>
    <w:rsid w:val="008003FA"/>
    <w:rsid w:val="00800DDD"/>
    <w:rsid w:val="0080117D"/>
    <w:rsid w:val="008014A8"/>
    <w:rsid w:val="00801897"/>
    <w:rsid w:val="008019EE"/>
    <w:rsid w:val="00804BE0"/>
    <w:rsid w:val="008066CA"/>
    <w:rsid w:val="008105B8"/>
    <w:rsid w:val="0081220F"/>
    <w:rsid w:val="008152A7"/>
    <w:rsid w:val="00817274"/>
    <w:rsid w:val="00817C8D"/>
    <w:rsid w:val="00820055"/>
    <w:rsid w:val="00820217"/>
    <w:rsid w:val="00821B91"/>
    <w:rsid w:val="0082225E"/>
    <w:rsid w:val="00824889"/>
    <w:rsid w:val="00824AA8"/>
    <w:rsid w:val="00831958"/>
    <w:rsid w:val="00833017"/>
    <w:rsid w:val="0083465B"/>
    <w:rsid w:val="00840B6C"/>
    <w:rsid w:val="008411EF"/>
    <w:rsid w:val="0084257E"/>
    <w:rsid w:val="00843799"/>
    <w:rsid w:val="008469D0"/>
    <w:rsid w:val="008505D6"/>
    <w:rsid w:val="008516A6"/>
    <w:rsid w:val="00852104"/>
    <w:rsid w:val="00853B47"/>
    <w:rsid w:val="008553BA"/>
    <w:rsid w:val="008554A1"/>
    <w:rsid w:val="00855590"/>
    <w:rsid w:val="008555A0"/>
    <w:rsid w:val="008564EF"/>
    <w:rsid w:val="00856D8A"/>
    <w:rsid w:val="0086045A"/>
    <w:rsid w:val="008604F3"/>
    <w:rsid w:val="00860760"/>
    <w:rsid w:val="00860A07"/>
    <w:rsid w:val="00860EC7"/>
    <w:rsid w:val="008624F3"/>
    <w:rsid w:val="00863313"/>
    <w:rsid w:val="00863D95"/>
    <w:rsid w:val="008646E3"/>
    <w:rsid w:val="00865CB2"/>
    <w:rsid w:val="008663DE"/>
    <w:rsid w:val="00866A91"/>
    <w:rsid w:val="0087040E"/>
    <w:rsid w:val="00870BA4"/>
    <w:rsid w:val="008711C7"/>
    <w:rsid w:val="008725D9"/>
    <w:rsid w:val="0087283D"/>
    <w:rsid w:val="00874424"/>
    <w:rsid w:val="00874BEC"/>
    <w:rsid w:val="00874F62"/>
    <w:rsid w:val="0087617C"/>
    <w:rsid w:val="00877CE6"/>
    <w:rsid w:val="00880886"/>
    <w:rsid w:val="00881677"/>
    <w:rsid w:val="00882D5F"/>
    <w:rsid w:val="0088337E"/>
    <w:rsid w:val="00883B3F"/>
    <w:rsid w:val="0088416F"/>
    <w:rsid w:val="00885DE8"/>
    <w:rsid w:val="00890163"/>
    <w:rsid w:val="00890234"/>
    <w:rsid w:val="00890905"/>
    <w:rsid w:val="00890C3E"/>
    <w:rsid w:val="00892206"/>
    <w:rsid w:val="00892524"/>
    <w:rsid w:val="00893501"/>
    <w:rsid w:val="0089430C"/>
    <w:rsid w:val="00894A41"/>
    <w:rsid w:val="008961BB"/>
    <w:rsid w:val="008A1FF0"/>
    <w:rsid w:val="008A2658"/>
    <w:rsid w:val="008A2E05"/>
    <w:rsid w:val="008A3073"/>
    <w:rsid w:val="008A43BA"/>
    <w:rsid w:val="008B1BE5"/>
    <w:rsid w:val="008B29ED"/>
    <w:rsid w:val="008B39B7"/>
    <w:rsid w:val="008B3A51"/>
    <w:rsid w:val="008B443E"/>
    <w:rsid w:val="008B5DED"/>
    <w:rsid w:val="008B62C6"/>
    <w:rsid w:val="008B6645"/>
    <w:rsid w:val="008B708B"/>
    <w:rsid w:val="008B7367"/>
    <w:rsid w:val="008B7FD3"/>
    <w:rsid w:val="008C0D15"/>
    <w:rsid w:val="008C16F7"/>
    <w:rsid w:val="008C39CB"/>
    <w:rsid w:val="008C4176"/>
    <w:rsid w:val="008C44C2"/>
    <w:rsid w:val="008C564C"/>
    <w:rsid w:val="008C5F73"/>
    <w:rsid w:val="008C6EC6"/>
    <w:rsid w:val="008C6F34"/>
    <w:rsid w:val="008C6F86"/>
    <w:rsid w:val="008C77FD"/>
    <w:rsid w:val="008C7AF3"/>
    <w:rsid w:val="008C7E26"/>
    <w:rsid w:val="008D0CCA"/>
    <w:rsid w:val="008D1BA4"/>
    <w:rsid w:val="008D32A1"/>
    <w:rsid w:val="008D3683"/>
    <w:rsid w:val="008D38D3"/>
    <w:rsid w:val="008D3CDC"/>
    <w:rsid w:val="008D42D6"/>
    <w:rsid w:val="008D56EB"/>
    <w:rsid w:val="008D5F57"/>
    <w:rsid w:val="008D6719"/>
    <w:rsid w:val="008D70EA"/>
    <w:rsid w:val="008D7EAE"/>
    <w:rsid w:val="008E159B"/>
    <w:rsid w:val="008E246D"/>
    <w:rsid w:val="008E25B0"/>
    <w:rsid w:val="008E4369"/>
    <w:rsid w:val="008E57B2"/>
    <w:rsid w:val="008E58C2"/>
    <w:rsid w:val="008E6166"/>
    <w:rsid w:val="008E61E8"/>
    <w:rsid w:val="008E6CF1"/>
    <w:rsid w:val="008E7787"/>
    <w:rsid w:val="008E7BE4"/>
    <w:rsid w:val="008E7C15"/>
    <w:rsid w:val="008F0C37"/>
    <w:rsid w:val="008F1D4C"/>
    <w:rsid w:val="008F2243"/>
    <w:rsid w:val="008F2375"/>
    <w:rsid w:val="008F2803"/>
    <w:rsid w:val="008F3225"/>
    <w:rsid w:val="008F42D6"/>
    <w:rsid w:val="008F628C"/>
    <w:rsid w:val="008F6503"/>
    <w:rsid w:val="008F764F"/>
    <w:rsid w:val="008F790C"/>
    <w:rsid w:val="009004F9"/>
    <w:rsid w:val="0090317A"/>
    <w:rsid w:val="00903AE8"/>
    <w:rsid w:val="00904019"/>
    <w:rsid w:val="00904339"/>
    <w:rsid w:val="009059D0"/>
    <w:rsid w:val="0090797B"/>
    <w:rsid w:val="0091033B"/>
    <w:rsid w:val="009109CA"/>
    <w:rsid w:val="009111EA"/>
    <w:rsid w:val="00911838"/>
    <w:rsid w:val="009123DF"/>
    <w:rsid w:val="00912409"/>
    <w:rsid w:val="009124FD"/>
    <w:rsid w:val="009126F1"/>
    <w:rsid w:val="00912802"/>
    <w:rsid w:val="00913972"/>
    <w:rsid w:val="009142A6"/>
    <w:rsid w:val="00914C51"/>
    <w:rsid w:val="00915847"/>
    <w:rsid w:val="0091688E"/>
    <w:rsid w:val="009169BF"/>
    <w:rsid w:val="00916C58"/>
    <w:rsid w:val="00917FB7"/>
    <w:rsid w:val="009214AD"/>
    <w:rsid w:val="00921BD9"/>
    <w:rsid w:val="009229AC"/>
    <w:rsid w:val="00924479"/>
    <w:rsid w:val="0092492F"/>
    <w:rsid w:val="00925270"/>
    <w:rsid w:val="0092680F"/>
    <w:rsid w:val="00927B48"/>
    <w:rsid w:val="00927CD8"/>
    <w:rsid w:val="009309C7"/>
    <w:rsid w:val="00930E1A"/>
    <w:rsid w:val="009318CB"/>
    <w:rsid w:val="0093295E"/>
    <w:rsid w:val="00937C33"/>
    <w:rsid w:val="009405ED"/>
    <w:rsid w:val="00941C0A"/>
    <w:rsid w:val="00941F02"/>
    <w:rsid w:val="0094224D"/>
    <w:rsid w:val="00942C18"/>
    <w:rsid w:val="00942CE4"/>
    <w:rsid w:val="009449EF"/>
    <w:rsid w:val="00946311"/>
    <w:rsid w:val="00946484"/>
    <w:rsid w:val="00946D8A"/>
    <w:rsid w:val="00946DE8"/>
    <w:rsid w:val="009504FB"/>
    <w:rsid w:val="009505A1"/>
    <w:rsid w:val="009531A4"/>
    <w:rsid w:val="00954D42"/>
    <w:rsid w:val="00955513"/>
    <w:rsid w:val="00955914"/>
    <w:rsid w:val="00955F6F"/>
    <w:rsid w:val="00956DFC"/>
    <w:rsid w:val="009577FA"/>
    <w:rsid w:val="00957909"/>
    <w:rsid w:val="00961F19"/>
    <w:rsid w:val="009629D2"/>
    <w:rsid w:val="0096585E"/>
    <w:rsid w:val="009659E1"/>
    <w:rsid w:val="00966454"/>
    <w:rsid w:val="009664F9"/>
    <w:rsid w:val="0096773D"/>
    <w:rsid w:val="00970BCA"/>
    <w:rsid w:val="00970EF9"/>
    <w:rsid w:val="009716B0"/>
    <w:rsid w:val="00972D26"/>
    <w:rsid w:val="00973083"/>
    <w:rsid w:val="00973DA9"/>
    <w:rsid w:val="00974202"/>
    <w:rsid w:val="00974A96"/>
    <w:rsid w:val="00974B8C"/>
    <w:rsid w:val="00976206"/>
    <w:rsid w:val="00980A49"/>
    <w:rsid w:val="00980C7C"/>
    <w:rsid w:val="00980EC5"/>
    <w:rsid w:val="00981359"/>
    <w:rsid w:val="00981AFA"/>
    <w:rsid w:val="00983493"/>
    <w:rsid w:val="00983C7B"/>
    <w:rsid w:val="00985A53"/>
    <w:rsid w:val="00985AF9"/>
    <w:rsid w:val="00986224"/>
    <w:rsid w:val="00987C19"/>
    <w:rsid w:val="009903FC"/>
    <w:rsid w:val="00993041"/>
    <w:rsid w:val="00994349"/>
    <w:rsid w:val="009943D7"/>
    <w:rsid w:val="00994A26"/>
    <w:rsid w:val="00995365"/>
    <w:rsid w:val="00995D26"/>
    <w:rsid w:val="00995E2F"/>
    <w:rsid w:val="00996DB9"/>
    <w:rsid w:val="00996EC1"/>
    <w:rsid w:val="00996F46"/>
    <w:rsid w:val="009971A3"/>
    <w:rsid w:val="009A1C73"/>
    <w:rsid w:val="009A39DB"/>
    <w:rsid w:val="009A45A9"/>
    <w:rsid w:val="009A4FDD"/>
    <w:rsid w:val="009A5120"/>
    <w:rsid w:val="009A5B62"/>
    <w:rsid w:val="009A69A0"/>
    <w:rsid w:val="009A6C33"/>
    <w:rsid w:val="009A7205"/>
    <w:rsid w:val="009A7884"/>
    <w:rsid w:val="009B0A42"/>
    <w:rsid w:val="009B404A"/>
    <w:rsid w:val="009B4599"/>
    <w:rsid w:val="009B4C14"/>
    <w:rsid w:val="009B556A"/>
    <w:rsid w:val="009B7C0D"/>
    <w:rsid w:val="009B7E0C"/>
    <w:rsid w:val="009C0B36"/>
    <w:rsid w:val="009C4F17"/>
    <w:rsid w:val="009C50A2"/>
    <w:rsid w:val="009C5705"/>
    <w:rsid w:val="009C74FB"/>
    <w:rsid w:val="009D1053"/>
    <w:rsid w:val="009D1CB0"/>
    <w:rsid w:val="009D2434"/>
    <w:rsid w:val="009D246F"/>
    <w:rsid w:val="009D2A84"/>
    <w:rsid w:val="009D2EAE"/>
    <w:rsid w:val="009D35D3"/>
    <w:rsid w:val="009D3AE9"/>
    <w:rsid w:val="009D44FB"/>
    <w:rsid w:val="009D4646"/>
    <w:rsid w:val="009D5768"/>
    <w:rsid w:val="009D7875"/>
    <w:rsid w:val="009E0274"/>
    <w:rsid w:val="009E1081"/>
    <w:rsid w:val="009E1980"/>
    <w:rsid w:val="009E2FB2"/>
    <w:rsid w:val="009E371F"/>
    <w:rsid w:val="009E41D4"/>
    <w:rsid w:val="009E7631"/>
    <w:rsid w:val="009E778B"/>
    <w:rsid w:val="009F0C0E"/>
    <w:rsid w:val="009F0E51"/>
    <w:rsid w:val="009F1571"/>
    <w:rsid w:val="009F2B16"/>
    <w:rsid w:val="009F4221"/>
    <w:rsid w:val="009F430B"/>
    <w:rsid w:val="009F5E0F"/>
    <w:rsid w:val="009F5FB7"/>
    <w:rsid w:val="009F6738"/>
    <w:rsid w:val="009F6949"/>
    <w:rsid w:val="009F6C88"/>
    <w:rsid w:val="009F7280"/>
    <w:rsid w:val="009F76F8"/>
    <w:rsid w:val="009F7C52"/>
    <w:rsid w:val="00A02866"/>
    <w:rsid w:val="00A047DA"/>
    <w:rsid w:val="00A061D3"/>
    <w:rsid w:val="00A07196"/>
    <w:rsid w:val="00A1027F"/>
    <w:rsid w:val="00A10A66"/>
    <w:rsid w:val="00A11135"/>
    <w:rsid w:val="00A11EDE"/>
    <w:rsid w:val="00A11FDB"/>
    <w:rsid w:val="00A133F3"/>
    <w:rsid w:val="00A13B6B"/>
    <w:rsid w:val="00A15737"/>
    <w:rsid w:val="00A176CE"/>
    <w:rsid w:val="00A179F6"/>
    <w:rsid w:val="00A17D5E"/>
    <w:rsid w:val="00A20839"/>
    <w:rsid w:val="00A21735"/>
    <w:rsid w:val="00A23455"/>
    <w:rsid w:val="00A239EE"/>
    <w:rsid w:val="00A24B16"/>
    <w:rsid w:val="00A25372"/>
    <w:rsid w:val="00A2544D"/>
    <w:rsid w:val="00A2564B"/>
    <w:rsid w:val="00A26CE3"/>
    <w:rsid w:val="00A26E00"/>
    <w:rsid w:val="00A302E8"/>
    <w:rsid w:val="00A32161"/>
    <w:rsid w:val="00A325B6"/>
    <w:rsid w:val="00A325C2"/>
    <w:rsid w:val="00A3262A"/>
    <w:rsid w:val="00A33087"/>
    <w:rsid w:val="00A33E6C"/>
    <w:rsid w:val="00A34404"/>
    <w:rsid w:val="00A361A1"/>
    <w:rsid w:val="00A36A02"/>
    <w:rsid w:val="00A37509"/>
    <w:rsid w:val="00A37F90"/>
    <w:rsid w:val="00A402EE"/>
    <w:rsid w:val="00A407EB"/>
    <w:rsid w:val="00A409BA"/>
    <w:rsid w:val="00A40D65"/>
    <w:rsid w:val="00A42056"/>
    <w:rsid w:val="00A420DA"/>
    <w:rsid w:val="00A43874"/>
    <w:rsid w:val="00A43B8B"/>
    <w:rsid w:val="00A44A06"/>
    <w:rsid w:val="00A44ED2"/>
    <w:rsid w:val="00A47EF9"/>
    <w:rsid w:val="00A5019C"/>
    <w:rsid w:val="00A5026C"/>
    <w:rsid w:val="00A50BF0"/>
    <w:rsid w:val="00A51FFC"/>
    <w:rsid w:val="00A52C36"/>
    <w:rsid w:val="00A532D3"/>
    <w:rsid w:val="00A53E2D"/>
    <w:rsid w:val="00A5530F"/>
    <w:rsid w:val="00A5706A"/>
    <w:rsid w:val="00A57C16"/>
    <w:rsid w:val="00A603AE"/>
    <w:rsid w:val="00A6046B"/>
    <w:rsid w:val="00A61E75"/>
    <w:rsid w:val="00A62B43"/>
    <w:rsid w:val="00A630A9"/>
    <w:rsid w:val="00A6322E"/>
    <w:rsid w:val="00A641E0"/>
    <w:rsid w:val="00A64DDF"/>
    <w:rsid w:val="00A6628B"/>
    <w:rsid w:val="00A66680"/>
    <w:rsid w:val="00A672BF"/>
    <w:rsid w:val="00A67EA4"/>
    <w:rsid w:val="00A70505"/>
    <w:rsid w:val="00A727FB"/>
    <w:rsid w:val="00A72C97"/>
    <w:rsid w:val="00A72F3A"/>
    <w:rsid w:val="00A72F5C"/>
    <w:rsid w:val="00A734E8"/>
    <w:rsid w:val="00A73831"/>
    <w:rsid w:val="00A741F0"/>
    <w:rsid w:val="00A742E8"/>
    <w:rsid w:val="00A74B79"/>
    <w:rsid w:val="00A753E7"/>
    <w:rsid w:val="00A75CB0"/>
    <w:rsid w:val="00A75D2F"/>
    <w:rsid w:val="00A761C0"/>
    <w:rsid w:val="00A77221"/>
    <w:rsid w:val="00A77C6A"/>
    <w:rsid w:val="00A8037F"/>
    <w:rsid w:val="00A805BF"/>
    <w:rsid w:val="00A813B1"/>
    <w:rsid w:val="00A81822"/>
    <w:rsid w:val="00A82A6E"/>
    <w:rsid w:val="00A86868"/>
    <w:rsid w:val="00A86C87"/>
    <w:rsid w:val="00A874A0"/>
    <w:rsid w:val="00A87D4E"/>
    <w:rsid w:val="00A87FD4"/>
    <w:rsid w:val="00A90C8D"/>
    <w:rsid w:val="00A90CC6"/>
    <w:rsid w:val="00A91626"/>
    <w:rsid w:val="00A91720"/>
    <w:rsid w:val="00A918EC"/>
    <w:rsid w:val="00A91C22"/>
    <w:rsid w:val="00A921EA"/>
    <w:rsid w:val="00A92816"/>
    <w:rsid w:val="00A9290A"/>
    <w:rsid w:val="00A93701"/>
    <w:rsid w:val="00A94896"/>
    <w:rsid w:val="00A9555B"/>
    <w:rsid w:val="00A96F4E"/>
    <w:rsid w:val="00AA06E8"/>
    <w:rsid w:val="00AA226A"/>
    <w:rsid w:val="00AA2515"/>
    <w:rsid w:val="00AA4C13"/>
    <w:rsid w:val="00AA66E1"/>
    <w:rsid w:val="00AA6777"/>
    <w:rsid w:val="00AA6B87"/>
    <w:rsid w:val="00AA7738"/>
    <w:rsid w:val="00AB1302"/>
    <w:rsid w:val="00AB1506"/>
    <w:rsid w:val="00AB15D6"/>
    <w:rsid w:val="00AB1ADF"/>
    <w:rsid w:val="00AB1E8E"/>
    <w:rsid w:val="00AB28B4"/>
    <w:rsid w:val="00AB3D98"/>
    <w:rsid w:val="00AB5A4F"/>
    <w:rsid w:val="00AB6E18"/>
    <w:rsid w:val="00AB7866"/>
    <w:rsid w:val="00AC07A9"/>
    <w:rsid w:val="00AC0E52"/>
    <w:rsid w:val="00AC13DA"/>
    <w:rsid w:val="00AC199F"/>
    <w:rsid w:val="00AC2EA9"/>
    <w:rsid w:val="00AC3140"/>
    <w:rsid w:val="00AC329E"/>
    <w:rsid w:val="00AC5FC9"/>
    <w:rsid w:val="00AC7956"/>
    <w:rsid w:val="00AC7DD2"/>
    <w:rsid w:val="00AD27C7"/>
    <w:rsid w:val="00AD292C"/>
    <w:rsid w:val="00AD3382"/>
    <w:rsid w:val="00AD3B10"/>
    <w:rsid w:val="00AD400A"/>
    <w:rsid w:val="00AD55AA"/>
    <w:rsid w:val="00AD6780"/>
    <w:rsid w:val="00AD6BC3"/>
    <w:rsid w:val="00AD77FB"/>
    <w:rsid w:val="00AE1738"/>
    <w:rsid w:val="00AE1F4E"/>
    <w:rsid w:val="00AE2801"/>
    <w:rsid w:val="00AE367A"/>
    <w:rsid w:val="00AE4417"/>
    <w:rsid w:val="00AE4694"/>
    <w:rsid w:val="00AE72B1"/>
    <w:rsid w:val="00AF1D3F"/>
    <w:rsid w:val="00AF5905"/>
    <w:rsid w:val="00AF66EE"/>
    <w:rsid w:val="00B013BA"/>
    <w:rsid w:val="00B0224B"/>
    <w:rsid w:val="00B03CB5"/>
    <w:rsid w:val="00B042E4"/>
    <w:rsid w:val="00B0486F"/>
    <w:rsid w:val="00B04BA4"/>
    <w:rsid w:val="00B05AC9"/>
    <w:rsid w:val="00B067AF"/>
    <w:rsid w:val="00B07467"/>
    <w:rsid w:val="00B07B03"/>
    <w:rsid w:val="00B07C39"/>
    <w:rsid w:val="00B07D0E"/>
    <w:rsid w:val="00B10E97"/>
    <w:rsid w:val="00B111ED"/>
    <w:rsid w:val="00B1122D"/>
    <w:rsid w:val="00B11241"/>
    <w:rsid w:val="00B11B4E"/>
    <w:rsid w:val="00B14DD2"/>
    <w:rsid w:val="00B15CDE"/>
    <w:rsid w:val="00B15EBF"/>
    <w:rsid w:val="00B2060A"/>
    <w:rsid w:val="00B21576"/>
    <w:rsid w:val="00B215F5"/>
    <w:rsid w:val="00B2204C"/>
    <w:rsid w:val="00B22351"/>
    <w:rsid w:val="00B2236E"/>
    <w:rsid w:val="00B22CBA"/>
    <w:rsid w:val="00B25719"/>
    <w:rsid w:val="00B3121D"/>
    <w:rsid w:val="00B32F1D"/>
    <w:rsid w:val="00B344C3"/>
    <w:rsid w:val="00B34756"/>
    <w:rsid w:val="00B359FF"/>
    <w:rsid w:val="00B372B7"/>
    <w:rsid w:val="00B400A3"/>
    <w:rsid w:val="00B413B2"/>
    <w:rsid w:val="00B416A7"/>
    <w:rsid w:val="00B41908"/>
    <w:rsid w:val="00B43138"/>
    <w:rsid w:val="00B43B7C"/>
    <w:rsid w:val="00B44A75"/>
    <w:rsid w:val="00B45A5E"/>
    <w:rsid w:val="00B469FC"/>
    <w:rsid w:val="00B46B52"/>
    <w:rsid w:val="00B47549"/>
    <w:rsid w:val="00B50549"/>
    <w:rsid w:val="00B51109"/>
    <w:rsid w:val="00B51262"/>
    <w:rsid w:val="00B52C68"/>
    <w:rsid w:val="00B53321"/>
    <w:rsid w:val="00B533C1"/>
    <w:rsid w:val="00B550BB"/>
    <w:rsid w:val="00B565A8"/>
    <w:rsid w:val="00B6041C"/>
    <w:rsid w:val="00B61F92"/>
    <w:rsid w:val="00B621F9"/>
    <w:rsid w:val="00B63016"/>
    <w:rsid w:val="00B634AD"/>
    <w:rsid w:val="00B646EF"/>
    <w:rsid w:val="00B651F8"/>
    <w:rsid w:val="00B66028"/>
    <w:rsid w:val="00B66E94"/>
    <w:rsid w:val="00B67C21"/>
    <w:rsid w:val="00B67D74"/>
    <w:rsid w:val="00B7193B"/>
    <w:rsid w:val="00B719D4"/>
    <w:rsid w:val="00B7216A"/>
    <w:rsid w:val="00B73AB9"/>
    <w:rsid w:val="00B74129"/>
    <w:rsid w:val="00B74E18"/>
    <w:rsid w:val="00B76F05"/>
    <w:rsid w:val="00B80224"/>
    <w:rsid w:val="00B8145A"/>
    <w:rsid w:val="00B82E81"/>
    <w:rsid w:val="00B83EDB"/>
    <w:rsid w:val="00B83FF6"/>
    <w:rsid w:val="00B84019"/>
    <w:rsid w:val="00B8449C"/>
    <w:rsid w:val="00B852E7"/>
    <w:rsid w:val="00B853E4"/>
    <w:rsid w:val="00B8544C"/>
    <w:rsid w:val="00B85FE0"/>
    <w:rsid w:val="00B90DCA"/>
    <w:rsid w:val="00B94461"/>
    <w:rsid w:val="00B944BC"/>
    <w:rsid w:val="00B94C05"/>
    <w:rsid w:val="00B96255"/>
    <w:rsid w:val="00B96C98"/>
    <w:rsid w:val="00BA041F"/>
    <w:rsid w:val="00BA229B"/>
    <w:rsid w:val="00BA345B"/>
    <w:rsid w:val="00BA36A7"/>
    <w:rsid w:val="00BA5FED"/>
    <w:rsid w:val="00BA6132"/>
    <w:rsid w:val="00BA6EDA"/>
    <w:rsid w:val="00BA6F08"/>
    <w:rsid w:val="00BA7CB9"/>
    <w:rsid w:val="00BA7F76"/>
    <w:rsid w:val="00BA7FFE"/>
    <w:rsid w:val="00BB1C0F"/>
    <w:rsid w:val="00BB201C"/>
    <w:rsid w:val="00BB24FE"/>
    <w:rsid w:val="00BB4A82"/>
    <w:rsid w:val="00BB5FC7"/>
    <w:rsid w:val="00BB63B4"/>
    <w:rsid w:val="00BB65FC"/>
    <w:rsid w:val="00BB6CA2"/>
    <w:rsid w:val="00BB7F8E"/>
    <w:rsid w:val="00BC0A88"/>
    <w:rsid w:val="00BC386C"/>
    <w:rsid w:val="00BC4A99"/>
    <w:rsid w:val="00BC6457"/>
    <w:rsid w:val="00BC70F5"/>
    <w:rsid w:val="00BD0B85"/>
    <w:rsid w:val="00BD0F2D"/>
    <w:rsid w:val="00BD1B9B"/>
    <w:rsid w:val="00BD25B6"/>
    <w:rsid w:val="00BD2863"/>
    <w:rsid w:val="00BD3864"/>
    <w:rsid w:val="00BD544A"/>
    <w:rsid w:val="00BD5DC1"/>
    <w:rsid w:val="00BD6AD5"/>
    <w:rsid w:val="00BD6E67"/>
    <w:rsid w:val="00BD7E3D"/>
    <w:rsid w:val="00BE0474"/>
    <w:rsid w:val="00BE0E46"/>
    <w:rsid w:val="00BE2437"/>
    <w:rsid w:val="00BE270D"/>
    <w:rsid w:val="00BE2D2B"/>
    <w:rsid w:val="00BE560E"/>
    <w:rsid w:val="00BE5C5B"/>
    <w:rsid w:val="00BE7703"/>
    <w:rsid w:val="00BE770E"/>
    <w:rsid w:val="00BE7A11"/>
    <w:rsid w:val="00BF10DA"/>
    <w:rsid w:val="00BF4B13"/>
    <w:rsid w:val="00BF588D"/>
    <w:rsid w:val="00BF67BC"/>
    <w:rsid w:val="00BF6AC3"/>
    <w:rsid w:val="00BF6EEC"/>
    <w:rsid w:val="00BF7ACE"/>
    <w:rsid w:val="00BF7F85"/>
    <w:rsid w:val="00C00531"/>
    <w:rsid w:val="00C00CE2"/>
    <w:rsid w:val="00C04279"/>
    <w:rsid w:val="00C0602D"/>
    <w:rsid w:val="00C0792B"/>
    <w:rsid w:val="00C079A7"/>
    <w:rsid w:val="00C10025"/>
    <w:rsid w:val="00C112BB"/>
    <w:rsid w:val="00C127ED"/>
    <w:rsid w:val="00C12F39"/>
    <w:rsid w:val="00C132B1"/>
    <w:rsid w:val="00C14A80"/>
    <w:rsid w:val="00C15EAC"/>
    <w:rsid w:val="00C21AB3"/>
    <w:rsid w:val="00C2207B"/>
    <w:rsid w:val="00C23448"/>
    <w:rsid w:val="00C2439D"/>
    <w:rsid w:val="00C25560"/>
    <w:rsid w:val="00C2607E"/>
    <w:rsid w:val="00C27B71"/>
    <w:rsid w:val="00C3046D"/>
    <w:rsid w:val="00C30C0E"/>
    <w:rsid w:val="00C34AE0"/>
    <w:rsid w:val="00C36E4B"/>
    <w:rsid w:val="00C3749A"/>
    <w:rsid w:val="00C37692"/>
    <w:rsid w:val="00C37A05"/>
    <w:rsid w:val="00C40247"/>
    <w:rsid w:val="00C40F98"/>
    <w:rsid w:val="00C4159B"/>
    <w:rsid w:val="00C42968"/>
    <w:rsid w:val="00C429D7"/>
    <w:rsid w:val="00C43084"/>
    <w:rsid w:val="00C44B80"/>
    <w:rsid w:val="00C4524A"/>
    <w:rsid w:val="00C47D44"/>
    <w:rsid w:val="00C51351"/>
    <w:rsid w:val="00C51897"/>
    <w:rsid w:val="00C52A0D"/>
    <w:rsid w:val="00C52B5D"/>
    <w:rsid w:val="00C53292"/>
    <w:rsid w:val="00C53CEF"/>
    <w:rsid w:val="00C554C4"/>
    <w:rsid w:val="00C56147"/>
    <w:rsid w:val="00C56206"/>
    <w:rsid w:val="00C5772F"/>
    <w:rsid w:val="00C626CC"/>
    <w:rsid w:val="00C65093"/>
    <w:rsid w:val="00C6540C"/>
    <w:rsid w:val="00C657C6"/>
    <w:rsid w:val="00C65C06"/>
    <w:rsid w:val="00C67478"/>
    <w:rsid w:val="00C67EB8"/>
    <w:rsid w:val="00C70016"/>
    <w:rsid w:val="00C718B5"/>
    <w:rsid w:val="00C71D2B"/>
    <w:rsid w:val="00C724B9"/>
    <w:rsid w:val="00C73A05"/>
    <w:rsid w:val="00C745F6"/>
    <w:rsid w:val="00C75113"/>
    <w:rsid w:val="00C76462"/>
    <w:rsid w:val="00C76B90"/>
    <w:rsid w:val="00C778C7"/>
    <w:rsid w:val="00C77C2A"/>
    <w:rsid w:val="00C819F7"/>
    <w:rsid w:val="00C82DF9"/>
    <w:rsid w:val="00C832BD"/>
    <w:rsid w:val="00C833FE"/>
    <w:rsid w:val="00C837B0"/>
    <w:rsid w:val="00C84364"/>
    <w:rsid w:val="00C8465C"/>
    <w:rsid w:val="00C85A53"/>
    <w:rsid w:val="00C85D18"/>
    <w:rsid w:val="00C862FA"/>
    <w:rsid w:val="00C865EA"/>
    <w:rsid w:val="00C87291"/>
    <w:rsid w:val="00C8733B"/>
    <w:rsid w:val="00C92D38"/>
    <w:rsid w:val="00C934FC"/>
    <w:rsid w:val="00C9496F"/>
    <w:rsid w:val="00C9583A"/>
    <w:rsid w:val="00C968F3"/>
    <w:rsid w:val="00C97E49"/>
    <w:rsid w:val="00C97EAA"/>
    <w:rsid w:val="00CA05CD"/>
    <w:rsid w:val="00CA096F"/>
    <w:rsid w:val="00CA1373"/>
    <w:rsid w:val="00CA1810"/>
    <w:rsid w:val="00CA1F73"/>
    <w:rsid w:val="00CA2A70"/>
    <w:rsid w:val="00CA42DE"/>
    <w:rsid w:val="00CA70B5"/>
    <w:rsid w:val="00CB0259"/>
    <w:rsid w:val="00CB0F71"/>
    <w:rsid w:val="00CB2244"/>
    <w:rsid w:val="00CB367C"/>
    <w:rsid w:val="00CB5424"/>
    <w:rsid w:val="00CB566F"/>
    <w:rsid w:val="00CB5991"/>
    <w:rsid w:val="00CB6287"/>
    <w:rsid w:val="00CB711A"/>
    <w:rsid w:val="00CB796D"/>
    <w:rsid w:val="00CC0820"/>
    <w:rsid w:val="00CC0ECB"/>
    <w:rsid w:val="00CC1299"/>
    <w:rsid w:val="00CC20C0"/>
    <w:rsid w:val="00CC2150"/>
    <w:rsid w:val="00CC2AD8"/>
    <w:rsid w:val="00CC3A0D"/>
    <w:rsid w:val="00CC4302"/>
    <w:rsid w:val="00CC48BD"/>
    <w:rsid w:val="00CC4C4C"/>
    <w:rsid w:val="00CC6822"/>
    <w:rsid w:val="00CC70CF"/>
    <w:rsid w:val="00CC76F8"/>
    <w:rsid w:val="00CC7A28"/>
    <w:rsid w:val="00CD0952"/>
    <w:rsid w:val="00CD0F24"/>
    <w:rsid w:val="00CD133D"/>
    <w:rsid w:val="00CD1B50"/>
    <w:rsid w:val="00CD3C4E"/>
    <w:rsid w:val="00CD4A57"/>
    <w:rsid w:val="00CD4C26"/>
    <w:rsid w:val="00CD5036"/>
    <w:rsid w:val="00CD5498"/>
    <w:rsid w:val="00CD558B"/>
    <w:rsid w:val="00CD5A2C"/>
    <w:rsid w:val="00CD5D91"/>
    <w:rsid w:val="00CD5E25"/>
    <w:rsid w:val="00CD5EE1"/>
    <w:rsid w:val="00CD69E9"/>
    <w:rsid w:val="00CD6FBB"/>
    <w:rsid w:val="00CD715D"/>
    <w:rsid w:val="00CE0334"/>
    <w:rsid w:val="00CE10EA"/>
    <w:rsid w:val="00CE4521"/>
    <w:rsid w:val="00CE4D89"/>
    <w:rsid w:val="00CE5404"/>
    <w:rsid w:val="00CE54C2"/>
    <w:rsid w:val="00CE5A1A"/>
    <w:rsid w:val="00CE5AA2"/>
    <w:rsid w:val="00CE5F19"/>
    <w:rsid w:val="00CF0B89"/>
    <w:rsid w:val="00CF2262"/>
    <w:rsid w:val="00CF35CA"/>
    <w:rsid w:val="00CF408E"/>
    <w:rsid w:val="00CF47AF"/>
    <w:rsid w:val="00CF5078"/>
    <w:rsid w:val="00CF513D"/>
    <w:rsid w:val="00CF5A42"/>
    <w:rsid w:val="00CF5DF2"/>
    <w:rsid w:val="00CF61A9"/>
    <w:rsid w:val="00CF6E6B"/>
    <w:rsid w:val="00D00B9C"/>
    <w:rsid w:val="00D01DCA"/>
    <w:rsid w:val="00D01FE7"/>
    <w:rsid w:val="00D04234"/>
    <w:rsid w:val="00D0432B"/>
    <w:rsid w:val="00D04B00"/>
    <w:rsid w:val="00D074B3"/>
    <w:rsid w:val="00D07A39"/>
    <w:rsid w:val="00D11949"/>
    <w:rsid w:val="00D11E34"/>
    <w:rsid w:val="00D126C6"/>
    <w:rsid w:val="00D15348"/>
    <w:rsid w:val="00D15BD3"/>
    <w:rsid w:val="00D16193"/>
    <w:rsid w:val="00D16A3B"/>
    <w:rsid w:val="00D16D3B"/>
    <w:rsid w:val="00D206B2"/>
    <w:rsid w:val="00D2121E"/>
    <w:rsid w:val="00D2435C"/>
    <w:rsid w:val="00D24467"/>
    <w:rsid w:val="00D2625A"/>
    <w:rsid w:val="00D26490"/>
    <w:rsid w:val="00D26992"/>
    <w:rsid w:val="00D270E6"/>
    <w:rsid w:val="00D33411"/>
    <w:rsid w:val="00D336D2"/>
    <w:rsid w:val="00D33E0F"/>
    <w:rsid w:val="00D34921"/>
    <w:rsid w:val="00D35E82"/>
    <w:rsid w:val="00D360D3"/>
    <w:rsid w:val="00D36588"/>
    <w:rsid w:val="00D40744"/>
    <w:rsid w:val="00D41D9B"/>
    <w:rsid w:val="00D425A2"/>
    <w:rsid w:val="00D44FB4"/>
    <w:rsid w:val="00D502CC"/>
    <w:rsid w:val="00D509D0"/>
    <w:rsid w:val="00D5256F"/>
    <w:rsid w:val="00D52838"/>
    <w:rsid w:val="00D53BD0"/>
    <w:rsid w:val="00D5528C"/>
    <w:rsid w:val="00D5620B"/>
    <w:rsid w:val="00D563BF"/>
    <w:rsid w:val="00D5764A"/>
    <w:rsid w:val="00D60E16"/>
    <w:rsid w:val="00D60FCD"/>
    <w:rsid w:val="00D61CB0"/>
    <w:rsid w:val="00D62D4A"/>
    <w:rsid w:val="00D630C6"/>
    <w:rsid w:val="00D63281"/>
    <w:rsid w:val="00D63A05"/>
    <w:rsid w:val="00D63EA8"/>
    <w:rsid w:val="00D64955"/>
    <w:rsid w:val="00D658EB"/>
    <w:rsid w:val="00D67D31"/>
    <w:rsid w:val="00D7049D"/>
    <w:rsid w:val="00D70CF2"/>
    <w:rsid w:val="00D71047"/>
    <w:rsid w:val="00D7139D"/>
    <w:rsid w:val="00D71EC7"/>
    <w:rsid w:val="00D73041"/>
    <w:rsid w:val="00D734F0"/>
    <w:rsid w:val="00D73C5F"/>
    <w:rsid w:val="00D73D49"/>
    <w:rsid w:val="00D74245"/>
    <w:rsid w:val="00D758E3"/>
    <w:rsid w:val="00D767D2"/>
    <w:rsid w:val="00D76AC7"/>
    <w:rsid w:val="00D7778F"/>
    <w:rsid w:val="00D77B57"/>
    <w:rsid w:val="00D803A0"/>
    <w:rsid w:val="00D80F10"/>
    <w:rsid w:val="00D80F95"/>
    <w:rsid w:val="00D814F7"/>
    <w:rsid w:val="00D82160"/>
    <w:rsid w:val="00D824A3"/>
    <w:rsid w:val="00D82998"/>
    <w:rsid w:val="00D8310A"/>
    <w:rsid w:val="00D8471F"/>
    <w:rsid w:val="00D84952"/>
    <w:rsid w:val="00D84D33"/>
    <w:rsid w:val="00D8584C"/>
    <w:rsid w:val="00D86343"/>
    <w:rsid w:val="00D87882"/>
    <w:rsid w:val="00D90008"/>
    <w:rsid w:val="00D914B5"/>
    <w:rsid w:val="00D977B8"/>
    <w:rsid w:val="00DA0893"/>
    <w:rsid w:val="00DA1AEE"/>
    <w:rsid w:val="00DA2CA3"/>
    <w:rsid w:val="00DA30FA"/>
    <w:rsid w:val="00DA3C91"/>
    <w:rsid w:val="00DA4E14"/>
    <w:rsid w:val="00DA5945"/>
    <w:rsid w:val="00DA6143"/>
    <w:rsid w:val="00DA676F"/>
    <w:rsid w:val="00DA6C5C"/>
    <w:rsid w:val="00DA7C07"/>
    <w:rsid w:val="00DB0114"/>
    <w:rsid w:val="00DB0788"/>
    <w:rsid w:val="00DB0B39"/>
    <w:rsid w:val="00DB0CE8"/>
    <w:rsid w:val="00DB1A5C"/>
    <w:rsid w:val="00DB392F"/>
    <w:rsid w:val="00DB4A1E"/>
    <w:rsid w:val="00DB67BA"/>
    <w:rsid w:val="00DB6AFA"/>
    <w:rsid w:val="00DB7138"/>
    <w:rsid w:val="00DB737E"/>
    <w:rsid w:val="00DB79F7"/>
    <w:rsid w:val="00DC0D52"/>
    <w:rsid w:val="00DC11AA"/>
    <w:rsid w:val="00DC1DAC"/>
    <w:rsid w:val="00DC221F"/>
    <w:rsid w:val="00DC4644"/>
    <w:rsid w:val="00DC5296"/>
    <w:rsid w:val="00DC748A"/>
    <w:rsid w:val="00DD0467"/>
    <w:rsid w:val="00DD0AA1"/>
    <w:rsid w:val="00DD1040"/>
    <w:rsid w:val="00DD1A05"/>
    <w:rsid w:val="00DD26E5"/>
    <w:rsid w:val="00DD32D0"/>
    <w:rsid w:val="00DD4226"/>
    <w:rsid w:val="00DD46E8"/>
    <w:rsid w:val="00DD5110"/>
    <w:rsid w:val="00DD520C"/>
    <w:rsid w:val="00DD65CF"/>
    <w:rsid w:val="00DE02C8"/>
    <w:rsid w:val="00DE0587"/>
    <w:rsid w:val="00DE1375"/>
    <w:rsid w:val="00DE236C"/>
    <w:rsid w:val="00DE2D9F"/>
    <w:rsid w:val="00DE35C6"/>
    <w:rsid w:val="00DE51EF"/>
    <w:rsid w:val="00DE5C50"/>
    <w:rsid w:val="00DE6A5B"/>
    <w:rsid w:val="00DE6B7F"/>
    <w:rsid w:val="00DE6D2C"/>
    <w:rsid w:val="00DF1787"/>
    <w:rsid w:val="00DF1EA4"/>
    <w:rsid w:val="00DF2267"/>
    <w:rsid w:val="00DF2A38"/>
    <w:rsid w:val="00DF2EB9"/>
    <w:rsid w:val="00DF3152"/>
    <w:rsid w:val="00DF3215"/>
    <w:rsid w:val="00DF33C8"/>
    <w:rsid w:val="00DF3E70"/>
    <w:rsid w:val="00DF4883"/>
    <w:rsid w:val="00DF5CF0"/>
    <w:rsid w:val="00DF7799"/>
    <w:rsid w:val="00DF77EB"/>
    <w:rsid w:val="00E015EC"/>
    <w:rsid w:val="00E016A4"/>
    <w:rsid w:val="00E0275A"/>
    <w:rsid w:val="00E0348E"/>
    <w:rsid w:val="00E05106"/>
    <w:rsid w:val="00E058C7"/>
    <w:rsid w:val="00E06AC3"/>
    <w:rsid w:val="00E07831"/>
    <w:rsid w:val="00E0791D"/>
    <w:rsid w:val="00E10991"/>
    <w:rsid w:val="00E11885"/>
    <w:rsid w:val="00E12E3D"/>
    <w:rsid w:val="00E12E8F"/>
    <w:rsid w:val="00E1332F"/>
    <w:rsid w:val="00E13683"/>
    <w:rsid w:val="00E143C0"/>
    <w:rsid w:val="00E16013"/>
    <w:rsid w:val="00E169B8"/>
    <w:rsid w:val="00E171E6"/>
    <w:rsid w:val="00E2072E"/>
    <w:rsid w:val="00E20F3D"/>
    <w:rsid w:val="00E21115"/>
    <w:rsid w:val="00E2131C"/>
    <w:rsid w:val="00E217F5"/>
    <w:rsid w:val="00E21DEC"/>
    <w:rsid w:val="00E2234F"/>
    <w:rsid w:val="00E2244C"/>
    <w:rsid w:val="00E22848"/>
    <w:rsid w:val="00E2285A"/>
    <w:rsid w:val="00E229E7"/>
    <w:rsid w:val="00E238FB"/>
    <w:rsid w:val="00E23964"/>
    <w:rsid w:val="00E23E2C"/>
    <w:rsid w:val="00E242BF"/>
    <w:rsid w:val="00E25584"/>
    <w:rsid w:val="00E26153"/>
    <w:rsid w:val="00E263C9"/>
    <w:rsid w:val="00E2690A"/>
    <w:rsid w:val="00E26973"/>
    <w:rsid w:val="00E26A87"/>
    <w:rsid w:val="00E31209"/>
    <w:rsid w:val="00E33040"/>
    <w:rsid w:val="00E3478B"/>
    <w:rsid w:val="00E3619E"/>
    <w:rsid w:val="00E3670C"/>
    <w:rsid w:val="00E36C40"/>
    <w:rsid w:val="00E374CB"/>
    <w:rsid w:val="00E37CBB"/>
    <w:rsid w:val="00E407FF"/>
    <w:rsid w:val="00E40BC3"/>
    <w:rsid w:val="00E413F2"/>
    <w:rsid w:val="00E436AE"/>
    <w:rsid w:val="00E44661"/>
    <w:rsid w:val="00E462AB"/>
    <w:rsid w:val="00E4648A"/>
    <w:rsid w:val="00E47F4C"/>
    <w:rsid w:val="00E506B2"/>
    <w:rsid w:val="00E5088F"/>
    <w:rsid w:val="00E50EFE"/>
    <w:rsid w:val="00E517CE"/>
    <w:rsid w:val="00E51A98"/>
    <w:rsid w:val="00E522FD"/>
    <w:rsid w:val="00E54092"/>
    <w:rsid w:val="00E544C5"/>
    <w:rsid w:val="00E559A2"/>
    <w:rsid w:val="00E55D56"/>
    <w:rsid w:val="00E57978"/>
    <w:rsid w:val="00E6201E"/>
    <w:rsid w:val="00E62364"/>
    <w:rsid w:val="00E6299B"/>
    <w:rsid w:val="00E62F19"/>
    <w:rsid w:val="00E635D4"/>
    <w:rsid w:val="00E636DA"/>
    <w:rsid w:val="00E63BC0"/>
    <w:rsid w:val="00E63CA5"/>
    <w:rsid w:val="00E63E3C"/>
    <w:rsid w:val="00E63FD4"/>
    <w:rsid w:val="00E6581F"/>
    <w:rsid w:val="00E65A7C"/>
    <w:rsid w:val="00E67566"/>
    <w:rsid w:val="00E67DC4"/>
    <w:rsid w:val="00E71A88"/>
    <w:rsid w:val="00E728C9"/>
    <w:rsid w:val="00E72A57"/>
    <w:rsid w:val="00E7562F"/>
    <w:rsid w:val="00E76198"/>
    <w:rsid w:val="00E7644F"/>
    <w:rsid w:val="00E76B89"/>
    <w:rsid w:val="00E807CE"/>
    <w:rsid w:val="00E81616"/>
    <w:rsid w:val="00E82295"/>
    <w:rsid w:val="00E838A1"/>
    <w:rsid w:val="00E83B53"/>
    <w:rsid w:val="00E85AC7"/>
    <w:rsid w:val="00E87A22"/>
    <w:rsid w:val="00E87F1D"/>
    <w:rsid w:val="00E90083"/>
    <w:rsid w:val="00E902B7"/>
    <w:rsid w:val="00E9148B"/>
    <w:rsid w:val="00E91B01"/>
    <w:rsid w:val="00E91E7B"/>
    <w:rsid w:val="00E92803"/>
    <w:rsid w:val="00EA05A7"/>
    <w:rsid w:val="00EA3459"/>
    <w:rsid w:val="00EA36FB"/>
    <w:rsid w:val="00EA37A2"/>
    <w:rsid w:val="00EA4272"/>
    <w:rsid w:val="00EA779D"/>
    <w:rsid w:val="00EA79E7"/>
    <w:rsid w:val="00EA7B8C"/>
    <w:rsid w:val="00EA7C28"/>
    <w:rsid w:val="00EB00AF"/>
    <w:rsid w:val="00EB1374"/>
    <w:rsid w:val="00EB21EC"/>
    <w:rsid w:val="00EB28A9"/>
    <w:rsid w:val="00EB2C27"/>
    <w:rsid w:val="00EB2CD3"/>
    <w:rsid w:val="00EB3837"/>
    <w:rsid w:val="00EB3C13"/>
    <w:rsid w:val="00EB4EB5"/>
    <w:rsid w:val="00EB5FCB"/>
    <w:rsid w:val="00EB6C66"/>
    <w:rsid w:val="00EB76DD"/>
    <w:rsid w:val="00EB7A4C"/>
    <w:rsid w:val="00EB7C91"/>
    <w:rsid w:val="00EC0564"/>
    <w:rsid w:val="00EC0647"/>
    <w:rsid w:val="00EC0734"/>
    <w:rsid w:val="00EC0B6A"/>
    <w:rsid w:val="00EC15D6"/>
    <w:rsid w:val="00EC1DA1"/>
    <w:rsid w:val="00EC28FF"/>
    <w:rsid w:val="00EC389C"/>
    <w:rsid w:val="00EC38D6"/>
    <w:rsid w:val="00EC4449"/>
    <w:rsid w:val="00EC47B9"/>
    <w:rsid w:val="00EC4E8F"/>
    <w:rsid w:val="00EC5290"/>
    <w:rsid w:val="00EC5A18"/>
    <w:rsid w:val="00EC5D7A"/>
    <w:rsid w:val="00EC6523"/>
    <w:rsid w:val="00EC6AC4"/>
    <w:rsid w:val="00EC7292"/>
    <w:rsid w:val="00EC74C7"/>
    <w:rsid w:val="00EC767E"/>
    <w:rsid w:val="00EC7B28"/>
    <w:rsid w:val="00EC7C5F"/>
    <w:rsid w:val="00EC7CB5"/>
    <w:rsid w:val="00ED07E9"/>
    <w:rsid w:val="00ED18EA"/>
    <w:rsid w:val="00ED1A5E"/>
    <w:rsid w:val="00ED1AA8"/>
    <w:rsid w:val="00ED349B"/>
    <w:rsid w:val="00ED3605"/>
    <w:rsid w:val="00ED3688"/>
    <w:rsid w:val="00ED5FDD"/>
    <w:rsid w:val="00ED66D7"/>
    <w:rsid w:val="00ED6F2F"/>
    <w:rsid w:val="00EE0458"/>
    <w:rsid w:val="00EE094C"/>
    <w:rsid w:val="00EE2059"/>
    <w:rsid w:val="00EE2B49"/>
    <w:rsid w:val="00EE32E9"/>
    <w:rsid w:val="00EE3893"/>
    <w:rsid w:val="00EE4B2B"/>
    <w:rsid w:val="00EE5D07"/>
    <w:rsid w:val="00EF006A"/>
    <w:rsid w:val="00EF09B7"/>
    <w:rsid w:val="00EF284E"/>
    <w:rsid w:val="00EF2B85"/>
    <w:rsid w:val="00EF2E2E"/>
    <w:rsid w:val="00EF38AE"/>
    <w:rsid w:val="00EF5204"/>
    <w:rsid w:val="00EF5AD1"/>
    <w:rsid w:val="00EF6030"/>
    <w:rsid w:val="00EF65F8"/>
    <w:rsid w:val="00EF734A"/>
    <w:rsid w:val="00EF7E06"/>
    <w:rsid w:val="00F000E0"/>
    <w:rsid w:val="00F00F4F"/>
    <w:rsid w:val="00F01161"/>
    <w:rsid w:val="00F015A4"/>
    <w:rsid w:val="00F0285E"/>
    <w:rsid w:val="00F054D8"/>
    <w:rsid w:val="00F05C54"/>
    <w:rsid w:val="00F05EF4"/>
    <w:rsid w:val="00F06025"/>
    <w:rsid w:val="00F06222"/>
    <w:rsid w:val="00F06595"/>
    <w:rsid w:val="00F0687C"/>
    <w:rsid w:val="00F07D49"/>
    <w:rsid w:val="00F10F72"/>
    <w:rsid w:val="00F13E2F"/>
    <w:rsid w:val="00F14DBC"/>
    <w:rsid w:val="00F159AD"/>
    <w:rsid w:val="00F15AEA"/>
    <w:rsid w:val="00F16491"/>
    <w:rsid w:val="00F171B1"/>
    <w:rsid w:val="00F2007A"/>
    <w:rsid w:val="00F2106D"/>
    <w:rsid w:val="00F2319D"/>
    <w:rsid w:val="00F23E51"/>
    <w:rsid w:val="00F2408B"/>
    <w:rsid w:val="00F242D6"/>
    <w:rsid w:val="00F2685B"/>
    <w:rsid w:val="00F30A9C"/>
    <w:rsid w:val="00F311F4"/>
    <w:rsid w:val="00F325D2"/>
    <w:rsid w:val="00F32D84"/>
    <w:rsid w:val="00F33DD4"/>
    <w:rsid w:val="00F3535B"/>
    <w:rsid w:val="00F356B7"/>
    <w:rsid w:val="00F36BE2"/>
    <w:rsid w:val="00F379FA"/>
    <w:rsid w:val="00F4028B"/>
    <w:rsid w:val="00F40841"/>
    <w:rsid w:val="00F40ACA"/>
    <w:rsid w:val="00F416C9"/>
    <w:rsid w:val="00F41E7F"/>
    <w:rsid w:val="00F42671"/>
    <w:rsid w:val="00F4280B"/>
    <w:rsid w:val="00F43037"/>
    <w:rsid w:val="00F45206"/>
    <w:rsid w:val="00F456A4"/>
    <w:rsid w:val="00F4724D"/>
    <w:rsid w:val="00F47B83"/>
    <w:rsid w:val="00F507C9"/>
    <w:rsid w:val="00F515C9"/>
    <w:rsid w:val="00F51AF9"/>
    <w:rsid w:val="00F552E2"/>
    <w:rsid w:val="00F56208"/>
    <w:rsid w:val="00F5637D"/>
    <w:rsid w:val="00F568A0"/>
    <w:rsid w:val="00F57CB6"/>
    <w:rsid w:val="00F6040E"/>
    <w:rsid w:val="00F61587"/>
    <w:rsid w:val="00F61AC3"/>
    <w:rsid w:val="00F62AC3"/>
    <w:rsid w:val="00F640CC"/>
    <w:rsid w:val="00F67DB9"/>
    <w:rsid w:val="00F70BDD"/>
    <w:rsid w:val="00F7157E"/>
    <w:rsid w:val="00F72B8C"/>
    <w:rsid w:val="00F7319E"/>
    <w:rsid w:val="00F73293"/>
    <w:rsid w:val="00F737E7"/>
    <w:rsid w:val="00F73E34"/>
    <w:rsid w:val="00F73F01"/>
    <w:rsid w:val="00F741C3"/>
    <w:rsid w:val="00F74EAA"/>
    <w:rsid w:val="00F76CF3"/>
    <w:rsid w:val="00F80992"/>
    <w:rsid w:val="00F81435"/>
    <w:rsid w:val="00F81FB5"/>
    <w:rsid w:val="00F82320"/>
    <w:rsid w:val="00F82CC9"/>
    <w:rsid w:val="00F837A4"/>
    <w:rsid w:val="00F852A9"/>
    <w:rsid w:val="00F85BE2"/>
    <w:rsid w:val="00F86414"/>
    <w:rsid w:val="00F906F0"/>
    <w:rsid w:val="00F90B56"/>
    <w:rsid w:val="00F90BD2"/>
    <w:rsid w:val="00F912B7"/>
    <w:rsid w:val="00F91E80"/>
    <w:rsid w:val="00F926AF"/>
    <w:rsid w:val="00F935F5"/>
    <w:rsid w:val="00F944E8"/>
    <w:rsid w:val="00F94F05"/>
    <w:rsid w:val="00F958BF"/>
    <w:rsid w:val="00F95F01"/>
    <w:rsid w:val="00F96846"/>
    <w:rsid w:val="00FA0DEB"/>
    <w:rsid w:val="00FA1F63"/>
    <w:rsid w:val="00FA40AA"/>
    <w:rsid w:val="00FA4479"/>
    <w:rsid w:val="00FA7C57"/>
    <w:rsid w:val="00FB11DE"/>
    <w:rsid w:val="00FB1ABA"/>
    <w:rsid w:val="00FB22F4"/>
    <w:rsid w:val="00FB2953"/>
    <w:rsid w:val="00FB3A65"/>
    <w:rsid w:val="00FB4FD9"/>
    <w:rsid w:val="00FB6D86"/>
    <w:rsid w:val="00FB710D"/>
    <w:rsid w:val="00FB77F3"/>
    <w:rsid w:val="00FC0253"/>
    <w:rsid w:val="00FC0C00"/>
    <w:rsid w:val="00FC1715"/>
    <w:rsid w:val="00FC1D32"/>
    <w:rsid w:val="00FC2122"/>
    <w:rsid w:val="00FC219D"/>
    <w:rsid w:val="00FC4407"/>
    <w:rsid w:val="00FC487E"/>
    <w:rsid w:val="00FC4C09"/>
    <w:rsid w:val="00FC513D"/>
    <w:rsid w:val="00FC5EB5"/>
    <w:rsid w:val="00FC67CC"/>
    <w:rsid w:val="00FC7B8D"/>
    <w:rsid w:val="00FC7D7D"/>
    <w:rsid w:val="00FD06B4"/>
    <w:rsid w:val="00FD1EE1"/>
    <w:rsid w:val="00FD205A"/>
    <w:rsid w:val="00FD47FB"/>
    <w:rsid w:val="00FD6E7C"/>
    <w:rsid w:val="00FE0162"/>
    <w:rsid w:val="00FE02A8"/>
    <w:rsid w:val="00FE02BA"/>
    <w:rsid w:val="00FE2D23"/>
    <w:rsid w:val="00FE329C"/>
    <w:rsid w:val="00FE4BF6"/>
    <w:rsid w:val="00FE570A"/>
    <w:rsid w:val="00FE583B"/>
    <w:rsid w:val="00FE6B01"/>
    <w:rsid w:val="00FE6EC3"/>
    <w:rsid w:val="00FE7275"/>
    <w:rsid w:val="00FE7D87"/>
    <w:rsid w:val="00FF211C"/>
    <w:rsid w:val="00FF235B"/>
    <w:rsid w:val="00FF2E8D"/>
    <w:rsid w:val="00FF3408"/>
    <w:rsid w:val="00FF4B9A"/>
    <w:rsid w:val="00FF4DBB"/>
    <w:rsid w:val="00FF4E92"/>
    <w:rsid w:val="00FF523D"/>
    <w:rsid w:val="00FF5DA4"/>
    <w:rsid w:val="00FF63ED"/>
    <w:rsid w:val="00FF65DC"/>
    <w:rsid w:val="00FF684D"/>
    <w:rsid w:val="0622D95B"/>
    <w:rsid w:val="23127273"/>
    <w:rsid w:val="4D39FC01"/>
    <w:rsid w:val="6F78364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83BD9"/>
  <w15:docId w15:val="{4C163427-D325-4ADC-84F9-A5CF40A1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E13683"/>
    <w:rPr>
      <w:rFonts w:ascii="Arial" w:hAnsi="Arial"/>
      <w:sz w:val="22"/>
      <w:szCs w:val="24"/>
    </w:rPr>
  </w:style>
  <w:style w:type="paragraph" w:styleId="Naslov1">
    <w:name w:val="heading 1"/>
    <w:basedOn w:val="Navaden"/>
    <w:next w:val="Navaden"/>
    <w:link w:val="Naslov1Znak"/>
    <w:qFormat/>
    <w:rsid w:val="003440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semiHidden/>
    <w:unhideWhenUsed/>
    <w:qFormat/>
    <w:rsid w:val="000F77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semiHidden/>
    <w:unhideWhenUsed/>
    <w:qFormat/>
    <w:rsid w:val="000F7788"/>
    <w:pPr>
      <w:keepNext/>
      <w:keepLines/>
      <w:spacing w:before="40"/>
      <w:outlineLvl w:val="2"/>
    </w:pPr>
    <w:rPr>
      <w:rFonts w:asciiTheme="majorHAnsi" w:eastAsiaTheme="majorEastAsia" w:hAnsiTheme="majorHAnsi" w:cstheme="majorBidi"/>
      <w:color w:val="243F60" w:themeColor="accent1" w:themeShade="7F"/>
      <w:sz w:val="24"/>
    </w:rPr>
  </w:style>
  <w:style w:type="paragraph" w:styleId="Naslov4">
    <w:name w:val="heading 4"/>
    <w:basedOn w:val="Navaden"/>
    <w:next w:val="Navaden"/>
    <w:link w:val="Naslov4Znak"/>
    <w:semiHidden/>
    <w:unhideWhenUsed/>
    <w:qFormat/>
    <w:rsid w:val="000F7788"/>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semiHidden/>
    <w:unhideWhenUsed/>
    <w:qFormat/>
    <w:rsid w:val="00DB737E"/>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Znak,Glava - napis"/>
    <w:basedOn w:val="Navaden"/>
    <w:link w:val="GlavaZnak"/>
    <w:uiPriority w:val="99"/>
    <w:rsid w:val="00CF47AF"/>
    <w:pPr>
      <w:tabs>
        <w:tab w:val="center" w:pos="4536"/>
        <w:tab w:val="right" w:pos="9072"/>
      </w:tabs>
    </w:pPr>
  </w:style>
  <w:style w:type="paragraph" w:styleId="Noga">
    <w:name w:val="footer"/>
    <w:basedOn w:val="Navaden"/>
    <w:link w:val="NogaZnak"/>
    <w:uiPriority w:val="99"/>
    <w:rsid w:val="00CF47AF"/>
    <w:pPr>
      <w:tabs>
        <w:tab w:val="center" w:pos="4536"/>
        <w:tab w:val="right" w:pos="9072"/>
      </w:tabs>
    </w:pPr>
  </w:style>
  <w:style w:type="paragraph" w:styleId="Telobesedila">
    <w:name w:val="Body Text"/>
    <w:basedOn w:val="Navaden"/>
    <w:link w:val="TelobesedilaZnak"/>
    <w:rsid w:val="00EC6523"/>
    <w:pPr>
      <w:overflowPunct w:val="0"/>
      <w:autoSpaceDE w:val="0"/>
      <w:autoSpaceDN w:val="0"/>
      <w:adjustRightInd w:val="0"/>
      <w:jc w:val="both"/>
      <w:textAlignment w:val="baseline"/>
    </w:pPr>
    <w:rPr>
      <w:szCs w:val="20"/>
    </w:rPr>
  </w:style>
  <w:style w:type="character" w:styleId="Hiperpovezava">
    <w:name w:val="Hyperlink"/>
    <w:basedOn w:val="Privzetapisavaodstavka"/>
    <w:uiPriority w:val="99"/>
    <w:rsid w:val="007A366C"/>
    <w:rPr>
      <w:color w:val="0000FF"/>
      <w:u w:val="single"/>
    </w:rPr>
  </w:style>
  <w:style w:type="table" w:styleId="Tabelamrea">
    <w:name w:val="Table Grid"/>
    <w:basedOn w:val="Navadnatabela"/>
    <w:rsid w:val="00817C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275EB1"/>
    <w:rPr>
      <w:rFonts w:ascii="Calibri" w:eastAsia="Calibri" w:hAnsi="Calibri"/>
      <w:sz w:val="22"/>
      <w:szCs w:val="22"/>
      <w:lang w:eastAsia="en-US"/>
    </w:rPr>
  </w:style>
  <w:style w:type="character" w:customStyle="1" w:styleId="NogaZnak">
    <w:name w:val="Noga Znak"/>
    <w:basedOn w:val="Privzetapisavaodstavka"/>
    <w:link w:val="Noga"/>
    <w:uiPriority w:val="99"/>
    <w:rsid w:val="00D52838"/>
    <w:rPr>
      <w:rFonts w:ascii="Arial" w:hAnsi="Arial"/>
      <w:sz w:val="22"/>
      <w:szCs w:val="24"/>
    </w:rPr>
  </w:style>
  <w:style w:type="paragraph" w:styleId="Odstavekseznama">
    <w:name w:val="List Paragraph"/>
    <w:basedOn w:val="Navaden"/>
    <w:link w:val="OdstavekseznamaZnak"/>
    <w:uiPriority w:val="34"/>
    <w:qFormat/>
    <w:rsid w:val="00B90DCA"/>
    <w:pPr>
      <w:ind w:left="720"/>
      <w:contextualSpacing/>
    </w:pPr>
  </w:style>
  <w:style w:type="paragraph" w:styleId="Naslov">
    <w:name w:val="Title"/>
    <w:basedOn w:val="Navaden"/>
    <w:next w:val="Navaden"/>
    <w:link w:val="NaslovZnak"/>
    <w:qFormat/>
    <w:rsid w:val="00FF4DBB"/>
    <w:pPr>
      <w:pBdr>
        <w:bottom w:val="single" w:sz="8" w:space="4" w:color="4F81BD" w:themeColor="accent1"/>
      </w:pBdr>
      <w:spacing w:after="300"/>
      <w:contextualSpacing/>
    </w:pPr>
    <w:rPr>
      <w:rFonts w:ascii="Garamond" w:eastAsiaTheme="majorEastAsia" w:hAnsi="Garamond" w:cstheme="majorBidi"/>
      <w:spacing w:val="5"/>
      <w:kern w:val="28"/>
      <w:sz w:val="32"/>
      <w:szCs w:val="52"/>
    </w:rPr>
  </w:style>
  <w:style w:type="character" w:customStyle="1" w:styleId="NaslovZnak">
    <w:name w:val="Naslov Znak"/>
    <w:basedOn w:val="Privzetapisavaodstavka"/>
    <w:link w:val="Naslov"/>
    <w:rsid w:val="00FF4DBB"/>
    <w:rPr>
      <w:rFonts w:ascii="Garamond" w:eastAsiaTheme="majorEastAsia" w:hAnsi="Garamond" w:cstheme="majorBidi"/>
      <w:spacing w:val="5"/>
      <w:kern w:val="28"/>
      <w:sz w:val="32"/>
      <w:szCs w:val="52"/>
    </w:rPr>
  </w:style>
  <w:style w:type="paragraph" w:styleId="Besedilooblaka">
    <w:name w:val="Balloon Text"/>
    <w:basedOn w:val="Navaden"/>
    <w:link w:val="BesedilooblakaZnak"/>
    <w:rsid w:val="00E2234F"/>
    <w:rPr>
      <w:rFonts w:ascii="Tahoma" w:hAnsi="Tahoma" w:cs="Tahoma"/>
      <w:sz w:val="16"/>
      <w:szCs w:val="16"/>
    </w:rPr>
  </w:style>
  <w:style w:type="character" w:customStyle="1" w:styleId="BesedilooblakaZnak">
    <w:name w:val="Besedilo oblačka Znak"/>
    <w:basedOn w:val="Privzetapisavaodstavka"/>
    <w:link w:val="Besedilooblaka"/>
    <w:rsid w:val="00E2234F"/>
    <w:rPr>
      <w:rFonts w:ascii="Tahoma" w:hAnsi="Tahoma" w:cs="Tahoma"/>
      <w:sz w:val="16"/>
      <w:szCs w:val="16"/>
    </w:rPr>
  </w:style>
  <w:style w:type="character" w:customStyle="1" w:styleId="Naslov1Znak">
    <w:name w:val="Naslov 1 Znak"/>
    <w:basedOn w:val="Privzetapisavaodstavka"/>
    <w:link w:val="Naslov1"/>
    <w:uiPriority w:val="9"/>
    <w:rsid w:val="003440FB"/>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unhideWhenUsed/>
    <w:qFormat/>
    <w:rsid w:val="003440FB"/>
    <w:pPr>
      <w:spacing w:line="276" w:lineRule="auto"/>
      <w:outlineLvl w:val="9"/>
    </w:pPr>
  </w:style>
  <w:style w:type="paragraph" w:styleId="Kazalovsebine2">
    <w:name w:val="toc 2"/>
    <w:basedOn w:val="Navaden"/>
    <w:next w:val="Navaden"/>
    <w:autoRedefine/>
    <w:uiPriority w:val="39"/>
    <w:unhideWhenUsed/>
    <w:qFormat/>
    <w:rsid w:val="003440FB"/>
    <w:pPr>
      <w:spacing w:after="100" w:line="276" w:lineRule="auto"/>
      <w:ind w:left="220"/>
    </w:pPr>
    <w:rPr>
      <w:rFonts w:asciiTheme="minorHAnsi" w:eastAsiaTheme="minorEastAsia" w:hAnsiTheme="minorHAnsi" w:cstheme="minorBidi"/>
      <w:szCs w:val="22"/>
    </w:rPr>
  </w:style>
  <w:style w:type="paragraph" w:styleId="Kazalovsebine1">
    <w:name w:val="toc 1"/>
    <w:basedOn w:val="Navaden"/>
    <w:next w:val="Navaden"/>
    <w:autoRedefine/>
    <w:uiPriority w:val="39"/>
    <w:unhideWhenUsed/>
    <w:qFormat/>
    <w:rsid w:val="00435F41"/>
    <w:pPr>
      <w:tabs>
        <w:tab w:val="left" w:pos="440"/>
        <w:tab w:val="right" w:leader="dot" w:pos="9344"/>
      </w:tabs>
      <w:spacing w:after="100" w:line="276" w:lineRule="auto"/>
    </w:pPr>
    <w:rPr>
      <w:rFonts w:asciiTheme="minorHAnsi" w:eastAsiaTheme="minorEastAsia" w:hAnsiTheme="minorHAnsi" w:cstheme="minorBidi"/>
      <w:szCs w:val="22"/>
    </w:rPr>
  </w:style>
  <w:style w:type="paragraph" w:styleId="Kazalovsebine3">
    <w:name w:val="toc 3"/>
    <w:basedOn w:val="Navaden"/>
    <w:next w:val="Navaden"/>
    <w:autoRedefine/>
    <w:uiPriority w:val="39"/>
    <w:unhideWhenUsed/>
    <w:qFormat/>
    <w:rsid w:val="003440FB"/>
    <w:pPr>
      <w:spacing w:after="100" w:line="276" w:lineRule="auto"/>
      <w:ind w:left="440"/>
    </w:pPr>
    <w:rPr>
      <w:rFonts w:asciiTheme="minorHAnsi" w:eastAsiaTheme="minorEastAsia" w:hAnsiTheme="minorHAnsi" w:cstheme="minorBidi"/>
      <w:szCs w:val="22"/>
    </w:rPr>
  </w:style>
  <w:style w:type="paragraph" w:styleId="Telobesedila2">
    <w:name w:val="Body Text 2"/>
    <w:basedOn w:val="Navaden"/>
    <w:link w:val="Telobesedila2Znak"/>
    <w:rsid w:val="008B6645"/>
    <w:pPr>
      <w:spacing w:after="120" w:line="480" w:lineRule="auto"/>
    </w:pPr>
  </w:style>
  <w:style w:type="character" w:customStyle="1" w:styleId="Telobesedila2Znak">
    <w:name w:val="Telo besedila 2 Znak"/>
    <w:basedOn w:val="Privzetapisavaodstavka"/>
    <w:link w:val="Telobesedila2"/>
    <w:rsid w:val="008B6645"/>
    <w:rPr>
      <w:rFonts w:ascii="Arial" w:hAnsi="Arial"/>
      <w:sz w:val="22"/>
      <w:szCs w:val="24"/>
    </w:rPr>
  </w:style>
  <w:style w:type="character" w:styleId="Pripombasklic">
    <w:name w:val="annotation reference"/>
    <w:basedOn w:val="Privzetapisavaodstavka"/>
    <w:uiPriority w:val="99"/>
    <w:rsid w:val="005E22C6"/>
    <w:rPr>
      <w:sz w:val="16"/>
      <w:szCs w:val="16"/>
    </w:rPr>
  </w:style>
  <w:style w:type="paragraph" w:styleId="Pripombabesedilo">
    <w:name w:val="annotation text"/>
    <w:basedOn w:val="Navaden"/>
    <w:link w:val="PripombabesediloZnak"/>
    <w:uiPriority w:val="99"/>
    <w:rsid w:val="005E22C6"/>
    <w:rPr>
      <w:sz w:val="20"/>
      <w:szCs w:val="20"/>
    </w:rPr>
  </w:style>
  <w:style w:type="character" w:customStyle="1" w:styleId="PripombabesediloZnak">
    <w:name w:val="Pripomba – besedilo Znak"/>
    <w:basedOn w:val="Privzetapisavaodstavka"/>
    <w:link w:val="Pripombabesedilo"/>
    <w:uiPriority w:val="99"/>
    <w:rsid w:val="005E22C6"/>
    <w:rPr>
      <w:rFonts w:ascii="Arial" w:hAnsi="Arial"/>
    </w:rPr>
  </w:style>
  <w:style w:type="paragraph" w:styleId="Zadevapripombe">
    <w:name w:val="annotation subject"/>
    <w:basedOn w:val="Pripombabesedilo"/>
    <w:next w:val="Pripombabesedilo"/>
    <w:link w:val="ZadevapripombeZnak"/>
    <w:rsid w:val="005E22C6"/>
    <w:rPr>
      <w:b/>
      <w:bCs/>
    </w:rPr>
  </w:style>
  <w:style w:type="character" w:customStyle="1" w:styleId="ZadevapripombeZnak">
    <w:name w:val="Zadeva pripombe Znak"/>
    <w:basedOn w:val="PripombabesediloZnak"/>
    <w:link w:val="Zadevapripombe"/>
    <w:rsid w:val="005E22C6"/>
    <w:rPr>
      <w:rFonts w:ascii="Arial" w:hAnsi="Arial"/>
      <w:b/>
      <w:bCs/>
    </w:rPr>
  </w:style>
  <w:style w:type="character" w:customStyle="1" w:styleId="GlavaZnak">
    <w:name w:val="Glava Znak"/>
    <w:aliases w:val="E-PVO-glava Znak,body txt Znak,Znak Znak,Glava - napis Znak"/>
    <w:link w:val="Glava"/>
    <w:uiPriority w:val="99"/>
    <w:locked/>
    <w:rsid w:val="007647D3"/>
    <w:rPr>
      <w:rFonts w:ascii="Arial" w:hAnsi="Arial"/>
      <w:sz w:val="22"/>
      <w:szCs w:val="24"/>
    </w:rPr>
  </w:style>
  <w:style w:type="paragraph" w:styleId="Telobesedila-zamik">
    <w:name w:val="Body Text Indent"/>
    <w:basedOn w:val="Navaden"/>
    <w:link w:val="Telobesedila-zamikZnak"/>
    <w:rsid w:val="00980C7C"/>
    <w:pPr>
      <w:spacing w:after="120"/>
      <w:ind w:left="283"/>
    </w:pPr>
  </w:style>
  <w:style w:type="character" w:customStyle="1" w:styleId="Telobesedila-zamikZnak">
    <w:name w:val="Telo besedila - zamik Znak"/>
    <w:basedOn w:val="Privzetapisavaodstavka"/>
    <w:link w:val="Telobesedila-zamik"/>
    <w:rsid w:val="00980C7C"/>
    <w:rPr>
      <w:rFonts w:ascii="Arial" w:hAnsi="Arial"/>
      <w:sz w:val="22"/>
      <w:szCs w:val="24"/>
    </w:rPr>
  </w:style>
  <w:style w:type="paragraph" w:styleId="Sprotnaopomba-besedilo">
    <w:name w:val="footnote text"/>
    <w:basedOn w:val="Navaden"/>
    <w:link w:val="Sprotnaopomba-besediloZnak"/>
    <w:uiPriority w:val="99"/>
    <w:rsid w:val="00980C7C"/>
    <w:rPr>
      <w:rFonts w:ascii="Times New Roman" w:hAnsi="Times New Roman"/>
      <w:sz w:val="20"/>
      <w:szCs w:val="20"/>
    </w:rPr>
  </w:style>
  <w:style w:type="character" w:customStyle="1" w:styleId="Sprotnaopomba-besediloZnak">
    <w:name w:val="Sprotna opomba - besedilo Znak"/>
    <w:basedOn w:val="Privzetapisavaodstavka"/>
    <w:link w:val="Sprotnaopomba-besedilo"/>
    <w:uiPriority w:val="99"/>
    <w:rsid w:val="00980C7C"/>
  </w:style>
  <w:style w:type="character" w:styleId="Sprotnaopomba-sklic">
    <w:name w:val="footnote reference"/>
    <w:uiPriority w:val="99"/>
    <w:rsid w:val="00980C7C"/>
    <w:rPr>
      <w:rFonts w:cs="Times New Roman"/>
      <w:vertAlign w:val="superscript"/>
    </w:rPr>
  </w:style>
  <w:style w:type="paragraph" w:customStyle="1" w:styleId="NavadenTimesNewRoman">
    <w:name w:val="Navaden Times New Roman"/>
    <w:basedOn w:val="Navaden"/>
    <w:rsid w:val="00980C7C"/>
    <w:pPr>
      <w:widowControl w:val="0"/>
    </w:pPr>
    <w:rPr>
      <w:szCs w:val="20"/>
    </w:rPr>
  </w:style>
  <w:style w:type="character" w:styleId="Krepko">
    <w:name w:val="Strong"/>
    <w:uiPriority w:val="22"/>
    <w:qFormat/>
    <w:rsid w:val="0017166F"/>
    <w:rPr>
      <w:b/>
      <w:bCs/>
    </w:rPr>
  </w:style>
  <w:style w:type="paragraph" w:styleId="Navadensplet">
    <w:name w:val="Normal (Web)"/>
    <w:basedOn w:val="Navaden"/>
    <w:uiPriority w:val="99"/>
    <w:rsid w:val="0017166F"/>
    <w:pPr>
      <w:spacing w:after="142"/>
    </w:pPr>
    <w:rPr>
      <w:rFonts w:ascii="Times New Roman" w:hAnsi="Times New Roman"/>
      <w:color w:val="333333"/>
      <w:sz w:val="12"/>
      <w:szCs w:val="12"/>
    </w:rPr>
  </w:style>
  <w:style w:type="paragraph" w:styleId="Revizija">
    <w:name w:val="Revision"/>
    <w:hidden/>
    <w:uiPriority w:val="99"/>
    <w:semiHidden/>
    <w:rsid w:val="00025D32"/>
    <w:rPr>
      <w:rFonts w:ascii="Arial" w:hAnsi="Arial"/>
      <w:sz w:val="22"/>
      <w:szCs w:val="24"/>
    </w:rPr>
  </w:style>
  <w:style w:type="character" w:styleId="SledenaHiperpovezava">
    <w:name w:val="FollowedHyperlink"/>
    <w:basedOn w:val="Privzetapisavaodstavka"/>
    <w:semiHidden/>
    <w:unhideWhenUsed/>
    <w:rsid w:val="00B0486F"/>
    <w:rPr>
      <w:color w:val="800080" w:themeColor="followedHyperlink"/>
      <w:u w:val="single"/>
    </w:rPr>
  </w:style>
  <w:style w:type="paragraph" w:styleId="Golobesedilo">
    <w:name w:val="Plain Text"/>
    <w:basedOn w:val="Navaden"/>
    <w:link w:val="GolobesediloZnak"/>
    <w:uiPriority w:val="99"/>
    <w:semiHidden/>
    <w:unhideWhenUsed/>
    <w:rsid w:val="001825ED"/>
    <w:rPr>
      <w:rFonts w:ascii="Calibri" w:eastAsiaTheme="minorHAnsi" w:hAnsi="Calibri" w:cstheme="minorBidi"/>
      <w:szCs w:val="21"/>
      <w:lang w:eastAsia="en-US"/>
    </w:rPr>
  </w:style>
  <w:style w:type="character" w:customStyle="1" w:styleId="GolobesediloZnak">
    <w:name w:val="Golo besedilo Znak"/>
    <w:basedOn w:val="Privzetapisavaodstavka"/>
    <w:link w:val="Golobesedilo"/>
    <w:uiPriority w:val="99"/>
    <w:semiHidden/>
    <w:rsid w:val="001825ED"/>
    <w:rPr>
      <w:rFonts w:ascii="Calibri" w:eastAsiaTheme="minorHAnsi" w:hAnsi="Calibri" w:cstheme="minorBidi"/>
      <w:sz w:val="22"/>
      <w:szCs w:val="21"/>
      <w:lang w:eastAsia="en-US"/>
    </w:rPr>
  </w:style>
  <w:style w:type="character" w:customStyle="1" w:styleId="BrezrazmikovZnak">
    <w:name w:val="Brez razmikov Znak"/>
    <w:link w:val="Brezrazmikov"/>
    <w:uiPriority w:val="1"/>
    <w:rsid w:val="0017206C"/>
    <w:rPr>
      <w:rFonts w:ascii="Calibri" w:eastAsia="Calibri" w:hAnsi="Calibri"/>
      <w:sz w:val="22"/>
      <w:szCs w:val="22"/>
      <w:lang w:eastAsia="en-US"/>
    </w:rPr>
  </w:style>
  <w:style w:type="paragraph" w:customStyle="1" w:styleId="Default">
    <w:name w:val="Default"/>
    <w:rsid w:val="00F507C9"/>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1"/>
    <w:uiPriority w:val="34"/>
    <w:locked/>
    <w:rsid w:val="00D76AC7"/>
    <w:rPr>
      <w:rFonts w:ascii="Garamond" w:eastAsia="Calibri" w:hAnsi="Garamond"/>
      <w:sz w:val="22"/>
      <w:szCs w:val="22"/>
      <w:lang w:val="en-US" w:eastAsia="zh-CN"/>
    </w:rPr>
  </w:style>
  <w:style w:type="paragraph" w:customStyle="1" w:styleId="ListParagraph1">
    <w:name w:val="List Paragraph1"/>
    <w:basedOn w:val="Navaden"/>
    <w:link w:val="ListParagraphChar"/>
    <w:uiPriority w:val="34"/>
    <w:qFormat/>
    <w:rsid w:val="00D76AC7"/>
    <w:pPr>
      <w:keepLines/>
      <w:spacing w:after="200" w:line="276" w:lineRule="auto"/>
      <w:ind w:left="720"/>
      <w:contextualSpacing/>
      <w:jc w:val="both"/>
    </w:pPr>
    <w:rPr>
      <w:rFonts w:ascii="Garamond" w:eastAsia="Calibri" w:hAnsi="Garamond"/>
      <w:szCs w:val="22"/>
      <w:lang w:val="en-US" w:eastAsia="zh-CN"/>
    </w:rPr>
  </w:style>
  <w:style w:type="paragraph" w:customStyle="1" w:styleId="ListParagraph2">
    <w:name w:val="List Paragraph2"/>
    <w:basedOn w:val="Navaden"/>
    <w:uiPriority w:val="7"/>
    <w:qFormat/>
    <w:rsid w:val="00727692"/>
    <w:pPr>
      <w:spacing w:after="200" w:line="276" w:lineRule="auto"/>
      <w:ind w:left="720"/>
      <w:contextualSpacing/>
    </w:pPr>
    <w:rPr>
      <w:rFonts w:ascii="Calibri" w:eastAsia="Calibri" w:hAnsi="Calibri"/>
      <w:szCs w:val="22"/>
      <w:lang w:eastAsia="en-US"/>
    </w:rPr>
  </w:style>
  <w:style w:type="paragraph" w:customStyle="1" w:styleId="ListParagraph3">
    <w:name w:val="List Paragraph3"/>
    <w:basedOn w:val="Navaden"/>
    <w:uiPriority w:val="99"/>
    <w:unhideWhenUsed/>
    <w:rsid w:val="00727692"/>
    <w:pPr>
      <w:keepLines/>
      <w:spacing w:after="120" w:line="288" w:lineRule="auto"/>
      <w:ind w:left="720"/>
      <w:contextualSpacing/>
      <w:jc w:val="both"/>
    </w:pPr>
    <w:rPr>
      <w:rFonts w:ascii="Garamond" w:eastAsia="Calibri" w:hAnsi="Garamond"/>
      <w:szCs w:val="22"/>
      <w:lang w:val="en-US" w:eastAsia="zh-CN"/>
    </w:rPr>
  </w:style>
  <w:style w:type="paragraph" w:customStyle="1" w:styleId="Article">
    <w:name w:val="Article"/>
    <w:basedOn w:val="Odstavekseznama"/>
    <w:qFormat/>
    <w:rsid w:val="00045504"/>
    <w:pPr>
      <w:widowControl w:val="0"/>
      <w:numPr>
        <w:numId w:val="7"/>
      </w:numPr>
      <w:spacing w:before="480" w:after="200" w:line="276" w:lineRule="auto"/>
      <w:jc w:val="center"/>
    </w:pPr>
    <w:rPr>
      <w:rFonts w:eastAsiaTheme="minorHAnsi" w:cs="Arial"/>
      <w:szCs w:val="22"/>
      <w:lang w:val="en-US" w:eastAsia="en-US"/>
    </w:rPr>
  </w:style>
  <w:style w:type="table" w:customStyle="1" w:styleId="Tabelamrea3poudarek21">
    <w:name w:val="Tabela – mreža 3 (poudarek 2)1"/>
    <w:basedOn w:val="Navadnatabela"/>
    <w:uiPriority w:val="48"/>
    <w:rsid w:val="00045504"/>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ela-svetlamrea1poudarek21">
    <w:name w:val="Tabela - svetla mreža 1 (poudarek 2)1"/>
    <w:basedOn w:val="Navadnatabela"/>
    <w:uiPriority w:val="46"/>
    <w:rsid w:val="0092492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atemnamrea5poudarek21">
    <w:name w:val="Tabela – temna mreža 5 (poudarek 2)1"/>
    <w:basedOn w:val="Navadnatabela"/>
    <w:uiPriority w:val="50"/>
    <w:rsid w:val="009249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elatemnamrea51">
    <w:name w:val="Tabela – temna mreža 51"/>
    <w:basedOn w:val="Navadnatabela"/>
    <w:uiPriority w:val="50"/>
    <w:rsid w:val="009249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Mreatabele21">
    <w:name w:val="Mreža tabele 21"/>
    <w:basedOn w:val="Navadnatabela"/>
    <w:uiPriority w:val="47"/>
    <w:rsid w:val="009249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vetlamrea11">
    <w:name w:val="Tabela – svetla mreža 11"/>
    <w:basedOn w:val="Navadnatabela"/>
    <w:uiPriority w:val="46"/>
    <w:rsid w:val="009249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reatabele31">
    <w:name w:val="Mreža tabele 31"/>
    <w:basedOn w:val="Navadnatabela"/>
    <w:uiPriority w:val="48"/>
    <w:rsid w:val="009249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1Naslov">
    <w:name w:val="1Naslov"/>
    <w:basedOn w:val="Navaden"/>
    <w:next w:val="Navaden"/>
    <w:qFormat/>
    <w:rsid w:val="004641F1"/>
    <w:pPr>
      <w:keepNext/>
      <w:keepLines/>
      <w:spacing w:before="200" w:after="200"/>
      <w:jc w:val="both"/>
    </w:pPr>
    <w:rPr>
      <w:rFonts w:eastAsiaTheme="minorHAnsi" w:cstheme="minorBidi"/>
      <w:b/>
      <w:sz w:val="36"/>
      <w:szCs w:val="22"/>
      <w:lang w:eastAsia="en-US"/>
    </w:rPr>
  </w:style>
  <w:style w:type="paragraph" w:customStyle="1" w:styleId="2Naslov">
    <w:name w:val="2Naslov"/>
    <w:basedOn w:val="Naslov2"/>
    <w:next w:val="Navaden"/>
    <w:qFormat/>
    <w:rsid w:val="000F7788"/>
    <w:pPr>
      <w:spacing w:before="200" w:after="200"/>
      <w:jc w:val="both"/>
    </w:pPr>
    <w:rPr>
      <w:rFonts w:ascii="Garamond" w:eastAsiaTheme="minorHAnsi" w:hAnsi="Garamond" w:cstheme="minorBidi"/>
      <w:b/>
      <w:color w:val="auto"/>
      <w:sz w:val="28"/>
      <w:szCs w:val="22"/>
      <w:lang w:eastAsia="en-US"/>
    </w:rPr>
  </w:style>
  <w:style w:type="paragraph" w:customStyle="1" w:styleId="3Naslov">
    <w:name w:val="3Naslov"/>
    <w:basedOn w:val="Naslov3"/>
    <w:next w:val="Navaden"/>
    <w:qFormat/>
    <w:rsid w:val="000F7788"/>
    <w:pPr>
      <w:spacing w:before="200" w:after="200"/>
      <w:jc w:val="both"/>
    </w:pPr>
    <w:rPr>
      <w:rFonts w:ascii="Garamond" w:eastAsiaTheme="minorHAnsi" w:hAnsi="Garamond" w:cstheme="minorBidi"/>
      <w:b/>
      <w:color w:val="auto"/>
      <w:szCs w:val="22"/>
      <w:lang w:eastAsia="en-US"/>
    </w:rPr>
  </w:style>
  <w:style w:type="table" w:customStyle="1" w:styleId="Tabelamrea3poudarek11">
    <w:name w:val="Tabela – mreža 3 (poudarek 1)1"/>
    <w:basedOn w:val="Navadnatabela"/>
    <w:uiPriority w:val="48"/>
    <w:rsid w:val="004641F1"/>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TelobesedilaZnak">
    <w:name w:val="Telo besedila Znak"/>
    <w:basedOn w:val="Privzetapisavaodstavka"/>
    <w:link w:val="Telobesedila"/>
    <w:rsid w:val="004E0ED4"/>
    <w:rPr>
      <w:rFonts w:ascii="Arial" w:hAnsi="Arial"/>
      <w:sz w:val="22"/>
    </w:rPr>
  </w:style>
  <w:style w:type="table" w:customStyle="1" w:styleId="Tabelamrea4poudarek21">
    <w:name w:val="Tabela – mreža 4 (poudarek 2)1"/>
    <w:basedOn w:val="Navadnatabela"/>
    <w:uiPriority w:val="49"/>
    <w:rsid w:val="006F7E9F"/>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asicParagraph">
    <w:name w:val="[Basic Paragraph]"/>
    <w:basedOn w:val="Navaden"/>
    <w:uiPriority w:val="99"/>
    <w:rsid w:val="00A641E0"/>
    <w:pPr>
      <w:autoSpaceDE w:val="0"/>
      <w:autoSpaceDN w:val="0"/>
      <w:adjustRightInd w:val="0"/>
      <w:spacing w:line="260" w:lineRule="atLeast"/>
      <w:textAlignment w:val="center"/>
    </w:pPr>
    <w:rPr>
      <w:rFonts w:ascii="Adobe Garamond Pro" w:eastAsia="Calibri" w:hAnsi="Adobe Garamond Pro" w:cs="Adobe Garamond Pro"/>
      <w:color w:val="000000"/>
      <w:sz w:val="18"/>
      <w:szCs w:val="18"/>
      <w:lang w:val="en-GB" w:eastAsia="en-US"/>
    </w:rPr>
  </w:style>
  <w:style w:type="table" w:styleId="Navadnatabela2">
    <w:name w:val="Plain Table 2"/>
    <w:basedOn w:val="Navadnatabela"/>
    <w:uiPriority w:val="42"/>
    <w:rsid w:val="00AB15D6"/>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1">
    <w:name w:val="Plain Table 1"/>
    <w:basedOn w:val="Navadnatabela"/>
    <w:uiPriority w:val="41"/>
    <w:rsid w:val="00AB15D6"/>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etlosenenje">
    <w:name w:val="Light Shading"/>
    <w:basedOn w:val="Navadnatabela"/>
    <w:uiPriority w:val="60"/>
    <w:rsid w:val="004D443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4">
    <w:name w:val="4"/>
    <w:basedOn w:val="Naslov4"/>
    <w:link w:val="4Znak"/>
    <w:qFormat/>
    <w:rsid w:val="000F7788"/>
    <w:pPr>
      <w:numPr>
        <w:ilvl w:val="2"/>
        <w:numId w:val="11"/>
      </w:numPr>
    </w:pPr>
    <w:rPr>
      <w:rFonts w:ascii="Garamond" w:hAnsi="Garamond"/>
      <w:b/>
      <w:color w:val="auto"/>
      <w:sz w:val="24"/>
    </w:rPr>
  </w:style>
  <w:style w:type="character" w:customStyle="1" w:styleId="Naslov2Znak">
    <w:name w:val="Naslov 2 Znak"/>
    <w:basedOn w:val="Privzetapisavaodstavka"/>
    <w:link w:val="Naslov2"/>
    <w:semiHidden/>
    <w:rsid w:val="000F7788"/>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semiHidden/>
    <w:rsid w:val="000F7788"/>
    <w:rPr>
      <w:rFonts w:asciiTheme="majorHAnsi" w:eastAsiaTheme="majorEastAsia" w:hAnsiTheme="majorHAnsi" w:cstheme="majorBidi"/>
      <w:color w:val="243F60" w:themeColor="accent1" w:themeShade="7F"/>
      <w:sz w:val="24"/>
      <w:szCs w:val="24"/>
    </w:rPr>
  </w:style>
  <w:style w:type="paragraph" w:styleId="Kazalovsebine4">
    <w:name w:val="toc 4"/>
    <w:basedOn w:val="Navaden"/>
    <w:next w:val="Navaden"/>
    <w:autoRedefine/>
    <w:uiPriority w:val="39"/>
    <w:unhideWhenUsed/>
    <w:rsid w:val="00493DC3"/>
    <w:pPr>
      <w:spacing w:after="100"/>
      <w:ind w:left="660"/>
    </w:pPr>
  </w:style>
  <w:style w:type="character" w:customStyle="1" w:styleId="OdstavekseznamaZnak">
    <w:name w:val="Odstavek seznama Znak"/>
    <w:basedOn w:val="Privzetapisavaodstavka"/>
    <w:link w:val="Odstavekseznama"/>
    <w:uiPriority w:val="34"/>
    <w:rsid w:val="000F7788"/>
    <w:rPr>
      <w:rFonts w:ascii="Arial" w:hAnsi="Arial"/>
      <w:sz w:val="22"/>
      <w:szCs w:val="24"/>
    </w:rPr>
  </w:style>
  <w:style w:type="character" w:customStyle="1" w:styleId="4Znak">
    <w:name w:val="4 Znak"/>
    <w:basedOn w:val="OdstavekseznamaZnak"/>
    <w:link w:val="4"/>
    <w:rsid w:val="000F7788"/>
    <w:rPr>
      <w:rFonts w:ascii="Garamond" w:eastAsiaTheme="majorEastAsia" w:hAnsi="Garamond" w:cstheme="majorBidi"/>
      <w:b/>
      <w:i/>
      <w:iCs/>
      <w:sz w:val="24"/>
      <w:szCs w:val="24"/>
    </w:rPr>
  </w:style>
  <w:style w:type="character" w:customStyle="1" w:styleId="Naslov4Znak">
    <w:name w:val="Naslov 4 Znak"/>
    <w:basedOn w:val="Privzetapisavaodstavka"/>
    <w:link w:val="Naslov4"/>
    <w:semiHidden/>
    <w:rsid w:val="000F7788"/>
    <w:rPr>
      <w:rFonts w:asciiTheme="majorHAnsi" w:eastAsiaTheme="majorEastAsia" w:hAnsiTheme="majorHAnsi" w:cstheme="majorBidi"/>
      <w:i/>
      <w:iCs/>
      <w:color w:val="365F91" w:themeColor="accent1" w:themeShade="BF"/>
      <w:sz w:val="22"/>
      <w:szCs w:val="24"/>
    </w:rPr>
  </w:style>
  <w:style w:type="paragraph" w:customStyle="1" w:styleId="JN-naslov3">
    <w:name w:val="JN - naslov3"/>
    <w:basedOn w:val="Navaden"/>
    <w:link w:val="JN-naslov3Znak"/>
    <w:qFormat/>
    <w:rsid w:val="00AA226A"/>
    <w:pPr>
      <w:spacing w:after="200" w:line="276" w:lineRule="auto"/>
      <w:jc w:val="both"/>
    </w:pPr>
    <w:rPr>
      <w:rFonts w:ascii="Garamond" w:hAnsi="Garamond"/>
      <w:b/>
      <w:sz w:val="24"/>
    </w:rPr>
  </w:style>
  <w:style w:type="character" w:customStyle="1" w:styleId="JN-naslov3Znak">
    <w:name w:val="JN - naslov3 Znak"/>
    <w:basedOn w:val="Privzetapisavaodstavka"/>
    <w:link w:val="JN-naslov3"/>
    <w:rsid w:val="00AA226A"/>
    <w:rPr>
      <w:rFonts w:ascii="Garamond" w:hAnsi="Garamond"/>
      <w:b/>
      <w:sz w:val="24"/>
      <w:szCs w:val="24"/>
    </w:rPr>
  </w:style>
  <w:style w:type="paragraph" w:customStyle="1" w:styleId="JN-naslov4">
    <w:name w:val="JN - naslov4"/>
    <w:basedOn w:val="Brezrazmikov"/>
    <w:link w:val="JN-naslov4Znak"/>
    <w:qFormat/>
    <w:rsid w:val="004804D0"/>
    <w:pPr>
      <w:spacing w:line="276" w:lineRule="auto"/>
      <w:jc w:val="both"/>
    </w:pPr>
    <w:rPr>
      <w:rFonts w:ascii="Garamond" w:hAnsi="Garamond" w:cs="Arial"/>
      <w:iCs/>
      <w:sz w:val="24"/>
      <w:szCs w:val="24"/>
      <w:u w:val="single"/>
    </w:rPr>
  </w:style>
  <w:style w:type="paragraph" w:customStyle="1" w:styleId="JN-naslov5">
    <w:name w:val="JN - naslov5"/>
    <w:basedOn w:val="Brezrazmikov"/>
    <w:link w:val="JN-naslov5Znak"/>
    <w:qFormat/>
    <w:rsid w:val="004804D0"/>
    <w:pPr>
      <w:spacing w:line="276" w:lineRule="auto"/>
      <w:jc w:val="both"/>
    </w:pPr>
    <w:rPr>
      <w:rFonts w:ascii="Garamond" w:hAnsi="Garamond" w:cs="Arial"/>
      <w:iCs/>
      <w:sz w:val="24"/>
      <w:szCs w:val="24"/>
    </w:rPr>
  </w:style>
  <w:style w:type="character" w:customStyle="1" w:styleId="JN-naslov4Znak">
    <w:name w:val="JN - naslov4 Znak"/>
    <w:basedOn w:val="BrezrazmikovZnak"/>
    <w:link w:val="JN-naslov4"/>
    <w:rsid w:val="004804D0"/>
    <w:rPr>
      <w:rFonts w:ascii="Garamond" w:eastAsia="Calibri" w:hAnsi="Garamond" w:cs="Arial"/>
      <w:iCs/>
      <w:sz w:val="24"/>
      <w:szCs w:val="24"/>
      <w:u w:val="single"/>
      <w:lang w:eastAsia="en-US"/>
    </w:rPr>
  </w:style>
  <w:style w:type="paragraph" w:customStyle="1" w:styleId="Slog1">
    <w:name w:val="Slog1"/>
    <w:basedOn w:val="JN-naslov5"/>
    <w:link w:val="Slog1Znak"/>
    <w:qFormat/>
    <w:rsid w:val="004804D0"/>
  </w:style>
  <w:style w:type="character" w:customStyle="1" w:styleId="JN-naslov5Znak">
    <w:name w:val="JN - naslov5 Znak"/>
    <w:basedOn w:val="BrezrazmikovZnak"/>
    <w:link w:val="JN-naslov5"/>
    <w:rsid w:val="004804D0"/>
    <w:rPr>
      <w:rFonts w:ascii="Garamond" w:eastAsia="Calibri" w:hAnsi="Garamond" w:cs="Arial"/>
      <w:iCs/>
      <w:sz w:val="24"/>
      <w:szCs w:val="24"/>
      <w:lang w:eastAsia="en-US"/>
    </w:rPr>
  </w:style>
  <w:style w:type="character" w:customStyle="1" w:styleId="Slog1Znak">
    <w:name w:val="Slog1 Znak"/>
    <w:basedOn w:val="JN-naslov5Znak"/>
    <w:link w:val="Slog1"/>
    <w:rsid w:val="004804D0"/>
    <w:rPr>
      <w:rFonts w:ascii="Garamond" w:eastAsia="Calibri" w:hAnsi="Garamond" w:cs="Arial"/>
      <w:iCs/>
      <w:sz w:val="24"/>
      <w:szCs w:val="24"/>
      <w:lang w:eastAsia="en-US"/>
    </w:rPr>
  </w:style>
  <w:style w:type="paragraph" w:customStyle="1" w:styleId="JN-naslov1">
    <w:name w:val="JN - naslov1"/>
    <w:basedOn w:val="Odstavekseznama"/>
    <w:qFormat/>
    <w:rsid w:val="00180759"/>
    <w:pPr>
      <w:numPr>
        <w:numId w:val="12"/>
      </w:numPr>
      <w:spacing w:line="276" w:lineRule="auto"/>
    </w:pPr>
    <w:rPr>
      <w:rFonts w:ascii="Garamond" w:hAnsi="Garamond"/>
      <w:b/>
      <w:sz w:val="28"/>
      <w:szCs w:val="28"/>
    </w:rPr>
  </w:style>
  <w:style w:type="paragraph" w:customStyle="1" w:styleId="JN-naslov2">
    <w:name w:val="JN - naslov2"/>
    <w:basedOn w:val="Odstavekseznama"/>
    <w:link w:val="JN-naslov2Znak"/>
    <w:qFormat/>
    <w:rsid w:val="00387A47"/>
    <w:pPr>
      <w:numPr>
        <w:ilvl w:val="1"/>
        <w:numId w:val="12"/>
      </w:numPr>
      <w:spacing w:line="276" w:lineRule="auto"/>
    </w:pPr>
    <w:rPr>
      <w:rFonts w:ascii="Garamond" w:hAnsi="Garamond"/>
      <w:b/>
      <w:sz w:val="24"/>
    </w:rPr>
  </w:style>
  <w:style w:type="character" w:customStyle="1" w:styleId="JN-naslov2Znak">
    <w:name w:val="JN - naslov2 Znak"/>
    <w:basedOn w:val="OdstavekseznamaZnak"/>
    <w:link w:val="JN-naslov2"/>
    <w:rsid w:val="00180759"/>
    <w:rPr>
      <w:rFonts w:ascii="Garamond" w:hAnsi="Garamond"/>
      <w:b/>
      <w:sz w:val="24"/>
      <w:szCs w:val="24"/>
    </w:rPr>
  </w:style>
  <w:style w:type="paragraph" w:customStyle="1" w:styleId="tevilnatoka111">
    <w:name w:val="Številčna točka 1.1.1"/>
    <w:basedOn w:val="Navaden"/>
    <w:qFormat/>
    <w:rsid w:val="001B1059"/>
    <w:pPr>
      <w:widowControl w:val="0"/>
      <w:numPr>
        <w:ilvl w:val="2"/>
        <w:numId w:val="13"/>
      </w:numPr>
      <w:overflowPunct w:val="0"/>
      <w:autoSpaceDE w:val="0"/>
      <w:autoSpaceDN w:val="0"/>
      <w:adjustRightInd w:val="0"/>
      <w:jc w:val="both"/>
      <w:textAlignment w:val="baseline"/>
    </w:pPr>
    <w:rPr>
      <w:szCs w:val="16"/>
    </w:rPr>
  </w:style>
  <w:style w:type="paragraph" w:customStyle="1" w:styleId="tevilnatoka">
    <w:name w:val="Številčna točka"/>
    <w:basedOn w:val="Navaden"/>
    <w:link w:val="tevilnatokaZnak"/>
    <w:qFormat/>
    <w:rsid w:val="001B1059"/>
    <w:pPr>
      <w:numPr>
        <w:numId w:val="13"/>
      </w:numPr>
      <w:jc w:val="both"/>
    </w:pPr>
    <w:rPr>
      <w:szCs w:val="22"/>
    </w:rPr>
  </w:style>
  <w:style w:type="character" w:customStyle="1" w:styleId="tevilnatokaZnak">
    <w:name w:val="Številčna točka Znak"/>
    <w:basedOn w:val="Privzetapisavaodstavka"/>
    <w:link w:val="tevilnatoka"/>
    <w:rsid w:val="001B1059"/>
    <w:rPr>
      <w:rFonts w:ascii="Arial" w:hAnsi="Arial"/>
      <w:sz w:val="22"/>
      <w:szCs w:val="22"/>
    </w:rPr>
  </w:style>
  <w:style w:type="paragraph" w:customStyle="1" w:styleId="tevilnatoka11Nova">
    <w:name w:val="Številčna točka 1.1 Nova"/>
    <w:basedOn w:val="tevilnatoka"/>
    <w:qFormat/>
    <w:rsid w:val="001B1059"/>
    <w:pPr>
      <w:numPr>
        <w:ilvl w:val="1"/>
      </w:numPr>
      <w:tabs>
        <w:tab w:val="clear" w:pos="425"/>
        <w:tab w:val="num" w:pos="360"/>
      </w:tabs>
      <w:ind w:left="792" w:hanging="432"/>
    </w:pPr>
  </w:style>
  <w:style w:type="character" w:customStyle="1" w:styleId="Naslov5Znak">
    <w:name w:val="Naslov 5 Znak"/>
    <w:basedOn w:val="Privzetapisavaodstavka"/>
    <w:link w:val="Naslov5"/>
    <w:semiHidden/>
    <w:rsid w:val="00DB737E"/>
    <w:rPr>
      <w:rFonts w:asciiTheme="majorHAnsi" w:eastAsiaTheme="majorEastAsia" w:hAnsiTheme="majorHAnsi" w:cstheme="majorBidi"/>
      <w:color w:val="365F91" w:themeColor="accent1" w:themeShade="BF"/>
      <w:sz w:val="22"/>
      <w:szCs w:val="24"/>
    </w:rPr>
  </w:style>
  <w:style w:type="character" w:customStyle="1" w:styleId="Nerazreenaomemba1">
    <w:name w:val="Nerazrešena omemba1"/>
    <w:basedOn w:val="Privzetapisavaodstavka"/>
    <w:uiPriority w:val="99"/>
    <w:semiHidden/>
    <w:unhideWhenUsed/>
    <w:rsid w:val="00387A47"/>
    <w:rPr>
      <w:color w:val="605E5C"/>
      <w:shd w:val="clear" w:color="auto" w:fill="E1DFDD"/>
    </w:rPr>
  </w:style>
  <w:style w:type="paragraph" w:styleId="Napis">
    <w:name w:val="caption"/>
    <w:basedOn w:val="Navaden"/>
    <w:next w:val="Navaden"/>
    <w:uiPriority w:val="35"/>
    <w:unhideWhenUsed/>
    <w:qFormat/>
    <w:rsid w:val="00536E55"/>
    <w:pPr>
      <w:spacing w:after="200"/>
    </w:pPr>
    <w:rPr>
      <w:rFonts w:asciiTheme="minorHAnsi" w:eastAsiaTheme="minorHAnsi" w:hAnsiTheme="minorHAnsi" w:cstheme="minorBidi"/>
      <w:i/>
      <w:iCs/>
      <w:color w:val="1F497D" w:themeColor="text2"/>
      <w:sz w:val="18"/>
      <w:szCs w:val="18"/>
      <w:lang w:eastAsia="en-US"/>
    </w:rPr>
  </w:style>
  <w:style w:type="paragraph" w:customStyle="1" w:styleId="tevilnatoka1">
    <w:name w:val="tevilnatoka1"/>
    <w:basedOn w:val="Navaden"/>
    <w:rsid w:val="007E5FDD"/>
    <w:pPr>
      <w:ind w:left="425" w:hanging="425"/>
      <w:jc w:val="both"/>
    </w:pPr>
    <w:rPr>
      <w:rFonts w:cs="Arial"/>
      <w:szCs w:val="22"/>
    </w:rPr>
  </w:style>
  <w:style w:type="character" w:styleId="Nerazreenaomemba">
    <w:name w:val="Unresolved Mention"/>
    <w:basedOn w:val="Privzetapisavaodstavka"/>
    <w:uiPriority w:val="99"/>
    <w:semiHidden/>
    <w:unhideWhenUsed/>
    <w:rsid w:val="006E3DA1"/>
    <w:rPr>
      <w:color w:val="605E5C"/>
      <w:shd w:val="clear" w:color="auto" w:fill="E1DFDD"/>
    </w:rPr>
  </w:style>
  <w:style w:type="table" w:styleId="Tabelasvetlamrea">
    <w:name w:val="Grid Table Light"/>
    <w:basedOn w:val="Navadnatabela"/>
    <w:uiPriority w:val="40"/>
    <w:rsid w:val="001F6A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26">
    <w:name w:val="Font Style26"/>
    <w:basedOn w:val="Privzetapisavaodstavka"/>
    <w:rsid w:val="00DD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592">
      <w:bodyDiv w:val="1"/>
      <w:marLeft w:val="0"/>
      <w:marRight w:val="0"/>
      <w:marTop w:val="0"/>
      <w:marBottom w:val="0"/>
      <w:divBdr>
        <w:top w:val="none" w:sz="0" w:space="0" w:color="auto"/>
        <w:left w:val="none" w:sz="0" w:space="0" w:color="auto"/>
        <w:bottom w:val="none" w:sz="0" w:space="0" w:color="auto"/>
        <w:right w:val="none" w:sz="0" w:space="0" w:color="auto"/>
      </w:divBdr>
    </w:div>
    <w:div w:id="39549468">
      <w:bodyDiv w:val="1"/>
      <w:marLeft w:val="0"/>
      <w:marRight w:val="0"/>
      <w:marTop w:val="0"/>
      <w:marBottom w:val="0"/>
      <w:divBdr>
        <w:top w:val="none" w:sz="0" w:space="0" w:color="auto"/>
        <w:left w:val="none" w:sz="0" w:space="0" w:color="auto"/>
        <w:bottom w:val="none" w:sz="0" w:space="0" w:color="auto"/>
        <w:right w:val="none" w:sz="0" w:space="0" w:color="auto"/>
      </w:divBdr>
      <w:divsChild>
        <w:div w:id="932857467">
          <w:marLeft w:val="0"/>
          <w:marRight w:val="0"/>
          <w:marTop w:val="0"/>
          <w:marBottom w:val="0"/>
          <w:divBdr>
            <w:top w:val="none" w:sz="0" w:space="0" w:color="auto"/>
            <w:left w:val="none" w:sz="0" w:space="0" w:color="auto"/>
            <w:bottom w:val="none" w:sz="0" w:space="0" w:color="auto"/>
            <w:right w:val="none" w:sz="0" w:space="0" w:color="auto"/>
          </w:divBdr>
          <w:divsChild>
            <w:div w:id="1795516725">
              <w:marLeft w:val="0"/>
              <w:marRight w:val="0"/>
              <w:marTop w:val="100"/>
              <w:marBottom w:val="100"/>
              <w:divBdr>
                <w:top w:val="none" w:sz="0" w:space="0" w:color="auto"/>
                <w:left w:val="none" w:sz="0" w:space="0" w:color="auto"/>
                <w:bottom w:val="none" w:sz="0" w:space="0" w:color="auto"/>
                <w:right w:val="none" w:sz="0" w:space="0" w:color="auto"/>
              </w:divBdr>
              <w:divsChild>
                <w:div w:id="1527252318">
                  <w:marLeft w:val="0"/>
                  <w:marRight w:val="0"/>
                  <w:marTop w:val="0"/>
                  <w:marBottom w:val="0"/>
                  <w:divBdr>
                    <w:top w:val="none" w:sz="0" w:space="0" w:color="auto"/>
                    <w:left w:val="none" w:sz="0" w:space="0" w:color="auto"/>
                    <w:bottom w:val="none" w:sz="0" w:space="0" w:color="auto"/>
                    <w:right w:val="none" w:sz="0" w:space="0" w:color="auto"/>
                  </w:divBdr>
                  <w:divsChild>
                    <w:div w:id="391925181">
                      <w:marLeft w:val="0"/>
                      <w:marRight w:val="0"/>
                      <w:marTop w:val="0"/>
                      <w:marBottom w:val="0"/>
                      <w:divBdr>
                        <w:top w:val="none" w:sz="0" w:space="0" w:color="auto"/>
                        <w:left w:val="none" w:sz="0" w:space="0" w:color="auto"/>
                        <w:bottom w:val="none" w:sz="0" w:space="0" w:color="auto"/>
                        <w:right w:val="none" w:sz="0" w:space="0" w:color="auto"/>
                      </w:divBdr>
                      <w:divsChild>
                        <w:div w:id="157044125">
                          <w:marLeft w:val="0"/>
                          <w:marRight w:val="0"/>
                          <w:marTop w:val="0"/>
                          <w:marBottom w:val="0"/>
                          <w:divBdr>
                            <w:top w:val="none" w:sz="0" w:space="0" w:color="auto"/>
                            <w:left w:val="none" w:sz="0" w:space="0" w:color="auto"/>
                            <w:bottom w:val="none" w:sz="0" w:space="0" w:color="auto"/>
                            <w:right w:val="none" w:sz="0" w:space="0" w:color="auto"/>
                          </w:divBdr>
                          <w:divsChild>
                            <w:div w:id="84498582">
                              <w:marLeft w:val="0"/>
                              <w:marRight w:val="0"/>
                              <w:marTop w:val="0"/>
                              <w:marBottom w:val="0"/>
                              <w:divBdr>
                                <w:top w:val="none" w:sz="0" w:space="0" w:color="auto"/>
                                <w:left w:val="none" w:sz="0" w:space="0" w:color="auto"/>
                                <w:bottom w:val="none" w:sz="0" w:space="0" w:color="auto"/>
                                <w:right w:val="none" w:sz="0" w:space="0" w:color="auto"/>
                              </w:divBdr>
                              <w:divsChild>
                                <w:div w:id="1965653007">
                                  <w:marLeft w:val="0"/>
                                  <w:marRight w:val="0"/>
                                  <w:marTop w:val="0"/>
                                  <w:marBottom w:val="0"/>
                                  <w:divBdr>
                                    <w:top w:val="none" w:sz="0" w:space="0" w:color="auto"/>
                                    <w:left w:val="none" w:sz="0" w:space="0" w:color="auto"/>
                                    <w:bottom w:val="none" w:sz="0" w:space="0" w:color="auto"/>
                                    <w:right w:val="none" w:sz="0" w:space="0" w:color="auto"/>
                                  </w:divBdr>
                                  <w:divsChild>
                                    <w:div w:id="684944485">
                                      <w:marLeft w:val="0"/>
                                      <w:marRight w:val="0"/>
                                      <w:marTop w:val="0"/>
                                      <w:marBottom w:val="0"/>
                                      <w:divBdr>
                                        <w:top w:val="none" w:sz="0" w:space="0" w:color="auto"/>
                                        <w:left w:val="none" w:sz="0" w:space="0" w:color="auto"/>
                                        <w:bottom w:val="none" w:sz="0" w:space="0" w:color="auto"/>
                                        <w:right w:val="none" w:sz="0" w:space="0" w:color="auto"/>
                                      </w:divBdr>
                                      <w:divsChild>
                                        <w:div w:id="21143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95085">
      <w:bodyDiv w:val="1"/>
      <w:marLeft w:val="0"/>
      <w:marRight w:val="0"/>
      <w:marTop w:val="0"/>
      <w:marBottom w:val="0"/>
      <w:divBdr>
        <w:top w:val="none" w:sz="0" w:space="0" w:color="auto"/>
        <w:left w:val="none" w:sz="0" w:space="0" w:color="auto"/>
        <w:bottom w:val="none" w:sz="0" w:space="0" w:color="auto"/>
        <w:right w:val="none" w:sz="0" w:space="0" w:color="auto"/>
      </w:divBdr>
    </w:div>
    <w:div w:id="65958181">
      <w:bodyDiv w:val="1"/>
      <w:marLeft w:val="0"/>
      <w:marRight w:val="0"/>
      <w:marTop w:val="0"/>
      <w:marBottom w:val="0"/>
      <w:divBdr>
        <w:top w:val="none" w:sz="0" w:space="0" w:color="auto"/>
        <w:left w:val="none" w:sz="0" w:space="0" w:color="auto"/>
        <w:bottom w:val="none" w:sz="0" w:space="0" w:color="auto"/>
        <w:right w:val="none" w:sz="0" w:space="0" w:color="auto"/>
      </w:divBdr>
    </w:div>
    <w:div w:id="73741880">
      <w:bodyDiv w:val="1"/>
      <w:marLeft w:val="0"/>
      <w:marRight w:val="0"/>
      <w:marTop w:val="0"/>
      <w:marBottom w:val="0"/>
      <w:divBdr>
        <w:top w:val="none" w:sz="0" w:space="0" w:color="auto"/>
        <w:left w:val="none" w:sz="0" w:space="0" w:color="auto"/>
        <w:bottom w:val="none" w:sz="0" w:space="0" w:color="auto"/>
        <w:right w:val="none" w:sz="0" w:space="0" w:color="auto"/>
      </w:divBdr>
    </w:div>
    <w:div w:id="99958595">
      <w:bodyDiv w:val="1"/>
      <w:marLeft w:val="0"/>
      <w:marRight w:val="0"/>
      <w:marTop w:val="0"/>
      <w:marBottom w:val="0"/>
      <w:divBdr>
        <w:top w:val="none" w:sz="0" w:space="0" w:color="auto"/>
        <w:left w:val="none" w:sz="0" w:space="0" w:color="auto"/>
        <w:bottom w:val="none" w:sz="0" w:space="0" w:color="auto"/>
        <w:right w:val="none" w:sz="0" w:space="0" w:color="auto"/>
      </w:divBdr>
    </w:div>
    <w:div w:id="103772140">
      <w:bodyDiv w:val="1"/>
      <w:marLeft w:val="0"/>
      <w:marRight w:val="0"/>
      <w:marTop w:val="0"/>
      <w:marBottom w:val="0"/>
      <w:divBdr>
        <w:top w:val="none" w:sz="0" w:space="0" w:color="auto"/>
        <w:left w:val="none" w:sz="0" w:space="0" w:color="auto"/>
        <w:bottom w:val="none" w:sz="0" w:space="0" w:color="auto"/>
        <w:right w:val="none" w:sz="0" w:space="0" w:color="auto"/>
      </w:divBdr>
    </w:div>
    <w:div w:id="107043426">
      <w:bodyDiv w:val="1"/>
      <w:marLeft w:val="0"/>
      <w:marRight w:val="0"/>
      <w:marTop w:val="0"/>
      <w:marBottom w:val="0"/>
      <w:divBdr>
        <w:top w:val="none" w:sz="0" w:space="0" w:color="auto"/>
        <w:left w:val="none" w:sz="0" w:space="0" w:color="auto"/>
        <w:bottom w:val="none" w:sz="0" w:space="0" w:color="auto"/>
        <w:right w:val="none" w:sz="0" w:space="0" w:color="auto"/>
      </w:divBdr>
    </w:div>
    <w:div w:id="143855010">
      <w:bodyDiv w:val="1"/>
      <w:marLeft w:val="0"/>
      <w:marRight w:val="0"/>
      <w:marTop w:val="0"/>
      <w:marBottom w:val="0"/>
      <w:divBdr>
        <w:top w:val="none" w:sz="0" w:space="0" w:color="auto"/>
        <w:left w:val="none" w:sz="0" w:space="0" w:color="auto"/>
        <w:bottom w:val="none" w:sz="0" w:space="0" w:color="auto"/>
        <w:right w:val="none" w:sz="0" w:space="0" w:color="auto"/>
      </w:divBdr>
    </w:div>
    <w:div w:id="144712644">
      <w:bodyDiv w:val="1"/>
      <w:marLeft w:val="0"/>
      <w:marRight w:val="0"/>
      <w:marTop w:val="0"/>
      <w:marBottom w:val="0"/>
      <w:divBdr>
        <w:top w:val="none" w:sz="0" w:space="0" w:color="auto"/>
        <w:left w:val="none" w:sz="0" w:space="0" w:color="auto"/>
        <w:bottom w:val="none" w:sz="0" w:space="0" w:color="auto"/>
        <w:right w:val="none" w:sz="0" w:space="0" w:color="auto"/>
      </w:divBdr>
    </w:div>
    <w:div w:id="280917737">
      <w:bodyDiv w:val="1"/>
      <w:marLeft w:val="0"/>
      <w:marRight w:val="0"/>
      <w:marTop w:val="0"/>
      <w:marBottom w:val="0"/>
      <w:divBdr>
        <w:top w:val="none" w:sz="0" w:space="0" w:color="auto"/>
        <w:left w:val="none" w:sz="0" w:space="0" w:color="auto"/>
        <w:bottom w:val="none" w:sz="0" w:space="0" w:color="auto"/>
        <w:right w:val="none" w:sz="0" w:space="0" w:color="auto"/>
      </w:divBdr>
    </w:div>
    <w:div w:id="381254489">
      <w:bodyDiv w:val="1"/>
      <w:marLeft w:val="0"/>
      <w:marRight w:val="0"/>
      <w:marTop w:val="0"/>
      <w:marBottom w:val="0"/>
      <w:divBdr>
        <w:top w:val="none" w:sz="0" w:space="0" w:color="auto"/>
        <w:left w:val="none" w:sz="0" w:space="0" w:color="auto"/>
        <w:bottom w:val="none" w:sz="0" w:space="0" w:color="auto"/>
        <w:right w:val="none" w:sz="0" w:space="0" w:color="auto"/>
      </w:divBdr>
    </w:div>
    <w:div w:id="382482215">
      <w:bodyDiv w:val="1"/>
      <w:marLeft w:val="0"/>
      <w:marRight w:val="0"/>
      <w:marTop w:val="0"/>
      <w:marBottom w:val="0"/>
      <w:divBdr>
        <w:top w:val="none" w:sz="0" w:space="0" w:color="auto"/>
        <w:left w:val="none" w:sz="0" w:space="0" w:color="auto"/>
        <w:bottom w:val="none" w:sz="0" w:space="0" w:color="auto"/>
        <w:right w:val="none" w:sz="0" w:space="0" w:color="auto"/>
      </w:divBdr>
    </w:div>
    <w:div w:id="431510698">
      <w:bodyDiv w:val="1"/>
      <w:marLeft w:val="0"/>
      <w:marRight w:val="0"/>
      <w:marTop w:val="0"/>
      <w:marBottom w:val="0"/>
      <w:divBdr>
        <w:top w:val="none" w:sz="0" w:space="0" w:color="auto"/>
        <w:left w:val="none" w:sz="0" w:space="0" w:color="auto"/>
        <w:bottom w:val="none" w:sz="0" w:space="0" w:color="auto"/>
        <w:right w:val="none" w:sz="0" w:space="0" w:color="auto"/>
      </w:divBdr>
    </w:div>
    <w:div w:id="440416782">
      <w:bodyDiv w:val="1"/>
      <w:marLeft w:val="0"/>
      <w:marRight w:val="0"/>
      <w:marTop w:val="0"/>
      <w:marBottom w:val="0"/>
      <w:divBdr>
        <w:top w:val="none" w:sz="0" w:space="0" w:color="auto"/>
        <w:left w:val="none" w:sz="0" w:space="0" w:color="auto"/>
        <w:bottom w:val="none" w:sz="0" w:space="0" w:color="auto"/>
        <w:right w:val="none" w:sz="0" w:space="0" w:color="auto"/>
      </w:divBdr>
    </w:div>
    <w:div w:id="449083795">
      <w:bodyDiv w:val="1"/>
      <w:marLeft w:val="0"/>
      <w:marRight w:val="0"/>
      <w:marTop w:val="0"/>
      <w:marBottom w:val="0"/>
      <w:divBdr>
        <w:top w:val="none" w:sz="0" w:space="0" w:color="auto"/>
        <w:left w:val="none" w:sz="0" w:space="0" w:color="auto"/>
        <w:bottom w:val="none" w:sz="0" w:space="0" w:color="auto"/>
        <w:right w:val="none" w:sz="0" w:space="0" w:color="auto"/>
      </w:divBdr>
    </w:div>
    <w:div w:id="576523832">
      <w:bodyDiv w:val="1"/>
      <w:marLeft w:val="0"/>
      <w:marRight w:val="0"/>
      <w:marTop w:val="0"/>
      <w:marBottom w:val="0"/>
      <w:divBdr>
        <w:top w:val="none" w:sz="0" w:space="0" w:color="auto"/>
        <w:left w:val="none" w:sz="0" w:space="0" w:color="auto"/>
        <w:bottom w:val="none" w:sz="0" w:space="0" w:color="auto"/>
        <w:right w:val="none" w:sz="0" w:space="0" w:color="auto"/>
      </w:divBdr>
    </w:div>
    <w:div w:id="605963920">
      <w:bodyDiv w:val="1"/>
      <w:marLeft w:val="0"/>
      <w:marRight w:val="0"/>
      <w:marTop w:val="0"/>
      <w:marBottom w:val="0"/>
      <w:divBdr>
        <w:top w:val="none" w:sz="0" w:space="0" w:color="auto"/>
        <w:left w:val="none" w:sz="0" w:space="0" w:color="auto"/>
        <w:bottom w:val="none" w:sz="0" w:space="0" w:color="auto"/>
        <w:right w:val="none" w:sz="0" w:space="0" w:color="auto"/>
      </w:divBdr>
    </w:div>
    <w:div w:id="636109446">
      <w:bodyDiv w:val="1"/>
      <w:marLeft w:val="0"/>
      <w:marRight w:val="0"/>
      <w:marTop w:val="0"/>
      <w:marBottom w:val="0"/>
      <w:divBdr>
        <w:top w:val="none" w:sz="0" w:space="0" w:color="auto"/>
        <w:left w:val="none" w:sz="0" w:space="0" w:color="auto"/>
        <w:bottom w:val="none" w:sz="0" w:space="0" w:color="auto"/>
        <w:right w:val="none" w:sz="0" w:space="0" w:color="auto"/>
      </w:divBdr>
    </w:div>
    <w:div w:id="637297662">
      <w:bodyDiv w:val="1"/>
      <w:marLeft w:val="0"/>
      <w:marRight w:val="0"/>
      <w:marTop w:val="0"/>
      <w:marBottom w:val="0"/>
      <w:divBdr>
        <w:top w:val="none" w:sz="0" w:space="0" w:color="auto"/>
        <w:left w:val="none" w:sz="0" w:space="0" w:color="auto"/>
        <w:bottom w:val="none" w:sz="0" w:space="0" w:color="auto"/>
        <w:right w:val="none" w:sz="0" w:space="0" w:color="auto"/>
      </w:divBdr>
    </w:div>
    <w:div w:id="688608248">
      <w:bodyDiv w:val="1"/>
      <w:marLeft w:val="0"/>
      <w:marRight w:val="0"/>
      <w:marTop w:val="0"/>
      <w:marBottom w:val="0"/>
      <w:divBdr>
        <w:top w:val="none" w:sz="0" w:space="0" w:color="auto"/>
        <w:left w:val="none" w:sz="0" w:space="0" w:color="auto"/>
        <w:bottom w:val="none" w:sz="0" w:space="0" w:color="auto"/>
        <w:right w:val="none" w:sz="0" w:space="0" w:color="auto"/>
      </w:divBdr>
    </w:div>
    <w:div w:id="711879916">
      <w:bodyDiv w:val="1"/>
      <w:marLeft w:val="0"/>
      <w:marRight w:val="0"/>
      <w:marTop w:val="0"/>
      <w:marBottom w:val="0"/>
      <w:divBdr>
        <w:top w:val="none" w:sz="0" w:space="0" w:color="auto"/>
        <w:left w:val="none" w:sz="0" w:space="0" w:color="auto"/>
        <w:bottom w:val="none" w:sz="0" w:space="0" w:color="auto"/>
        <w:right w:val="none" w:sz="0" w:space="0" w:color="auto"/>
      </w:divBdr>
    </w:div>
    <w:div w:id="731199614">
      <w:bodyDiv w:val="1"/>
      <w:marLeft w:val="0"/>
      <w:marRight w:val="0"/>
      <w:marTop w:val="0"/>
      <w:marBottom w:val="0"/>
      <w:divBdr>
        <w:top w:val="none" w:sz="0" w:space="0" w:color="auto"/>
        <w:left w:val="none" w:sz="0" w:space="0" w:color="auto"/>
        <w:bottom w:val="none" w:sz="0" w:space="0" w:color="auto"/>
        <w:right w:val="none" w:sz="0" w:space="0" w:color="auto"/>
      </w:divBdr>
    </w:div>
    <w:div w:id="734082055">
      <w:bodyDiv w:val="1"/>
      <w:marLeft w:val="0"/>
      <w:marRight w:val="0"/>
      <w:marTop w:val="0"/>
      <w:marBottom w:val="0"/>
      <w:divBdr>
        <w:top w:val="none" w:sz="0" w:space="0" w:color="auto"/>
        <w:left w:val="none" w:sz="0" w:space="0" w:color="auto"/>
        <w:bottom w:val="none" w:sz="0" w:space="0" w:color="auto"/>
        <w:right w:val="none" w:sz="0" w:space="0" w:color="auto"/>
      </w:divBdr>
    </w:div>
    <w:div w:id="739206313">
      <w:bodyDiv w:val="1"/>
      <w:marLeft w:val="0"/>
      <w:marRight w:val="0"/>
      <w:marTop w:val="0"/>
      <w:marBottom w:val="0"/>
      <w:divBdr>
        <w:top w:val="none" w:sz="0" w:space="0" w:color="auto"/>
        <w:left w:val="none" w:sz="0" w:space="0" w:color="auto"/>
        <w:bottom w:val="none" w:sz="0" w:space="0" w:color="auto"/>
        <w:right w:val="none" w:sz="0" w:space="0" w:color="auto"/>
      </w:divBdr>
    </w:div>
    <w:div w:id="759647111">
      <w:bodyDiv w:val="1"/>
      <w:marLeft w:val="0"/>
      <w:marRight w:val="0"/>
      <w:marTop w:val="0"/>
      <w:marBottom w:val="0"/>
      <w:divBdr>
        <w:top w:val="none" w:sz="0" w:space="0" w:color="auto"/>
        <w:left w:val="none" w:sz="0" w:space="0" w:color="auto"/>
        <w:bottom w:val="none" w:sz="0" w:space="0" w:color="auto"/>
        <w:right w:val="none" w:sz="0" w:space="0" w:color="auto"/>
      </w:divBdr>
    </w:div>
    <w:div w:id="838420367">
      <w:bodyDiv w:val="1"/>
      <w:marLeft w:val="0"/>
      <w:marRight w:val="0"/>
      <w:marTop w:val="0"/>
      <w:marBottom w:val="0"/>
      <w:divBdr>
        <w:top w:val="none" w:sz="0" w:space="0" w:color="auto"/>
        <w:left w:val="none" w:sz="0" w:space="0" w:color="auto"/>
        <w:bottom w:val="none" w:sz="0" w:space="0" w:color="auto"/>
        <w:right w:val="none" w:sz="0" w:space="0" w:color="auto"/>
      </w:divBdr>
    </w:div>
    <w:div w:id="884563129">
      <w:bodyDiv w:val="1"/>
      <w:marLeft w:val="0"/>
      <w:marRight w:val="0"/>
      <w:marTop w:val="0"/>
      <w:marBottom w:val="0"/>
      <w:divBdr>
        <w:top w:val="none" w:sz="0" w:space="0" w:color="auto"/>
        <w:left w:val="none" w:sz="0" w:space="0" w:color="auto"/>
        <w:bottom w:val="none" w:sz="0" w:space="0" w:color="auto"/>
        <w:right w:val="none" w:sz="0" w:space="0" w:color="auto"/>
      </w:divBdr>
    </w:div>
    <w:div w:id="900562687">
      <w:bodyDiv w:val="1"/>
      <w:marLeft w:val="0"/>
      <w:marRight w:val="0"/>
      <w:marTop w:val="0"/>
      <w:marBottom w:val="0"/>
      <w:divBdr>
        <w:top w:val="none" w:sz="0" w:space="0" w:color="auto"/>
        <w:left w:val="none" w:sz="0" w:space="0" w:color="auto"/>
        <w:bottom w:val="none" w:sz="0" w:space="0" w:color="auto"/>
        <w:right w:val="none" w:sz="0" w:space="0" w:color="auto"/>
      </w:divBdr>
    </w:div>
    <w:div w:id="901791558">
      <w:bodyDiv w:val="1"/>
      <w:marLeft w:val="0"/>
      <w:marRight w:val="0"/>
      <w:marTop w:val="0"/>
      <w:marBottom w:val="0"/>
      <w:divBdr>
        <w:top w:val="none" w:sz="0" w:space="0" w:color="auto"/>
        <w:left w:val="none" w:sz="0" w:space="0" w:color="auto"/>
        <w:bottom w:val="none" w:sz="0" w:space="0" w:color="auto"/>
        <w:right w:val="none" w:sz="0" w:space="0" w:color="auto"/>
      </w:divBdr>
    </w:div>
    <w:div w:id="937328325">
      <w:bodyDiv w:val="1"/>
      <w:marLeft w:val="0"/>
      <w:marRight w:val="0"/>
      <w:marTop w:val="0"/>
      <w:marBottom w:val="0"/>
      <w:divBdr>
        <w:top w:val="none" w:sz="0" w:space="0" w:color="auto"/>
        <w:left w:val="none" w:sz="0" w:space="0" w:color="auto"/>
        <w:bottom w:val="none" w:sz="0" w:space="0" w:color="auto"/>
        <w:right w:val="none" w:sz="0" w:space="0" w:color="auto"/>
      </w:divBdr>
    </w:div>
    <w:div w:id="1044258174">
      <w:bodyDiv w:val="1"/>
      <w:marLeft w:val="0"/>
      <w:marRight w:val="0"/>
      <w:marTop w:val="0"/>
      <w:marBottom w:val="0"/>
      <w:divBdr>
        <w:top w:val="none" w:sz="0" w:space="0" w:color="auto"/>
        <w:left w:val="none" w:sz="0" w:space="0" w:color="auto"/>
        <w:bottom w:val="none" w:sz="0" w:space="0" w:color="auto"/>
        <w:right w:val="none" w:sz="0" w:space="0" w:color="auto"/>
      </w:divBdr>
    </w:div>
    <w:div w:id="1050496900">
      <w:bodyDiv w:val="1"/>
      <w:marLeft w:val="0"/>
      <w:marRight w:val="0"/>
      <w:marTop w:val="0"/>
      <w:marBottom w:val="0"/>
      <w:divBdr>
        <w:top w:val="none" w:sz="0" w:space="0" w:color="auto"/>
        <w:left w:val="none" w:sz="0" w:space="0" w:color="auto"/>
        <w:bottom w:val="none" w:sz="0" w:space="0" w:color="auto"/>
        <w:right w:val="none" w:sz="0" w:space="0" w:color="auto"/>
      </w:divBdr>
    </w:div>
    <w:div w:id="1120343177">
      <w:bodyDiv w:val="1"/>
      <w:marLeft w:val="0"/>
      <w:marRight w:val="0"/>
      <w:marTop w:val="0"/>
      <w:marBottom w:val="0"/>
      <w:divBdr>
        <w:top w:val="none" w:sz="0" w:space="0" w:color="auto"/>
        <w:left w:val="none" w:sz="0" w:space="0" w:color="auto"/>
        <w:bottom w:val="none" w:sz="0" w:space="0" w:color="auto"/>
        <w:right w:val="none" w:sz="0" w:space="0" w:color="auto"/>
      </w:divBdr>
    </w:div>
    <w:div w:id="1139103947">
      <w:bodyDiv w:val="1"/>
      <w:marLeft w:val="0"/>
      <w:marRight w:val="0"/>
      <w:marTop w:val="0"/>
      <w:marBottom w:val="0"/>
      <w:divBdr>
        <w:top w:val="none" w:sz="0" w:space="0" w:color="auto"/>
        <w:left w:val="none" w:sz="0" w:space="0" w:color="auto"/>
        <w:bottom w:val="none" w:sz="0" w:space="0" w:color="auto"/>
        <w:right w:val="none" w:sz="0" w:space="0" w:color="auto"/>
      </w:divBdr>
    </w:div>
    <w:div w:id="1180779760">
      <w:bodyDiv w:val="1"/>
      <w:marLeft w:val="0"/>
      <w:marRight w:val="0"/>
      <w:marTop w:val="0"/>
      <w:marBottom w:val="0"/>
      <w:divBdr>
        <w:top w:val="none" w:sz="0" w:space="0" w:color="auto"/>
        <w:left w:val="none" w:sz="0" w:space="0" w:color="auto"/>
        <w:bottom w:val="none" w:sz="0" w:space="0" w:color="auto"/>
        <w:right w:val="none" w:sz="0" w:space="0" w:color="auto"/>
      </w:divBdr>
    </w:div>
    <w:div w:id="1183087765">
      <w:bodyDiv w:val="1"/>
      <w:marLeft w:val="0"/>
      <w:marRight w:val="0"/>
      <w:marTop w:val="0"/>
      <w:marBottom w:val="0"/>
      <w:divBdr>
        <w:top w:val="none" w:sz="0" w:space="0" w:color="auto"/>
        <w:left w:val="none" w:sz="0" w:space="0" w:color="auto"/>
        <w:bottom w:val="none" w:sz="0" w:space="0" w:color="auto"/>
        <w:right w:val="none" w:sz="0" w:space="0" w:color="auto"/>
      </w:divBdr>
    </w:div>
    <w:div w:id="1197816935">
      <w:bodyDiv w:val="1"/>
      <w:marLeft w:val="0"/>
      <w:marRight w:val="0"/>
      <w:marTop w:val="0"/>
      <w:marBottom w:val="0"/>
      <w:divBdr>
        <w:top w:val="none" w:sz="0" w:space="0" w:color="auto"/>
        <w:left w:val="none" w:sz="0" w:space="0" w:color="auto"/>
        <w:bottom w:val="none" w:sz="0" w:space="0" w:color="auto"/>
        <w:right w:val="none" w:sz="0" w:space="0" w:color="auto"/>
      </w:divBdr>
      <w:divsChild>
        <w:div w:id="782531795">
          <w:marLeft w:val="0"/>
          <w:marRight w:val="0"/>
          <w:marTop w:val="0"/>
          <w:marBottom w:val="0"/>
          <w:divBdr>
            <w:top w:val="none" w:sz="0" w:space="0" w:color="auto"/>
            <w:left w:val="none" w:sz="0" w:space="0" w:color="auto"/>
            <w:bottom w:val="none" w:sz="0" w:space="0" w:color="auto"/>
            <w:right w:val="none" w:sz="0" w:space="0" w:color="auto"/>
          </w:divBdr>
          <w:divsChild>
            <w:div w:id="1744833915">
              <w:marLeft w:val="0"/>
              <w:marRight w:val="0"/>
              <w:marTop w:val="100"/>
              <w:marBottom w:val="100"/>
              <w:divBdr>
                <w:top w:val="none" w:sz="0" w:space="0" w:color="auto"/>
                <w:left w:val="none" w:sz="0" w:space="0" w:color="auto"/>
                <w:bottom w:val="none" w:sz="0" w:space="0" w:color="auto"/>
                <w:right w:val="none" w:sz="0" w:space="0" w:color="auto"/>
              </w:divBdr>
              <w:divsChild>
                <w:div w:id="1915817497">
                  <w:marLeft w:val="0"/>
                  <w:marRight w:val="0"/>
                  <w:marTop w:val="0"/>
                  <w:marBottom w:val="0"/>
                  <w:divBdr>
                    <w:top w:val="none" w:sz="0" w:space="0" w:color="auto"/>
                    <w:left w:val="none" w:sz="0" w:space="0" w:color="auto"/>
                    <w:bottom w:val="none" w:sz="0" w:space="0" w:color="auto"/>
                    <w:right w:val="none" w:sz="0" w:space="0" w:color="auto"/>
                  </w:divBdr>
                  <w:divsChild>
                    <w:div w:id="312291895">
                      <w:marLeft w:val="0"/>
                      <w:marRight w:val="0"/>
                      <w:marTop w:val="0"/>
                      <w:marBottom w:val="0"/>
                      <w:divBdr>
                        <w:top w:val="none" w:sz="0" w:space="0" w:color="auto"/>
                        <w:left w:val="none" w:sz="0" w:space="0" w:color="auto"/>
                        <w:bottom w:val="none" w:sz="0" w:space="0" w:color="auto"/>
                        <w:right w:val="none" w:sz="0" w:space="0" w:color="auto"/>
                      </w:divBdr>
                      <w:divsChild>
                        <w:div w:id="853617200">
                          <w:marLeft w:val="0"/>
                          <w:marRight w:val="0"/>
                          <w:marTop w:val="0"/>
                          <w:marBottom w:val="0"/>
                          <w:divBdr>
                            <w:top w:val="none" w:sz="0" w:space="0" w:color="auto"/>
                            <w:left w:val="none" w:sz="0" w:space="0" w:color="auto"/>
                            <w:bottom w:val="none" w:sz="0" w:space="0" w:color="auto"/>
                            <w:right w:val="none" w:sz="0" w:space="0" w:color="auto"/>
                          </w:divBdr>
                          <w:divsChild>
                            <w:div w:id="159389485">
                              <w:marLeft w:val="0"/>
                              <w:marRight w:val="0"/>
                              <w:marTop w:val="0"/>
                              <w:marBottom w:val="0"/>
                              <w:divBdr>
                                <w:top w:val="none" w:sz="0" w:space="0" w:color="auto"/>
                                <w:left w:val="none" w:sz="0" w:space="0" w:color="auto"/>
                                <w:bottom w:val="none" w:sz="0" w:space="0" w:color="auto"/>
                                <w:right w:val="none" w:sz="0" w:space="0" w:color="auto"/>
                              </w:divBdr>
                              <w:divsChild>
                                <w:div w:id="54083906">
                                  <w:marLeft w:val="0"/>
                                  <w:marRight w:val="0"/>
                                  <w:marTop w:val="0"/>
                                  <w:marBottom w:val="0"/>
                                  <w:divBdr>
                                    <w:top w:val="none" w:sz="0" w:space="0" w:color="auto"/>
                                    <w:left w:val="none" w:sz="0" w:space="0" w:color="auto"/>
                                    <w:bottom w:val="none" w:sz="0" w:space="0" w:color="auto"/>
                                    <w:right w:val="none" w:sz="0" w:space="0" w:color="auto"/>
                                  </w:divBdr>
                                  <w:divsChild>
                                    <w:div w:id="1876844501">
                                      <w:marLeft w:val="0"/>
                                      <w:marRight w:val="0"/>
                                      <w:marTop w:val="0"/>
                                      <w:marBottom w:val="0"/>
                                      <w:divBdr>
                                        <w:top w:val="none" w:sz="0" w:space="0" w:color="auto"/>
                                        <w:left w:val="none" w:sz="0" w:space="0" w:color="auto"/>
                                        <w:bottom w:val="none" w:sz="0" w:space="0" w:color="auto"/>
                                        <w:right w:val="none" w:sz="0" w:space="0" w:color="auto"/>
                                      </w:divBdr>
                                      <w:divsChild>
                                        <w:div w:id="8026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425701">
      <w:bodyDiv w:val="1"/>
      <w:marLeft w:val="0"/>
      <w:marRight w:val="0"/>
      <w:marTop w:val="0"/>
      <w:marBottom w:val="0"/>
      <w:divBdr>
        <w:top w:val="none" w:sz="0" w:space="0" w:color="auto"/>
        <w:left w:val="none" w:sz="0" w:space="0" w:color="auto"/>
        <w:bottom w:val="none" w:sz="0" w:space="0" w:color="auto"/>
        <w:right w:val="none" w:sz="0" w:space="0" w:color="auto"/>
      </w:divBdr>
    </w:div>
    <w:div w:id="1241790484">
      <w:bodyDiv w:val="1"/>
      <w:marLeft w:val="0"/>
      <w:marRight w:val="0"/>
      <w:marTop w:val="0"/>
      <w:marBottom w:val="0"/>
      <w:divBdr>
        <w:top w:val="none" w:sz="0" w:space="0" w:color="auto"/>
        <w:left w:val="none" w:sz="0" w:space="0" w:color="auto"/>
        <w:bottom w:val="none" w:sz="0" w:space="0" w:color="auto"/>
        <w:right w:val="none" w:sz="0" w:space="0" w:color="auto"/>
      </w:divBdr>
    </w:div>
    <w:div w:id="1253704448">
      <w:bodyDiv w:val="1"/>
      <w:marLeft w:val="0"/>
      <w:marRight w:val="0"/>
      <w:marTop w:val="0"/>
      <w:marBottom w:val="0"/>
      <w:divBdr>
        <w:top w:val="none" w:sz="0" w:space="0" w:color="auto"/>
        <w:left w:val="none" w:sz="0" w:space="0" w:color="auto"/>
        <w:bottom w:val="none" w:sz="0" w:space="0" w:color="auto"/>
        <w:right w:val="none" w:sz="0" w:space="0" w:color="auto"/>
      </w:divBdr>
    </w:div>
    <w:div w:id="1286544774">
      <w:bodyDiv w:val="1"/>
      <w:marLeft w:val="0"/>
      <w:marRight w:val="0"/>
      <w:marTop w:val="0"/>
      <w:marBottom w:val="0"/>
      <w:divBdr>
        <w:top w:val="none" w:sz="0" w:space="0" w:color="auto"/>
        <w:left w:val="none" w:sz="0" w:space="0" w:color="auto"/>
        <w:bottom w:val="none" w:sz="0" w:space="0" w:color="auto"/>
        <w:right w:val="none" w:sz="0" w:space="0" w:color="auto"/>
      </w:divBdr>
    </w:div>
    <w:div w:id="1372655727">
      <w:bodyDiv w:val="1"/>
      <w:marLeft w:val="0"/>
      <w:marRight w:val="0"/>
      <w:marTop w:val="0"/>
      <w:marBottom w:val="0"/>
      <w:divBdr>
        <w:top w:val="none" w:sz="0" w:space="0" w:color="auto"/>
        <w:left w:val="none" w:sz="0" w:space="0" w:color="auto"/>
        <w:bottom w:val="none" w:sz="0" w:space="0" w:color="auto"/>
        <w:right w:val="none" w:sz="0" w:space="0" w:color="auto"/>
      </w:divBdr>
    </w:div>
    <w:div w:id="1438409116">
      <w:bodyDiv w:val="1"/>
      <w:marLeft w:val="0"/>
      <w:marRight w:val="0"/>
      <w:marTop w:val="0"/>
      <w:marBottom w:val="0"/>
      <w:divBdr>
        <w:top w:val="none" w:sz="0" w:space="0" w:color="auto"/>
        <w:left w:val="none" w:sz="0" w:space="0" w:color="auto"/>
        <w:bottom w:val="none" w:sz="0" w:space="0" w:color="auto"/>
        <w:right w:val="none" w:sz="0" w:space="0" w:color="auto"/>
      </w:divBdr>
    </w:div>
    <w:div w:id="1498183903">
      <w:bodyDiv w:val="1"/>
      <w:marLeft w:val="0"/>
      <w:marRight w:val="0"/>
      <w:marTop w:val="0"/>
      <w:marBottom w:val="0"/>
      <w:divBdr>
        <w:top w:val="none" w:sz="0" w:space="0" w:color="auto"/>
        <w:left w:val="none" w:sz="0" w:space="0" w:color="auto"/>
        <w:bottom w:val="none" w:sz="0" w:space="0" w:color="auto"/>
        <w:right w:val="none" w:sz="0" w:space="0" w:color="auto"/>
      </w:divBdr>
    </w:div>
    <w:div w:id="1520198574">
      <w:bodyDiv w:val="1"/>
      <w:marLeft w:val="0"/>
      <w:marRight w:val="0"/>
      <w:marTop w:val="0"/>
      <w:marBottom w:val="0"/>
      <w:divBdr>
        <w:top w:val="none" w:sz="0" w:space="0" w:color="auto"/>
        <w:left w:val="none" w:sz="0" w:space="0" w:color="auto"/>
        <w:bottom w:val="none" w:sz="0" w:space="0" w:color="auto"/>
        <w:right w:val="none" w:sz="0" w:space="0" w:color="auto"/>
      </w:divBdr>
    </w:div>
    <w:div w:id="1526165528">
      <w:bodyDiv w:val="1"/>
      <w:marLeft w:val="0"/>
      <w:marRight w:val="0"/>
      <w:marTop w:val="0"/>
      <w:marBottom w:val="0"/>
      <w:divBdr>
        <w:top w:val="none" w:sz="0" w:space="0" w:color="auto"/>
        <w:left w:val="none" w:sz="0" w:space="0" w:color="auto"/>
        <w:bottom w:val="none" w:sz="0" w:space="0" w:color="auto"/>
        <w:right w:val="none" w:sz="0" w:space="0" w:color="auto"/>
      </w:divBdr>
    </w:div>
    <w:div w:id="1569417705">
      <w:bodyDiv w:val="1"/>
      <w:marLeft w:val="0"/>
      <w:marRight w:val="0"/>
      <w:marTop w:val="0"/>
      <w:marBottom w:val="0"/>
      <w:divBdr>
        <w:top w:val="none" w:sz="0" w:space="0" w:color="auto"/>
        <w:left w:val="none" w:sz="0" w:space="0" w:color="auto"/>
        <w:bottom w:val="none" w:sz="0" w:space="0" w:color="auto"/>
        <w:right w:val="none" w:sz="0" w:space="0" w:color="auto"/>
      </w:divBdr>
    </w:div>
    <w:div w:id="1580016579">
      <w:bodyDiv w:val="1"/>
      <w:marLeft w:val="0"/>
      <w:marRight w:val="0"/>
      <w:marTop w:val="0"/>
      <w:marBottom w:val="0"/>
      <w:divBdr>
        <w:top w:val="none" w:sz="0" w:space="0" w:color="auto"/>
        <w:left w:val="none" w:sz="0" w:space="0" w:color="auto"/>
        <w:bottom w:val="none" w:sz="0" w:space="0" w:color="auto"/>
        <w:right w:val="none" w:sz="0" w:space="0" w:color="auto"/>
      </w:divBdr>
    </w:div>
    <w:div w:id="1607232825">
      <w:bodyDiv w:val="1"/>
      <w:marLeft w:val="0"/>
      <w:marRight w:val="0"/>
      <w:marTop w:val="0"/>
      <w:marBottom w:val="0"/>
      <w:divBdr>
        <w:top w:val="none" w:sz="0" w:space="0" w:color="auto"/>
        <w:left w:val="none" w:sz="0" w:space="0" w:color="auto"/>
        <w:bottom w:val="none" w:sz="0" w:space="0" w:color="auto"/>
        <w:right w:val="none" w:sz="0" w:space="0" w:color="auto"/>
      </w:divBdr>
    </w:div>
    <w:div w:id="1617173645">
      <w:bodyDiv w:val="1"/>
      <w:marLeft w:val="0"/>
      <w:marRight w:val="0"/>
      <w:marTop w:val="0"/>
      <w:marBottom w:val="0"/>
      <w:divBdr>
        <w:top w:val="none" w:sz="0" w:space="0" w:color="auto"/>
        <w:left w:val="none" w:sz="0" w:space="0" w:color="auto"/>
        <w:bottom w:val="none" w:sz="0" w:space="0" w:color="auto"/>
        <w:right w:val="none" w:sz="0" w:space="0" w:color="auto"/>
      </w:divBdr>
    </w:div>
    <w:div w:id="1625652649">
      <w:bodyDiv w:val="1"/>
      <w:marLeft w:val="0"/>
      <w:marRight w:val="0"/>
      <w:marTop w:val="0"/>
      <w:marBottom w:val="0"/>
      <w:divBdr>
        <w:top w:val="none" w:sz="0" w:space="0" w:color="auto"/>
        <w:left w:val="none" w:sz="0" w:space="0" w:color="auto"/>
        <w:bottom w:val="none" w:sz="0" w:space="0" w:color="auto"/>
        <w:right w:val="none" w:sz="0" w:space="0" w:color="auto"/>
      </w:divBdr>
    </w:div>
    <w:div w:id="1660764165">
      <w:bodyDiv w:val="1"/>
      <w:marLeft w:val="0"/>
      <w:marRight w:val="0"/>
      <w:marTop w:val="0"/>
      <w:marBottom w:val="0"/>
      <w:divBdr>
        <w:top w:val="none" w:sz="0" w:space="0" w:color="auto"/>
        <w:left w:val="none" w:sz="0" w:space="0" w:color="auto"/>
        <w:bottom w:val="none" w:sz="0" w:space="0" w:color="auto"/>
        <w:right w:val="none" w:sz="0" w:space="0" w:color="auto"/>
      </w:divBdr>
    </w:div>
    <w:div w:id="1702050230">
      <w:bodyDiv w:val="1"/>
      <w:marLeft w:val="0"/>
      <w:marRight w:val="0"/>
      <w:marTop w:val="0"/>
      <w:marBottom w:val="0"/>
      <w:divBdr>
        <w:top w:val="none" w:sz="0" w:space="0" w:color="auto"/>
        <w:left w:val="none" w:sz="0" w:space="0" w:color="auto"/>
        <w:bottom w:val="none" w:sz="0" w:space="0" w:color="auto"/>
        <w:right w:val="none" w:sz="0" w:space="0" w:color="auto"/>
      </w:divBdr>
    </w:div>
    <w:div w:id="1714844798">
      <w:bodyDiv w:val="1"/>
      <w:marLeft w:val="0"/>
      <w:marRight w:val="0"/>
      <w:marTop w:val="0"/>
      <w:marBottom w:val="0"/>
      <w:divBdr>
        <w:top w:val="none" w:sz="0" w:space="0" w:color="auto"/>
        <w:left w:val="none" w:sz="0" w:space="0" w:color="auto"/>
        <w:bottom w:val="none" w:sz="0" w:space="0" w:color="auto"/>
        <w:right w:val="none" w:sz="0" w:space="0" w:color="auto"/>
      </w:divBdr>
    </w:div>
    <w:div w:id="1749644092">
      <w:bodyDiv w:val="1"/>
      <w:marLeft w:val="0"/>
      <w:marRight w:val="0"/>
      <w:marTop w:val="0"/>
      <w:marBottom w:val="0"/>
      <w:divBdr>
        <w:top w:val="none" w:sz="0" w:space="0" w:color="auto"/>
        <w:left w:val="none" w:sz="0" w:space="0" w:color="auto"/>
        <w:bottom w:val="none" w:sz="0" w:space="0" w:color="auto"/>
        <w:right w:val="none" w:sz="0" w:space="0" w:color="auto"/>
      </w:divBdr>
    </w:div>
    <w:div w:id="1761559193">
      <w:bodyDiv w:val="1"/>
      <w:marLeft w:val="0"/>
      <w:marRight w:val="0"/>
      <w:marTop w:val="0"/>
      <w:marBottom w:val="0"/>
      <w:divBdr>
        <w:top w:val="none" w:sz="0" w:space="0" w:color="auto"/>
        <w:left w:val="none" w:sz="0" w:space="0" w:color="auto"/>
        <w:bottom w:val="none" w:sz="0" w:space="0" w:color="auto"/>
        <w:right w:val="none" w:sz="0" w:space="0" w:color="auto"/>
      </w:divBdr>
    </w:div>
    <w:div w:id="1805657646">
      <w:bodyDiv w:val="1"/>
      <w:marLeft w:val="0"/>
      <w:marRight w:val="0"/>
      <w:marTop w:val="0"/>
      <w:marBottom w:val="0"/>
      <w:divBdr>
        <w:top w:val="none" w:sz="0" w:space="0" w:color="auto"/>
        <w:left w:val="none" w:sz="0" w:space="0" w:color="auto"/>
        <w:bottom w:val="none" w:sz="0" w:space="0" w:color="auto"/>
        <w:right w:val="none" w:sz="0" w:space="0" w:color="auto"/>
      </w:divBdr>
    </w:div>
    <w:div w:id="1927808426">
      <w:bodyDiv w:val="1"/>
      <w:marLeft w:val="0"/>
      <w:marRight w:val="0"/>
      <w:marTop w:val="0"/>
      <w:marBottom w:val="0"/>
      <w:divBdr>
        <w:top w:val="none" w:sz="0" w:space="0" w:color="auto"/>
        <w:left w:val="none" w:sz="0" w:space="0" w:color="auto"/>
        <w:bottom w:val="none" w:sz="0" w:space="0" w:color="auto"/>
        <w:right w:val="none" w:sz="0" w:space="0" w:color="auto"/>
      </w:divBdr>
    </w:div>
    <w:div w:id="1958096283">
      <w:bodyDiv w:val="1"/>
      <w:marLeft w:val="0"/>
      <w:marRight w:val="0"/>
      <w:marTop w:val="0"/>
      <w:marBottom w:val="0"/>
      <w:divBdr>
        <w:top w:val="none" w:sz="0" w:space="0" w:color="auto"/>
        <w:left w:val="none" w:sz="0" w:space="0" w:color="auto"/>
        <w:bottom w:val="none" w:sz="0" w:space="0" w:color="auto"/>
        <w:right w:val="none" w:sz="0" w:space="0" w:color="auto"/>
      </w:divBdr>
    </w:div>
    <w:div w:id="196588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peter.novak@fkkt.uni-lj.s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kkt.uni-lj.si" TargetMode="External"/><Relationship Id="rId7" Type="http://schemas.openxmlformats.org/officeDocument/2006/relationships/settings" Target="settings.xml"/><Relationship Id="rId12" Type="http://schemas.openxmlformats.org/officeDocument/2006/relationships/hyperlink" Target="https://www.enarocanje.si/" TargetMode="External"/><Relationship Id="rId17" Type="http://schemas.openxmlformats.org/officeDocument/2006/relationships/hyperlink" Target="http://www.fkkt.uni-lj.s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fkkt.uni-lj.si" TargetMode="External"/><Relationship Id="rId20" Type="http://schemas.openxmlformats.org/officeDocument/2006/relationships/hyperlink" Target="mailto:peter.novak@fkkt.uni-lj.s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fkkt.uni-lj.si"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fkkt.uni-lj.s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gdalena.kovacic@fkkt.uni-lj.si" TargetMode="External"/><Relationship Id="rId22"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6BEE9DDFC4F545AD7DD23F6171468D" ma:contentTypeVersion="3" ma:contentTypeDescription="Ustvari nov dokument." ma:contentTypeScope="" ma:versionID="a1fdc6ca63560836f60f18270fdef4f4">
  <xsd:schema xmlns:xsd="http://www.w3.org/2001/XMLSchema" xmlns:xs="http://www.w3.org/2001/XMLSchema" xmlns:p="http://schemas.microsoft.com/office/2006/metadata/properties" xmlns:ns2="3b435ad0-c46f-4dfc-997c-cdfe861774c6" xmlns:ns3="http://schemas.microsoft.com/sharepoint/v4" targetNamespace="http://schemas.microsoft.com/office/2006/metadata/properties" ma:root="true" ma:fieldsID="50f769c4c45e14bdefdb2347f7b022b8" ns2:_="" ns3:_="">
    <xsd:import namespace="3b435ad0-c46f-4dfc-997c-cdfe861774c6"/>
    <xsd:import namespace="http://schemas.microsoft.com/sharepoint/v4"/>
    <xsd:element name="properties">
      <xsd:complexType>
        <xsd:sequence>
          <xsd:element name="documentManagement">
            <xsd:complexType>
              <xsd:all>
                <xsd:element ref="ns2:SharedWithUsers" minOccurs="0"/>
                <xsd:element ref="ns2:SharedWithDetail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35ad0-c46f-4dfc-997c-cdfe861774c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F4676-9EFC-478D-BC7C-A65FFA6AB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35ad0-c46f-4dfc-997c-cdfe861774c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9373F-AF07-4941-9160-AAD582A72EDA}">
  <ds:schemaRefs>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sharepoint/v4"/>
    <ds:schemaRef ds:uri="3b435ad0-c46f-4dfc-997c-cdfe861774c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D04706D-CBE3-4669-986B-A65DC39B19FD}">
  <ds:schemaRefs>
    <ds:schemaRef ds:uri="http://schemas.microsoft.com/sharepoint/v3/contenttype/forms"/>
  </ds:schemaRefs>
</ds:datastoreItem>
</file>

<file path=customXml/itemProps4.xml><?xml version="1.0" encoding="utf-8"?>
<ds:datastoreItem xmlns:ds="http://schemas.openxmlformats.org/officeDocument/2006/customXml" ds:itemID="{609C499A-4575-48C7-B7FE-F7D89BCA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1673</Words>
  <Characters>11326</Characters>
  <Application>Microsoft Office Word</Application>
  <DocSecurity>0</DocSecurity>
  <Lines>94</Lines>
  <Paragraphs>25</Paragraphs>
  <ScaleCrop>false</ScaleCrop>
  <Company>UL</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Zadeva:</dc:title>
  <dc:subject/>
  <dc:creator>Pongrac, Petra</dc:creator>
  <cp:keywords/>
  <dc:description/>
  <cp:lastModifiedBy>Parkelj, Sonja</cp:lastModifiedBy>
  <cp:revision>45</cp:revision>
  <cp:lastPrinted>2022-02-11T14:14:00Z</cp:lastPrinted>
  <dcterms:created xsi:type="dcterms:W3CDTF">2022-02-11T09:41:00Z</dcterms:created>
  <dcterms:modified xsi:type="dcterms:W3CDTF">2022-06-28T12:17:00Z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0x010100566BEE9DDFC4F545AD7DD23F6171468D</vt:lpwstr>
  </property>
</Properties>
</file>