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1B" w:rsidRPr="00356D1B" w:rsidRDefault="00356D1B" w:rsidP="00BA287D">
      <w:pPr>
        <w:spacing w:before="100" w:beforeAutospacing="1" w:after="100" w:afterAutospacing="1"/>
        <w:jc w:val="both"/>
        <w:rPr>
          <w:rFonts w:ascii="Garamond" w:hAnsi="Garamond" w:cs="Calibri"/>
          <w:b/>
          <w:color w:val="000000"/>
        </w:rPr>
      </w:pPr>
      <w:r w:rsidRPr="00356D1B">
        <w:rPr>
          <w:rFonts w:ascii="Garamond" w:hAnsi="Garamond" w:cs="Calibri"/>
          <w:b/>
          <w:color w:val="000000"/>
        </w:rPr>
        <w:t xml:space="preserve">Prof. dr. Lilijana </w:t>
      </w:r>
      <w:proofErr w:type="spellStart"/>
      <w:r w:rsidRPr="00356D1B">
        <w:rPr>
          <w:rFonts w:ascii="Garamond" w:hAnsi="Garamond" w:cs="Calibri"/>
          <w:b/>
          <w:color w:val="000000"/>
        </w:rPr>
        <w:t>Burcar</w:t>
      </w:r>
      <w:proofErr w:type="spellEnd"/>
    </w:p>
    <w:p w:rsidR="00BA287D" w:rsidRDefault="00BA287D" w:rsidP="00BA287D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</w:rPr>
        <w:t xml:space="preserve">Prof. dr. Lilijana </w:t>
      </w:r>
      <w:proofErr w:type="spellStart"/>
      <w:r>
        <w:rPr>
          <w:rFonts w:ascii="Garamond" w:hAnsi="Garamond" w:cs="Calibri"/>
          <w:color w:val="000000"/>
        </w:rPr>
        <w:t>Burcar</w:t>
      </w:r>
      <w:proofErr w:type="spellEnd"/>
      <w:r>
        <w:rPr>
          <w:rFonts w:ascii="Garamond" w:hAnsi="Garamond" w:cs="Calibri"/>
          <w:color w:val="000000"/>
        </w:rPr>
        <w:t xml:space="preserve"> se je po zaključenem študiju angleškega jezika s književnostjo Oddelku za anglistiko in amerikanistiko</w:t>
      </w:r>
      <w:r w:rsidR="00356D1B">
        <w:rPr>
          <w:rFonts w:ascii="Garamond" w:hAnsi="Garamond" w:cs="Calibri"/>
          <w:color w:val="000000"/>
        </w:rPr>
        <w:t xml:space="preserve"> Univerze v Ljubljani</w:t>
      </w:r>
      <w:r>
        <w:rPr>
          <w:rFonts w:ascii="Garamond" w:hAnsi="Garamond" w:cs="Calibri"/>
          <w:color w:val="000000"/>
        </w:rPr>
        <w:t xml:space="preserve"> pridružila leta 1997. Študijsko se je izpopolnjevala na Univerzi v </w:t>
      </w:r>
      <w:proofErr w:type="spellStart"/>
      <w:r>
        <w:rPr>
          <w:rFonts w:ascii="Garamond" w:hAnsi="Garamond" w:cs="Calibri"/>
          <w:color w:val="000000"/>
        </w:rPr>
        <w:t>Roehamptonu</w:t>
      </w:r>
      <w:proofErr w:type="spellEnd"/>
      <w:r>
        <w:rPr>
          <w:rFonts w:ascii="Garamond" w:hAnsi="Garamond" w:cs="Calibri"/>
          <w:color w:val="000000"/>
        </w:rPr>
        <w:t xml:space="preserve"> in na Univerzi v </w:t>
      </w:r>
      <w:proofErr w:type="spellStart"/>
      <w:r>
        <w:rPr>
          <w:rFonts w:ascii="Garamond" w:hAnsi="Garamond" w:cs="Calibri"/>
          <w:color w:val="000000"/>
        </w:rPr>
        <w:t>Edinburghu</w:t>
      </w:r>
      <w:proofErr w:type="spellEnd"/>
      <w:r>
        <w:rPr>
          <w:rFonts w:ascii="Garamond" w:hAnsi="Garamond" w:cs="Calibri"/>
          <w:color w:val="000000"/>
        </w:rPr>
        <w:t xml:space="preserve">, kjer je bila prejemnica mednarodnih štipendij. Raziskovalno je delovala na mednarodni ustanovi za raziskovanje otroške in mladinske književnosti v </w:t>
      </w:r>
      <w:proofErr w:type="spellStart"/>
      <w:r>
        <w:rPr>
          <w:rFonts w:ascii="Garamond" w:hAnsi="Garamond" w:cs="Calibri"/>
          <w:color w:val="000000"/>
        </w:rPr>
        <w:t>Muenchnu</w:t>
      </w:r>
      <w:proofErr w:type="spellEnd"/>
      <w:r>
        <w:rPr>
          <w:rFonts w:ascii="Garamond" w:hAnsi="Garamond" w:cs="Calibri"/>
          <w:color w:val="000000"/>
        </w:rPr>
        <w:t xml:space="preserve">, sprva kot prejemnica štipendije leta 2008 in 2010, kasneje leta 2018 kot vabljena raziskovalka. Njeno znanstveno-raziskovalno delo se nanaša na proučevanje mladinske in otroške književnosti s poudarkom na družbeni pravičnosti in na spolu, na proučevanje družbeno-angažiranega </w:t>
      </w:r>
      <w:r w:rsidRPr="00356D1B">
        <w:rPr>
          <w:rFonts w:ascii="Garamond" w:hAnsi="Garamond" w:cs="Calibri"/>
          <w:color w:val="000000"/>
        </w:rPr>
        <w:t xml:space="preserve">romana v anglo-saksonskem literarnem polju in na postkolonialne (literarne) študije. Je avtorica dveh monografij z naslovom Novi val nedolžnosti v otroški književnosti in Restavracija kapitalizma: </w:t>
      </w:r>
      <w:proofErr w:type="spellStart"/>
      <w:r w:rsidRPr="00356D1B">
        <w:rPr>
          <w:rFonts w:ascii="Garamond" w:hAnsi="Garamond" w:cs="Calibri"/>
          <w:color w:val="000000"/>
        </w:rPr>
        <w:t>repatriarhalizacija</w:t>
      </w:r>
      <w:proofErr w:type="spellEnd"/>
      <w:r w:rsidRPr="00356D1B">
        <w:rPr>
          <w:rFonts w:ascii="Garamond" w:hAnsi="Garamond" w:cs="Calibri"/>
          <w:color w:val="000000"/>
        </w:rPr>
        <w:t xml:space="preserve"> družbe. Prevod slednje pripravljata Center za ženske študije in Etnografski institut v Zagrebu. Prof. dr. Lilijana </w:t>
      </w:r>
      <w:proofErr w:type="spellStart"/>
      <w:r w:rsidRPr="00356D1B">
        <w:rPr>
          <w:rFonts w:ascii="Garamond" w:hAnsi="Garamond" w:cs="Calibri"/>
          <w:color w:val="000000"/>
        </w:rPr>
        <w:t>Burcar</w:t>
      </w:r>
      <w:proofErr w:type="spellEnd"/>
      <w:r w:rsidRPr="00356D1B">
        <w:rPr>
          <w:rFonts w:ascii="Garamond" w:hAnsi="Garamond" w:cs="Calibri"/>
          <w:color w:val="000000"/>
        </w:rPr>
        <w:t xml:space="preserve"> je avtorica visokošolskega učbenika Ameriška književnost v družbenopolitičnem kontekstu. Svoje raziskovalno delo prenaša na študentke in študente tako doma kot v okviru vabljenih predavanj v tujini, zlasti v okviru regijskega povezovanja znotraj našega nekdanjega skupnega prostora.</w:t>
      </w:r>
      <w:r>
        <w:rPr>
          <w:rFonts w:ascii="Garamond" w:hAnsi="Garamond" w:cs="Calibri"/>
          <w:color w:val="000000"/>
        </w:rPr>
        <w:t xml:space="preserve"> </w:t>
      </w:r>
      <w:bookmarkStart w:id="0" w:name="_GoBack"/>
      <w:bookmarkEnd w:id="0"/>
    </w:p>
    <w:p w:rsidR="00D4570A" w:rsidRDefault="00D4570A"/>
    <w:sectPr w:rsidR="00D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D"/>
    <w:rsid w:val="00356D1B"/>
    <w:rsid w:val="00BA287D"/>
    <w:rsid w:val="00D4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EC9D"/>
  <w15:chartTrackingRefBased/>
  <w15:docId w15:val="{76A3523C-A89C-4BE8-8E77-6AC13341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87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Strnad</dc:creator>
  <cp:keywords/>
  <dc:description/>
  <cp:lastModifiedBy>Movrin, Polona</cp:lastModifiedBy>
  <cp:revision>2</cp:revision>
  <dcterms:created xsi:type="dcterms:W3CDTF">2019-12-09T16:08:00Z</dcterms:created>
  <dcterms:modified xsi:type="dcterms:W3CDTF">2019-12-09T16:08:00Z</dcterms:modified>
</cp:coreProperties>
</file>