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C3A59" w14:textId="77777777" w:rsidR="00671C10" w:rsidRPr="00695299" w:rsidRDefault="00671C10" w:rsidP="00005DC2">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rFonts w:ascii="Garamond" w:hAnsi="Garamond"/>
          <w:color w:val="auto"/>
          <w:sz w:val="24"/>
          <w:szCs w:val="24"/>
        </w:rPr>
      </w:pPr>
      <w:r w:rsidRPr="00695299">
        <w:rPr>
          <w:rFonts w:ascii="Garamond" w:hAnsi="Garamond"/>
          <w:color w:val="auto"/>
          <w:sz w:val="24"/>
          <w:szCs w:val="24"/>
        </w:rPr>
        <w:t>OBRAZCI</w:t>
      </w:r>
    </w:p>
    <w:p w14:paraId="5827234D" w14:textId="77777777" w:rsidR="00671C10" w:rsidRPr="00695299" w:rsidRDefault="00671C10" w:rsidP="00005DC2">
      <w:pPr>
        <w:jc w:val="center"/>
        <w:rPr>
          <w:rFonts w:ascii="Garamond" w:hAnsi="Garamond"/>
          <w:b/>
          <w:sz w:val="24"/>
        </w:rPr>
      </w:pPr>
    </w:p>
    <w:p w14:paraId="708218F0" w14:textId="77777777" w:rsidR="00671C10" w:rsidRPr="00695299" w:rsidRDefault="00671C10" w:rsidP="00005DC2">
      <w:pPr>
        <w:jc w:val="center"/>
        <w:rPr>
          <w:rFonts w:ascii="Garamond" w:hAnsi="Garamond"/>
          <w:b/>
          <w:sz w:val="24"/>
        </w:rPr>
      </w:pPr>
    </w:p>
    <w:p w14:paraId="4A039278" w14:textId="77777777" w:rsidR="00671C10" w:rsidRPr="00695299" w:rsidRDefault="00671C10" w:rsidP="00005DC2">
      <w:pPr>
        <w:jc w:val="center"/>
        <w:rPr>
          <w:rFonts w:ascii="Garamond" w:hAnsi="Garamond"/>
          <w:b/>
          <w:sz w:val="24"/>
        </w:rPr>
      </w:pPr>
    </w:p>
    <w:p w14:paraId="0616D300" w14:textId="77777777" w:rsidR="00671C10" w:rsidRPr="00695299" w:rsidRDefault="00671C10" w:rsidP="00005DC2">
      <w:pPr>
        <w:jc w:val="center"/>
        <w:rPr>
          <w:rFonts w:ascii="Garamond" w:hAnsi="Garamond"/>
          <w:b/>
          <w:sz w:val="24"/>
        </w:rPr>
      </w:pPr>
    </w:p>
    <w:p w14:paraId="34A94C77" w14:textId="77777777" w:rsidR="00671C10" w:rsidRPr="00695299" w:rsidRDefault="00671C10" w:rsidP="00005DC2">
      <w:pPr>
        <w:jc w:val="center"/>
        <w:rPr>
          <w:rFonts w:ascii="Garamond" w:hAnsi="Garamond"/>
          <w:b/>
          <w:sz w:val="24"/>
        </w:rPr>
      </w:pPr>
    </w:p>
    <w:p w14:paraId="5DE7442D" w14:textId="77777777" w:rsidR="00671C10" w:rsidRPr="00695299" w:rsidRDefault="00671C10" w:rsidP="00005DC2">
      <w:pPr>
        <w:jc w:val="center"/>
        <w:rPr>
          <w:rFonts w:ascii="Garamond" w:hAnsi="Garamond"/>
          <w:b/>
          <w:sz w:val="24"/>
        </w:rPr>
      </w:pPr>
    </w:p>
    <w:p w14:paraId="0C2F4F1D" w14:textId="77777777" w:rsidR="00671C10" w:rsidRPr="00695299" w:rsidRDefault="00671C10" w:rsidP="00005DC2">
      <w:pPr>
        <w:jc w:val="center"/>
        <w:rPr>
          <w:rFonts w:ascii="Garamond" w:hAnsi="Garamond"/>
          <w:b/>
          <w:sz w:val="24"/>
        </w:rPr>
      </w:pPr>
    </w:p>
    <w:p w14:paraId="0DFABA12" w14:textId="77777777" w:rsidR="00671C10" w:rsidRPr="00695299" w:rsidRDefault="00671C10" w:rsidP="00005DC2">
      <w:pPr>
        <w:jc w:val="center"/>
        <w:rPr>
          <w:rFonts w:ascii="Garamond" w:hAnsi="Garamond"/>
          <w:b/>
          <w:sz w:val="24"/>
        </w:rPr>
      </w:pPr>
    </w:p>
    <w:p w14:paraId="66C0F04C" w14:textId="77777777" w:rsidR="00671C10" w:rsidRPr="00695299" w:rsidRDefault="00671C10" w:rsidP="00005DC2">
      <w:pPr>
        <w:jc w:val="center"/>
        <w:rPr>
          <w:rFonts w:ascii="Garamond" w:hAnsi="Garamond"/>
          <w:b/>
          <w:sz w:val="24"/>
        </w:rPr>
      </w:pPr>
    </w:p>
    <w:p w14:paraId="12CF7073" w14:textId="77777777" w:rsidR="00671C10" w:rsidRPr="00695299" w:rsidRDefault="00671C10" w:rsidP="00005DC2">
      <w:pPr>
        <w:jc w:val="center"/>
        <w:rPr>
          <w:rFonts w:ascii="Garamond" w:hAnsi="Garamond"/>
          <w:b/>
          <w:sz w:val="24"/>
        </w:rPr>
      </w:pPr>
    </w:p>
    <w:p w14:paraId="3B19A147" w14:textId="77777777" w:rsidR="00671C10" w:rsidRPr="00695299" w:rsidRDefault="00671C10" w:rsidP="00005DC2">
      <w:pPr>
        <w:jc w:val="center"/>
        <w:rPr>
          <w:rFonts w:ascii="Garamond" w:hAnsi="Garamond"/>
          <w:b/>
          <w:sz w:val="24"/>
        </w:rPr>
      </w:pPr>
    </w:p>
    <w:p w14:paraId="614CEECB" w14:textId="77777777" w:rsidR="00671C10" w:rsidRPr="00695299" w:rsidRDefault="00671C10" w:rsidP="00005DC2">
      <w:pPr>
        <w:jc w:val="center"/>
        <w:rPr>
          <w:rFonts w:ascii="Garamond" w:hAnsi="Garamond"/>
          <w:b/>
          <w:sz w:val="24"/>
        </w:rPr>
      </w:pPr>
    </w:p>
    <w:p w14:paraId="5F71BEF5" w14:textId="77777777" w:rsidR="00671C10" w:rsidRPr="00695299" w:rsidRDefault="00671C10" w:rsidP="00005DC2">
      <w:pPr>
        <w:jc w:val="center"/>
        <w:rPr>
          <w:rFonts w:ascii="Garamond" w:hAnsi="Garamond"/>
          <w:b/>
          <w:sz w:val="24"/>
        </w:rPr>
      </w:pPr>
    </w:p>
    <w:p w14:paraId="29B79559" w14:textId="77777777" w:rsidR="00671C10" w:rsidRPr="00695299" w:rsidRDefault="00671C10" w:rsidP="00005DC2">
      <w:pPr>
        <w:jc w:val="center"/>
        <w:rPr>
          <w:rFonts w:ascii="Garamond" w:hAnsi="Garamond"/>
          <w:b/>
          <w:sz w:val="24"/>
        </w:rPr>
      </w:pPr>
    </w:p>
    <w:p w14:paraId="02E930BB" w14:textId="77777777" w:rsidR="00671C10" w:rsidRPr="00695299" w:rsidRDefault="00671C10" w:rsidP="00005DC2">
      <w:pPr>
        <w:jc w:val="center"/>
        <w:rPr>
          <w:rFonts w:ascii="Garamond" w:hAnsi="Garamond"/>
          <w:b/>
          <w:sz w:val="24"/>
        </w:rPr>
      </w:pPr>
    </w:p>
    <w:p w14:paraId="46FF2EA7" w14:textId="77777777" w:rsidR="00671C10" w:rsidRPr="00695299" w:rsidRDefault="00671C10" w:rsidP="00005DC2">
      <w:pPr>
        <w:jc w:val="center"/>
        <w:rPr>
          <w:rFonts w:ascii="Garamond" w:hAnsi="Garamond"/>
          <w:b/>
          <w:sz w:val="24"/>
        </w:rPr>
      </w:pPr>
    </w:p>
    <w:p w14:paraId="46ADA9C4" w14:textId="77777777" w:rsidR="00671C10" w:rsidRPr="00695299" w:rsidRDefault="00671C10" w:rsidP="00005DC2">
      <w:pPr>
        <w:jc w:val="center"/>
        <w:rPr>
          <w:rFonts w:ascii="Garamond" w:hAnsi="Garamond"/>
          <w:b/>
          <w:sz w:val="24"/>
        </w:rPr>
      </w:pPr>
    </w:p>
    <w:p w14:paraId="0F56A0AB" w14:textId="77777777" w:rsidR="00671C10" w:rsidRPr="00695299" w:rsidRDefault="00671C10" w:rsidP="00005DC2">
      <w:pPr>
        <w:jc w:val="center"/>
        <w:rPr>
          <w:rFonts w:ascii="Garamond" w:hAnsi="Garamond"/>
          <w:b/>
          <w:sz w:val="24"/>
        </w:rPr>
      </w:pPr>
    </w:p>
    <w:p w14:paraId="095E7925" w14:textId="77777777" w:rsidR="00671C10" w:rsidRPr="00695299" w:rsidRDefault="00671C10" w:rsidP="00005DC2">
      <w:pPr>
        <w:jc w:val="center"/>
        <w:rPr>
          <w:rFonts w:ascii="Garamond" w:hAnsi="Garamond"/>
          <w:b/>
          <w:sz w:val="24"/>
        </w:rPr>
      </w:pPr>
    </w:p>
    <w:p w14:paraId="085A3CB0" w14:textId="77777777" w:rsidR="00671C10" w:rsidRPr="00695299" w:rsidRDefault="00671C10" w:rsidP="00005DC2">
      <w:pPr>
        <w:jc w:val="center"/>
        <w:rPr>
          <w:rFonts w:ascii="Garamond" w:hAnsi="Garamond"/>
          <w:b/>
          <w:sz w:val="24"/>
        </w:rPr>
      </w:pPr>
    </w:p>
    <w:p w14:paraId="08D6E0EA" w14:textId="77777777" w:rsidR="00671C10" w:rsidRPr="00695299" w:rsidRDefault="00671C10" w:rsidP="00005DC2">
      <w:pPr>
        <w:jc w:val="center"/>
        <w:rPr>
          <w:rFonts w:ascii="Garamond" w:hAnsi="Garamond"/>
          <w:b/>
          <w:sz w:val="24"/>
        </w:rPr>
      </w:pPr>
    </w:p>
    <w:p w14:paraId="367F3498" w14:textId="77777777" w:rsidR="00671C10" w:rsidRPr="00695299" w:rsidRDefault="00671C10" w:rsidP="00005DC2">
      <w:pPr>
        <w:jc w:val="center"/>
        <w:rPr>
          <w:rFonts w:ascii="Garamond" w:hAnsi="Garamond"/>
          <w:b/>
          <w:sz w:val="24"/>
        </w:rPr>
      </w:pPr>
    </w:p>
    <w:p w14:paraId="49117EEA" w14:textId="77777777" w:rsidR="00671C10" w:rsidRPr="00695299" w:rsidRDefault="00671C10" w:rsidP="00005DC2">
      <w:pPr>
        <w:jc w:val="center"/>
        <w:rPr>
          <w:rFonts w:ascii="Garamond" w:hAnsi="Garamond"/>
          <w:b/>
          <w:sz w:val="24"/>
        </w:rPr>
      </w:pPr>
    </w:p>
    <w:p w14:paraId="3F3EACBA" w14:textId="77777777" w:rsidR="00671C10" w:rsidRPr="00695299" w:rsidRDefault="00671C10" w:rsidP="00005DC2">
      <w:pPr>
        <w:jc w:val="center"/>
        <w:rPr>
          <w:rFonts w:ascii="Garamond" w:hAnsi="Garamond"/>
          <w:b/>
          <w:sz w:val="24"/>
        </w:rPr>
      </w:pPr>
    </w:p>
    <w:p w14:paraId="62752D9D" w14:textId="77777777" w:rsidR="00671C10" w:rsidRPr="00695299" w:rsidRDefault="00671C10" w:rsidP="00005DC2">
      <w:pPr>
        <w:jc w:val="center"/>
        <w:rPr>
          <w:rFonts w:ascii="Garamond" w:hAnsi="Garamond"/>
          <w:b/>
          <w:sz w:val="24"/>
        </w:rPr>
      </w:pPr>
    </w:p>
    <w:p w14:paraId="4463DC44" w14:textId="77777777" w:rsidR="00671C10" w:rsidRPr="00695299" w:rsidRDefault="00671C10" w:rsidP="00005DC2">
      <w:pPr>
        <w:jc w:val="center"/>
        <w:rPr>
          <w:rFonts w:ascii="Garamond" w:hAnsi="Garamond"/>
          <w:b/>
          <w:sz w:val="24"/>
        </w:rPr>
      </w:pPr>
    </w:p>
    <w:p w14:paraId="4605FCB0" w14:textId="77777777" w:rsidR="00671C10" w:rsidRPr="00695299" w:rsidRDefault="00671C10" w:rsidP="00005DC2">
      <w:pPr>
        <w:jc w:val="center"/>
        <w:rPr>
          <w:rFonts w:ascii="Garamond" w:hAnsi="Garamond"/>
          <w:b/>
          <w:sz w:val="24"/>
        </w:rPr>
      </w:pPr>
    </w:p>
    <w:p w14:paraId="6EBBB990" w14:textId="77777777" w:rsidR="00671C10" w:rsidRPr="00695299" w:rsidRDefault="00671C10" w:rsidP="00005DC2">
      <w:pPr>
        <w:jc w:val="center"/>
        <w:rPr>
          <w:rFonts w:ascii="Garamond" w:hAnsi="Garamond"/>
          <w:b/>
          <w:sz w:val="24"/>
        </w:rPr>
      </w:pPr>
    </w:p>
    <w:p w14:paraId="32CAAA0C" w14:textId="77777777" w:rsidR="00671C10" w:rsidRPr="00695299" w:rsidRDefault="00671C10" w:rsidP="00005DC2">
      <w:pPr>
        <w:jc w:val="center"/>
        <w:rPr>
          <w:rFonts w:ascii="Garamond" w:hAnsi="Garamond"/>
          <w:b/>
          <w:sz w:val="24"/>
        </w:rPr>
      </w:pPr>
    </w:p>
    <w:p w14:paraId="23EA5505" w14:textId="77777777" w:rsidR="00671C10" w:rsidRPr="00695299" w:rsidRDefault="00671C10" w:rsidP="00005DC2">
      <w:pPr>
        <w:jc w:val="center"/>
        <w:rPr>
          <w:rFonts w:ascii="Garamond" w:hAnsi="Garamond"/>
          <w:b/>
          <w:sz w:val="24"/>
        </w:rPr>
      </w:pPr>
    </w:p>
    <w:p w14:paraId="6FCC5F4E" w14:textId="77777777" w:rsidR="00671C10" w:rsidRPr="00695299" w:rsidRDefault="00671C10" w:rsidP="00005DC2">
      <w:pPr>
        <w:jc w:val="center"/>
        <w:rPr>
          <w:rFonts w:ascii="Garamond" w:hAnsi="Garamond"/>
          <w:b/>
          <w:sz w:val="24"/>
        </w:rPr>
      </w:pPr>
    </w:p>
    <w:p w14:paraId="0E711FE9" w14:textId="77777777" w:rsidR="00671C10" w:rsidRPr="00695299" w:rsidRDefault="00671C10" w:rsidP="00005DC2">
      <w:pPr>
        <w:jc w:val="center"/>
        <w:rPr>
          <w:rFonts w:ascii="Garamond" w:hAnsi="Garamond"/>
          <w:b/>
          <w:sz w:val="24"/>
        </w:rPr>
      </w:pPr>
    </w:p>
    <w:p w14:paraId="24E1E8C4" w14:textId="77777777" w:rsidR="00671C10" w:rsidRPr="00695299" w:rsidRDefault="00671C10" w:rsidP="00005DC2">
      <w:pPr>
        <w:jc w:val="center"/>
        <w:rPr>
          <w:rFonts w:ascii="Garamond" w:hAnsi="Garamond"/>
          <w:b/>
          <w:sz w:val="24"/>
        </w:rPr>
      </w:pPr>
    </w:p>
    <w:p w14:paraId="09AB66BF" w14:textId="77777777" w:rsidR="00671C10" w:rsidRPr="00695299" w:rsidRDefault="00671C10" w:rsidP="00005DC2">
      <w:pPr>
        <w:jc w:val="center"/>
        <w:rPr>
          <w:rFonts w:ascii="Garamond" w:hAnsi="Garamond"/>
          <w:b/>
          <w:sz w:val="24"/>
        </w:rPr>
      </w:pPr>
    </w:p>
    <w:p w14:paraId="0F916211" w14:textId="77777777" w:rsidR="00671C10" w:rsidRPr="00695299" w:rsidRDefault="00671C10" w:rsidP="00005DC2">
      <w:pPr>
        <w:jc w:val="center"/>
        <w:rPr>
          <w:rFonts w:ascii="Garamond" w:hAnsi="Garamond"/>
          <w:b/>
          <w:sz w:val="24"/>
        </w:rPr>
      </w:pPr>
    </w:p>
    <w:p w14:paraId="576BCDE3" w14:textId="77777777" w:rsidR="00671C10" w:rsidRPr="00695299" w:rsidRDefault="00671C10" w:rsidP="00005DC2">
      <w:pPr>
        <w:jc w:val="center"/>
        <w:rPr>
          <w:rFonts w:ascii="Garamond" w:hAnsi="Garamond"/>
          <w:b/>
          <w:sz w:val="24"/>
        </w:rPr>
      </w:pPr>
    </w:p>
    <w:p w14:paraId="5DC661A4" w14:textId="77777777" w:rsidR="00671C10" w:rsidRPr="00695299" w:rsidRDefault="00671C10" w:rsidP="00005DC2">
      <w:pPr>
        <w:jc w:val="center"/>
        <w:rPr>
          <w:rFonts w:ascii="Garamond" w:hAnsi="Garamond"/>
          <w:b/>
          <w:sz w:val="24"/>
        </w:rPr>
      </w:pPr>
    </w:p>
    <w:p w14:paraId="1E9CCB2A" w14:textId="77777777" w:rsidR="00671C10" w:rsidRPr="00695299" w:rsidRDefault="00671C10" w:rsidP="00005DC2">
      <w:pPr>
        <w:jc w:val="center"/>
        <w:rPr>
          <w:rFonts w:ascii="Garamond" w:hAnsi="Garamond"/>
          <w:b/>
          <w:sz w:val="24"/>
        </w:rPr>
      </w:pPr>
    </w:p>
    <w:p w14:paraId="002AC408" w14:textId="77777777" w:rsidR="00671C10" w:rsidRPr="00695299" w:rsidRDefault="00671C10" w:rsidP="00005DC2">
      <w:pPr>
        <w:jc w:val="center"/>
        <w:rPr>
          <w:rFonts w:ascii="Garamond" w:hAnsi="Garamond"/>
          <w:b/>
          <w:sz w:val="24"/>
        </w:rPr>
      </w:pPr>
    </w:p>
    <w:p w14:paraId="03AF1C1C" w14:textId="77777777" w:rsidR="00671C10" w:rsidRPr="00695299" w:rsidRDefault="00671C10" w:rsidP="00005DC2">
      <w:pPr>
        <w:jc w:val="center"/>
        <w:rPr>
          <w:rFonts w:ascii="Garamond" w:hAnsi="Garamond"/>
          <w:b/>
          <w:sz w:val="24"/>
        </w:rPr>
      </w:pPr>
    </w:p>
    <w:p w14:paraId="6FD6104C" w14:textId="77777777" w:rsidR="00671C10" w:rsidRPr="00695299" w:rsidRDefault="00671C10" w:rsidP="00005DC2">
      <w:pPr>
        <w:jc w:val="center"/>
        <w:rPr>
          <w:rFonts w:ascii="Garamond" w:hAnsi="Garamond"/>
          <w:b/>
          <w:sz w:val="24"/>
        </w:rPr>
      </w:pPr>
    </w:p>
    <w:p w14:paraId="023C2FAE" w14:textId="77777777" w:rsidR="00671C10" w:rsidRPr="00695299" w:rsidRDefault="00671C10" w:rsidP="00005DC2">
      <w:pPr>
        <w:jc w:val="center"/>
        <w:rPr>
          <w:rFonts w:ascii="Garamond" w:hAnsi="Garamond"/>
          <w:b/>
          <w:sz w:val="24"/>
        </w:rPr>
      </w:pPr>
    </w:p>
    <w:p w14:paraId="59FDE17A" w14:textId="77777777" w:rsidR="00671C10" w:rsidRPr="00695299" w:rsidRDefault="00671C10" w:rsidP="00005DC2">
      <w:pPr>
        <w:jc w:val="center"/>
        <w:rPr>
          <w:rFonts w:ascii="Garamond" w:hAnsi="Garamond"/>
          <w:b/>
          <w:sz w:val="24"/>
        </w:rPr>
      </w:pPr>
    </w:p>
    <w:p w14:paraId="7BBFF929" w14:textId="77777777" w:rsidR="00671C10" w:rsidRPr="00695299" w:rsidRDefault="00671C10" w:rsidP="00005DC2">
      <w:pPr>
        <w:jc w:val="center"/>
        <w:rPr>
          <w:rFonts w:ascii="Garamond" w:hAnsi="Garamond"/>
          <w:b/>
          <w:sz w:val="24"/>
        </w:rPr>
      </w:pPr>
    </w:p>
    <w:p w14:paraId="0EC683B2" w14:textId="77777777" w:rsidR="00671C10" w:rsidRPr="00695299" w:rsidRDefault="00671C10" w:rsidP="00005DC2">
      <w:pPr>
        <w:jc w:val="center"/>
        <w:rPr>
          <w:rFonts w:ascii="Garamond" w:hAnsi="Garamond"/>
          <w:b/>
          <w:sz w:val="24"/>
        </w:rPr>
      </w:pPr>
    </w:p>
    <w:p w14:paraId="70B7096B" w14:textId="77777777" w:rsidR="00F22E3B" w:rsidRPr="00695299" w:rsidRDefault="00F22E3B" w:rsidP="00005DC2">
      <w:pPr>
        <w:jc w:val="center"/>
        <w:rPr>
          <w:rFonts w:ascii="Garamond" w:hAnsi="Garamond"/>
          <w:b/>
          <w:sz w:val="24"/>
        </w:rPr>
      </w:pPr>
    </w:p>
    <w:p w14:paraId="38F15232" w14:textId="77777777" w:rsidR="00F22E3B" w:rsidRPr="00695299" w:rsidRDefault="00F22E3B" w:rsidP="00005DC2">
      <w:pPr>
        <w:jc w:val="center"/>
        <w:rPr>
          <w:rFonts w:ascii="Garamond" w:hAnsi="Garamond"/>
          <w:b/>
          <w:sz w:val="24"/>
        </w:rPr>
      </w:pPr>
    </w:p>
    <w:p w14:paraId="1CEB199D" w14:textId="77777777" w:rsidR="00671C10" w:rsidRPr="00695299" w:rsidRDefault="00671C10" w:rsidP="00005DC2">
      <w:pPr>
        <w:jc w:val="center"/>
        <w:rPr>
          <w:rFonts w:ascii="Garamond" w:hAnsi="Garamond"/>
          <w:b/>
          <w:sz w:val="24"/>
        </w:rPr>
      </w:pPr>
    </w:p>
    <w:p w14:paraId="02426086" w14:textId="77777777" w:rsidR="00671C10" w:rsidRPr="00695299" w:rsidRDefault="00671C10" w:rsidP="00005DC2">
      <w:pPr>
        <w:jc w:val="center"/>
        <w:rPr>
          <w:rFonts w:ascii="Garamond" w:hAnsi="Garamond"/>
          <w:b/>
          <w:sz w:val="24"/>
        </w:rPr>
      </w:pPr>
    </w:p>
    <w:p w14:paraId="477DA8E8" w14:textId="77777777" w:rsidR="00671C10" w:rsidRPr="00695299" w:rsidRDefault="00671C10" w:rsidP="00005DC2">
      <w:pPr>
        <w:jc w:val="center"/>
        <w:rPr>
          <w:rFonts w:ascii="Garamond" w:hAnsi="Garamond"/>
          <w:b/>
          <w:sz w:val="24"/>
        </w:rPr>
      </w:pPr>
    </w:p>
    <w:p w14:paraId="3AC596EA" w14:textId="77777777" w:rsidR="00671C10" w:rsidRPr="00695299" w:rsidRDefault="00671C10" w:rsidP="00005DC2">
      <w:pPr>
        <w:jc w:val="center"/>
        <w:rPr>
          <w:rFonts w:ascii="Garamond" w:hAnsi="Garamond"/>
          <w:b/>
          <w:sz w:val="24"/>
        </w:rPr>
      </w:pPr>
    </w:p>
    <w:p w14:paraId="493B5631" w14:textId="77777777" w:rsidR="00671C10" w:rsidRPr="00695299" w:rsidRDefault="00671C10" w:rsidP="00005DC2">
      <w:pPr>
        <w:jc w:val="center"/>
        <w:rPr>
          <w:rFonts w:ascii="Garamond" w:hAnsi="Garamond"/>
          <w:b/>
          <w:sz w:val="24"/>
        </w:rPr>
      </w:pPr>
    </w:p>
    <w:p w14:paraId="313EB532" w14:textId="5EEE7973" w:rsidR="0008231E" w:rsidRPr="003F2A3F" w:rsidRDefault="0008231E" w:rsidP="003F2A3F">
      <w:pPr>
        <w:jc w:val="center"/>
        <w:rPr>
          <w:rFonts w:ascii="Garamond" w:hAnsi="Garamond"/>
          <w:b/>
          <w:sz w:val="24"/>
        </w:rPr>
      </w:pPr>
      <w:r w:rsidRPr="00D03C22">
        <w:rPr>
          <w:rFonts w:ascii="Garamond" w:hAnsi="Garamond"/>
          <w:b/>
          <w:sz w:val="24"/>
        </w:rPr>
        <w:lastRenderedPageBreak/>
        <w:t>POVZETEK PREDRAČUNA (OBR-1)</w:t>
      </w:r>
    </w:p>
    <w:p w14:paraId="4DBA0213" w14:textId="77777777" w:rsidR="0008231E" w:rsidRPr="00D03C22" w:rsidRDefault="0008231E" w:rsidP="0008231E">
      <w:pPr>
        <w:rPr>
          <w:rFonts w:ascii="Garamond" w:hAnsi="Garamond"/>
          <w:sz w:val="24"/>
        </w:rPr>
      </w:pPr>
    </w:p>
    <w:tbl>
      <w:tblPr>
        <w:tblW w:w="9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529"/>
        <w:gridCol w:w="6039"/>
      </w:tblGrid>
      <w:tr w:rsidR="0008231E" w:rsidRPr="00D03C22" w14:paraId="20BA479A" w14:textId="77777777" w:rsidTr="0008231E">
        <w:trPr>
          <w:cantSplit/>
          <w:trHeight w:val="540"/>
        </w:trPr>
        <w:tc>
          <w:tcPr>
            <w:tcW w:w="3529" w:type="dxa"/>
            <w:vMerge w:val="restart"/>
            <w:shd w:val="clear" w:color="auto" w:fill="FFFFFF"/>
          </w:tcPr>
          <w:p w14:paraId="73EE749B" w14:textId="77777777" w:rsidR="0008231E" w:rsidRPr="00D03C22" w:rsidRDefault="0008231E" w:rsidP="0008231E">
            <w:pPr>
              <w:jc w:val="both"/>
              <w:rPr>
                <w:rFonts w:ascii="Garamond" w:hAnsi="Garamond"/>
                <w:color w:val="000000"/>
                <w:sz w:val="24"/>
              </w:rPr>
            </w:pPr>
          </w:p>
          <w:p w14:paraId="1DFC591E" w14:textId="77777777" w:rsidR="0008231E" w:rsidRPr="00D03C22" w:rsidRDefault="0008231E" w:rsidP="0008231E">
            <w:pPr>
              <w:jc w:val="both"/>
              <w:rPr>
                <w:rFonts w:ascii="Garamond" w:hAnsi="Garamond"/>
                <w:color w:val="000000"/>
                <w:sz w:val="24"/>
              </w:rPr>
            </w:pPr>
            <w:r w:rsidRPr="00D03C22">
              <w:rPr>
                <w:rFonts w:ascii="Garamond" w:hAnsi="Garamond"/>
                <w:color w:val="000000"/>
                <w:sz w:val="24"/>
              </w:rPr>
              <w:t xml:space="preserve">Ponudnik </w:t>
            </w:r>
          </w:p>
          <w:p w14:paraId="74F3A2A5" w14:textId="77777777" w:rsidR="0008231E" w:rsidRPr="00D03C22" w:rsidRDefault="0008231E" w:rsidP="0008231E">
            <w:pPr>
              <w:jc w:val="both"/>
              <w:rPr>
                <w:rFonts w:ascii="Garamond" w:hAnsi="Garamond"/>
                <w:color w:val="000000"/>
                <w:sz w:val="24"/>
              </w:rPr>
            </w:pPr>
          </w:p>
        </w:tc>
        <w:tc>
          <w:tcPr>
            <w:tcW w:w="6039" w:type="dxa"/>
          </w:tcPr>
          <w:p w14:paraId="41B39079" w14:textId="77777777" w:rsidR="0008231E" w:rsidRPr="00D03C22" w:rsidRDefault="0008231E" w:rsidP="0008231E">
            <w:pPr>
              <w:jc w:val="both"/>
              <w:rPr>
                <w:rFonts w:ascii="Garamond" w:hAnsi="Garamond"/>
                <w:color w:val="000000"/>
                <w:sz w:val="24"/>
              </w:rPr>
            </w:pPr>
          </w:p>
        </w:tc>
      </w:tr>
      <w:tr w:rsidR="0008231E" w:rsidRPr="00D03C22" w14:paraId="557A8B3B" w14:textId="77777777" w:rsidTr="0008231E">
        <w:trPr>
          <w:cantSplit/>
          <w:trHeight w:val="540"/>
        </w:trPr>
        <w:tc>
          <w:tcPr>
            <w:tcW w:w="3529" w:type="dxa"/>
            <w:vMerge/>
          </w:tcPr>
          <w:p w14:paraId="2559AA07" w14:textId="77777777" w:rsidR="0008231E" w:rsidRPr="00D03C22" w:rsidRDefault="0008231E" w:rsidP="0008231E">
            <w:pPr>
              <w:jc w:val="both"/>
              <w:rPr>
                <w:rFonts w:ascii="Garamond" w:hAnsi="Garamond"/>
                <w:color w:val="000000"/>
                <w:sz w:val="24"/>
              </w:rPr>
            </w:pPr>
          </w:p>
        </w:tc>
        <w:tc>
          <w:tcPr>
            <w:tcW w:w="6039" w:type="dxa"/>
          </w:tcPr>
          <w:p w14:paraId="7BDC822A" w14:textId="77777777" w:rsidR="0008231E" w:rsidRPr="00D03C22" w:rsidRDefault="0008231E" w:rsidP="0008231E">
            <w:pPr>
              <w:ind w:hanging="212"/>
              <w:jc w:val="both"/>
              <w:rPr>
                <w:rFonts w:ascii="Garamond" w:hAnsi="Garamond"/>
                <w:color w:val="000000"/>
                <w:sz w:val="24"/>
              </w:rPr>
            </w:pPr>
          </w:p>
        </w:tc>
      </w:tr>
      <w:tr w:rsidR="0008231E" w:rsidRPr="00D03C22" w14:paraId="400C2685" w14:textId="77777777" w:rsidTr="0008231E">
        <w:trPr>
          <w:cantSplit/>
          <w:trHeight w:val="540"/>
        </w:trPr>
        <w:tc>
          <w:tcPr>
            <w:tcW w:w="3529" w:type="dxa"/>
            <w:vMerge/>
          </w:tcPr>
          <w:p w14:paraId="593C2794" w14:textId="77777777" w:rsidR="0008231E" w:rsidRPr="00D03C22" w:rsidRDefault="0008231E" w:rsidP="0008231E">
            <w:pPr>
              <w:jc w:val="both"/>
              <w:rPr>
                <w:rFonts w:ascii="Garamond" w:hAnsi="Garamond"/>
                <w:color w:val="000000"/>
                <w:sz w:val="24"/>
              </w:rPr>
            </w:pPr>
          </w:p>
        </w:tc>
        <w:tc>
          <w:tcPr>
            <w:tcW w:w="6039" w:type="dxa"/>
          </w:tcPr>
          <w:p w14:paraId="73C74E1A" w14:textId="77777777" w:rsidR="0008231E" w:rsidRPr="00D03C22" w:rsidRDefault="0008231E" w:rsidP="0008231E">
            <w:pPr>
              <w:jc w:val="both"/>
              <w:rPr>
                <w:rFonts w:ascii="Garamond" w:hAnsi="Garamond"/>
                <w:color w:val="000000"/>
                <w:sz w:val="24"/>
              </w:rPr>
            </w:pPr>
          </w:p>
        </w:tc>
      </w:tr>
      <w:tr w:rsidR="0008231E" w:rsidRPr="00D03C22" w14:paraId="630C268D" w14:textId="77777777" w:rsidTr="0008231E">
        <w:trPr>
          <w:trHeight w:val="540"/>
        </w:trPr>
        <w:tc>
          <w:tcPr>
            <w:tcW w:w="3529" w:type="dxa"/>
            <w:shd w:val="clear" w:color="auto" w:fill="FFFFFF"/>
            <w:vAlign w:val="center"/>
          </w:tcPr>
          <w:p w14:paraId="2D2E8586" w14:textId="77777777" w:rsidR="0008231E" w:rsidRPr="00D03C22" w:rsidRDefault="0008231E" w:rsidP="0008231E">
            <w:pPr>
              <w:jc w:val="both"/>
              <w:rPr>
                <w:rFonts w:ascii="Garamond" w:hAnsi="Garamond"/>
                <w:color w:val="000000"/>
                <w:sz w:val="24"/>
              </w:rPr>
            </w:pPr>
            <w:r w:rsidRPr="00D03C22">
              <w:rPr>
                <w:rFonts w:ascii="Garamond" w:hAnsi="Garamond"/>
                <w:color w:val="000000"/>
                <w:sz w:val="24"/>
              </w:rPr>
              <w:t>Predmet javnega naročila</w:t>
            </w:r>
          </w:p>
        </w:tc>
        <w:tc>
          <w:tcPr>
            <w:tcW w:w="6039" w:type="dxa"/>
            <w:vAlign w:val="center"/>
          </w:tcPr>
          <w:p w14:paraId="6CC52AE9" w14:textId="5C6FFD1E" w:rsidR="0008231E" w:rsidRPr="00D03C22" w:rsidRDefault="0008231E" w:rsidP="0008231E">
            <w:pPr>
              <w:rPr>
                <w:rFonts w:ascii="Garamond" w:hAnsi="Garamond"/>
                <w:b/>
                <w:color w:val="000000"/>
                <w:sz w:val="24"/>
              </w:rPr>
            </w:pPr>
            <w:r>
              <w:rPr>
                <w:rFonts w:ascii="Garamond" w:hAnsi="Garamond" w:cs="Tahoma"/>
                <w:b/>
                <w:bCs/>
                <w:sz w:val="24"/>
              </w:rPr>
              <w:t>Storitve čiščenja</w:t>
            </w:r>
          </w:p>
        </w:tc>
      </w:tr>
      <w:tr w:rsidR="0008231E" w:rsidRPr="00D03C22" w14:paraId="448ABCB2" w14:textId="77777777" w:rsidTr="0008231E">
        <w:trPr>
          <w:trHeight w:val="540"/>
        </w:trPr>
        <w:tc>
          <w:tcPr>
            <w:tcW w:w="3529" w:type="dxa"/>
            <w:shd w:val="clear" w:color="auto" w:fill="FFFFFF"/>
          </w:tcPr>
          <w:p w14:paraId="642FDD71" w14:textId="77777777" w:rsidR="0008231E" w:rsidRPr="00D03C22" w:rsidRDefault="0008231E" w:rsidP="0008231E">
            <w:pPr>
              <w:jc w:val="both"/>
              <w:rPr>
                <w:rFonts w:ascii="Garamond" w:hAnsi="Garamond"/>
                <w:color w:val="000000"/>
                <w:sz w:val="24"/>
              </w:rPr>
            </w:pPr>
            <w:r w:rsidRPr="00D03C22">
              <w:rPr>
                <w:rFonts w:ascii="Garamond" w:hAnsi="Garamond"/>
                <w:color w:val="000000"/>
                <w:sz w:val="24"/>
              </w:rPr>
              <w:t>Številka ponudbenega predračuna</w:t>
            </w:r>
          </w:p>
        </w:tc>
        <w:tc>
          <w:tcPr>
            <w:tcW w:w="6039" w:type="dxa"/>
          </w:tcPr>
          <w:p w14:paraId="1B4F194F" w14:textId="77777777" w:rsidR="0008231E" w:rsidRPr="00D03C22" w:rsidRDefault="0008231E" w:rsidP="0008231E">
            <w:pPr>
              <w:jc w:val="both"/>
              <w:rPr>
                <w:rFonts w:ascii="Garamond" w:hAnsi="Garamond"/>
                <w:color w:val="000000"/>
                <w:sz w:val="24"/>
              </w:rPr>
            </w:pPr>
          </w:p>
        </w:tc>
      </w:tr>
    </w:tbl>
    <w:p w14:paraId="5A21B920" w14:textId="77777777" w:rsidR="0008231E" w:rsidRPr="00D03C22" w:rsidRDefault="0008231E" w:rsidP="0008231E">
      <w:pPr>
        <w:jc w:val="both"/>
        <w:rPr>
          <w:rFonts w:ascii="Garamond" w:hAnsi="Garamond"/>
          <w:color w:val="000000"/>
          <w:sz w:val="24"/>
        </w:rPr>
      </w:pPr>
    </w:p>
    <w:p w14:paraId="678AD5C1" w14:textId="77777777" w:rsidR="003F2A3F" w:rsidRPr="00C8195F" w:rsidRDefault="003F2A3F" w:rsidP="003F2A3F">
      <w:pPr>
        <w:jc w:val="both"/>
        <w:rPr>
          <w:rFonts w:ascii="Garamond" w:hAnsi="Garamond"/>
          <w:b/>
          <w:sz w:val="24"/>
          <w:lang w:eastAsia="en-US"/>
        </w:rPr>
      </w:pPr>
      <w:r w:rsidRPr="00C8195F">
        <w:rPr>
          <w:rFonts w:ascii="Garamond" w:hAnsi="Garamond"/>
          <w:b/>
          <w:sz w:val="24"/>
          <w:lang w:eastAsia="en-US"/>
        </w:rPr>
        <w:t>SKLOP 1:</w:t>
      </w:r>
    </w:p>
    <w:tbl>
      <w:tblPr>
        <w:tblStyle w:val="Tabelamrea"/>
        <w:tblW w:w="0" w:type="auto"/>
        <w:tblLook w:val="04A0" w:firstRow="1" w:lastRow="0" w:firstColumn="1" w:lastColumn="0" w:noHBand="0" w:noVBand="1"/>
      </w:tblPr>
      <w:tblGrid>
        <w:gridCol w:w="1244"/>
        <w:gridCol w:w="3520"/>
        <w:gridCol w:w="1256"/>
        <w:gridCol w:w="1104"/>
        <w:gridCol w:w="1092"/>
        <w:gridCol w:w="1072"/>
      </w:tblGrid>
      <w:tr w:rsidR="003F2A3F" w:rsidRPr="00695299" w14:paraId="5E360E73" w14:textId="77777777" w:rsidTr="003F2A3F">
        <w:tc>
          <w:tcPr>
            <w:tcW w:w="1244" w:type="dxa"/>
            <w:tcBorders>
              <w:top w:val="single" w:sz="12" w:space="0" w:color="auto"/>
              <w:left w:val="single" w:sz="12" w:space="0" w:color="auto"/>
              <w:bottom w:val="single" w:sz="12" w:space="0" w:color="auto"/>
            </w:tcBorders>
            <w:shd w:val="clear" w:color="auto" w:fill="auto"/>
          </w:tcPr>
          <w:p w14:paraId="5437424D" w14:textId="77777777" w:rsidR="003F2A3F" w:rsidRPr="00695299" w:rsidRDefault="003F2A3F" w:rsidP="003F2A3F">
            <w:pPr>
              <w:rPr>
                <w:rFonts w:ascii="Garamond" w:hAnsi="Garamond"/>
                <w:b/>
                <w:sz w:val="24"/>
              </w:rPr>
            </w:pPr>
            <w:r>
              <w:rPr>
                <w:rFonts w:ascii="Garamond" w:hAnsi="Garamond"/>
                <w:b/>
                <w:sz w:val="24"/>
              </w:rPr>
              <w:t xml:space="preserve">Zap. št. </w:t>
            </w:r>
          </w:p>
        </w:tc>
        <w:tc>
          <w:tcPr>
            <w:tcW w:w="3520" w:type="dxa"/>
            <w:tcBorders>
              <w:top w:val="single" w:sz="12" w:space="0" w:color="auto"/>
              <w:bottom w:val="single" w:sz="12" w:space="0" w:color="auto"/>
            </w:tcBorders>
            <w:shd w:val="clear" w:color="auto" w:fill="auto"/>
          </w:tcPr>
          <w:p w14:paraId="66F7611B" w14:textId="77777777" w:rsidR="003F2A3F" w:rsidRPr="00695299" w:rsidRDefault="003F2A3F" w:rsidP="003F2A3F">
            <w:pPr>
              <w:rPr>
                <w:rFonts w:ascii="Garamond" w:hAnsi="Garamond"/>
                <w:b/>
                <w:sz w:val="24"/>
              </w:rPr>
            </w:pPr>
            <w:r w:rsidRPr="00695299">
              <w:rPr>
                <w:rFonts w:ascii="Garamond" w:hAnsi="Garamond"/>
                <w:b/>
                <w:sz w:val="24"/>
              </w:rPr>
              <w:t>Opis del</w:t>
            </w:r>
          </w:p>
        </w:tc>
        <w:tc>
          <w:tcPr>
            <w:tcW w:w="1256" w:type="dxa"/>
            <w:tcBorders>
              <w:top w:val="single" w:sz="12" w:space="0" w:color="auto"/>
              <w:bottom w:val="single" w:sz="12" w:space="0" w:color="auto"/>
            </w:tcBorders>
            <w:shd w:val="clear" w:color="auto" w:fill="auto"/>
          </w:tcPr>
          <w:p w14:paraId="3B55408B" w14:textId="77777777" w:rsidR="003F2A3F" w:rsidRPr="00695299" w:rsidRDefault="003F2A3F" w:rsidP="003F2A3F">
            <w:pPr>
              <w:rPr>
                <w:rFonts w:ascii="Garamond" w:hAnsi="Garamond"/>
                <w:b/>
                <w:sz w:val="24"/>
              </w:rPr>
            </w:pPr>
            <w:r w:rsidRPr="00695299">
              <w:rPr>
                <w:rFonts w:ascii="Garamond" w:hAnsi="Garamond"/>
                <w:b/>
                <w:sz w:val="24"/>
              </w:rPr>
              <w:t>Enota</w:t>
            </w:r>
          </w:p>
        </w:tc>
        <w:tc>
          <w:tcPr>
            <w:tcW w:w="1104" w:type="dxa"/>
            <w:tcBorders>
              <w:top w:val="single" w:sz="12" w:space="0" w:color="auto"/>
              <w:bottom w:val="single" w:sz="12" w:space="0" w:color="auto"/>
            </w:tcBorders>
            <w:shd w:val="clear" w:color="auto" w:fill="auto"/>
          </w:tcPr>
          <w:p w14:paraId="5099F860" w14:textId="77777777" w:rsidR="003F2A3F" w:rsidRPr="00695299" w:rsidRDefault="003F2A3F" w:rsidP="003F2A3F">
            <w:pPr>
              <w:rPr>
                <w:rFonts w:ascii="Garamond" w:hAnsi="Garamond"/>
                <w:b/>
                <w:sz w:val="24"/>
              </w:rPr>
            </w:pPr>
            <w:r w:rsidRPr="00695299">
              <w:rPr>
                <w:rFonts w:ascii="Garamond" w:hAnsi="Garamond"/>
                <w:b/>
                <w:sz w:val="24"/>
              </w:rPr>
              <w:t>Število enot</w:t>
            </w:r>
          </w:p>
        </w:tc>
        <w:tc>
          <w:tcPr>
            <w:tcW w:w="1092" w:type="dxa"/>
            <w:tcBorders>
              <w:top w:val="single" w:sz="12" w:space="0" w:color="auto"/>
              <w:bottom w:val="single" w:sz="12" w:space="0" w:color="auto"/>
            </w:tcBorders>
            <w:shd w:val="clear" w:color="auto" w:fill="auto"/>
          </w:tcPr>
          <w:p w14:paraId="3DDA5996" w14:textId="77777777" w:rsidR="003F2A3F" w:rsidRPr="00695299" w:rsidRDefault="003F2A3F" w:rsidP="003F2A3F">
            <w:pPr>
              <w:rPr>
                <w:rFonts w:ascii="Garamond" w:hAnsi="Garamond"/>
                <w:b/>
                <w:sz w:val="24"/>
              </w:rPr>
            </w:pPr>
            <w:r w:rsidRPr="00695299">
              <w:rPr>
                <w:rFonts w:ascii="Garamond" w:hAnsi="Garamond"/>
                <w:b/>
                <w:sz w:val="24"/>
              </w:rPr>
              <w:t>Cena enote</w:t>
            </w:r>
            <w:r>
              <w:rPr>
                <w:rFonts w:ascii="Garamond" w:hAnsi="Garamond"/>
                <w:b/>
                <w:sz w:val="24"/>
              </w:rPr>
              <w:t xml:space="preserve"> brez DDV</w:t>
            </w:r>
          </w:p>
        </w:tc>
        <w:tc>
          <w:tcPr>
            <w:tcW w:w="1072" w:type="dxa"/>
            <w:tcBorders>
              <w:top w:val="single" w:sz="12" w:space="0" w:color="auto"/>
              <w:bottom w:val="single" w:sz="12" w:space="0" w:color="auto"/>
              <w:right w:val="single" w:sz="12" w:space="0" w:color="auto"/>
            </w:tcBorders>
            <w:shd w:val="clear" w:color="auto" w:fill="auto"/>
          </w:tcPr>
          <w:p w14:paraId="7CAB99BE" w14:textId="77777777" w:rsidR="003F2A3F" w:rsidRPr="00695299" w:rsidRDefault="003F2A3F" w:rsidP="003F2A3F">
            <w:pPr>
              <w:rPr>
                <w:rFonts w:ascii="Garamond" w:hAnsi="Garamond"/>
                <w:b/>
                <w:sz w:val="24"/>
              </w:rPr>
            </w:pPr>
            <w:r w:rsidRPr="00695299">
              <w:rPr>
                <w:rFonts w:ascii="Garamond" w:hAnsi="Garamond"/>
                <w:b/>
                <w:sz w:val="24"/>
              </w:rPr>
              <w:t>Skupaj</w:t>
            </w:r>
          </w:p>
        </w:tc>
      </w:tr>
      <w:tr w:rsidR="003F2A3F" w:rsidRPr="003F2A3F" w14:paraId="011BC53F" w14:textId="77777777" w:rsidTr="003F2A3F">
        <w:tc>
          <w:tcPr>
            <w:tcW w:w="1244" w:type="dxa"/>
            <w:tcBorders>
              <w:top w:val="single" w:sz="12" w:space="0" w:color="auto"/>
              <w:left w:val="single" w:sz="12" w:space="0" w:color="auto"/>
              <w:bottom w:val="single" w:sz="12" w:space="0" w:color="auto"/>
            </w:tcBorders>
            <w:shd w:val="clear" w:color="auto" w:fill="auto"/>
          </w:tcPr>
          <w:p w14:paraId="5AD53881" w14:textId="77777777" w:rsidR="003F2A3F" w:rsidRPr="003F2A3F" w:rsidRDefault="003F2A3F" w:rsidP="003F2A3F">
            <w:pPr>
              <w:rPr>
                <w:rFonts w:ascii="Garamond" w:hAnsi="Garamond"/>
                <w:b/>
                <w:sz w:val="24"/>
              </w:rPr>
            </w:pPr>
            <w:r w:rsidRPr="003F2A3F">
              <w:rPr>
                <w:rFonts w:ascii="Garamond" w:hAnsi="Garamond"/>
                <w:b/>
                <w:sz w:val="24"/>
              </w:rPr>
              <w:t>1.</w:t>
            </w:r>
          </w:p>
        </w:tc>
        <w:tc>
          <w:tcPr>
            <w:tcW w:w="3520" w:type="dxa"/>
            <w:tcBorders>
              <w:top w:val="single" w:sz="12" w:space="0" w:color="auto"/>
              <w:bottom w:val="single" w:sz="12" w:space="0" w:color="auto"/>
            </w:tcBorders>
            <w:shd w:val="clear" w:color="auto" w:fill="auto"/>
          </w:tcPr>
          <w:p w14:paraId="40E587D4" w14:textId="77777777" w:rsidR="003F2A3F" w:rsidRPr="003F2A3F" w:rsidRDefault="003F2A3F" w:rsidP="003F2A3F">
            <w:pPr>
              <w:rPr>
                <w:rFonts w:ascii="Garamond" w:hAnsi="Garamond"/>
                <w:b/>
                <w:sz w:val="24"/>
              </w:rPr>
            </w:pPr>
            <w:r w:rsidRPr="003F2A3F">
              <w:rPr>
                <w:rFonts w:ascii="Garamond" w:hAnsi="Garamond"/>
                <w:b/>
                <w:sz w:val="24"/>
              </w:rPr>
              <w:t>Redno čiščenje</w:t>
            </w:r>
          </w:p>
        </w:tc>
        <w:tc>
          <w:tcPr>
            <w:tcW w:w="1256" w:type="dxa"/>
            <w:tcBorders>
              <w:top w:val="single" w:sz="12" w:space="0" w:color="auto"/>
              <w:bottom w:val="single" w:sz="12" w:space="0" w:color="auto"/>
            </w:tcBorders>
            <w:shd w:val="clear" w:color="auto" w:fill="auto"/>
          </w:tcPr>
          <w:p w14:paraId="4098971F" w14:textId="77777777" w:rsidR="003F2A3F" w:rsidRPr="003F2A3F" w:rsidRDefault="003F2A3F" w:rsidP="003F2A3F">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38EA6890" w14:textId="77777777" w:rsidR="003F2A3F" w:rsidRPr="003F2A3F" w:rsidRDefault="003F2A3F" w:rsidP="003F2A3F">
            <w:pPr>
              <w:rPr>
                <w:rFonts w:ascii="Garamond" w:hAnsi="Garamond"/>
                <w:b/>
                <w:sz w:val="24"/>
              </w:rPr>
            </w:pPr>
            <w:r w:rsidRPr="003F2A3F">
              <w:rPr>
                <w:rFonts w:ascii="Garamond" w:hAnsi="Garamond"/>
                <w:b/>
                <w:sz w:val="24"/>
              </w:rPr>
              <w:t>48</w:t>
            </w:r>
          </w:p>
        </w:tc>
        <w:tc>
          <w:tcPr>
            <w:tcW w:w="1092" w:type="dxa"/>
            <w:tcBorders>
              <w:top w:val="single" w:sz="12" w:space="0" w:color="auto"/>
              <w:bottom w:val="single" w:sz="12" w:space="0" w:color="auto"/>
            </w:tcBorders>
            <w:shd w:val="clear" w:color="auto" w:fill="auto"/>
          </w:tcPr>
          <w:p w14:paraId="13BA3029" w14:textId="77777777" w:rsidR="003F2A3F" w:rsidRPr="003F2A3F" w:rsidRDefault="003F2A3F" w:rsidP="003F2A3F">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68D6522F" w14:textId="77777777" w:rsidR="003F2A3F" w:rsidRPr="003F2A3F" w:rsidRDefault="003F2A3F" w:rsidP="003F2A3F">
            <w:pPr>
              <w:rPr>
                <w:rFonts w:ascii="Garamond" w:hAnsi="Garamond"/>
                <w:b/>
                <w:sz w:val="24"/>
              </w:rPr>
            </w:pPr>
          </w:p>
        </w:tc>
      </w:tr>
      <w:tr w:rsidR="003F2A3F" w:rsidRPr="003F2A3F" w14:paraId="6A49C9CF" w14:textId="77777777" w:rsidTr="003F2A3F">
        <w:tc>
          <w:tcPr>
            <w:tcW w:w="1244" w:type="dxa"/>
            <w:tcBorders>
              <w:top w:val="single" w:sz="12" w:space="0" w:color="auto"/>
              <w:left w:val="single" w:sz="12" w:space="0" w:color="auto"/>
              <w:bottom w:val="single" w:sz="12" w:space="0" w:color="auto"/>
            </w:tcBorders>
            <w:shd w:val="clear" w:color="auto" w:fill="auto"/>
          </w:tcPr>
          <w:p w14:paraId="216AB225" w14:textId="77777777" w:rsidR="003F2A3F" w:rsidRPr="003F2A3F" w:rsidRDefault="003F2A3F" w:rsidP="003F2A3F">
            <w:pPr>
              <w:rPr>
                <w:rFonts w:ascii="Garamond" w:hAnsi="Garamond"/>
                <w:b/>
                <w:sz w:val="24"/>
              </w:rPr>
            </w:pPr>
            <w:r w:rsidRPr="003F2A3F">
              <w:rPr>
                <w:rFonts w:ascii="Garamond" w:hAnsi="Garamond"/>
                <w:b/>
                <w:sz w:val="24"/>
              </w:rPr>
              <w:t>2.</w:t>
            </w:r>
          </w:p>
        </w:tc>
        <w:tc>
          <w:tcPr>
            <w:tcW w:w="3520" w:type="dxa"/>
            <w:tcBorders>
              <w:top w:val="single" w:sz="12" w:space="0" w:color="auto"/>
              <w:bottom w:val="single" w:sz="12" w:space="0" w:color="auto"/>
            </w:tcBorders>
            <w:shd w:val="clear" w:color="auto" w:fill="auto"/>
          </w:tcPr>
          <w:p w14:paraId="1540E806" w14:textId="77777777" w:rsidR="003F2A3F" w:rsidRPr="004F3FED" w:rsidRDefault="003F2A3F" w:rsidP="003F2A3F">
            <w:pPr>
              <w:rPr>
                <w:rFonts w:ascii="Garamond" w:hAnsi="Garamond"/>
                <w:b/>
                <w:sz w:val="24"/>
              </w:rPr>
            </w:pPr>
            <w:r w:rsidRPr="004F3FED">
              <w:rPr>
                <w:rFonts w:ascii="Garamond" w:hAnsi="Garamond"/>
                <w:b/>
                <w:sz w:val="24"/>
              </w:rPr>
              <w:t>Dodatno čiščenje</w:t>
            </w:r>
          </w:p>
        </w:tc>
        <w:tc>
          <w:tcPr>
            <w:tcW w:w="1256" w:type="dxa"/>
            <w:tcBorders>
              <w:top w:val="single" w:sz="12" w:space="0" w:color="auto"/>
              <w:bottom w:val="single" w:sz="12" w:space="0" w:color="auto"/>
            </w:tcBorders>
            <w:shd w:val="clear" w:color="auto" w:fill="auto"/>
          </w:tcPr>
          <w:p w14:paraId="7611DE18" w14:textId="77777777" w:rsidR="003F2A3F" w:rsidRPr="004F3FED" w:rsidRDefault="003F2A3F" w:rsidP="003F2A3F">
            <w:pPr>
              <w:rPr>
                <w:rFonts w:ascii="Garamond" w:hAnsi="Garamond"/>
                <w:b/>
                <w:sz w:val="24"/>
              </w:rPr>
            </w:pPr>
            <w:r w:rsidRPr="004F3FED">
              <w:rPr>
                <w:rFonts w:ascii="Garamond" w:hAnsi="Garamond"/>
                <w:b/>
                <w:sz w:val="24"/>
              </w:rPr>
              <w:t>ura</w:t>
            </w:r>
          </w:p>
        </w:tc>
        <w:tc>
          <w:tcPr>
            <w:tcW w:w="1104" w:type="dxa"/>
            <w:tcBorders>
              <w:top w:val="single" w:sz="12" w:space="0" w:color="auto"/>
              <w:bottom w:val="single" w:sz="12" w:space="0" w:color="auto"/>
            </w:tcBorders>
            <w:shd w:val="clear" w:color="auto" w:fill="auto"/>
          </w:tcPr>
          <w:p w14:paraId="268231D9" w14:textId="5B77A83C" w:rsidR="003F2A3F" w:rsidRPr="004F3FED" w:rsidRDefault="003F2A3F" w:rsidP="003F2A3F">
            <w:pPr>
              <w:rPr>
                <w:rFonts w:ascii="Garamond" w:hAnsi="Garamond"/>
                <w:b/>
                <w:sz w:val="24"/>
              </w:rPr>
            </w:pPr>
            <w:r w:rsidRPr="004F3FED">
              <w:rPr>
                <w:rFonts w:ascii="Garamond" w:hAnsi="Garamond"/>
                <w:b/>
                <w:sz w:val="24"/>
              </w:rPr>
              <w:t>40</w:t>
            </w:r>
            <w:r w:rsidR="004F3FED" w:rsidRPr="004F3FED">
              <w:rPr>
                <w:rFonts w:ascii="Garamond" w:hAnsi="Garamond"/>
                <w:b/>
                <w:sz w:val="24"/>
              </w:rPr>
              <w:t>0</w:t>
            </w:r>
            <w:r w:rsidR="004F3FED">
              <w:rPr>
                <w:rFonts w:ascii="Garamond" w:hAnsi="Garamond"/>
                <w:b/>
                <w:sz w:val="24"/>
              </w:rPr>
              <w:t>*</w:t>
            </w:r>
          </w:p>
        </w:tc>
        <w:tc>
          <w:tcPr>
            <w:tcW w:w="1092" w:type="dxa"/>
            <w:tcBorders>
              <w:top w:val="single" w:sz="12" w:space="0" w:color="auto"/>
              <w:bottom w:val="single" w:sz="12" w:space="0" w:color="auto"/>
            </w:tcBorders>
            <w:shd w:val="clear" w:color="auto" w:fill="auto"/>
          </w:tcPr>
          <w:p w14:paraId="6BBF1C15" w14:textId="77777777" w:rsidR="003F2A3F" w:rsidRPr="003F2A3F" w:rsidRDefault="003F2A3F" w:rsidP="003F2A3F">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1DA5520F" w14:textId="77777777" w:rsidR="003F2A3F" w:rsidRPr="003F2A3F" w:rsidRDefault="003F2A3F" w:rsidP="003F2A3F">
            <w:pPr>
              <w:rPr>
                <w:rFonts w:ascii="Garamond" w:hAnsi="Garamond"/>
                <w:b/>
                <w:sz w:val="24"/>
              </w:rPr>
            </w:pPr>
          </w:p>
        </w:tc>
      </w:tr>
      <w:tr w:rsidR="003F2A3F" w:rsidRPr="003F2A3F" w14:paraId="0FD3F71C" w14:textId="77777777" w:rsidTr="003F2A3F">
        <w:tc>
          <w:tcPr>
            <w:tcW w:w="8216" w:type="dxa"/>
            <w:gridSpan w:val="5"/>
            <w:tcBorders>
              <w:left w:val="single" w:sz="12" w:space="0" w:color="auto"/>
            </w:tcBorders>
            <w:shd w:val="clear" w:color="auto" w:fill="auto"/>
          </w:tcPr>
          <w:p w14:paraId="2BD00B87" w14:textId="77777777" w:rsidR="003F2A3F" w:rsidRPr="003F2A3F" w:rsidRDefault="003F2A3F" w:rsidP="003F2A3F">
            <w:pPr>
              <w:rPr>
                <w:rFonts w:ascii="Garamond" w:hAnsi="Garamond"/>
                <w:b/>
                <w:sz w:val="24"/>
              </w:rPr>
            </w:pPr>
            <w:r w:rsidRPr="003F2A3F">
              <w:rPr>
                <w:rFonts w:ascii="Garamond" w:hAnsi="Garamond"/>
                <w:b/>
                <w:sz w:val="24"/>
              </w:rPr>
              <w:t>Skupaj</w:t>
            </w:r>
          </w:p>
        </w:tc>
        <w:tc>
          <w:tcPr>
            <w:tcW w:w="1072" w:type="dxa"/>
            <w:tcBorders>
              <w:right w:val="single" w:sz="12" w:space="0" w:color="auto"/>
            </w:tcBorders>
            <w:shd w:val="clear" w:color="auto" w:fill="auto"/>
          </w:tcPr>
          <w:p w14:paraId="67570126" w14:textId="77777777" w:rsidR="003F2A3F" w:rsidRPr="003F2A3F" w:rsidRDefault="003F2A3F" w:rsidP="003F2A3F">
            <w:pPr>
              <w:rPr>
                <w:rFonts w:ascii="Garamond" w:hAnsi="Garamond"/>
                <w:sz w:val="24"/>
              </w:rPr>
            </w:pPr>
          </w:p>
        </w:tc>
      </w:tr>
      <w:tr w:rsidR="003F2A3F" w:rsidRPr="003F2A3F" w14:paraId="2B9925F5" w14:textId="77777777" w:rsidTr="003F2A3F">
        <w:tc>
          <w:tcPr>
            <w:tcW w:w="8216" w:type="dxa"/>
            <w:gridSpan w:val="5"/>
            <w:tcBorders>
              <w:left w:val="single" w:sz="12" w:space="0" w:color="auto"/>
            </w:tcBorders>
            <w:shd w:val="clear" w:color="auto" w:fill="auto"/>
          </w:tcPr>
          <w:p w14:paraId="51BB9AA7" w14:textId="77777777" w:rsidR="003F2A3F" w:rsidRPr="003F2A3F" w:rsidRDefault="003F2A3F" w:rsidP="003F2A3F">
            <w:pPr>
              <w:rPr>
                <w:rFonts w:ascii="Garamond" w:hAnsi="Garamond"/>
                <w:b/>
                <w:sz w:val="24"/>
              </w:rPr>
            </w:pPr>
            <w:r w:rsidRPr="003F2A3F">
              <w:rPr>
                <w:rFonts w:ascii="Garamond" w:hAnsi="Garamond"/>
                <w:b/>
                <w:sz w:val="24"/>
              </w:rPr>
              <w:t>DDV %</w:t>
            </w:r>
          </w:p>
        </w:tc>
        <w:tc>
          <w:tcPr>
            <w:tcW w:w="1072" w:type="dxa"/>
            <w:tcBorders>
              <w:right w:val="single" w:sz="12" w:space="0" w:color="auto"/>
            </w:tcBorders>
            <w:shd w:val="clear" w:color="auto" w:fill="auto"/>
          </w:tcPr>
          <w:p w14:paraId="2528DC53" w14:textId="77777777" w:rsidR="003F2A3F" w:rsidRPr="003F2A3F" w:rsidRDefault="003F2A3F" w:rsidP="003F2A3F">
            <w:pPr>
              <w:rPr>
                <w:rFonts w:ascii="Garamond" w:hAnsi="Garamond"/>
                <w:sz w:val="24"/>
              </w:rPr>
            </w:pPr>
          </w:p>
        </w:tc>
      </w:tr>
      <w:tr w:rsidR="003F2A3F" w:rsidRPr="003F2A3F" w14:paraId="08E8AE2C" w14:textId="77777777" w:rsidTr="003F2A3F">
        <w:tc>
          <w:tcPr>
            <w:tcW w:w="8216" w:type="dxa"/>
            <w:gridSpan w:val="5"/>
            <w:tcBorders>
              <w:left w:val="single" w:sz="12" w:space="0" w:color="auto"/>
              <w:bottom w:val="single" w:sz="12" w:space="0" w:color="auto"/>
            </w:tcBorders>
            <w:shd w:val="clear" w:color="auto" w:fill="auto"/>
          </w:tcPr>
          <w:p w14:paraId="2D51FE9F" w14:textId="77777777" w:rsidR="003F2A3F" w:rsidRPr="003F2A3F" w:rsidRDefault="003F2A3F" w:rsidP="003F2A3F">
            <w:pPr>
              <w:rPr>
                <w:rFonts w:ascii="Garamond" w:hAnsi="Garamond"/>
                <w:b/>
                <w:sz w:val="24"/>
              </w:rPr>
            </w:pPr>
            <w:r w:rsidRPr="003F2A3F">
              <w:rPr>
                <w:rFonts w:ascii="Garamond" w:hAnsi="Garamond"/>
                <w:b/>
                <w:sz w:val="24"/>
              </w:rPr>
              <w:t>Ponudbena cena z DDV</w:t>
            </w:r>
          </w:p>
        </w:tc>
        <w:tc>
          <w:tcPr>
            <w:tcW w:w="1072" w:type="dxa"/>
            <w:tcBorders>
              <w:bottom w:val="single" w:sz="12" w:space="0" w:color="auto"/>
              <w:right w:val="single" w:sz="12" w:space="0" w:color="auto"/>
            </w:tcBorders>
            <w:shd w:val="clear" w:color="auto" w:fill="auto"/>
          </w:tcPr>
          <w:p w14:paraId="3DA1F2B4" w14:textId="77777777" w:rsidR="003F2A3F" w:rsidRPr="003F2A3F" w:rsidRDefault="003F2A3F" w:rsidP="003F2A3F">
            <w:pPr>
              <w:rPr>
                <w:rFonts w:ascii="Garamond" w:hAnsi="Garamond"/>
                <w:sz w:val="24"/>
              </w:rPr>
            </w:pPr>
          </w:p>
        </w:tc>
      </w:tr>
    </w:tbl>
    <w:p w14:paraId="616E8C19" w14:textId="77777777" w:rsidR="003F2A3F" w:rsidRPr="003F2A3F" w:rsidRDefault="003F2A3F" w:rsidP="003F2A3F">
      <w:pPr>
        <w:jc w:val="both"/>
        <w:rPr>
          <w:rFonts w:ascii="Garamond" w:hAnsi="Garamond"/>
          <w:sz w:val="24"/>
          <w:lang w:eastAsia="en-US"/>
        </w:rPr>
      </w:pPr>
    </w:p>
    <w:p w14:paraId="69018B2C" w14:textId="77777777" w:rsidR="003F2A3F" w:rsidRPr="003F2A3F" w:rsidRDefault="003F2A3F" w:rsidP="003F2A3F">
      <w:pPr>
        <w:jc w:val="both"/>
        <w:rPr>
          <w:rFonts w:ascii="Garamond" w:hAnsi="Garamond"/>
          <w:b/>
          <w:sz w:val="24"/>
          <w:lang w:eastAsia="en-US"/>
        </w:rPr>
      </w:pPr>
      <w:r w:rsidRPr="003F2A3F">
        <w:rPr>
          <w:rFonts w:ascii="Garamond" w:hAnsi="Garamond"/>
          <w:b/>
          <w:sz w:val="24"/>
          <w:lang w:eastAsia="en-US"/>
        </w:rPr>
        <w:t>SKLOP 2:</w:t>
      </w:r>
    </w:p>
    <w:tbl>
      <w:tblPr>
        <w:tblStyle w:val="Tabelamrea"/>
        <w:tblW w:w="0" w:type="auto"/>
        <w:tblLook w:val="04A0" w:firstRow="1" w:lastRow="0" w:firstColumn="1" w:lastColumn="0" w:noHBand="0" w:noVBand="1"/>
      </w:tblPr>
      <w:tblGrid>
        <w:gridCol w:w="1244"/>
        <w:gridCol w:w="3520"/>
        <w:gridCol w:w="1256"/>
        <w:gridCol w:w="1104"/>
        <w:gridCol w:w="1092"/>
        <w:gridCol w:w="1072"/>
      </w:tblGrid>
      <w:tr w:rsidR="003F2A3F" w:rsidRPr="003F2A3F" w14:paraId="4E94E5AA" w14:textId="77777777" w:rsidTr="003F2A3F">
        <w:tc>
          <w:tcPr>
            <w:tcW w:w="1244" w:type="dxa"/>
            <w:tcBorders>
              <w:top w:val="single" w:sz="12" w:space="0" w:color="auto"/>
              <w:left w:val="single" w:sz="12" w:space="0" w:color="auto"/>
              <w:bottom w:val="single" w:sz="12" w:space="0" w:color="auto"/>
            </w:tcBorders>
            <w:shd w:val="clear" w:color="auto" w:fill="auto"/>
          </w:tcPr>
          <w:p w14:paraId="7B450CFE" w14:textId="77777777" w:rsidR="003F2A3F" w:rsidRPr="003F2A3F" w:rsidRDefault="003F2A3F" w:rsidP="003F2A3F">
            <w:pPr>
              <w:rPr>
                <w:rFonts w:ascii="Garamond" w:hAnsi="Garamond"/>
                <w:b/>
                <w:sz w:val="24"/>
              </w:rPr>
            </w:pPr>
            <w:r w:rsidRPr="003F2A3F">
              <w:rPr>
                <w:rFonts w:ascii="Garamond" w:hAnsi="Garamond"/>
                <w:b/>
                <w:sz w:val="24"/>
              </w:rPr>
              <w:t xml:space="preserve">Zap. št. </w:t>
            </w:r>
          </w:p>
        </w:tc>
        <w:tc>
          <w:tcPr>
            <w:tcW w:w="3520" w:type="dxa"/>
            <w:tcBorders>
              <w:top w:val="single" w:sz="12" w:space="0" w:color="auto"/>
              <w:bottom w:val="single" w:sz="12" w:space="0" w:color="auto"/>
              <w:right w:val="single" w:sz="4" w:space="0" w:color="auto"/>
            </w:tcBorders>
            <w:shd w:val="clear" w:color="auto" w:fill="auto"/>
          </w:tcPr>
          <w:p w14:paraId="23106FB3" w14:textId="77777777" w:rsidR="003F2A3F" w:rsidRPr="003F2A3F" w:rsidRDefault="003F2A3F" w:rsidP="003F2A3F">
            <w:pPr>
              <w:rPr>
                <w:rFonts w:ascii="Garamond" w:hAnsi="Garamond"/>
                <w:b/>
                <w:sz w:val="24"/>
              </w:rPr>
            </w:pPr>
            <w:r w:rsidRPr="003F2A3F">
              <w:rPr>
                <w:rFonts w:ascii="Garamond" w:hAnsi="Garamond"/>
                <w:b/>
                <w:sz w:val="24"/>
              </w:rPr>
              <w:t>Opis del</w:t>
            </w:r>
          </w:p>
        </w:tc>
        <w:tc>
          <w:tcPr>
            <w:tcW w:w="1256" w:type="dxa"/>
            <w:tcBorders>
              <w:top w:val="single" w:sz="12" w:space="0" w:color="auto"/>
              <w:left w:val="single" w:sz="4" w:space="0" w:color="auto"/>
              <w:bottom w:val="single" w:sz="12" w:space="0" w:color="auto"/>
            </w:tcBorders>
            <w:shd w:val="clear" w:color="auto" w:fill="auto"/>
          </w:tcPr>
          <w:p w14:paraId="4899F095" w14:textId="77777777" w:rsidR="003F2A3F" w:rsidRPr="003F2A3F" w:rsidRDefault="003F2A3F" w:rsidP="003F2A3F">
            <w:pPr>
              <w:rPr>
                <w:rFonts w:ascii="Garamond" w:hAnsi="Garamond"/>
                <w:b/>
                <w:sz w:val="24"/>
              </w:rPr>
            </w:pPr>
            <w:r w:rsidRPr="003F2A3F">
              <w:rPr>
                <w:rFonts w:ascii="Garamond" w:hAnsi="Garamond"/>
                <w:b/>
                <w:sz w:val="24"/>
              </w:rPr>
              <w:t>Enota</w:t>
            </w:r>
          </w:p>
        </w:tc>
        <w:tc>
          <w:tcPr>
            <w:tcW w:w="1104" w:type="dxa"/>
            <w:tcBorders>
              <w:top w:val="single" w:sz="12" w:space="0" w:color="auto"/>
              <w:bottom w:val="single" w:sz="12" w:space="0" w:color="auto"/>
            </w:tcBorders>
            <w:shd w:val="clear" w:color="auto" w:fill="auto"/>
          </w:tcPr>
          <w:p w14:paraId="54AF53B4" w14:textId="77777777" w:rsidR="003F2A3F" w:rsidRPr="003F2A3F" w:rsidRDefault="003F2A3F" w:rsidP="003F2A3F">
            <w:pPr>
              <w:rPr>
                <w:rFonts w:ascii="Garamond" w:hAnsi="Garamond"/>
                <w:b/>
                <w:sz w:val="24"/>
              </w:rPr>
            </w:pPr>
            <w:r w:rsidRPr="003F2A3F">
              <w:rPr>
                <w:rFonts w:ascii="Garamond" w:hAnsi="Garamond"/>
                <w:b/>
                <w:sz w:val="24"/>
              </w:rPr>
              <w:t>Število enot</w:t>
            </w:r>
          </w:p>
        </w:tc>
        <w:tc>
          <w:tcPr>
            <w:tcW w:w="1092" w:type="dxa"/>
            <w:tcBorders>
              <w:top w:val="single" w:sz="12" w:space="0" w:color="auto"/>
              <w:bottom w:val="single" w:sz="12" w:space="0" w:color="auto"/>
            </w:tcBorders>
            <w:shd w:val="clear" w:color="auto" w:fill="auto"/>
          </w:tcPr>
          <w:p w14:paraId="652AF67B" w14:textId="77777777" w:rsidR="003F2A3F" w:rsidRPr="003F2A3F" w:rsidRDefault="003F2A3F" w:rsidP="003F2A3F">
            <w:pPr>
              <w:rPr>
                <w:rFonts w:ascii="Garamond" w:hAnsi="Garamond"/>
                <w:b/>
                <w:sz w:val="24"/>
              </w:rPr>
            </w:pPr>
            <w:r w:rsidRPr="003F2A3F">
              <w:rPr>
                <w:rFonts w:ascii="Garamond" w:hAnsi="Garamond"/>
                <w:b/>
                <w:sz w:val="24"/>
              </w:rPr>
              <w:t>Cena enote brez DDV</w:t>
            </w:r>
          </w:p>
        </w:tc>
        <w:tc>
          <w:tcPr>
            <w:tcW w:w="1072" w:type="dxa"/>
            <w:tcBorders>
              <w:top w:val="single" w:sz="12" w:space="0" w:color="auto"/>
              <w:bottom w:val="single" w:sz="12" w:space="0" w:color="auto"/>
              <w:right w:val="single" w:sz="12" w:space="0" w:color="auto"/>
            </w:tcBorders>
            <w:shd w:val="clear" w:color="auto" w:fill="auto"/>
          </w:tcPr>
          <w:p w14:paraId="3C3EC193" w14:textId="77777777" w:rsidR="003F2A3F" w:rsidRPr="003F2A3F" w:rsidRDefault="003F2A3F" w:rsidP="003F2A3F">
            <w:pPr>
              <w:rPr>
                <w:rFonts w:ascii="Garamond" w:hAnsi="Garamond"/>
                <w:b/>
                <w:sz w:val="24"/>
              </w:rPr>
            </w:pPr>
            <w:r w:rsidRPr="003F2A3F">
              <w:rPr>
                <w:rFonts w:ascii="Garamond" w:hAnsi="Garamond"/>
                <w:b/>
                <w:sz w:val="24"/>
              </w:rPr>
              <w:t>Skupaj</w:t>
            </w:r>
          </w:p>
        </w:tc>
      </w:tr>
      <w:tr w:rsidR="003F2A3F" w:rsidRPr="003F2A3F" w14:paraId="294347CD" w14:textId="77777777" w:rsidTr="003F2A3F">
        <w:tc>
          <w:tcPr>
            <w:tcW w:w="1244" w:type="dxa"/>
            <w:tcBorders>
              <w:top w:val="single" w:sz="12" w:space="0" w:color="auto"/>
              <w:left w:val="single" w:sz="12" w:space="0" w:color="auto"/>
              <w:bottom w:val="single" w:sz="12" w:space="0" w:color="auto"/>
            </w:tcBorders>
            <w:shd w:val="clear" w:color="auto" w:fill="auto"/>
          </w:tcPr>
          <w:p w14:paraId="413B8C9D" w14:textId="77777777" w:rsidR="003F2A3F" w:rsidRPr="003F2A3F" w:rsidRDefault="003F2A3F" w:rsidP="003F2A3F">
            <w:pPr>
              <w:rPr>
                <w:rFonts w:ascii="Garamond" w:hAnsi="Garamond"/>
                <w:b/>
                <w:sz w:val="24"/>
              </w:rPr>
            </w:pPr>
            <w:r w:rsidRPr="003F2A3F">
              <w:rPr>
                <w:rFonts w:ascii="Garamond" w:hAnsi="Garamond"/>
                <w:b/>
                <w:sz w:val="24"/>
              </w:rPr>
              <w:t>1.</w:t>
            </w:r>
          </w:p>
        </w:tc>
        <w:tc>
          <w:tcPr>
            <w:tcW w:w="3520" w:type="dxa"/>
            <w:tcBorders>
              <w:top w:val="single" w:sz="12" w:space="0" w:color="auto"/>
              <w:bottom w:val="single" w:sz="12" w:space="0" w:color="auto"/>
            </w:tcBorders>
            <w:shd w:val="clear" w:color="auto" w:fill="auto"/>
          </w:tcPr>
          <w:p w14:paraId="248E456B" w14:textId="77777777" w:rsidR="003F2A3F" w:rsidRPr="003F2A3F" w:rsidRDefault="003F2A3F" w:rsidP="003F2A3F">
            <w:pPr>
              <w:rPr>
                <w:rFonts w:ascii="Garamond" w:hAnsi="Garamond"/>
                <w:b/>
                <w:sz w:val="24"/>
              </w:rPr>
            </w:pPr>
            <w:r w:rsidRPr="003F2A3F">
              <w:rPr>
                <w:rFonts w:ascii="Garamond" w:hAnsi="Garamond"/>
                <w:b/>
                <w:sz w:val="24"/>
              </w:rPr>
              <w:t>Redno čiščenje (sept.-jun.)</w:t>
            </w:r>
          </w:p>
        </w:tc>
        <w:tc>
          <w:tcPr>
            <w:tcW w:w="1256" w:type="dxa"/>
            <w:tcBorders>
              <w:top w:val="single" w:sz="12" w:space="0" w:color="auto"/>
              <w:bottom w:val="single" w:sz="12" w:space="0" w:color="auto"/>
            </w:tcBorders>
            <w:shd w:val="clear" w:color="auto" w:fill="auto"/>
          </w:tcPr>
          <w:p w14:paraId="0109E04F" w14:textId="77777777" w:rsidR="003F2A3F" w:rsidRPr="003F2A3F" w:rsidRDefault="003F2A3F" w:rsidP="003F2A3F">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72EEE048" w14:textId="77777777" w:rsidR="003F2A3F" w:rsidRPr="003F2A3F" w:rsidRDefault="003F2A3F" w:rsidP="003F2A3F">
            <w:pPr>
              <w:rPr>
                <w:rFonts w:ascii="Garamond" w:hAnsi="Garamond"/>
                <w:b/>
                <w:sz w:val="24"/>
              </w:rPr>
            </w:pPr>
            <w:r w:rsidRPr="003F2A3F">
              <w:rPr>
                <w:rFonts w:ascii="Garamond" w:hAnsi="Garamond"/>
                <w:b/>
                <w:sz w:val="24"/>
              </w:rPr>
              <w:t>48</w:t>
            </w:r>
          </w:p>
        </w:tc>
        <w:tc>
          <w:tcPr>
            <w:tcW w:w="1092" w:type="dxa"/>
            <w:tcBorders>
              <w:top w:val="single" w:sz="12" w:space="0" w:color="auto"/>
              <w:bottom w:val="single" w:sz="12" w:space="0" w:color="auto"/>
            </w:tcBorders>
            <w:shd w:val="clear" w:color="auto" w:fill="auto"/>
          </w:tcPr>
          <w:p w14:paraId="511F2317" w14:textId="77777777" w:rsidR="003F2A3F" w:rsidRPr="003F2A3F" w:rsidRDefault="003F2A3F" w:rsidP="003F2A3F">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3292152E" w14:textId="77777777" w:rsidR="003F2A3F" w:rsidRPr="003F2A3F" w:rsidRDefault="003F2A3F" w:rsidP="003F2A3F">
            <w:pPr>
              <w:rPr>
                <w:rFonts w:ascii="Garamond" w:hAnsi="Garamond"/>
                <w:b/>
                <w:sz w:val="24"/>
              </w:rPr>
            </w:pPr>
          </w:p>
        </w:tc>
      </w:tr>
      <w:tr w:rsidR="003F2A3F" w:rsidRPr="003F2A3F" w14:paraId="7356B68C" w14:textId="77777777" w:rsidTr="003F2A3F">
        <w:tc>
          <w:tcPr>
            <w:tcW w:w="1244" w:type="dxa"/>
            <w:tcBorders>
              <w:top w:val="single" w:sz="12" w:space="0" w:color="auto"/>
              <w:left w:val="single" w:sz="12" w:space="0" w:color="auto"/>
              <w:bottom w:val="single" w:sz="12" w:space="0" w:color="auto"/>
            </w:tcBorders>
            <w:shd w:val="clear" w:color="auto" w:fill="auto"/>
          </w:tcPr>
          <w:p w14:paraId="15263EE5" w14:textId="77777777" w:rsidR="003F2A3F" w:rsidRPr="003F2A3F" w:rsidRDefault="003F2A3F" w:rsidP="003F2A3F">
            <w:pPr>
              <w:rPr>
                <w:rFonts w:ascii="Garamond" w:hAnsi="Garamond"/>
                <w:b/>
                <w:sz w:val="24"/>
              </w:rPr>
            </w:pPr>
            <w:r w:rsidRPr="003F2A3F">
              <w:rPr>
                <w:rFonts w:ascii="Garamond" w:hAnsi="Garamond"/>
                <w:b/>
                <w:sz w:val="24"/>
              </w:rPr>
              <w:t>2.</w:t>
            </w:r>
          </w:p>
        </w:tc>
        <w:tc>
          <w:tcPr>
            <w:tcW w:w="3520" w:type="dxa"/>
            <w:tcBorders>
              <w:top w:val="single" w:sz="12" w:space="0" w:color="auto"/>
              <w:bottom w:val="single" w:sz="12" w:space="0" w:color="auto"/>
            </w:tcBorders>
            <w:shd w:val="clear" w:color="auto" w:fill="auto"/>
          </w:tcPr>
          <w:p w14:paraId="77478C3D" w14:textId="77777777" w:rsidR="003F2A3F" w:rsidRPr="003F2A3F" w:rsidRDefault="003F2A3F" w:rsidP="003F2A3F">
            <w:pPr>
              <w:rPr>
                <w:rFonts w:ascii="Garamond" w:hAnsi="Garamond"/>
                <w:b/>
                <w:sz w:val="24"/>
              </w:rPr>
            </w:pPr>
            <w:r w:rsidRPr="003F2A3F">
              <w:rPr>
                <w:rFonts w:ascii="Garamond" w:hAnsi="Garamond"/>
                <w:b/>
                <w:sz w:val="24"/>
              </w:rPr>
              <w:t>Redno čiščenje(jul. in avg.)</w:t>
            </w:r>
          </w:p>
        </w:tc>
        <w:tc>
          <w:tcPr>
            <w:tcW w:w="1256" w:type="dxa"/>
            <w:tcBorders>
              <w:top w:val="single" w:sz="12" w:space="0" w:color="auto"/>
              <w:bottom w:val="single" w:sz="12" w:space="0" w:color="auto"/>
            </w:tcBorders>
            <w:shd w:val="clear" w:color="auto" w:fill="auto"/>
          </w:tcPr>
          <w:p w14:paraId="0EDBF115" w14:textId="77777777" w:rsidR="003F2A3F" w:rsidRPr="003F2A3F" w:rsidRDefault="003F2A3F" w:rsidP="003F2A3F">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26BC5BEB" w14:textId="77777777" w:rsidR="003F2A3F" w:rsidRPr="003F2A3F" w:rsidRDefault="003F2A3F" w:rsidP="003F2A3F">
            <w:pPr>
              <w:rPr>
                <w:rFonts w:ascii="Garamond" w:hAnsi="Garamond"/>
                <w:b/>
                <w:sz w:val="24"/>
              </w:rPr>
            </w:pPr>
            <w:r w:rsidRPr="003F2A3F">
              <w:rPr>
                <w:rFonts w:ascii="Garamond" w:hAnsi="Garamond"/>
                <w:b/>
                <w:sz w:val="24"/>
              </w:rPr>
              <w:t>8</w:t>
            </w:r>
          </w:p>
        </w:tc>
        <w:tc>
          <w:tcPr>
            <w:tcW w:w="1092" w:type="dxa"/>
            <w:tcBorders>
              <w:top w:val="single" w:sz="12" w:space="0" w:color="auto"/>
              <w:bottom w:val="single" w:sz="12" w:space="0" w:color="auto"/>
            </w:tcBorders>
            <w:shd w:val="clear" w:color="auto" w:fill="auto"/>
          </w:tcPr>
          <w:p w14:paraId="231EFD12" w14:textId="77777777" w:rsidR="003F2A3F" w:rsidRPr="003F2A3F" w:rsidRDefault="003F2A3F" w:rsidP="003F2A3F">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76DF65F1" w14:textId="77777777" w:rsidR="003F2A3F" w:rsidRPr="003F2A3F" w:rsidRDefault="003F2A3F" w:rsidP="003F2A3F">
            <w:pPr>
              <w:rPr>
                <w:rFonts w:ascii="Garamond" w:hAnsi="Garamond"/>
                <w:b/>
                <w:sz w:val="24"/>
              </w:rPr>
            </w:pPr>
          </w:p>
        </w:tc>
      </w:tr>
      <w:tr w:rsidR="003F2A3F" w:rsidRPr="00695299" w14:paraId="76FBC6FB" w14:textId="77777777" w:rsidTr="003F2A3F">
        <w:tc>
          <w:tcPr>
            <w:tcW w:w="1244" w:type="dxa"/>
            <w:tcBorders>
              <w:top w:val="single" w:sz="12" w:space="0" w:color="auto"/>
              <w:left w:val="single" w:sz="12" w:space="0" w:color="auto"/>
              <w:bottom w:val="single" w:sz="12" w:space="0" w:color="auto"/>
            </w:tcBorders>
            <w:shd w:val="clear" w:color="auto" w:fill="auto"/>
          </w:tcPr>
          <w:p w14:paraId="60A61D8E" w14:textId="77777777" w:rsidR="003F2A3F" w:rsidRPr="003F2A3F" w:rsidRDefault="003F2A3F" w:rsidP="003F2A3F">
            <w:pPr>
              <w:rPr>
                <w:rFonts w:ascii="Garamond" w:hAnsi="Garamond"/>
                <w:b/>
                <w:sz w:val="24"/>
              </w:rPr>
            </w:pPr>
            <w:r w:rsidRPr="003F2A3F">
              <w:rPr>
                <w:rFonts w:ascii="Garamond" w:hAnsi="Garamond"/>
                <w:b/>
                <w:sz w:val="24"/>
              </w:rPr>
              <w:t>3.</w:t>
            </w:r>
          </w:p>
        </w:tc>
        <w:tc>
          <w:tcPr>
            <w:tcW w:w="3520" w:type="dxa"/>
            <w:tcBorders>
              <w:top w:val="single" w:sz="12" w:space="0" w:color="auto"/>
              <w:bottom w:val="single" w:sz="12" w:space="0" w:color="auto"/>
            </w:tcBorders>
            <w:shd w:val="clear" w:color="auto" w:fill="auto"/>
          </w:tcPr>
          <w:p w14:paraId="5FC8C4CC" w14:textId="77777777" w:rsidR="003F2A3F" w:rsidRPr="003F2A3F" w:rsidRDefault="003F2A3F" w:rsidP="003F2A3F">
            <w:pPr>
              <w:rPr>
                <w:rFonts w:ascii="Garamond" w:hAnsi="Garamond"/>
                <w:b/>
                <w:sz w:val="24"/>
              </w:rPr>
            </w:pPr>
            <w:r w:rsidRPr="003F2A3F">
              <w:rPr>
                <w:rFonts w:ascii="Garamond" w:hAnsi="Garamond"/>
                <w:b/>
                <w:sz w:val="24"/>
              </w:rPr>
              <w:t>Dodatno čiščenje</w:t>
            </w:r>
          </w:p>
        </w:tc>
        <w:tc>
          <w:tcPr>
            <w:tcW w:w="1256" w:type="dxa"/>
            <w:tcBorders>
              <w:top w:val="single" w:sz="12" w:space="0" w:color="auto"/>
              <w:bottom w:val="single" w:sz="12" w:space="0" w:color="auto"/>
            </w:tcBorders>
            <w:shd w:val="clear" w:color="auto" w:fill="auto"/>
          </w:tcPr>
          <w:p w14:paraId="3432BBBF" w14:textId="77777777" w:rsidR="003F2A3F" w:rsidRPr="003F2A3F" w:rsidRDefault="003F2A3F" w:rsidP="003F2A3F">
            <w:pPr>
              <w:rPr>
                <w:rFonts w:ascii="Garamond" w:hAnsi="Garamond"/>
                <w:b/>
                <w:sz w:val="24"/>
              </w:rPr>
            </w:pPr>
            <w:r w:rsidRPr="003F2A3F">
              <w:rPr>
                <w:rFonts w:ascii="Garamond" w:hAnsi="Garamond"/>
                <w:b/>
                <w:sz w:val="24"/>
              </w:rPr>
              <w:t>ura</w:t>
            </w:r>
          </w:p>
        </w:tc>
        <w:tc>
          <w:tcPr>
            <w:tcW w:w="1104" w:type="dxa"/>
            <w:tcBorders>
              <w:top w:val="single" w:sz="12" w:space="0" w:color="auto"/>
              <w:bottom w:val="single" w:sz="12" w:space="0" w:color="auto"/>
            </w:tcBorders>
            <w:shd w:val="clear" w:color="auto" w:fill="auto"/>
          </w:tcPr>
          <w:p w14:paraId="19596EF9" w14:textId="77777777" w:rsidR="003F2A3F" w:rsidRPr="00695299" w:rsidRDefault="003F2A3F" w:rsidP="003F2A3F">
            <w:pPr>
              <w:rPr>
                <w:rFonts w:ascii="Garamond" w:hAnsi="Garamond"/>
                <w:b/>
                <w:sz w:val="24"/>
              </w:rPr>
            </w:pPr>
            <w:r w:rsidRPr="003F2A3F">
              <w:rPr>
                <w:rFonts w:ascii="Garamond" w:hAnsi="Garamond"/>
                <w:b/>
                <w:sz w:val="24"/>
              </w:rPr>
              <w:t>40*</w:t>
            </w:r>
          </w:p>
        </w:tc>
        <w:tc>
          <w:tcPr>
            <w:tcW w:w="1092" w:type="dxa"/>
            <w:tcBorders>
              <w:top w:val="single" w:sz="12" w:space="0" w:color="auto"/>
              <w:bottom w:val="single" w:sz="12" w:space="0" w:color="auto"/>
            </w:tcBorders>
            <w:shd w:val="clear" w:color="auto" w:fill="auto"/>
          </w:tcPr>
          <w:p w14:paraId="1702FF1B" w14:textId="77777777" w:rsidR="003F2A3F" w:rsidRPr="00695299" w:rsidRDefault="003F2A3F" w:rsidP="003F2A3F">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69016E92" w14:textId="77777777" w:rsidR="003F2A3F" w:rsidRPr="00695299" w:rsidRDefault="003F2A3F" w:rsidP="003F2A3F">
            <w:pPr>
              <w:rPr>
                <w:rFonts w:ascii="Garamond" w:hAnsi="Garamond"/>
                <w:b/>
                <w:sz w:val="24"/>
              </w:rPr>
            </w:pPr>
          </w:p>
        </w:tc>
      </w:tr>
      <w:tr w:rsidR="003F2A3F" w:rsidRPr="00695299" w14:paraId="6DADC3AE" w14:textId="77777777" w:rsidTr="003F2A3F">
        <w:tc>
          <w:tcPr>
            <w:tcW w:w="8216" w:type="dxa"/>
            <w:gridSpan w:val="5"/>
            <w:tcBorders>
              <w:left w:val="single" w:sz="12" w:space="0" w:color="auto"/>
            </w:tcBorders>
            <w:shd w:val="clear" w:color="auto" w:fill="auto"/>
          </w:tcPr>
          <w:p w14:paraId="340D7343" w14:textId="77777777" w:rsidR="003F2A3F" w:rsidRPr="00695299" w:rsidRDefault="003F2A3F" w:rsidP="003F2A3F">
            <w:pPr>
              <w:rPr>
                <w:rFonts w:ascii="Garamond" w:hAnsi="Garamond"/>
                <w:b/>
                <w:sz w:val="24"/>
              </w:rPr>
            </w:pPr>
            <w:r w:rsidRPr="00695299">
              <w:rPr>
                <w:rFonts w:ascii="Garamond" w:hAnsi="Garamond"/>
                <w:b/>
                <w:sz w:val="24"/>
              </w:rPr>
              <w:t>Skupaj</w:t>
            </w:r>
          </w:p>
        </w:tc>
        <w:tc>
          <w:tcPr>
            <w:tcW w:w="1072" w:type="dxa"/>
            <w:tcBorders>
              <w:right w:val="single" w:sz="12" w:space="0" w:color="auto"/>
            </w:tcBorders>
            <w:shd w:val="clear" w:color="auto" w:fill="auto"/>
          </w:tcPr>
          <w:p w14:paraId="030B905C" w14:textId="77777777" w:rsidR="003F2A3F" w:rsidRPr="00695299" w:rsidRDefault="003F2A3F" w:rsidP="003F2A3F">
            <w:pPr>
              <w:rPr>
                <w:rFonts w:ascii="Garamond" w:hAnsi="Garamond"/>
                <w:sz w:val="24"/>
              </w:rPr>
            </w:pPr>
          </w:p>
        </w:tc>
      </w:tr>
      <w:tr w:rsidR="003F2A3F" w:rsidRPr="00695299" w14:paraId="59FFDB73" w14:textId="77777777" w:rsidTr="003F2A3F">
        <w:tc>
          <w:tcPr>
            <w:tcW w:w="8216" w:type="dxa"/>
            <w:gridSpan w:val="5"/>
            <w:tcBorders>
              <w:left w:val="single" w:sz="12" w:space="0" w:color="auto"/>
            </w:tcBorders>
            <w:shd w:val="clear" w:color="auto" w:fill="auto"/>
          </w:tcPr>
          <w:p w14:paraId="3E38D523" w14:textId="77777777" w:rsidR="003F2A3F" w:rsidRPr="00695299" w:rsidRDefault="003F2A3F" w:rsidP="003F2A3F">
            <w:pPr>
              <w:rPr>
                <w:rFonts w:ascii="Garamond" w:hAnsi="Garamond"/>
                <w:b/>
                <w:sz w:val="24"/>
              </w:rPr>
            </w:pPr>
            <w:r w:rsidRPr="00695299">
              <w:rPr>
                <w:rFonts w:ascii="Garamond" w:hAnsi="Garamond"/>
                <w:b/>
                <w:sz w:val="24"/>
              </w:rPr>
              <w:t>DDV %</w:t>
            </w:r>
          </w:p>
        </w:tc>
        <w:tc>
          <w:tcPr>
            <w:tcW w:w="1072" w:type="dxa"/>
            <w:tcBorders>
              <w:right w:val="single" w:sz="12" w:space="0" w:color="auto"/>
            </w:tcBorders>
            <w:shd w:val="clear" w:color="auto" w:fill="auto"/>
          </w:tcPr>
          <w:p w14:paraId="255571EA" w14:textId="77777777" w:rsidR="003F2A3F" w:rsidRPr="00695299" w:rsidRDefault="003F2A3F" w:rsidP="003F2A3F">
            <w:pPr>
              <w:rPr>
                <w:rFonts w:ascii="Garamond" w:hAnsi="Garamond"/>
                <w:sz w:val="24"/>
              </w:rPr>
            </w:pPr>
          </w:p>
        </w:tc>
      </w:tr>
      <w:tr w:rsidR="003F2A3F" w:rsidRPr="00695299" w14:paraId="23AEDDFE" w14:textId="77777777" w:rsidTr="003F2A3F">
        <w:tc>
          <w:tcPr>
            <w:tcW w:w="8216" w:type="dxa"/>
            <w:gridSpan w:val="5"/>
            <w:tcBorders>
              <w:left w:val="single" w:sz="12" w:space="0" w:color="auto"/>
              <w:bottom w:val="single" w:sz="12" w:space="0" w:color="auto"/>
            </w:tcBorders>
            <w:shd w:val="clear" w:color="auto" w:fill="auto"/>
          </w:tcPr>
          <w:p w14:paraId="4792A285" w14:textId="77777777" w:rsidR="003F2A3F" w:rsidRPr="00695299" w:rsidRDefault="003F2A3F" w:rsidP="003F2A3F">
            <w:pPr>
              <w:rPr>
                <w:rFonts w:ascii="Garamond" w:hAnsi="Garamond"/>
                <w:b/>
                <w:sz w:val="24"/>
              </w:rPr>
            </w:pPr>
            <w:r w:rsidRPr="00695299">
              <w:rPr>
                <w:rFonts w:ascii="Garamond" w:hAnsi="Garamond"/>
                <w:b/>
                <w:sz w:val="24"/>
              </w:rPr>
              <w:t>Ponudbena cena z DDV</w:t>
            </w:r>
          </w:p>
        </w:tc>
        <w:tc>
          <w:tcPr>
            <w:tcW w:w="1072" w:type="dxa"/>
            <w:tcBorders>
              <w:bottom w:val="single" w:sz="12" w:space="0" w:color="auto"/>
              <w:right w:val="single" w:sz="12" w:space="0" w:color="auto"/>
            </w:tcBorders>
            <w:shd w:val="clear" w:color="auto" w:fill="auto"/>
          </w:tcPr>
          <w:p w14:paraId="5F7196B1" w14:textId="77777777" w:rsidR="003F2A3F" w:rsidRPr="00695299" w:rsidRDefault="003F2A3F" w:rsidP="003F2A3F">
            <w:pPr>
              <w:rPr>
                <w:rFonts w:ascii="Garamond" w:hAnsi="Garamond"/>
                <w:sz w:val="24"/>
              </w:rPr>
            </w:pPr>
          </w:p>
        </w:tc>
      </w:tr>
    </w:tbl>
    <w:p w14:paraId="7B01E07E" w14:textId="673711E5" w:rsidR="0008231E" w:rsidRPr="00D03C22" w:rsidRDefault="003F2A3F" w:rsidP="0008231E">
      <w:pPr>
        <w:jc w:val="both"/>
        <w:rPr>
          <w:rFonts w:ascii="Garamond" w:hAnsi="Garamond"/>
          <w:sz w:val="24"/>
          <w:lang w:eastAsia="en-US"/>
        </w:rPr>
      </w:pPr>
      <w:r>
        <w:rPr>
          <w:rFonts w:ascii="Garamond" w:hAnsi="Garamond"/>
          <w:sz w:val="24"/>
          <w:lang w:eastAsia="en-US"/>
        </w:rPr>
        <w:t>* Ocenjena količina, naročnik se ne zavezuje oddati navedeno količino.</w:t>
      </w:r>
    </w:p>
    <w:p w14:paraId="120E42CE" w14:textId="77777777" w:rsidR="0008231E" w:rsidRPr="00D03C22" w:rsidRDefault="0008231E" w:rsidP="0008231E">
      <w:pPr>
        <w:rPr>
          <w:rFonts w:ascii="Garamond" w:hAnsi="Garamond"/>
          <w:color w:val="000000"/>
          <w:sz w:val="24"/>
        </w:rPr>
      </w:pPr>
    </w:p>
    <w:p w14:paraId="48258438" w14:textId="77777777" w:rsidR="0008231E" w:rsidRPr="00D03C22" w:rsidRDefault="0008231E" w:rsidP="0008231E">
      <w:pPr>
        <w:jc w:val="both"/>
        <w:rPr>
          <w:rFonts w:ascii="Garamond" w:hAnsi="Garamond"/>
          <w:color w:val="000000"/>
          <w:sz w:val="24"/>
        </w:rPr>
      </w:pPr>
      <w:r w:rsidRPr="00D03C22">
        <w:rPr>
          <w:rFonts w:ascii="Garamond" w:hAnsi="Garamond"/>
          <w:color w:val="000000"/>
          <w:sz w:val="24"/>
        </w:rPr>
        <w:t xml:space="preserve">Ponudbena cena vključuje vse stroške v skladu z zahtevami iz razpisne dokumentacije. Ponudnik vpiše ponudbeno vrednost za izvedbo celotnega javnega naročila. </w:t>
      </w:r>
    </w:p>
    <w:p w14:paraId="624E38B3" w14:textId="77777777" w:rsidR="0008231E" w:rsidRPr="00D03C22" w:rsidRDefault="0008231E" w:rsidP="0008231E">
      <w:pPr>
        <w:jc w:val="both"/>
        <w:rPr>
          <w:rFonts w:ascii="Garamond" w:hAnsi="Garamond"/>
          <w:b/>
          <w:color w:val="000000"/>
          <w:sz w:val="24"/>
        </w:rPr>
      </w:pPr>
    </w:p>
    <w:p w14:paraId="6DE21B7E" w14:textId="77777777" w:rsidR="0008231E" w:rsidRPr="00D03C22" w:rsidRDefault="0008231E" w:rsidP="0008231E">
      <w:pPr>
        <w:jc w:val="both"/>
        <w:rPr>
          <w:rFonts w:ascii="Garamond" w:hAnsi="Garamond"/>
          <w:b/>
          <w:color w:val="000000"/>
          <w:sz w:val="24"/>
        </w:rPr>
      </w:pPr>
      <w:r w:rsidRPr="00D03C22">
        <w:rPr>
          <w:rFonts w:ascii="Garamond" w:hAnsi="Garamond"/>
          <w:b/>
          <w:color w:val="000000"/>
          <w:sz w:val="24"/>
        </w:rPr>
        <w:t xml:space="preserve">OPOMBA: Vnos predračuna v sistem e-JN je možen samo v obliki pdf in bo prikazan javnosti. </w:t>
      </w:r>
    </w:p>
    <w:p w14:paraId="1645A344" w14:textId="77777777" w:rsidR="0008231E" w:rsidRPr="00D03C22" w:rsidRDefault="0008231E" w:rsidP="0008231E">
      <w:pPr>
        <w:jc w:val="both"/>
        <w:rPr>
          <w:rFonts w:ascii="Garamond" w:hAnsi="Garamond"/>
          <w:b/>
          <w:color w:val="000000"/>
          <w:sz w:val="24"/>
        </w:rPr>
      </w:pPr>
    </w:p>
    <w:tbl>
      <w:tblPr>
        <w:tblW w:w="0" w:type="auto"/>
        <w:tblLook w:val="04A0" w:firstRow="1" w:lastRow="0" w:firstColumn="1" w:lastColumn="0" w:noHBand="0" w:noVBand="1"/>
      </w:tblPr>
      <w:tblGrid>
        <w:gridCol w:w="3077"/>
        <w:gridCol w:w="3077"/>
        <w:gridCol w:w="3077"/>
      </w:tblGrid>
      <w:tr w:rsidR="0008231E" w:rsidRPr="00D03C22" w14:paraId="48AC3BE9" w14:textId="77777777" w:rsidTr="0008231E">
        <w:trPr>
          <w:trHeight w:val="2092"/>
        </w:trPr>
        <w:tc>
          <w:tcPr>
            <w:tcW w:w="3077" w:type="dxa"/>
          </w:tcPr>
          <w:p w14:paraId="5E65612C"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 xml:space="preserve">Kraj: </w:t>
            </w:r>
            <w:r w:rsidRPr="00D03C22">
              <w:rPr>
                <w:rFonts w:ascii="Garamond" w:hAnsi="Garamond" w:cs="Arial"/>
                <w:sz w:val="24"/>
                <w:lang w:eastAsia="en-US"/>
              </w:rPr>
              <w:fldChar w:fldCharType="begin">
                <w:ffData>
                  <w:name w:val="Besedilo1"/>
                  <w:enabled/>
                  <w:calcOnExit w:val="0"/>
                  <w:textInput/>
                </w:ffData>
              </w:fldChar>
            </w:r>
            <w:r w:rsidRPr="00D03C22">
              <w:rPr>
                <w:rFonts w:ascii="Garamond" w:hAnsi="Garamond" w:cs="Arial"/>
                <w:sz w:val="24"/>
                <w:lang w:eastAsia="en-US"/>
              </w:rPr>
              <w:instrText xml:space="preserve"> FORMTEXT </w:instrText>
            </w:r>
            <w:r w:rsidRPr="00D03C22">
              <w:rPr>
                <w:rFonts w:ascii="Garamond" w:hAnsi="Garamond" w:cs="Arial"/>
                <w:sz w:val="24"/>
                <w:lang w:eastAsia="en-US"/>
              </w:rPr>
            </w:r>
            <w:r w:rsidRPr="00D03C22">
              <w:rPr>
                <w:rFonts w:ascii="Garamond" w:hAnsi="Garamond" w:cs="Arial"/>
                <w:sz w:val="24"/>
                <w:lang w:eastAsia="en-US"/>
              </w:rPr>
              <w:fldChar w:fldCharType="separate"/>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sz w:val="24"/>
                <w:lang w:eastAsia="en-US"/>
              </w:rPr>
              <w:fldChar w:fldCharType="end"/>
            </w:r>
          </w:p>
          <w:p w14:paraId="724DAB60"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 xml:space="preserve">Datum: </w:t>
            </w:r>
            <w:r w:rsidRPr="00D03C22">
              <w:rPr>
                <w:rFonts w:ascii="Garamond" w:hAnsi="Garamond" w:cs="Arial"/>
                <w:sz w:val="24"/>
                <w:lang w:eastAsia="en-US"/>
              </w:rPr>
              <w:fldChar w:fldCharType="begin">
                <w:ffData>
                  <w:name w:val="Besedilo1"/>
                  <w:enabled/>
                  <w:calcOnExit w:val="0"/>
                  <w:textInput/>
                </w:ffData>
              </w:fldChar>
            </w:r>
            <w:r w:rsidRPr="00D03C22">
              <w:rPr>
                <w:rFonts w:ascii="Garamond" w:hAnsi="Garamond" w:cs="Arial"/>
                <w:sz w:val="24"/>
                <w:lang w:eastAsia="en-US"/>
              </w:rPr>
              <w:instrText xml:space="preserve"> FORMTEXT </w:instrText>
            </w:r>
            <w:r w:rsidRPr="00D03C22">
              <w:rPr>
                <w:rFonts w:ascii="Garamond" w:hAnsi="Garamond" w:cs="Arial"/>
                <w:sz w:val="24"/>
                <w:lang w:eastAsia="en-US"/>
              </w:rPr>
            </w:r>
            <w:r w:rsidRPr="00D03C22">
              <w:rPr>
                <w:rFonts w:ascii="Garamond" w:hAnsi="Garamond" w:cs="Arial"/>
                <w:sz w:val="24"/>
                <w:lang w:eastAsia="en-US"/>
              </w:rPr>
              <w:fldChar w:fldCharType="separate"/>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sz w:val="24"/>
                <w:lang w:eastAsia="en-US"/>
              </w:rPr>
              <w:fldChar w:fldCharType="end"/>
            </w:r>
          </w:p>
        </w:tc>
        <w:tc>
          <w:tcPr>
            <w:tcW w:w="3077" w:type="dxa"/>
          </w:tcPr>
          <w:p w14:paraId="28B46C46" w14:textId="77777777" w:rsidR="0008231E" w:rsidRPr="00D03C22" w:rsidRDefault="0008231E" w:rsidP="0008231E">
            <w:pPr>
              <w:jc w:val="center"/>
              <w:rPr>
                <w:rFonts w:ascii="Garamond" w:hAnsi="Garamond"/>
                <w:sz w:val="24"/>
                <w:lang w:eastAsia="en-US"/>
              </w:rPr>
            </w:pPr>
            <w:r w:rsidRPr="00D03C22">
              <w:rPr>
                <w:rFonts w:ascii="Garamond" w:hAnsi="Garamond"/>
                <w:sz w:val="24"/>
                <w:lang w:eastAsia="en-US"/>
              </w:rPr>
              <w:t>žig</w:t>
            </w:r>
          </w:p>
        </w:tc>
        <w:tc>
          <w:tcPr>
            <w:tcW w:w="3077" w:type="dxa"/>
          </w:tcPr>
          <w:p w14:paraId="2CAA9093"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 xml:space="preserve">Podpisnik: </w:t>
            </w:r>
            <w:r w:rsidRPr="00D03C22">
              <w:rPr>
                <w:rFonts w:ascii="Garamond" w:hAnsi="Garamond" w:cs="Arial"/>
                <w:sz w:val="24"/>
                <w:lang w:eastAsia="en-US"/>
              </w:rPr>
              <w:fldChar w:fldCharType="begin">
                <w:ffData>
                  <w:name w:val="Besedilo1"/>
                  <w:enabled/>
                  <w:calcOnExit w:val="0"/>
                  <w:textInput/>
                </w:ffData>
              </w:fldChar>
            </w:r>
            <w:r w:rsidRPr="00D03C22">
              <w:rPr>
                <w:rFonts w:ascii="Garamond" w:hAnsi="Garamond" w:cs="Arial"/>
                <w:sz w:val="24"/>
                <w:lang w:eastAsia="en-US"/>
              </w:rPr>
              <w:instrText xml:space="preserve"> FORMTEXT </w:instrText>
            </w:r>
            <w:r w:rsidRPr="00D03C22">
              <w:rPr>
                <w:rFonts w:ascii="Garamond" w:hAnsi="Garamond" w:cs="Arial"/>
                <w:sz w:val="24"/>
                <w:lang w:eastAsia="en-US"/>
              </w:rPr>
            </w:r>
            <w:r w:rsidRPr="00D03C22">
              <w:rPr>
                <w:rFonts w:ascii="Garamond" w:hAnsi="Garamond" w:cs="Arial"/>
                <w:sz w:val="24"/>
                <w:lang w:eastAsia="en-US"/>
              </w:rPr>
              <w:fldChar w:fldCharType="separate"/>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sz w:val="24"/>
                <w:lang w:eastAsia="en-US"/>
              </w:rPr>
              <w:fldChar w:fldCharType="end"/>
            </w:r>
          </w:p>
          <w:p w14:paraId="26791465" w14:textId="77777777" w:rsidR="0008231E" w:rsidRPr="00D03C22" w:rsidRDefault="0008231E" w:rsidP="0008231E">
            <w:pPr>
              <w:jc w:val="both"/>
              <w:rPr>
                <w:rFonts w:ascii="Garamond" w:hAnsi="Garamond"/>
                <w:sz w:val="24"/>
                <w:lang w:eastAsia="en-US"/>
              </w:rPr>
            </w:pPr>
          </w:p>
          <w:p w14:paraId="0E103AFD"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_________________</w:t>
            </w:r>
          </w:p>
          <w:p w14:paraId="1FB3BCA7" w14:textId="77777777" w:rsidR="0008231E" w:rsidRPr="00D03C22" w:rsidRDefault="0008231E" w:rsidP="0008231E">
            <w:pPr>
              <w:ind w:left="-470"/>
              <w:jc w:val="center"/>
              <w:rPr>
                <w:rFonts w:ascii="Garamond" w:hAnsi="Garamond"/>
                <w:sz w:val="24"/>
                <w:lang w:eastAsia="en-US"/>
              </w:rPr>
            </w:pPr>
            <w:r w:rsidRPr="00D03C22">
              <w:rPr>
                <w:rFonts w:ascii="Garamond" w:hAnsi="Garamond"/>
                <w:sz w:val="24"/>
                <w:lang w:eastAsia="en-US"/>
              </w:rPr>
              <w:t>Podpis</w:t>
            </w:r>
          </w:p>
          <w:p w14:paraId="4D5903BF" w14:textId="77777777" w:rsidR="0008231E" w:rsidRPr="00D03C22" w:rsidRDefault="0008231E" w:rsidP="0008231E">
            <w:pPr>
              <w:ind w:left="-470"/>
              <w:jc w:val="center"/>
              <w:rPr>
                <w:rFonts w:ascii="Garamond" w:hAnsi="Garamond"/>
                <w:sz w:val="24"/>
                <w:lang w:eastAsia="en-US"/>
              </w:rPr>
            </w:pPr>
          </w:p>
          <w:p w14:paraId="6AF18F40" w14:textId="77777777" w:rsidR="0008231E" w:rsidRPr="00D03C22" w:rsidRDefault="0008231E" w:rsidP="0008231E">
            <w:pPr>
              <w:ind w:left="-470"/>
              <w:jc w:val="center"/>
              <w:rPr>
                <w:rFonts w:ascii="Garamond" w:hAnsi="Garamond"/>
                <w:sz w:val="24"/>
                <w:lang w:eastAsia="en-US"/>
              </w:rPr>
            </w:pPr>
          </w:p>
          <w:p w14:paraId="5011746C" w14:textId="77777777" w:rsidR="0008231E" w:rsidRPr="00D03C22" w:rsidRDefault="0008231E" w:rsidP="0008231E">
            <w:pPr>
              <w:ind w:left="-470"/>
              <w:jc w:val="center"/>
              <w:rPr>
                <w:rFonts w:ascii="Garamond" w:hAnsi="Garamond"/>
                <w:sz w:val="24"/>
                <w:lang w:eastAsia="en-US"/>
              </w:rPr>
            </w:pPr>
          </w:p>
        </w:tc>
      </w:tr>
    </w:tbl>
    <w:p w14:paraId="2E607C3F" w14:textId="77777777" w:rsidR="005655B2" w:rsidRPr="00695299" w:rsidRDefault="005655B2" w:rsidP="00005DC2">
      <w:pPr>
        <w:keepNext/>
        <w:keepLines/>
        <w:ind w:left="357" w:hanging="357"/>
        <w:jc w:val="center"/>
        <w:outlineLvl w:val="0"/>
        <w:rPr>
          <w:rFonts w:ascii="Garamond" w:hAnsi="Garamond"/>
          <w:b/>
          <w:bCs/>
          <w:caps/>
          <w:sz w:val="24"/>
          <w:lang w:eastAsia="en-US"/>
        </w:rPr>
      </w:pPr>
      <w:r w:rsidRPr="00695299">
        <w:rPr>
          <w:rFonts w:ascii="Garamond" w:hAnsi="Garamond"/>
          <w:b/>
          <w:bCs/>
          <w:caps/>
          <w:sz w:val="24"/>
          <w:lang w:eastAsia="en-US"/>
        </w:rPr>
        <w:lastRenderedPageBreak/>
        <w:t>ponudba (obr-2)</w:t>
      </w:r>
    </w:p>
    <w:p w14:paraId="468B59F3" w14:textId="77777777" w:rsidR="005655B2" w:rsidRPr="00695299" w:rsidRDefault="005655B2" w:rsidP="00005DC2">
      <w:pPr>
        <w:keepNext/>
        <w:keepLines/>
        <w:ind w:left="357" w:hanging="357"/>
        <w:jc w:val="center"/>
        <w:outlineLvl w:val="0"/>
        <w:rPr>
          <w:rFonts w:ascii="Garamond" w:hAnsi="Garamond"/>
          <w:b/>
          <w:bCs/>
          <w:caps/>
          <w:sz w:val="24"/>
          <w:lang w:eastAsia="en-US"/>
        </w:rPr>
      </w:pPr>
    </w:p>
    <w:p w14:paraId="6B0689AE" w14:textId="6F7010F7" w:rsidR="005655B2" w:rsidRPr="00695299" w:rsidRDefault="005655B2" w:rsidP="00005DC2">
      <w:pPr>
        <w:jc w:val="both"/>
        <w:rPr>
          <w:rFonts w:ascii="Garamond" w:hAnsi="Garamond" w:cs="Arial"/>
          <w:sz w:val="24"/>
          <w:lang w:eastAsia="en-US"/>
        </w:rPr>
      </w:pPr>
      <w:r w:rsidRPr="00695299">
        <w:rPr>
          <w:rFonts w:ascii="Garamond" w:hAnsi="Garamond"/>
          <w:sz w:val="24"/>
          <w:lang w:eastAsia="en-US"/>
        </w:rPr>
        <w:t xml:space="preserve">Ponudbo dajemo za </w:t>
      </w:r>
      <w:r w:rsidRPr="00695299">
        <w:rPr>
          <w:rFonts w:ascii="Garamond" w:hAnsi="Garamond" w:cs="Arial"/>
          <w:sz w:val="24"/>
          <w:lang w:eastAsia="en-US"/>
        </w:rPr>
        <w:t xml:space="preserve">javno naročilo </w:t>
      </w:r>
      <w:r w:rsidRPr="00695299">
        <w:rPr>
          <w:rFonts w:ascii="Garamond" w:hAnsi="Garamond" w:cs="Arial"/>
          <w:b/>
          <w:sz w:val="24"/>
          <w:lang w:eastAsia="en-US"/>
        </w:rPr>
        <w:t>»</w:t>
      </w:r>
      <w:r w:rsidR="00156CC2">
        <w:rPr>
          <w:rFonts w:ascii="Garamond" w:hAnsi="Garamond" w:cs="Tahoma"/>
          <w:b/>
          <w:bCs/>
          <w:sz w:val="24"/>
        </w:rPr>
        <w:t>Storitve čiščenja</w:t>
      </w:r>
      <w:r w:rsidRPr="00695299">
        <w:rPr>
          <w:rFonts w:ascii="Garamond" w:hAnsi="Garamond" w:cs="Arial"/>
          <w:b/>
          <w:sz w:val="24"/>
          <w:lang w:eastAsia="en-US"/>
        </w:rPr>
        <w:t>«</w:t>
      </w:r>
      <w:r w:rsidRPr="00695299">
        <w:rPr>
          <w:rFonts w:ascii="Garamond" w:hAnsi="Garamond" w:cs="Arial"/>
          <w:sz w:val="24"/>
          <w:lang w:eastAsia="en-US"/>
        </w:rPr>
        <w:t xml:space="preserve"> (se označi z X)</w:t>
      </w:r>
      <w:r w:rsidR="00156CC2">
        <w:rPr>
          <w:rFonts w:ascii="Garamond" w:hAnsi="Garamond" w:cs="Arial"/>
          <w:sz w:val="24"/>
          <w:lang w:eastAsia="en-US"/>
        </w:rPr>
        <w:t>, in sicer za</w:t>
      </w:r>
      <w:r w:rsidRPr="00695299">
        <w:rPr>
          <w:rFonts w:ascii="Garamond" w:hAnsi="Garamond" w:cs="Arial"/>
          <w:sz w:val="24"/>
          <w:lang w:eastAsia="en-US"/>
        </w:rPr>
        <w:t>:</w:t>
      </w:r>
    </w:p>
    <w:p w14:paraId="407B293B" w14:textId="00A6D9C8" w:rsidR="00156CC2" w:rsidRDefault="00156CC2" w:rsidP="00156CC2">
      <w:pPr>
        <w:jc w:val="both"/>
        <w:rPr>
          <w:rFonts w:ascii="Garamond" w:hAnsi="Garamond"/>
          <w:sz w:val="24"/>
          <w:lang w:eastAsia="en-US"/>
        </w:rPr>
      </w:pPr>
      <w:r w:rsidRPr="00695299">
        <w:rPr>
          <w:rFonts w:ascii="Segoe UI Symbol" w:eastAsia="MS Mincho" w:hAnsi="Segoe UI Symbol" w:cs="Segoe UI Symbol"/>
          <w:sz w:val="24"/>
          <w:lang w:eastAsia="en-US"/>
        </w:rPr>
        <w:t>☐</w:t>
      </w:r>
      <w:r>
        <w:rPr>
          <w:rFonts w:ascii="Segoe UI Symbol" w:eastAsia="MS Mincho" w:hAnsi="Segoe UI Symbol" w:cs="Segoe UI Symbol"/>
          <w:sz w:val="24"/>
          <w:lang w:eastAsia="en-US"/>
        </w:rPr>
        <w:t xml:space="preserve"> </w:t>
      </w:r>
      <w:r>
        <w:rPr>
          <w:rFonts w:ascii="Garamond" w:hAnsi="Garamond"/>
          <w:sz w:val="24"/>
          <w:lang w:eastAsia="en-US"/>
        </w:rPr>
        <w:t>Sklop 1</w:t>
      </w:r>
      <w:r w:rsidR="00980702">
        <w:rPr>
          <w:rFonts w:ascii="Garamond" w:hAnsi="Garamond"/>
          <w:sz w:val="24"/>
          <w:lang w:eastAsia="en-US"/>
        </w:rPr>
        <w:t xml:space="preserve">: </w:t>
      </w:r>
      <w:r w:rsidR="00980702" w:rsidRPr="00AA7E53">
        <w:rPr>
          <w:rFonts w:ascii="Garamond" w:hAnsi="Garamond"/>
          <w:sz w:val="24"/>
        </w:rPr>
        <w:t>čiščenje prostorov rektorata Univerze v Ljubljani, Kongresni trg 12, Ljubljana</w:t>
      </w:r>
    </w:p>
    <w:p w14:paraId="13A6332D" w14:textId="12C546E9" w:rsidR="00156CC2" w:rsidRDefault="00156CC2" w:rsidP="00156CC2">
      <w:pPr>
        <w:jc w:val="both"/>
        <w:rPr>
          <w:rFonts w:ascii="Garamond" w:hAnsi="Garamond"/>
          <w:sz w:val="24"/>
          <w:lang w:eastAsia="en-US"/>
        </w:rPr>
      </w:pPr>
      <w:r w:rsidRPr="00695299">
        <w:rPr>
          <w:rFonts w:ascii="Segoe UI Symbol" w:eastAsia="MS Mincho" w:hAnsi="Segoe UI Symbol" w:cs="Segoe UI Symbol"/>
          <w:sz w:val="24"/>
          <w:lang w:eastAsia="en-US"/>
        </w:rPr>
        <w:t>☐</w:t>
      </w:r>
      <w:r>
        <w:rPr>
          <w:rFonts w:ascii="Segoe UI Symbol" w:eastAsia="MS Mincho" w:hAnsi="Segoe UI Symbol" w:cs="Segoe UI Symbol"/>
          <w:sz w:val="24"/>
          <w:lang w:eastAsia="en-US"/>
        </w:rPr>
        <w:t xml:space="preserve"> </w:t>
      </w:r>
      <w:r>
        <w:rPr>
          <w:rFonts w:ascii="Garamond" w:hAnsi="Garamond"/>
          <w:sz w:val="24"/>
          <w:lang w:eastAsia="en-US"/>
        </w:rPr>
        <w:t>Sklop 2</w:t>
      </w:r>
      <w:r w:rsidR="00980702">
        <w:rPr>
          <w:rFonts w:ascii="Garamond" w:hAnsi="Garamond"/>
          <w:sz w:val="24"/>
          <w:lang w:eastAsia="en-US"/>
        </w:rPr>
        <w:t xml:space="preserve">: </w:t>
      </w:r>
      <w:r w:rsidR="00980702" w:rsidRPr="00AA7E53">
        <w:rPr>
          <w:rFonts w:ascii="Garamond" w:hAnsi="Garamond"/>
          <w:sz w:val="24"/>
        </w:rPr>
        <w:t xml:space="preserve">čiščenje prostorov </w:t>
      </w:r>
      <w:r w:rsidR="00980702">
        <w:rPr>
          <w:rFonts w:ascii="Garamond" w:hAnsi="Garamond"/>
          <w:sz w:val="24"/>
        </w:rPr>
        <w:t>Univerzitetne š</w:t>
      </w:r>
      <w:r w:rsidR="00980702" w:rsidRPr="00AA7E53">
        <w:rPr>
          <w:rFonts w:ascii="Garamond" w:hAnsi="Garamond"/>
          <w:sz w:val="24"/>
        </w:rPr>
        <w:t>portne dvorane v Rožni dolini, Svetčeva 11, Ljubljana ter okolice</w:t>
      </w:r>
    </w:p>
    <w:p w14:paraId="6A060316" w14:textId="77777777" w:rsidR="00156CC2" w:rsidRDefault="00156CC2" w:rsidP="00005DC2">
      <w:pPr>
        <w:jc w:val="both"/>
        <w:rPr>
          <w:rFonts w:ascii="Garamond" w:hAnsi="Garamond"/>
          <w:sz w:val="24"/>
          <w:lang w:eastAsia="en-US"/>
        </w:rPr>
      </w:pPr>
    </w:p>
    <w:p w14:paraId="1AB3AE73" w14:textId="77777777" w:rsidR="00156CC2" w:rsidRPr="00695299" w:rsidRDefault="00156CC2" w:rsidP="00156CC2">
      <w:pPr>
        <w:jc w:val="both"/>
        <w:rPr>
          <w:rFonts w:ascii="Garamond" w:hAnsi="Garamond"/>
          <w:sz w:val="24"/>
          <w:lang w:eastAsia="en-US"/>
        </w:rPr>
      </w:pPr>
      <w:r w:rsidRPr="00695299">
        <w:rPr>
          <w:rFonts w:ascii="Segoe UI Symbol" w:eastAsia="MS Mincho" w:hAnsi="Segoe UI Symbol" w:cs="Segoe UI Symbol"/>
          <w:sz w:val="24"/>
          <w:lang w:eastAsia="en-US"/>
        </w:rPr>
        <w:t>☐</w:t>
      </w:r>
      <w:r w:rsidRPr="00695299">
        <w:rPr>
          <w:rFonts w:ascii="Garamond" w:hAnsi="Garamond"/>
          <w:sz w:val="24"/>
          <w:lang w:eastAsia="en-US"/>
        </w:rPr>
        <w:t xml:space="preserve"> Samostojna ponudba</w:t>
      </w:r>
    </w:p>
    <w:p w14:paraId="7A382493" w14:textId="77777777" w:rsidR="00156CC2" w:rsidRPr="00695299" w:rsidRDefault="00156CC2" w:rsidP="00156CC2">
      <w:pPr>
        <w:jc w:val="both"/>
        <w:rPr>
          <w:rFonts w:ascii="Garamond" w:hAnsi="Garamond"/>
          <w:sz w:val="24"/>
          <w:lang w:eastAsia="en-US"/>
        </w:rPr>
      </w:pPr>
      <w:r w:rsidRPr="00695299">
        <w:rPr>
          <w:rFonts w:ascii="Segoe UI Symbol" w:eastAsia="MS Mincho" w:hAnsi="Segoe UI Symbol" w:cs="Segoe UI Symbol"/>
          <w:sz w:val="24"/>
          <w:lang w:eastAsia="en-US"/>
        </w:rPr>
        <w:t>☐</w:t>
      </w:r>
      <w:r w:rsidRPr="00695299">
        <w:rPr>
          <w:rFonts w:ascii="Garamond" w:hAnsi="Garamond"/>
          <w:sz w:val="24"/>
          <w:lang w:eastAsia="en-US"/>
        </w:rPr>
        <w:t xml:space="preserve"> Ponudba s podizvajalci</w:t>
      </w:r>
    </w:p>
    <w:p w14:paraId="09D064B2" w14:textId="56E02173" w:rsidR="00156CC2" w:rsidRPr="00695299" w:rsidRDefault="00156CC2" w:rsidP="00156CC2">
      <w:pPr>
        <w:jc w:val="both"/>
        <w:rPr>
          <w:rFonts w:ascii="Garamond" w:hAnsi="Garamond"/>
          <w:sz w:val="24"/>
          <w:lang w:eastAsia="en-US"/>
        </w:rPr>
      </w:pPr>
      <w:r w:rsidRPr="00695299">
        <w:rPr>
          <w:rFonts w:ascii="Segoe UI Symbol" w:eastAsia="MS Mincho" w:hAnsi="Segoe UI Symbol" w:cs="Segoe UI Symbol"/>
          <w:sz w:val="24"/>
          <w:lang w:eastAsia="en-US"/>
        </w:rPr>
        <w:t>☐</w:t>
      </w:r>
      <w:r w:rsidRPr="00695299">
        <w:rPr>
          <w:rFonts w:ascii="Garamond" w:hAnsi="Garamond"/>
          <w:sz w:val="24"/>
          <w:lang w:eastAsia="en-US"/>
        </w:rPr>
        <w:t xml:space="preserve"> Skupna ponudba</w:t>
      </w:r>
    </w:p>
    <w:p w14:paraId="55A7F40C" w14:textId="77777777" w:rsidR="00E9344F" w:rsidRPr="00695299" w:rsidRDefault="00E9344F" w:rsidP="00005DC2">
      <w:pPr>
        <w:jc w:val="both"/>
        <w:rPr>
          <w:rFonts w:ascii="Garamond" w:hAnsi="Garamond"/>
          <w:sz w:val="24"/>
          <w:lang w:eastAsia="en-US"/>
        </w:rPr>
      </w:pPr>
    </w:p>
    <w:p w14:paraId="274A50F2" w14:textId="77777777" w:rsidR="005655B2" w:rsidRPr="00695299" w:rsidRDefault="005655B2" w:rsidP="00F24C5E">
      <w:pPr>
        <w:pStyle w:val="Odstavekseznama"/>
        <w:keepNext/>
        <w:keepLines/>
        <w:numPr>
          <w:ilvl w:val="1"/>
          <w:numId w:val="1"/>
        </w:numPr>
        <w:jc w:val="both"/>
        <w:outlineLvl w:val="2"/>
        <w:rPr>
          <w:rFonts w:ascii="Garamond" w:hAnsi="Garamond"/>
          <w:b/>
          <w:bCs/>
          <w:i/>
          <w:sz w:val="24"/>
          <w:lang w:eastAsia="en-US"/>
        </w:rPr>
      </w:pPr>
      <w:r w:rsidRPr="00695299">
        <w:rPr>
          <w:rFonts w:ascii="Garamond" w:hAnsi="Garamond"/>
          <w:b/>
          <w:bCs/>
          <w:i/>
          <w:sz w:val="24"/>
          <w:lang w:eastAsia="en-US"/>
        </w:rPr>
        <w:t xml:space="preserve">Osnovni podatki o ponudniku </w:t>
      </w:r>
    </w:p>
    <w:p w14:paraId="69100C8F" w14:textId="77777777" w:rsidR="005655B2" w:rsidRPr="00695299" w:rsidRDefault="005655B2" w:rsidP="00005DC2">
      <w:pPr>
        <w:pStyle w:val="Odstavekseznama"/>
        <w:keepNext/>
        <w:keepLines/>
        <w:ind w:left="1620"/>
        <w:jc w:val="both"/>
        <w:outlineLvl w:val="2"/>
        <w:rPr>
          <w:rFonts w:ascii="Garamond" w:hAnsi="Garamond"/>
          <w:b/>
          <w:bCs/>
          <w:i/>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5655B2" w:rsidRPr="00695299" w14:paraId="14411E8C" w14:textId="77777777" w:rsidTr="004641F1">
        <w:trPr>
          <w:trHeight w:val="170"/>
        </w:trPr>
        <w:tc>
          <w:tcPr>
            <w:tcW w:w="4497" w:type="dxa"/>
            <w:vAlign w:val="center"/>
          </w:tcPr>
          <w:p w14:paraId="27BEB014"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Popolna firma ponudnika:</w:t>
            </w:r>
          </w:p>
        </w:tc>
        <w:tc>
          <w:tcPr>
            <w:tcW w:w="4605" w:type="dxa"/>
            <w:vAlign w:val="center"/>
          </w:tcPr>
          <w:p w14:paraId="5975B8D8"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27F0CBAC" w14:textId="77777777" w:rsidTr="004641F1">
        <w:trPr>
          <w:trHeight w:val="170"/>
        </w:trPr>
        <w:tc>
          <w:tcPr>
            <w:tcW w:w="4497" w:type="dxa"/>
            <w:vAlign w:val="center"/>
          </w:tcPr>
          <w:p w14:paraId="213D9FCD"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Naslov ponudnika:</w:t>
            </w:r>
          </w:p>
        </w:tc>
        <w:tc>
          <w:tcPr>
            <w:tcW w:w="4605" w:type="dxa"/>
            <w:vAlign w:val="center"/>
          </w:tcPr>
          <w:p w14:paraId="54284520"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49DF6D4F" w14:textId="77777777" w:rsidTr="004641F1">
        <w:trPr>
          <w:trHeight w:val="170"/>
        </w:trPr>
        <w:tc>
          <w:tcPr>
            <w:tcW w:w="4497" w:type="dxa"/>
            <w:vAlign w:val="center"/>
          </w:tcPr>
          <w:p w14:paraId="5BC2404D"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Matična številka:</w:t>
            </w:r>
          </w:p>
        </w:tc>
        <w:tc>
          <w:tcPr>
            <w:tcW w:w="4605" w:type="dxa"/>
            <w:vAlign w:val="center"/>
          </w:tcPr>
          <w:p w14:paraId="4629BA5D"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5658F594" w14:textId="77777777" w:rsidTr="004641F1">
        <w:trPr>
          <w:trHeight w:val="170"/>
        </w:trPr>
        <w:tc>
          <w:tcPr>
            <w:tcW w:w="4497" w:type="dxa"/>
            <w:vAlign w:val="center"/>
          </w:tcPr>
          <w:p w14:paraId="1B713C47"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Identifikacijska številka za DDV:</w:t>
            </w:r>
          </w:p>
        </w:tc>
        <w:tc>
          <w:tcPr>
            <w:tcW w:w="4605" w:type="dxa"/>
            <w:vAlign w:val="center"/>
          </w:tcPr>
          <w:p w14:paraId="62223BB2"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E561F52" w14:textId="77777777" w:rsidTr="004641F1">
        <w:trPr>
          <w:trHeight w:val="170"/>
        </w:trPr>
        <w:tc>
          <w:tcPr>
            <w:tcW w:w="4497" w:type="dxa"/>
            <w:vAlign w:val="center"/>
          </w:tcPr>
          <w:p w14:paraId="2DD20768"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Telefonska številka:</w:t>
            </w:r>
          </w:p>
        </w:tc>
        <w:tc>
          <w:tcPr>
            <w:tcW w:w="4605" w:type="dxa"/>
            <w:vAlign w:val="center"/>
          </w:tcPr>
          <w:p w14:paraId="6D72F60C"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235EDBD6" w14:textId="77777777" w:rsidTr="004641F1">
        <w:trPr>
          <w:trHeight w:val="170"/>
        </w:trPr>
        <w:tc>
          <w:tcPr>
            <w:tcW w:w="4497" w:type="dxa"/>
            <w:vAlign w:val="center"/>
          </w:tcPr>
          <w:p w14:paraId="78FC7B74"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E-pošta:</w:t>
            </w:r>
          </w:p>
        </w:tc>
        <w:tc>
          <w:tcPr>
            <w:tcW w:w="4605" w:type="dxa"/>
            <w:vAlign w:val="center"/>
          </w:tcPr>
          <w:p w14:paraId="09191C49"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05CD039F" w14:textId="77777777" w:rsidTr="004641F1">
        <w:trPr>
          <w:trHeight w:val="170"/>
        </w:trPr>
        <w:tc>
          <w:tcPr>
            <w:tcW w:w="4497" w:type="dxa"/>
            <w:vAlign w:val="center"/>
          </w:tcPr>
          <w:p w14:paraId="092466E1"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MSP</w:t>
            </w:r>
            <w:r w:rsidRPr="00695299">
              <w:rPr>
                <w:rStyle w:val="Sprotnaopomba-sklic"/>
                <w:rFonts w:ascii="Garamond" w:hAnsi="Garamond"/>
                <w:sz w:val="24"/>
                <w:lang w:eastAsia="en-US"/>
              </w:rPr>
              <w:footnoteReference w:id="1"/>
            </w:r>
          </w:p>
        </w:tc>
        <w:tc>
          <w:tcPr>
            <w:tcW w:w="4605" w:type="dxa"/>
            <w:vAlign w:val="center"/>
          </w:tcPr>
          <w:p w14:paraId="548B79D0"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t>DA                        NE</w:t>
            </w:r>
          </w:p>
        </w:tc>
      </w:tr>
    </w:tbl>
    <w:p w14:paraId="2510A32F" w14:textId="77777777" w:rsidR="005655B2" w:rsidRPr="00695299" w:rsidRDefault="005655B2" w:rsidP="00005DC2">
      <w:pPr>
        <w:pStyle w:val="Odstavekseznama"/>
        <w:ind w:left="1620"/>
        <w:jc w:val="both"/>
        <w:rPr>
          <w:rFonts w:ascii="Garamond" w:hAnsi="Garamond"/>
          <w:b/>
          <w:sz w:val="24"/>
          <w:lang w:eastAsia="en-US"/>
        </w:rPr>
      </w:pPr>
    </w:p>
    <w:p w14:paraId="0A51134D" w14:textId="77777777" w:rsidR="005655B2" w:rsidRPr="00695299" w:rsidRDefault="005655B2" w:rsidP="00F24C5E">
      <w:pPr>
        <w:pStyle w:val="Odstavekseznama"/>
        <w:numPr>
          <w:ilvl w:val="1"/>
          <w:numId w:val="1"/>
        </w:numPr>
        <w:jc w:val="both"/>
        <w:rPr>
          <w:rFonts w:ascii="Garamond" w:hAnsi="Garamond"/>
          <w:b/>
          <w:i/>
          <w:sz w:val="24"/>
          <w:lang w:eastAsia="en-US"/>
        </w:rPr>
      </w:pPr>
      <w:r w:rsidRPr="00695299">
        <w:rPr>
          <w:rFonts w:ascii="Garamond" w:hAnsi="Garamond"/>
          <w:b/>
          <w:i/>
          <w:sz w:val="24"/>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5655B2" w:rsidRPr="00695299" w14:paraId="7129FF71" w14:textId="77777777" w:rsidTr="004641F1">
        <w:trPr>
          <w:trHeight w:val="170"/>
        </w:trPr>
        <w:tc>
          <w:tcPr>
            <w:tcW w:w="4497" w:type="dxa"/>
            <w:vAlign w:val="center"/>
          </w:tcPr>
          <w:p w14:paraId="635E208D"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Pri javnem naročilu bomo sodelovali z naslednjimi podizvajalci:</w:t>
            </w:r>
          </w:p>
        </w:tc>
        <w:tc>
          <w:tcPr>
            <w:tcW w:w="4605" w:type="dxa"/>
            <w:vAlign w:val="center"/>
          </w:tcPr>
          <w:p w14:paraId="2D13A82D"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66278FDA" w14:textId="77777777" w:rsidR="005655B2" w:rsidRPr="00695299" w:rsidRDefault="005655B2" w:rsidP="00005DC2">
            <w:pPr>
              <w:keepNext/>
              <w:rPr>
                <w:rFonts w:ascii="Garamond" w:hAnsi="Garamond" w:cs="Arial"/>
                <w:sz w:val="24"/>
                <w:lang w:eastAsia="en-US"/>
              </w:rPr>
            </w:pPr>
          </w:p>
          <w:p w14:paraId="16C67F4E"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580E9665" w14:textId="77777777" w:rsidR="005655B2" w:rsidRPr="00695299" w:rsidRDefault="005655B2" w:rsidP="00005DC2">
            <w:pPr>
              <w:keepNext/>
              <w:rPr>
                <w:rFonts w:ascii="Garamond" w:hAnsi="Garamond" w:cs="Arial"/>
                <w:sz w:val="24"/>
                <w:lang w:eastAsia="en-US"/>
              </w:rPr>
            </w:pPr>
          </w:p>
          <w:p w14:paraId="42AC9056"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5245E02E" w14:textId="77777777" w:rsidTr="004641F1">
        <w:trPr>
          <w:trHeight w:val="170"/>
        </w:trPr>
        <w:tc>
          <w:tcPr>
            <w:tcW w:w="4497" w:type="dxa"/>
            <w:vAlign w:val="center"/>
          </w:tcPr>
          <w:p w14:paraId="733987D6"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Naslov podizvajalca:</w:t>
            </w:r>
          </w:p>
        </w:tc>
        <w:tc>
          <w:tcPr>
            <w:tcW w:w="4605" w:type="dxa"/>
            <w:vAlign w:val="center"/>
          </w:tcPr>
          <w:p w14:paraId="011D0B44"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FBBDF99" w14:textId="77777777" w:rsidTr="004641F1">
        <w:trPr>
          <w:trHeight w:val="170"/>
        </w:trPr>
        <w:tc>
          <w:tcPr>
            <w:tcW w:w="4497" w:type="dxa"/>
            <w:vAlign w:val="center"/>
          </w:tcPr>
          <w:p w14:paraId="5DB6328E"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Matična številka:</w:t>
            </w:r>
          </w:p>
        </w:tc>
        <w:tc>
          <w:tcPr>
            <w:tcW w:w="4605" w:type="dxa"/>
            <w:vAlign w:val="center"/>
          </w:tcPr>
          <w:p w14:paraId="31BE61D4"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7044904" w14:textId="77777777" w:rsidTr="004641F1">
        <w:trPr>
          <w:trHeight w:val="170"/>
        </w:trPr>
        <w:tc>
          <w:tcPr>
            <w:tcW w:w="4497" w:type="dxa"/>
            <w:vAlign w:val="center"/>
          </w:tcPr>
          <w:p w14:paraId="157DEBC4"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Identifikacijska številka za DDV:</w:t>
            </w:r>
          </w:p>
        </w:tc>
        <w:tc>
          <w:tcPr>
            <w:tcW w:w="4605" w:type="dxa"/>
            <w:vAlign w:val="center"/>
          </w:tcPr>
          <w:p w14:paraId="1ACA895C"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7EA1F85A" w14:textId="77777777" w:rsidTr="004641F1">
        <w:trPr>
          <w:trHeight w:val="170"/>
        </w:trPr>
        <w:tc>
          <w:tcPr>
            <w:tcW w:w="4497" w:type="dxa"/>
            <w:vAlign w:val="center"/>
          </w:tcPr>
          <w:p w14:paraId="2A71F9F1"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MSP</w:t>
            </w:r>
          </w:p>
        </w:tc>
        <w:tc>
          <w:tcPr>
            <w:tcW w:w="4605" w:type="dxa"/>
            <w:vAlign w:val="center"/>
          </w:tcPr>
          <w:p w14:paraId="718E6412"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t>DA                   NE</w:t>
            </w:r>
          </w:p>
        </w:tc>
      </w:tr>
      <w:tr w:rsidR="005655B2" w:rsidRPr="00695299" w14:paraId="5042F024" w14:textId="77777777" w:rsidTr="004641F1">
        <w:trPr>
          <w:trHeight w:val="170"/>
        </w:trPr>
        <w:tc>
          <w:tcPr>
            <w:tcW w:w="4497" w:type="dxa"/>
            <w:vAlign w:val="center"/>
          </w:tcPr>
          <w:p w14:paraId="26C1919A"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TRR</w:t>
            </w:r>
          </w:p>
        </w:tc>
        <w:tc>
          <w:tcPr>
            <w:tcW w:w="4605" w:type="dxa"/>
            <w:vAlign w:val="center"/>
          </w:tcPr>
          <w:p w14:paraId="6AFB92FD" w14:textId="77777777" w:rsidR="005655B2" w:rsidRPr="00695299" w:rsidRDefault="005655B2" w:rsidP="00005DC2">
            <w:pPr>
              <w:keepNext/>
              <w:rPr>
                <w:rFonts w:ascii="Garamond" w:hAnsi="Garamond" w:cs="Arial"/>
                <w:sz w:val="24"/>
                <w:lang w:eastAsia="en-US"/>
              </w:rPr>
            </w:pPr>
          </w:p>
        </w:tc>
      </w:tr>
      <w:tr w:rsidR="005655B2" w:rsidRPr="00695299" w14:paraId="73D9E133" w14:textId="77777777" w:rsidTr="004641F1">
        <w:trPr>
          <w:trHeight w:val="170"/>
        </w:trPr>
        <w:tc>
          <w:tcPr>
            <w:tcW w:w="4497" w:type="dxa"/>
            <w:vAlign w:val="center"/>
          </w:tcPr>
          <w:p w14:paraId="33037536"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Telefonska številka:</w:t>
            </w:r>
          </w:p>
        </w:tc>
        <w:tc>
          <w:tcPr>
            <w:tcW w:w="4605" w:type="dxa"/>
            <w:vAlign w:val="center"/>
          </w:tcPr>
          <w:p w14:paraId="26B4742E"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D462CB4" w14:textId="77777777" w:rsidTr="004641F1">
        <w:trPr>
          <w:trHeight w:val="170"/>
        </w:trPr>
        <w:tc>
          <w:tcPr>
            <w:tcW w:w="4497" w:type="dxa"/>
            <w:vAlign w:val="center"/>
          </w:tcPr>
          <w:p w14:paraId="08A14F3A"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E-pošta:</w:t>
            </w:r>
          </w:p>
        </w:tc>
        <w:tc>
          <w:tcPr>
            <w:tcW w:w="4605" w:type="dxa"/>
            <w:vAlign w:val="center"/>
          </w:tcPr>
          <w:p w14:paraId="2F69148D"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50E2734E" w14:textId="77777777" w:rsidTr="004641F1">
        <w:trPr>
          <w:trHeight w:val="170"/>
        </w:trPr>
        <w:tc>
          <w:tcPr>
            <w:tcW w:w="4497" w:type="dxa"/>
            <w:vAlign w:val="center"/>
          </w:tcPr>
          <w:p w14:paraId="382DDA2C"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Del izvedbe javnega naročila, ki ga bo izvedel podizvajalec (skrajšana firma podizvajalca, predmet, količina in delež v %, vrednost, kraj in rok izvedbe):</w:t>
            </w:r>
          </w:p>
        </w:tc>
        <w:tc>
          <w:tcPr>
            <w:tcW w:w="4605" w:type="dxa"/>
            <w:vAlign w:val="center"/>
          </w:tcPr>
          <w:p w14:paraId="5217894C"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p>
          <w:p w14:paraId="6BFB151A" w14:textId="77777777" w:rsidR="005655B2" w:rsidRPr="00695299" w:rsidRDefault="005655B2" w:rsidP="00005DC2">
            <w:pPr>
              <w:keepNext/>
              <w:rPr>
                <w:rFonts w:ascii="Garamond" w:hAnsi="Garamond" w:cs="Arial"/>
                <w:b/>
                <w:sz w:val="24"/>
                <w:lang w:eastAsia="en-US"/>
              </w:rPr>
            </w:pPr>
          </w:p>
          <w:p w14:paraId="1A658740"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p>
          <w:p w14:paraId="44025F04" w14:textId="77777777" w:rsidR="005655B2" w:rsidRPr="00695299" w:rsidRDefault="005655B2" w:rsidP="00005DC2">
            <w:pPr>
              <w:keepNext/>
              <w:rPr>
                <w:rFonts w:ascii="Garamond" w:hAnsi="Garamond" w:cs="Arial"/>
                <w:b/>
                <w:sz w:val="24"/>
                <w:lang w:eastAsia="en-US"/>
              </w:rPr>
            </w:pPr>
          </w:p>
          <w:p w14:paraId="2A040235" w14:textId="77777777" w:rsidR="005655B2" w:rsidRPr="00695299" w:rsidRDefault="005655B2" w:rsidP="00005DC2">
            <w:pPr>
              <w:keepNext/>
              <w:rPr>
                <w:rFonts w:ascii="Garamond" w:hAnsi="Garamond" w:cs="Arial"/>
                <w:b/>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76D5785A" w14:textId="77777777" w:rsidR="005655B2" w:rsidRPr="00695299" w:rsidRDefault="005655B2" w:rsidP="00005DC2">
            <w:pPr>
              <w:keepNext/>
              <w:rPr>
                <w:rFonts w:ascii="Garamond" w:hAnsi="Garamond" w:cs="Arial"/>
                <w:b/>
                <w:sz w:val="24"/>
                <w:lang w:eastAsia="en-US"/>
              </w:rPr>
            </w:pPr>
          </w:p>
          <w:p w14:paraId="7677115F" w14:textId="77777777" w:rsidR="005655B2" w:rsidRPr="00695299" w:rsidRDefault="005655B2" w:rsidP="00005DC2">
            <w:pPr>
              <w:keepNext/>
              <w:rPr>
                <w:rFonts w:ascii="Garamond" w:hAnsi="Garamond" w:cs="Arial"/>
                <w:b/>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bl>
    <w:p w14:paraId="1A6E52AD" w14:textId="77777777" w:rsidR="005655B2" w:rsidRPr="00695299" w:rsidRDefault="005655B2" w:rsidP="00005DC2">
      <w:pPr>
        <w:jc w:val="both"/>
        <w:rPr>
          <w:rFonts w:ascii="Garamond" w:hAnsi="Garamond"/>
          <w:b/>
          <w:sz w:val="24"/>
          <w:lang w:eastAsia="en-US"/>
        </w:rPr>
      </w:pPr>
    </w:p>
    <w:p w14:paraId="15667A70"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 xml:space="preserve">V ponudbi imenovan podizvajalec ____________________________ zahtevam/ne zahtevam (ustrezno obkrožiti) neposredno plačilo za storitve, opravljene na podlagi javnega naročila na TRR št.____________________________. </w:t>
      </w:r>
      <w:r w:rsidRPr="00695299">
        <w:rPr>
          <w:rFonts w:ascii="Garamond" w:hAnsi="Garamond"/>
          <w:i/>
          <w:sz w:val="24"/>
          <w:lang w:eastAsia="en-US"/>
        </w:rPr>
        <w:t>(v kolikor je več podizvajalcev, se ta odstavek tolikokrat kopira)</w:t>
      </w:r>
    </w:p>
    <w:p w14:paraId="1773C806" w14:textId="77777777" w:rsidR="005655B2" w:rsidRPr="00695299" w:rsidRDefault="005655B2" w:rsidP="00005DC2">
      <w:pPr>
        <w:jc w:val="both"/>
        <w:rPr>
          <w:rFonts w:ascii="Garamond" w:hAnsi="Garamond"/>
          <w:sz w:val="24"/>
          <w:lang w:eastAsia="en-US"/>
        </w:rPr>
      </w:pPr>
    </w:p>
    <w:p w14:paraId="4FCD3D89"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 xml:space="preserve">Ponudnik pooblaščam/ne pooblaščam (ustrezno obkrožiti) naročnika, da na podlagi potrjenega računa neposredno plačuje podizvajalcem. </w:t>
      </w:r>
    </w:p>
    <w:p w14:paraId="0FBE82D2" w14:textId="77777777" w:rsidR="005655B2" w:rsidRPr="00695299" w:rsidRDefault="005655B2" w:rsidP="00005DC2">
      <w:pPr>
        <w:jc w:val="both"/>
        <w:rPr>
          <w:rFonts w:ascii="Garamond" w:hAnsi="Garamond"/>
          <w:sz w:val="24"/>
          <w:lang w:eastAsia="en-US"/>
        </w:rPr>
      </w:pPr>
    </w:p>
    <w:p w14:paraId="1AAD61CC" w14:textId="77777777" w:rsidR="005655B2" w:rsidRPr="00695299" w:rsidRDefault="005655B2" w:rsidP="00F24C5E">
      <w:pPr>
        <w:pStyle w:val="Odstavekseznama"/>
        <w:numPr>
          <w:ilvl w:val="1"/>
          <w:numId w:val="1"/>
        </w:numPr>
        <w:jc w:val="both"/>
        <w:rPr>
          <w:rFonts w:ascii="Garamond" w:hAnsi="Garamond"/>
          <w:b/>
          <w:i/>
          <w:sz w:val="24"/>
          <w:lang w:eastAsia="en-US"/>
        </w:rPr>
      </w:pPr>
      <w:r w:rsidRPr="00695299">
        <w:rPr>
          <w:rFonts w:ascii="Garamond" w:hAnsi="Garamond"/>
          <w:b/>
          <w:i/>
          <w:sz w:val="24"/>
          <w:lang w:eastAsia="en-US"/>
        </w:rPr>
        <w:t>Skupna ponudba</w:t>
      </w:r>
    </w:p>
    <w:p w14:paraId="088D88BC" w14:textId="77777777" w:rsidR="005655B2" w:rsidRPr="00695299" w:rsidRDefault="005655B2" w:rsidP="0064196F">
      <w:pPr>
        <w:jc w:val="both"/>
        <w:rPr>
          <w:rFonts w:ascii="Garamond" w:hAnsi="Garamond"/>
          <w:b/>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5655B2" w:rsidRPr="00695299" w14:paraId="14DD9168" w14:textId="77777777" w:rsidTr="004641F1">
        <w:trPr>
          <w:trHeight w:val="170"/>
        </w:trPr>
        <w:tc>
          <w:tcPr>
            <w:tcW w:w="4497" w:type="dxa"/>
            <w:vAlign w:val="center"/>
          </w:tcPr>
          <w:p w14:paraId="38C33B8F"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Pri javnem naročilu sodelujemo naslednji ponudniki (skupna ponudba):</w:t>
            </w:r>
          </w:p>
        </w:tc>
        <w:tc>
          <w:tcPr>
            <w:tcW w:w="4605" w:type="dxa"/>
            <w:vAlign w:val="center"/>
          </w:tcPr>
          <w:p w14:paraId="34D0BDAF"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p>
          <w:p w14:paraId="4709A928" w14:textId="77777777" w:rsidR="005655B2" w:rsidRPr="00695299" w:rsidRDefault="005655B2" w:rsidP="00005DC2">
            <w:pPr>
              <w:keepNext/>
              <w:rPr>
                <w:rFonts w:ascii="Garamond" w:hAnsi="Garamond" w:cs="Arial"/>
                <w:b/>
                <w:sz w:val="24"/>
                <w:lang w:eastAsia="en-US"/>
              </w:rPr>
            </w:pPr>
          </w:p>
          <w:p w14:paraId="58AB416A"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p>
          <w:p w14:paraId="3CF97033" w14:textId="77777777" w:rsidR="005655B2" w:rsidRPr="00695299" w:rsidRDefault="005655B2" w:rsidP="00005DC2">
            <w:pPr>
              <w:keepNext/>
              <w:rPr>
                <w:rFonts w:ascii="Garamond" w:hAnsi="Garamond" w:cs="Arial"/>
                <w:b/>
                <w:sz w:val="24"/>
                <w:lang w:eastAsia="en-US"/>
              </w:rPr>
            </w:pPr>
          </w:p>
          <w:p w14:paraId="4852358F"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p>
        </w:tc>
      </w:tr>
      <w:tr w:rsidR="005655B2" w:rsidRPr="00695299" w14:paraId="67CFE26E" w14:textId="77777777" w:rsidTr="004641F1">
        <w:trPr>
          <w:trHeight w:val="170"/>
        </w:trPr>
        <w:tc>
          <w:tcPr>
            <w:tcW w:w="4497" w:type="dxa"/>
            <w:vAlign w:val="center"/>
          </w:tcPr>
          <w:p w14:paraId="1320102F"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MSP</w:t>
            </w:r>
          </w:p>
        </w:tc>
        <w:tc>
          <w:tcPr>
            <w:tcW w:w="4605" w:type="dxa"/>
            <w:vAlign w:val="center"/>
          </w:tcPr>
          <w:p w14:paraId="5019A6E7"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r w:rsidRPr="00695299">
              <w:rPr>
                <w:rFonts w:ascii="Garamond" w:hAnsi="Garamond" w:cs="Arial"/>
                <w:b/>
                <w:sz w:val="24"/>
                <w:lang w:eastAsia="en-US"/>
              </w:rPr>
              <w:t xml:space="preserve">                   </w:t>
            </w:r>
            <w:r w:rsidRPr="00695299">
              <w:rPr>
                <w:rFonts w:ascii="Garamond" w:hAnsi="Garamond" w:cs="Arial"/>
                <w:sz w:val="24"/>
                <w:lang w:eastAsia="en-US"/>
              </w:rPr>
              <w:t>DA                   NE</w:t>
            </w:r>
          </w:p>
          <w:p w14:paraId="0324BEDE" w14:textId="77777777" w:rsidR="005655B2" w:rsidRPr="00695299" w:rsidRDefault="005655B2" w:rsidP="00005DC2">
            <w:pPr>
              <w:keepNext/>
              <w:rPr>
                <w:rFonts w:ascii="Garamond" w:hAnsi="Garamond" w:cs="Arial"/>
                <w:b/>
                <w:sz w:val="24"/>
                <w:lang w:eastAsia="en-US"/>
              </w:rPr>
            </w:pPr>
          </w:p>
          <w:p w14:paraId="33BB010C"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r w:rsidRPr="00695299">
              <w:rPr>
                <w:rFonts w:ascii="Garamond" w:hAnsi="Garamond" w:cs="Arial"/>
                <w:sz w:val="24"/>
                <w:lang w:eastAsia="en-US"/>
              </w:rPr>
              <w:t xml:space="preserve">                   DA                   NE</w:t>
            </w:r>
          </w:p>
          <w:p w14:paraId="2823FE42" w14:textId="77777777" w:rsidR="005655B2" w:rsidRPr="00695299" w:rsidRDefault="005655B2" w:rsidP="00005DC2">
            <w:pPr>
              <w:keepNext/>
              <w:rPr>
                <w:rFonts w:ascii="Garamond" w:hAnsi="Garamond" w:cs="Arial"/>
                <w:b/>
                <w:sz w:val="24"/>
                <w:lang w:eastAsia="en-US"/>
              </w:rPr>
            </w:pPr>
          </w:p>
          <w:p w14:paraId="07DDECBE"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r w:rsidRPr="00695299">
              <w:rPr>
                <w:rFonts w:ascii="Garamond" w:hAnsi="Garamond" w:cs="Arial"/>
                <w:sz w:val="24"/>
                <w:lang w:eastAsia="en-US"/>
              </w:rPr>
              <w:t xml:space="preserve">                   DA                   NE</w:t>
            </w:r>
          </w:p>
        </w:tc>
      </w:tr>
    </w:tbl>
    <w:p w14:paraId="2D2E72A6" w14:textId="77777777" w:rsidR="005655B2" w:rsidRPr="00695299" w:rsidRDefault="005655B2" w:rsidP="00005DC2">
      <w:pPr>
        <w:jc w:val="both"/>
        <w:rPr>
          <w:rFonts w:ascii="Garamond" w:hAnsi="Garamond"/>
          <w:sz w:val="24"/>
          <w:lang w:eastAsia="en-US"/>
        </w:rPr>
      </w:pPr>
    </w:p>
    <w:p w14:paraId="69F1183A" w14:textId="77777777" w:rsidR="005655B2" w:rsidRPr="00695299" w:rsidRDefault="005655B2" w:rsidP="00005DC2">
      <w:pPr>
        <w:jc w:val="both"/>
        <w:rPr>
          <w:rFonts w:ascii="Garamond" w:hAnsi="Garamond"/>
          <w:i/>
          <w:sz w:val="24"/>
          <w:vertAlign w:val="superscript"/>
          <w:lang w:eastAsia="en-US"/>
        </w:rPr>
      </w:pPr>
      <w:r w:rsidRPr="00695299">
        <w:rPr>
          <w:rFonts w:ascii="Garamond" w:hAnsi="Garamond"/>
          <w:sz w:val="24"/>
          <w:lang w:eastAsia="en-US"/>
        </w:rPr>
        <w:t>Naročnik naj do izdaje odločitve o oddaji naročila vse dokumente naslavlja (se označi z X):</w:t>
      </w:r>
    </w:p>
    <w:p w14:paraId="613B65AD" w14:textId="77777777" w:rsidR="005655B2" w:rsidRPr="00695299" w:rsidRDefault="005655B2" w:rsidP="00005DC2">
      <w:pPr>
        <w:jc w:val="both"/>
        <w:rPr>
          <w:rFonts w:ascii="Garamond" w:hAnsi="Garamond"/>
          <w:sz w:val="24"/>
          <w:lang w:eastAsia="en-US"/>
        </w:rPr>
      </w:pPr>
      <w:r w:rsidRPr="00695299">
        <w:rPr>
          <w:rFonts w:ascii="Garamond" w:eastAsia="MS Mincho" w:hAnsi="Garamond" w:cs="MS Mincho"/>
          <w:sz w:val="24"/>
          <w:lang w:eastAsia="en-US"/>
        </w:rPr>
        <w:t xml:space="preserve">A </w:t>
      </w:r>
      <w:r w:rsidRPr="00695299">
        <w:rPr>
          <w:rFonts w:ascii="Segoe UI Symbol" w:eastAsia="MS Mincho" w:hAnsi="Segoe UI Symbol" w:cs="Segoe UI Symbol"/>
          <w:sz w:val="24"/>
          <w:lang w:eastAsia="en-US"/>
        </w:rPr>
        <w:t>☐</w:t>
      </w:r>
      <w:r w:rsidRPr="00695299">
        <w:rPr>
          <w:rFonts w:ascii="Garamond" w:hAnsi="Garamond"/>
          <w:sz w:val="24"/>
          <w:lang w:eastAsia="en-US"/>
        </w:rPr>
        <w:t xml:space="preserve"> na enega ponudnika iz skupne ponudbe in sicer: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r w:rsidRPr="00695299">
        <w:rPr>
          <w:rFonts w:ascii="Garamond" w:hAnsi="Garamond"/>
          <w:sz w:val="24"/>
          <w:lang w:eastAsia="en-US"/>
        </w:rPr>
        <w:t xml:space="preserve"> (navesti firmo in naslov ponudnika)</w:t>
      </w:r>
    </w:p>
    <w:p w14:paraId="3EB87A4F" w14:textId="77777777" w:rsidR="005655B2" w:rsidRPr="00695299" w:rsidRDefault="005655B2" w:rsidP="00005DC2">
      <w:pPr>
        <w:jc w:val="both"/>
        <w:rPr>
          <w:rFonts w:ascii="Garamond" w:hAnsi="Garamond"/>
          <w:b/>
          <w:bCs/>
          <w:i/>
          <w:sz w:val="24"/>
          <w:lang w:eastAsia="en-US"/>
        </w:rPr>
      </w:pPr>
      <w:r w:rsidRPr="00695299">
        <w:rPr>
          <w:rFonts w:ascii="Garamond" w:eastAsia="MS Mincho" w:hAnsi="Garamond" w:cs="MS Mincho"/>
          <w:sz w:val="24"/>
          <w:lang w:eastAsia="en-US"/>
        </w:rPr>
        <w:t xml:space="preserve">B </w:t>
      </w:r>
      <w:r w:rsidRPr="00695299">
        <w:rPr>
          <w:rFonts w:ascii="Segoe UI Symbol" w:eastAsia="MS Mincho" w:hAnsi="Segoe UI Symbol" w:cs="Segoe UI Symbol"/>
          <w:sz w:val="24"/>
          <w:lang w:eastAsia="en-US"/>
        </w:rPr>
        <w:t>☐</w:t>
      </w:r>
      <w:r w:rsidRPr="00695299">
        <w:rPr>
          <w:rFonts w:ascii="Garamond" w:hAnsi="Garamond"/>
          <w:sz w:val="24"/>
          <w:lang w:eastAsia="en-US"/>
        </w:rPr>
        <w:t xml:space="preserve">  na vse ponudnike iz skupne ponudbe.</w:t>
      </w:r>
      <w:r w:rsidRPr="00695299">
        <w:rPr>
          <w:rFonts w:ascii="Garamond" w:hAnsi="Garamond"/>
          <w:b/>
          <w:bCs/>
          <w:i/>
          <w:sz w:val="24"/>
          <w:lang w:eastAsia="en-US"/>
        </w:rPr>
        <w:t xml:space="preserve"> </w:t>
      </w:r>
    </w:p>
    <w:p w14:paraId="46390815" w14:textId="77777777" w:rsidR="005655B2" w:rsidRPr="00695299" w:rsidRDefault="005655B2" w:rsidP="00005DC2">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5240"/>
      </w:tblGrid>
      <w:tr w:rsidR="0008231E" w:rsidRPr="00695299" w14:paraId="6F5BFDD6" w14:textId="77777777" w:rsidTr="0008231E">
        <w:trPr>
          <w:trHeight w:val="170"/>
        </w:trPr>
        <w:tc>
          <w:tcPr>
            <w:tcW w:w="567" w:type="dxa"/>
          </w:tcPr>
          <w:p w14:paraId="14F7F03D"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 xml:space="preserve">Št. </w:t>
            </w:r>
          </w:p>
        </w:tc>
        <w:tc>
          <w:tcPr>
            <w:tcW w:w="3402" w:type="dxa"/>
          </w:tcPr>
          <w:p w14:paraId="06C80923"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Naziv banke in naslov</w:t>
            </w:r>
          </w:p>
        </w:tc>
        <w:tc>
          <w:tcPr>
            <w:tcW w:w="5240" w:type="dxa"/>
          </w:tcPr>
          <w:p w14:paraId="4313474D"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Št. TRR</w:t>
            </w:r>
          </w:p>
        </w:tc>
      </w:tr>
      <w:tr w:rsidR="0008231E" w:rsidRPr="00695299" w14:paraId="47825E18" w14:textId="77777777" w:rsidTr="0008231E">
        <w:trPr>
          <w:trHeight w:val="170"/>
        </w:trPr>
        <w:tc>
          <w:tcPr>
            <w:tcW w:w="567" w:type="dxa"/>
          </w:tcPr>
          <w:p w14:paraId="3725F327"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1.</w:t>
            </w:r>
          </w:p>
        </w:tc>
        <w:tc>
          <w:tcPr>
            <w:tcW w:w="3402" w:type="dxa"/>
          </w:tcPr>
          <w:p w14:paraId="45EDF51C" w14:textId="77777777" w:rsidR="0008231E" w:rsidRPr="00695299" w:rsidRDefault="0008231E" w:rsidP="00005DC2">
            <w:pPr>
              <w:keepNext/>
              <w:jc w:val="both"/>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5240" w:type="dxa"/>
          </w:tcPr>
          <w:p w14:paraId="54E11A1F" w14:textId="77777777" w:rsidR="0008231E" w:rsidRPr="00695299" w:rsidRDefault="0008231E" w:rsidP="00005DC2">
            <w:pPr>
              <w:keepNext/>
              <w:jc w:val="both"/>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bl>
    <w:p w14:paraId="6F60A824" w14:textId="77777777" w:rsidR="0064196F" w:rsidRPr="00695299" w:rsidRDefault="005655B2" w:rsidP="00005DC2">
      <w:pPr>
        <w:pStyle w:val="Odstavekseznama"/>
        <w:numPr>
          <w:ilvl w:val="1"/>
          <w:numId w:val="1"/>
        </w:numPr>
        <w:jc w:val="both"/>
        <w:rPr>
          <w:rFonts w:ascii="Garamond" w:hAnsi="Garamond"/>
          <w:sz w:val="24"/>
          <w:lang w:eastAsia="en-US"/>
        </w:rPr>
      </w:pPr>
      <w:r w:rsidRPr="00695299">
        <w:rPr>
          <w:rFonts w:ascii="Garamond" w:hAnsi="Garamond"/>
          <w:b/>
          <w:bCs/>
          <w:i/>
          <w:sz w:val="24"/>
          <w:lang w:eastAsia="en-US"/>
        </w:rPr>
        <w:t xml:space="preserve">Banka, kjer ima ponudnik odprt TRR </w:t>
      </w:r>
      <w:r w:rsidRPr="00695299">
        <w:rPr>
          <w:rFonts w:ascii="Garamond" w:hAnsi="Garamond"/>
          <w:bCs/>
          <w:i/>
          <w:sz w:val="24"/>
          <w:lang w:eastAsia="en-US"/>
        </w:rPr>
        <w:t>(</w:t>
      </w:r>
      <w:r w:rsidRPr="00695299">
        <w:rPr>
          <w:rFonts w:ascii="Garamond" w:hAnsi="Garamond"/>
          <w:i/>
          <w:sz w:val="24"/>
          <w:lang w:eastAsia="en-US"/>
        </w:rPr>
        <w:t>namen: plačilo storitev)</w:t>
      </w:r>
    </w:p>
    <w:p w14:paraId="6A1F5CB8" w14:textId="77777777" w:rsidR="0064196F" w:rsidRDefault="0064196F" w:rsidP="00005DC2">
      <w:pPr>
        <w:jc w:val="both"/>
        <w:rPr>
          <w:rFonts w:ascii="Garamond" w:hAnsi="Garamond"/>
          <w:b/>
          <w:i/>
          <w:sz w:val="24"/>
          <w:lang w:eastAsia="en-US"/>
        </w:rPr>
      </w:pPr>
    </w:p>
    <w:p w14:paraId="60DBAE44" w14:textId="14791278" w:rsidR="00AE1456" w:rsidRDefault="00AE1456" w:rsidP="00005DC2">
      <w:pPr>
        <w:jc w:val="both"/>
        <w:rPr>
          <w:rFonts w:ascii="Garamond" w:hAnsi="Garamond"/>
          <w:b/>
          <w:i/>
          <w:sz w:val="24"/>
          <w:lang w:eastAsia="en-US"/>
        </w:rPr>
      </w:pPr>
    </w:p>
    <w:p w14:paraId="1A539B49" w14:textId="77777777" w:rsidR="00AE1456" w:rsidRDefault="00AE1456" w:rsidP="00005DC2">
      <w:pPr>
        <w:jc w:val="both"/>
        <w:rPr>
          <w:rFonts w:ascii="Garamond" w:hAnsi="Garamond"/>
          <w:b/>
          <w:i/>
          <w:sz w:val="24"/>
          <w:lang w:eastAsia="en-US"/>
        </w:rPr>
      </w:pPr>
    </w:p>
    <w:p w14:paraId="2818A0DD" w14:textId="77777777" w:rsidR="00AE1456" w:rsidRDefault="00AE1456" w:rsidP="00005DC2">
      <w:pPr>
        <w:jc w:val="both"/>
        <w:rPr>
          <w:rFonts w:ascii="Garamond" w:hAnsi="Garamond"/>
          <w:b/>
          <w:i/>
          <w:sz w:val="24"/>
          <w:lang w:eastAsia="en-US"/>
        </w:rPr>
      </w:pPr>
    </w:p>
    <w:p w14:paraId="4944DADC" w14:textId="77777777" w:rsidR="00AE1456" w:rsidRDefault="00AE1456" w:rsidP="00005DC2">
      <w:pPr>
        <w:jc w:val="both"/>
        <w:rPr>
          <w:rFonts w:ascii="Garamond" w:hAnsi="Garamond"/>
          <w:b/>
          <w:i/>
          <w:sz w:val="24"/>
          <w:lang w:eastAsia="en-US"/>
        </w:rPr>
      </w:pPr>
    </w:p>
    <w:p w14:paraId="02D2B9BB" w14:textId="77777777" w:rsidR="00AE1456" w:rsidRDefault="00AE1456" w:rsidP="00005DC2">
      <w:pPr>
        <w:jc w:val="both"/>
        <w:rPr>
          <w:rFonts w:ascii="Garamond" w:hAnsi="Garamond"/>
          <w:b/>
          <w:i/>
          <w:sz w:val="24"/>
          <w:lang w:eastAsia="en-US"/>
        </w:rPr>
      </w:pPr>
    </w:p>
    <w:p w14:paraId="4D60D89A" w14:textId="77777777" w:rsidR="00AE1456" w:rsidRDefault="00AE1456" w:rsidP="00005DC2">
      <w:pPr>
        <w:jc w:val="both"/>
        <w:rPr>
          <w:rFonts w:ascii="Garamond" w:hAnsi="Garamond"/>
          <w:b/>
          <w:i/>
          <w:sz w:val="24"/>
          <w:lang w:eastAsia="en-US"/>
        </w:rPr>
      </w:pPr>
    </w:p>
    <w:p w14:paraId="07D812B2" w14:textId="77777777" w:rsidR="00AE1456" w:rsidRPr="00695299" w:rsidRDefault="00AE1456" w:rsidP="00005DC2">
      <w:pPr>
        <w:jc w:val="both"/>
        <w:rPr>
          <w:rFonts w:ascii="Garamond" w:hAnsi="Garamond"/>
          <w:b/>
          <w:i/>
          <w:sz w:val="24"/>
          <w:lang w:eastAsia="en-US"/>
        </w:rPr>
      </w:pPr>
    </w:p>
    <w:p w14:paraId="5034F18F" w14:textId="77777777" w:rsidR="005655B2" w:rsidRPr="00695299" w:rsidRDefault="005655B2" w:rsidP="00F24C5E">
      <w:pPr>
        <w:pStyle w:val="Odstavekseznama"/>
        <w:numPr>
          <w:ilvl w:val="1"/>
          <w:numId w:val="1"/>
        </w:numPr>
        <w:jc w:val="both"/>
        <w:rPr>
          <w:rFonts w:ascii="Garamond" w:hAnsi="Garamond"/>
          <w:b/>
          <w:i/>
          <w:sz w:val="24"/>
          <w:lang w:eastAsia="en-US"/>
        </w:rPr>
      </w:pPr>
      <w:r w:rsidRPr="00695299">
        <w:rPr>
          <w:rFonts w:ascii="Garamond" w:hAnsi="Garamond"/>
          <w:b/>
          <w:i/>
          <w:sz w:val="24"/>
          <w:lang w:eastAsia="en-US"/>
        </w:rPr>
        <w:t>Skrbnik pogodbe n</w:t>
      </w:r>
      <w:r w:rsidR="003F690D" w:rsidRPr="00695299">
        <w:rPr>
          <w:rFonts w:ascii="Garamond" w:hAnsi="Garamond"/>
          <w:b/>
          <w:i/>
          <w:sz w:val="24"/>
          <w:lang w:eastAsia="en-US"/>
        </w:rPr>
        <w:t>a strani ponudnika in kontaktna oseba z</w:t>
      </w:r>
      <w:r w:rsidRPr="00695299">
        <w:rPr>
          <w:rFonts w:ascii="Garamond" w:hAnsi="Garamond"/>
          <w:b/>
          <w:i/>
          <w:sz w:val="24"/>
          <w:lang w:eastAsia="en-US"/>
        </w:rPr>
        <w:t>a podajanje naročil</w:t>
      </w:r>
    </w:p>
    <w:p w14:paraId="1A23D850" w14:textId="77777777" w:rsidR="00995D26" w:rsidRPr="00695299" w:rsidRDefault="00995D26" w:rsidP="00005DC2">
      <w:pPr>
        <w:pStyle w:val="Odstavekseznama"/>
        <w:ind w:left="1620"/>
        <w:jc w:val="both"/>
        <w:rPr>
          <w:rFonts w:ascii="Garamond" w:hAnsi="Garamond"/>
          <w:b/>
          <w:i/>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5655B2" w:rsidRPr="00695299" w14:paraId="4C9EED13" w14:textId="77777777" w:rsidTr="004641F1">
        <w:tc>
          <w:tcPr>
            <w:tcW w:w="4497" w:type="dxa"/>
            <w:vAlign w:val="center"/>
          </w:tcPr>
          <w:p w14:paraId="6C2E34F9"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Skrbnik pogodbe na strani ponudnika:</w:t>
            </w:r>
          </w:p>
        </w:tc>
        <w:tc>
          <w:tcPr>
            <w:tcW w:w="4605" w:type="dxa"/>
          </w:tcPr>
          <w:p w14:paraId="43B33256" w14:textId="77777777" w:rsidR="005655B2" w:rsidRPr="00695299" w:rsidRDefault="005655B2" w:rsidP="00005DC2">
            <w:pPr>
              <w:keepNext/>
              <w:jc w:val="both"/>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73F8373B" w14:textId="77777777" w:rsidTr="004641F1">
        <w:tc>
          <w:tcPr>
            <w:tcW w:w="4497" w:type="dxa"/>
          </w:tcPr>
          <w:p w14:paraId="07F9D7F5" w14:textId="77777777" w:rsidR="005655B2" w:rsidRPr="00695299" w:rsidRDefault="005655B2" w:rsidP="00005DC2">
            <w:pPr>
              <w:keepNext/>
              <w:jc w:val="both"/>
              <w:rPr>
                <w:rFonts w:ascii="Garamond" w:hAnsi="Garamond"/>
                <w:sz w:val="24"/>
                <w:lang w:eastAsia="en-US"/>
              </w:rPr>
            </w:pPr>
            <w:r w:rsidRPr="00695299">
              <w:rPr>
                <w:rFonts w:ascii="Garamond" w:hAnsi="Garamond"/>
                <w:sz w:val="24"/>
                <w:lang w:eastAsia="en-US"/>
              </w:rPr>
              <w:t>Številka stacionarnega telefona:</w:t>
            </w:r>
          </w:p>
        </w:tc>
        <w:tc>
          <w:tcPr>
            <w:tcW w:w="4605" w:type="dxa"/>
          </w:tcPr>
          <w:p w14:paraId="16DE949E" w14:textId="77777777" w:rsidR="005655B2" w:rsidRPr="00695299" w:rsidRDefault="005655B2" w:rsidP="00005DC2">
            <w:pPr>
              <w:keepNext/>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03809587" w14:textId="77777777" w:rsidTr="004641F1">
        <w:tc>
          <w:tcPr>
            <w:tcW w:w="4497" w:type="dxa"/>
          </w:tcPr>
          <w:p w14:paraId="146BB75D" w14:textId="77777777" w:rsidR="005655B2" w:rsidRPr="00695299" w:rsidRDefault="005655B2" w:rsidP="00005DC2">
            <w:pPr>
              <w:keepNext/>
              <w:jc w:val="both"/>
              <w:rPr>
                <w:rFonts w:ascii="Garamond" w:hAnsi="Garamond"/>
                <w:sz w:val="24"/>
                <w:lang w:eastAsia="en-US"/>
              </w:rPr>
            </w:pPr>
            <w:r w:rsidRPr="00695299">
              <w:rPr>
                <w:rFonts w:ascii="Garamond" w:hAnsi="Garamond"/>
                <w:sz w:val="24"/>
                <w:lang w:eastAsia="en-US"/>
              </w:rPr>
              <w:t>Številka mobilnega telefona:</w:t>
            </w:r>
          </w:p>
        </w:tc>
        <w:tc>
          <w:tcPr>
            <w:tcW w:w="4605" w:type="dxa"/>
          </w:tcPr>
          <w:p w14:paraId="0366380A" w14:textId="77777777" w:rsidR="005655B2" w:rsidRPr="00695299" w:rsidRDefault="005655B2" w:rsidP="00005DC2">
            <w:pPr>
              <w:keepNext/>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16E15F56" w14:textId="77777777" w:rsidTr="004641F1">
        <w:tc>
          <w:tcPr>
            <w:tcW w:w="4497" w:type="dxa"/>
          </w:tcPr>
          <w:p w14:paraId="76F510DD"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E-pošta:</w:t>
            </w:r>
          </w:p>
        </w:tc>
        <w:tc>
          <w:tcPr>
            <w:tcW w:w="4605" w:type="dxa"/>
          </w:tcPr>
          <w:p w14:paraId="3294F0A9" w14:textId="77777777" w:rsidR="005655B2" w:rsidRPr="00695299" w:rsidRDefault="005655B2" w:rsidP="00005DC2">
            <w:pPr>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bl>
    <w:p w14:paraId="5F1314D9" w14:textId="77777777" w:rsidR="005655B2" w:rsidRPr="00695299" w:rsidRDefault="005655B2" w:rsidP="00005DC2">
      <w:pPr>
        <w:jc w:val="both"/>
        <w:rPr>
          <w:rFonts w:ascii="Garamond" w:hAnsi="Garamond"/>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3F690D" w:rsidRPr="00695299" w14:paraId="19EC1F04" w14:textId="77777777" w:rsidTr="003F690D">
        <w:tc>
          <w:tcPr>
            <w:tcW w:w="4497" w:type="dxa"/>
            <w:vAlign w:val="center"/>
          </w:tcPr>
          <w:p w14:paraId="7A13A1EB" w14:textId="77777777" w:rsidR="003F690D" w:rsidRPr="00695299" w:rsidRDefault="003F690D" w:rsidP="00005DC2">
            <w:pPr>
              <w:keepNext/>
              <w:rPr>
                <w:rFonts w:ascii="Garamond" w:hAnsi="Garamond"/>
                <w:sz w:val="24"/>
                <w:lang w:eastAsia="en-US"/>
              </w:rPr>
            </w:pPr>
            <w:r w:rsidRPr="00695299">
              <w:rPr>
                <w:rFonts w:ascii="Garamond" w:hAnsi="Garamond"/>
                <w:sz w:val="24"/>
                <w:lang w:eastAsia="en-US"/>
              </w:rPr>
              <w:t>Kontaktna oseba:</w:t>
            </w:r>
          </w:p>
        </w:tc>
        <w:tc>
          <w:tcPr>
            <w:tcW w:w="4605" w:type="dxa"/>
          </w:tcPr>
          <w:p w14:paraId="5E37B373" w14:textId="77777777" w:rsidR="003F690D" w:rsidRPr="00695299" w:rsidRDefault="003F690D" w:rsidP="00005DC2">
            <w:pPr>
              <w:keepNext/>
              <w:jc w:val="both"/>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3F690D" w:rsidRPr="00695299" w14:paraId="35E9412D" w14:textId="77777777" w:rsidTr="003F690D">
        <w:tc>
          <w:tcPr>
            <w:tcW w:w="4497" w:type="dxa"/>
          </w:tcPr>
          <w:p w14:paraId="126EA6EF" w14:textId="77777777" w:rsidR="003F690D" w:rsidRPr="00695299" w:rsidRDefault="003F690D" w:rsidP="00005DC2">
            <w:pPr>
              <w:keepNext/>
              <w:jc w:val="both"/>
              <w:rPr>
                <w:rFonts w:ascii="Garamond" w:hAnsi="Garamond"/>
                <w:sz w:val="24"/>
                <w:lang w:eastAsia="en-US"/>
              </w:rPr>
            </w:pPr>
            <w:r w:rsidRPr="00695299">
              <w:rPr>
                <w:rFonts w:ascii="Garamond" w:hAnsi="Garamond"/>
                <w:sz w:val="24"/>
                <w:lang w:eastAsia="en-US"/>
              </w:rPr>
              <w:t>Številka stacionarnega telefona:</w:t>
            </w:r>
          </w:p>
        </w:tc>
        <w:tc>
          <w:tcPr>
            <w:tcW w:w="4605" w:type="dxa"/>
          </w:tcPr>
          <w:p w14:paraId="3A06E76E" w14:textId="77777777" w:rsidR="003F690D" w:rsidRPr="00695299" w:rsidRDefault="003F690D" w:rsidP="00005DC2">
            <w:pPr>
              <w:keepNext/>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3F690D" w:rsidRPr="00695299" w14:paraId="33D0389E" w14:textId="77777777" w:rsidTr="003F690D">
        <w:tc>
          <w:tcPr>
            <w:tcW w:w="4497" w:type="dxa"/>
          </w:tcPr>
          <w:p w14:paraId="5076297F" w14:textId="77777777" w:rsidR="003F690D" w:rsidRPr="00695299" w:rsidRDefault="003F690D" w:rsidP="00005DC2">
            <w:pPr>
              <w:keepNext/>
              <w:jc w:val="both"/>
              <w:rPr>
                <w:rFonts w:ascii="Garamond" w:hAnsi="Garamond"/>
                <w:sz w:val="24"/>
                <w:lang w:eastAsia="en-US"/>
              </w:rPr>
            </w:pPr>
            <w:r w:rsidRPr="00695299">
              <w:rPr>
                <w:rFonts w:ascii="Garamond" w:hAnsi="Garamond"/>
                <w:sz w:val="24"/>
                <w:lang w:eastAsia="en-US"/>
              </w:rPr>
              <w:t>Številka mobilnega telefona:</w:t>
            </w:r>
          </w:p>
        </w:tc>
        <w:tc>
          <w:tcPr>
            <w:tcW w:w="4605" w:type="dxa"/>
          </w:tcPr>
          <w:p w14:paraId="6022D848" w14:textId="77777777" w:rsidR="003F690D" w:rsidRPr="00695299" w:rsidRDefault="003F690D" w:rsidP="00005DC2">
            <w:pPr>
              <w:keepNext/>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3F690D" w:rsidRPr="00695299" w14:paraId="6229AD09" w14:textId="77777777" w:rsidTr="003F690D">
        <w:tc>
          <w:tcPr>
            <w:tcW w:w="4497" w:type="dxa"/>
          </w:tcPr>
          <w:p w14:paraId="5618E5E8" w14:textId="77777777" w:rsidR="003F690D" w:rsidRPr="00695299" w:rsidRDefault="003F690D" w:rsidP="00005DC2">
            <w:pPr>
              <w:jc w:val="both"/>
              <w:rPr>
                <w:rFonts w:ascii="Garamond" w:hAnsi="Garamond"/>
                <w:sz w:val="24"/>
                <w:lang w:eastAsia="en-US"/>
              </w:rPr>
            </w:pPr>
            <w:r w:rsidRPr="00695299">
              <w:rPr>
                <w:rFonts w:ascii="Garamond" w:hAnsi="Garamond"/>
                <w:sz w:val="24"/>
                <w:lang w:eastAsia="en-US"/>
              </w:rPr>
              <w:t>E-pošta:</w:t>
            </w:r>
          </w:p>
        </w:tc>
        <w:tc>
          <w:tcPr>
            <w:tcW w:w="4605" w:type="dxa"/>
          </w:tcPr>
          <w:p w14:paraId="1438CD53" w14:textId="77777777" w:rsidR="003F690D" w:rsidRPr="00695299" w:rsidRDefault="003F690D" w:rsidP="00005DC2">
            <w:pPr>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bl>
    <w:p w14:paraId="73E021D6" w14:textId="77777777" w:rsidR="003F690D" w:rsidRPr="00695299" w:rsidRDefault="003F690D" w:rsidP="00005DC2">
      <w:pPr>
        <w:keepNext/>
        <w:keepLines/>
        <w:jc w:val="both"/>
        <w:outlineLvl w:val="2"/>
        <w:rPr>
          <w:rFonts w:ascii="Garamond" w:hAnsi="Garamond"/>
          <w:b/>
          <w:i/>
          <w:iCs/>
          <w:sz w:val="24"/>
          <w:lang w:eastAsia="en-US"/>
        </w:rPr>
      </w:pPr>
    </w:p>
    <w:p w14:paraId="787EFA56" w14:textId="77777777" w:rsidR="003F690D" w:rsidRPr="00695299" w:rsidRDefault="003F690D" w:rsidP="00F24C5E">
      <w:pPr>
        <w:pStyle w:val="Odstavekseznama"/>
        <w:keepNext/>
        <w:keepLines/>
        <w:numPr>
          <w:ilvl w:val="1"/>
          <w:numId w:val="1"/>
        </w:numPr>
        <w:jc w:val="both"/>
        <w:outlineLvl w:val="2"/>
        <w:rPr>
          <w:rFonts w:ascii="Garamond" w:hAnsi="Garamond"/>
          <w:b/>
          <w:i/>
          <w:iCs/>
          <w:sz w:val="24"/>
          <w:lang w:eastAsia="en-US"/>
        </w:rPr>
      </w:pPr>
      <w:r w:rsidRPr="00695299">
        <w:rPr>
          <w:rFonts w:ascii="Garamond" w:hAnsi="Garamond"/>
          <w:b/>
          <w:i/>
          <w:iCs/>
          <w:sz w:val="24"/>
          <w:lang w:eastAsia="en-US"/>
        </w:rPr>
        <w:t>Oseba, pooblaščena za podpis pogodbe</w:t>
      </w:r>
    </w:p>
    <w:p w14:paraId="3A56AF27" w14:textId="77777777" w:rsidR="003F690D" w:rsidRPr="00695299" w:rsidRDefault="003F690D" w:rsidP="00005DC2">
      <w:pPr>
        <w:keepNext/>
        <w:keepLines/>
        <w:jc w:val="both"/>
        <w:outlineLvl w:val="2"/>
        <w:rPr>
          <w:rFonts w:ascii="Garamond" w:hAnsi="Garamond"/>
          <w:b/>
          <w:i/>
          <w:iCs/>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3F690D" w:rsidRPr="00695299" w14:paraId="75D1EFAF" w14:textId="77777777" w:rsidTr="003F690D">
        <w:trPr>
          <w:trHeight w:val="170"/>
        </w:trPr>
        <w:tc>
          <w:tcPr>
            <w:tcW w:w="567" w:type="dxa"/>
          </w:tcPr>
          <w:p w14:paraId="2A8A3307" w14:textId="77777777" w:rsidR="003F690D" w:rsidRPr="00695299" w:rsidRDefault="003F690D" w:rsidP="00005DC2">
            <w:pPr>
              <w:keepNext/>
              <w:jc w:val="both"/>
              <w:rPr>
                <w:rFonts w:ascii="Garamond" w:hAnsi="Garamond"/>
                <w:sz w:val="24"/>
                <w:lang w:eastAsia="en-US"/>
              </w:rPr>
            </w:pPr>
            <w:r w:rsidRPr="00695299">
              <w:rPr>
                <w:rFonts w:ascii="Garamond" w:hAnsi="Garamond"/>
                <w:sz w:val="24"/>
                <w:lang w:eastAsia="en-US"/>
              </w:rPr>
              <w:t>1.</w:t>
            </w:r>
          </w:p>
        </w:tc>
        <w:tc>
          <w:tcPr>
            <w:tcW w:w="8535" w:type="dxa"/>
          </w:tcPr>
          <w:p w14:paraId="12D44E71" w14:textId="77777777" w:rsidR="003F690D" w:rsidRPr="00695299" w:rsidRDefault="003F690D" w:rsidP="00005DC2">
            <w:pPr>
              <w:keepNext/>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bl>
    <w:p w14:paraId="11E4F3FA" w14:textId="77777777" w:rsidR="003F690D" w:rsidRPr="00695299" w:rsidRDefault="003F690D" w:rsidP="00005DC2">
      <w:pPr>
        <w:jc w:val="both"/>
        <w:rPr>
          <w:rFonts w:ascii="Garamond" w:hAnsi="Garamond"/>
          <w:sz w:val="24"/>
          <w:lang w:eastAsia="en-US"/>
        </w:rPr>
      </w:pPr>
    </w:p>
    <w:p w14:paraId="4AA117F0" w14:textId="77777777" w:rsidR="008F53FC" w:rsidRDefault="008F53FC" w:rsidP="008F53FC">
      <w:pPr>
        <w:pStyle w:val="Odstavekseznama"/>
        <w:numPr>
          <w:ilvl w:val="1"/>
          <w:numId w:val="1"/>
        </w:numPr>
        <w:rPr>
          <w:rFonts w:ascii="Garamond" w:hAnsi="Garamond"/>
          <w:b/>
          <w:i/>
          <w:sz w:val="24"/>
          <w:lang w:eastAsia="en-US"/>
        </w:rPr>
      </w:pPr>
      <w:r w:rsidRPr="008F53FC">
        <w:rPr>
          <w:rFonts w:ascii="Garamond" w:hAnsi="Garamond"/>
          <w:b/>
          <w:i/>
          <w:sz w:val="24"/>
          <w:lang w:eastAsia="en-US"/>
        </w:rPr>
        <w:t>Seznam strokovnega osebja, ki bo sodelovalo z Univerzo v Ljubljani</w:t>
      </w:r>
    </w:p>
    <w:p w14:paraId="2A96C789" w14:textId="77777777" w:rsidR="00293A61" w:rsidRPr="008F53FC" w:rsidRDefault="00293A61" w:rsidP="00293A61">
      <w:pPr>
        <w:pStyle w:val="Odstavekseznama"/>
        <w:ind w:left="2100"/>
        <w:rPr>
          <w:rFonts w:ascii="Garamond" w:hAnsi="Garamond"/>
          <w:b/>
          <w:i/>
          <w:sz w:val="24"/>
          <w:lang w:eastAsia="en-US"/>
        </w:rPr>
      </w:pPr>
    </w:p>
    <w:tbl>
      <w:tblPr>
        <w:tblStyle w:val="Tabelamrea"/>
        <w:tblW w:w="9351" w:type="dxa"/>
        <w:tblLook w:val="04A0" w:firstRow="1" w:lastRow="0" w:firstColumn="1" w:lastColumn="0" w:noHBand="0" w:noVBand="1"/>
      </w:tblPr>
      <w:tblGrid>
        <w:gridCol w:w="4178"/>
        <w:gridCol w:w="5173"/>
      </w:tblGrid>
      <w:tr w:rsidR="00904BC8" w:rsidRPr="00DE0587" w14:paraId="02A339CC" w14:textId="77777777" w:rsidTr="00904BC8">
        <w:tc>
          <w:tcPr>
            <w:tcW w:w="9351" w:type="dxa"/>
            <w:gridSpan w:val="2"/>
          </w:tcPr>
          <w:p w14:paraId="66A5D32C" w14:textId="36FCB9E9" w:rsidR="00904BC8" w:rsidRPr="00DE0587" w:rsidRDefault="00904BC8" w:rsidP="00904BC8">
            <w:pPr>
              <w:pStyle w:val="Telobesedila"/>
              <w:ind w:right="24"/>
              <w:jc w:val="center"/>
              <w:rPr>
                <w:rFonts w:ascii="Garamond" w:hAnsi="Garamond"/>
                <w:color w:val="0F0F0F"/>
                <w:sz w:val="24"/>
                <w:szCs w:val="24"/>
              </w:rPr>
            </w:pPr>
            <w:r>
              <w:rPr>
                <w:rFonts w:ascii="Garamond" w:hAnsi="Garamond"/>
                <w:color w:val="0F0F0F"/>
                <w:sz w:val="24"/>
                <w:szCs w:val="24"/>
              </w:rPr>
              <w:t>Vodja čiščenja na objektu</w:t>
            </w:r>
          </w:p>
        </w:tc>
      </w:tr>
      <w:tr w:rsidR="00904BC8" w:rsidRPr="00DE0587" w14:paraId="53C1DDAF" w14:textId="77777777" w:rsidTr="00904BC8">
        <w:tc>
          <w:tcPr>
            <w:tcW w:w="4178" w:type="dxa"/>
          </w:tcPr>
          <w:p w14:paraId="1692BF2A" w14:textId="73E8A192" w:rsidR="00904BC8" w:rsidRPr="00DE0587" w:rsidRDefault="00904BC8" w:rsidP="00904BC8">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5173" w:type="dxa"/>
          </w:tcPr>
          <w:p w14:paraId="3215DCC3" w14:textId="77777777" w:rsidR="00904BC8" w:rsidRDefault="00904BC8" w:rsidP="00904BC8">
            <w:pPr>
              <w:pStyle w:val="Telobesedila"/>
              <w:ind w:right="24"/>
              <w:rPr>
                <w:rFonts w:ascii="Garamond" w:hAnsi="Garamond"/>
                <w:color w:val="0F0F0F"/>
                <w:sz w:val="24"/>
                <w:szCs w:val="24"/>
              </w:rPr>
            </w:pPr>
          </w:p>
          <w:p w14:paraId="16BC602A" w14:textId="1773A637" w:rsidR="00904BC8" w:rsidRPr="00DE0587" w:rsidRDefault="00904BC8" w:rsidP="00904BC8">
            <w:pPr>
              <w:pStyle w:val="Telobesedila"/>
              <w:ind w:right="24"/>
              <w:rPr>
                <w:rFonts w:ascii="Garamond" w:hAnsi="Garamond"/>
                <w:color w:val="0F0F0F"/>
                <w:sz w:val="24"/>
                <w:szCs w:val="24"/>
              </w:rPr>
            </w:pPr>
          </w:p>
        </w:tc>
      </w:tr>
      <w:tr w:rsidR="00904BC8" w:rsidRPr="00DE0587" w14:paraId="1A3D1AB1" w14:textId="77777777" w:rsidTr="00904BC8">
        <w:tc>
          <w:tcPr>
            <w:tcW w:w="4178" w:type="dxa"/>
          </w:tcPr>
          <w:p w14:paraId="7EA9D16F" w14:textId="2E262221" w:rsidR="00904BC8" w:rsidRPr="00DE0587" w:rsidRDefault="00904BC8" w:rsidP="00904BC8">
            <w:pPr>
              <w:pStyle w:val="Telobesedila"/>
              <w:ind w:right="24"/>
              <w:rPr>
                <w:rFonts w:ascii="Garamond" w:hAnsi="Garamond"/>
                <w:color w:val="0F0F0F"/>
                <w:sz w:val="24"/>
                <w:szCs w:val="24"/>
              </w:rPr>
            </w:pPr>
            <w:r w:rsidRPr="00904BC8">
              <w:rPr>
                <w:rFonts w:ascii="Garamond" w:hAnsi="Garamond"/>
                <w:color w:val="0F0F0F"/>
                <w:sz w:val="24"/>
                <w:szCs w:val="24"/>
              </w:rPr>
              <w:t>3 leta delovnih izkušenj preverjanja kakovosti čiščenja</w:t>
            </w:r>
          </w:p>
        </w:tc>
        <w:tc>
          <w:tcPr>
            <w:tcW w:w="5173" w:type="dxa"/>
          </w:tcPr>
          <w:p w14:paraId="4241CCD9" w14:textId="77777777" w:rsidR="00904BC8" w:rsidRPr="00C8195F" w:rsidRDefault="00904BC8" w:rsidP="00904BC8">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4F3FED">
              <w:rPr>
                <w:rFonts w:ascii="Garamond" w:hAnsi="Garamond" w:cstheme="minorHAnsi"/>
                <w:sz w:val="24"/>
              </w:rPr>
            </w:r>
            <w:r w:rsidR="004F3FED">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53D47FF1" w14:textId="715C7340" w:rsidR="00904BC8" w:rsidRPr="00DE0587" w:rsidRDefault="00904BC8" w:rsidP="00904BC8">
            <w:pPr>
              <w:pStyle w:val="Telobesedila"/>
              <w:ind w:right="24"/>
              <w:rPr>
                <w:rFonts w:ascii="Garamond" w:hAnsi="Garamond"/>
                <w:color w:val="0F0F0F"/>
                <w:sz w:val="24"/>
                <w:szCs w:val="24"/>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4F3FED">
              <w:rPr>
                <w:rFonts w:ascii="Garamond" w:hAnsi="Garamond" w:cstheme="minorHAnsi"/>
                <w:sz w:val="24"/>
              </w:rPr>
            </w:r>
            <w:r w:rsidR="004F3FED">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r w:rsidR="00904BC8" w:rsidRPr="00DE0587" w14:paraId="1AD873D1" w14:textId="77777777" w:rsidTr="00904BC8">
        <w:tc>
          <w:tcPr>
            <w:tcW w:w="4178" w:type="dxa"/>
          </w:tcPr>
          <w:p w14:paraId="69FFC0F3" w14:textId="07F806E3" w:rsidR="00904BC8" w:rsidRPr="00DE0587" w:rsidRDefault="00904BC8" w:rsidP="00904BC8">
            <w:pPr>
              <w:pStyle w:val="Telobesedila"/>
              <w:ind w:right="24"/>
              <w:rPr>
                <w:rFonts w:ascii="Garamond" w:hAnsi="Garamond"/>
                <w:color w:val="0F0F0F"/>
                <w:sz w:val="24"/>
                <w:szCs w:val="24"/>
              </w:rPr>
            </w:pPr>
            <w:r>
              <w:rPr>
                <w:rFonts w:ascii="Garamond" w:hAnsi="Garamond"/>
                <w:color w:val="0F0F0F"/>
                <w:sz w:val="24"/>
                <w:szCs w:val="24"/>
              </w:rPr>
              <w:t>6. stopnja izobrazbe</w:t>
            </w:r>
          </w:p>
        </w:tc>
        <w:tc>
          <w:tcPr>
            <w:tcW w:w="5173" w:type="dxa"/>
          </w:tcPr>
          <w:p w14:paraId="02BE56F7" w14:textId="77777777" w:rsidR="00904BC8" w:rsidRPr="00C8195F" w:rsidRDefault="00904BC8" w:rsidP="00904BC8">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4F3FED">
              <w:rPr>
                <w:rFonts w:ascii="Garamond" w:hAnsi="Garamond" w:cstheme="minorHAnsi"/>
                <w:sz w:val="24"/>
              </w:rPr>
            </w:r>
            <w:r w:rsidR="004F3FED">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139A205E" w14:textId="5B1AE6D2" w:rsidR="00904BC8" w:rsidRPr="00DE0587" w:rsidRDefault="00904BC8" w:rsidP="00904BC8">
            <w:pPr>
              <w:pStyle w:val="Telobesedila"/>
              <w:ind w:right="24"/>
              <w:rPr>
                <w:rFonts w:ascii="Garamond" w:hAnsi="Garamond"/>
                <w:color w:val="0F0F0F"/>
                <w:sz w:val="24"/>
                <w:szCs w:val="24"/>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4F3FED">
              <w:rPr>
                <w:rFonts w:ascii="Garamond" w:hAnsi="Garamond" w:cstheme="minorHAnsi"/>
                <w:sz w:val="24"/>
              </w:rPr>
            </w:r>
            <w:r w:rsidR="004F3FED">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bl>
    <w:p w14:paraId="64D7D34D" w14:textId="77777777" w:rsidR="00904BC8" w:rsidRPr="00904BC8" w:rsidRDefault="00904BC8" w:rsidP="00904BC8">
      <w:pPr>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980702" w:rsidRPr="00DE0587" w14:paraId="1FD10FE9" w14:textId="77777777" w:rsidTr="003F2A3F">
        <w:tc>
          <w:tcPr>
            <w:tcW w:w="9344" w:type="dxa"/>
            <w:gridSpan w:val="3"/>
          </w:tcPr>
          <w:p w14:paraId="79D948F6" w14:textId="3AC12378" w:rsidR="00980702" w:rsidRPr="00AE1456" w:rsidRDefault="00980702" w:rsidP="00980702">
            <w:pPr>
              <w:pStyle w:val="Telobesedila"/>
              <w:ind w:right="24"/>
              <w:jc w:val="center"/>
              <w:rPr>
                <w:rFonts w:ascii="Garamond" w:hAnsi="Garamond"/>
                <w:b/>
                <w:color w:val="0F0F0F"/>
                <w:sz w:val="24"/>
                <w:szCs w:val="24"/>
              </w:rPr>
            </w:pPr>
            <w:r w:rsidRPr="00AE1456">
              <w:rPr>
                <w:rFonts w:ascii="Garamond" w:hAnsi="Garamond"/>
                <w:b/>
                <w:color w:val="0F0F0F"/>
                <w:sz w:val="24"/>
                <w:szCs w:val="24"/>
              </w:rPr>
              <w:t>Sklop 1</w:t>
            </w:r>
          </w:p>
        </w:tc>
      </w:tr>
      <w:tr w:rsidR="00980702" w:rsidRPr="00DE0587" w14:paraId="17F32339" w14:textId="77777777" w:rsidTr="00DF0C45">
        <w:tc>
          <w:tcPr>
            <w:tcW w:w="988" w:type="dxa"/>
          </w:tcPr>
          <w:p w14:paraId="608985D8" w14:textId="224354A9"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 xml:space="preserve">Zap. št. </w:t>
            </w:r>
          </w:p>
        </w:tc>
        <w:tc>
          <w:tcPr>
            <w:tcW w:w="4178" w:type="dxa"/>
          </w:tcPr>
          <w:p w14:paraId="16E096CC" w14:textId="0C1396F0"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4105D618" w14:textId="669229DC"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Delovno mesto</w:t>
            </w:r>
          </w:p>
        </w:tc>
      </w:tr>
      <w:tr w:rsidR="008F53FC" w:rsidRPr="00DE0587" w14:paraId="74780204" w14:textId="77777777" w:rsidTr="00DF0C45">
        <w:tc>
          <w:tcPr>
            <w:tcW w:w="988" w:type="dxa"/>
          </w:tcPr>
          <w:p w14:paraId="325C31F1" w14:textId="77777777" w:rsidR="008F53FC" w:rsidRPr="00DE0587" w:rsidRDefault="008F53FC" w:rsidP="00DF0C45">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15F4AB4B" w14:textId="77777777" w:rsidR="008F53FC" w:rsidRPr="00DE0587" w:rsidRDefault="008F53FC" w:rsidP="00DF0C45">
            <w:pPr>
              <w:pStyle w:val="Telobesedila"/>
              <w:ind w:right="24"/>
              <w:rPr>
                <w:rFonts w:ascii="Garamond" w:hAnsi="Garamond"/>
                <w:color w:val="0F0F0F"/>
                <w:sz w:val="24"/>
                <w:szCs w:val="24"/>
              </w:rPr>
            </w:pPr>
          </w:p>
        </w:tc>
        <w:tc>
          <w:tcPr>
            <w:tcW w:w="4178" w:type="dxa"/>
          </w:tcPr>
          <w:p w14:paraId="665C0D52" w14:textId="540543F4" w:rsidR="008F53FC" w:rsidRPr="00DE0587" w:rsidRDefault="008F53FC" w:rsidP="00DF0C45">
            <w:pPr>
              <w:pStyle w:val="Telobesedila"/>
              <w:ind w:right="24"/>
              <w:rPr>
                <w:rFonts w:ascii="Garamond" w:hAnsi="Garamond"/>
                <w:color w:val="0F0F0F"/>
                <w:sz w:val="24"/>
                <w:szCs w:val="24"/>
              </w:rPr>
            </w:pPr>
          </w:p>
        </w:tc>
      </w:tr>
      <w:tr w:rsidR="008F53FC" w:rsidRPr="00DE0587" w14:paraId="465E6C29" w14:textId="77777777" w:rsidTr="00DF0C45">
        <w:tc>
          <w:tcPr>
            <w:tcW w:w="988" w:type="dxa"/>
          </w:tcPr>
          <w:p w14:paraId="3AF23DA1" w14:textId="77777777" w:rsidR="008F53FC" w:rsidRPr="00DE0587" w:rsidRDefault="008F53FC" w:rsidP="00DF0C45">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7A330BCC" w14:textId="77777777" w:rsidR="008F53FC" w:rsidRPr="00DE0587" w:rsidRDefault="008F53FC" w:rsidP="00DF0C45">
            <w:pPr>
              <w:pStyle w:val="Telobesedila"/>
              <w:ind w:right="24"/>
              <w:rPr>
                <w:rFonts w:ascii="Garamond" w:hAnsi="Garamond"/>
                <w:color w:val="0F0F0F"/>
                <w:sz w:val="24"/>
                <w:szCs w:val="24"/>
              </w:rPr>
            </w:pPr>
          </w:p>
        </w:tc>
        <w:tc>
          <w:tcPr>
            <w:tcW w:w="4178" w:type="dxa"/>
          </w:tcPr>
          <w:p w14:paraId="135887CD" w14:textId="77777777" w:rsidR="008F53FC" w:rsidRPr="00DE0587" w:rsidRDefault="008F53FC" w:rsidP="00DF0C45">
            <w:pPr>
              <w:pStyle w:val="Telobesedila"/>
              <w:ind w:right="24"/>
              <w:rPr>
                <w:rFonts w:ascii="Garamond" w:hAnsi="Garamond"/>
                <w:color w:val="0F0F0F"/>
                <w:sz w:val="24"/>
                <w:szCs w:val="24"/>
              </w:rPr>
            </w:pPr>
          </w:p>
        </w:tc>
      </w:tr>
      <w:tr w:rsidR="008F53FC" w:rsidRPr="00DE0587" w14:paraId="7AB60AF2" w14:textId="77777777" w:rsidTr="00DF0C45">
        <w:tc>
          <w:tcPr>
            <w:tcW w:w="988" w:type="dxa"/>
          </w:tcPr>
          <w:p w14:paraId="2F682C93" w14:textId="77777777" w:rsidR="008F53FC" w:rsidRPr="00DE0587" w:rsidRDefault="008F53FC" w:rsidP="00DF0C45">
            <w:pPr>
              <w:pStyle w:val="Telobesedila"/>
              <w:ind w:right="24"/>
              <w:rPr>
                <w:rFonts w:ascii="Garamond" w:hAnsi="Garamond"/>
                <w:color w:val="0F0F0F"/>
                <w:sz w:val="24"/>
                <w:szCs w:val="24"/>
              </w:rPr>
            </w:pPr>
            <w:r w:rsidRPr="00DE0587">
              <w:rPr>
                <w:rFonts w:ascii="Garamond" w:hAnsi="Garamond"/>
                <w:color w:val="0F0F0F"/>
                <w:sz w:val="24"/>
                <w:szCs w:val="24"/>
              </w:rPr>
              <w:t>3.</w:t>
            </w:r>
          </w:p>
        </w:tc>
        <w:tc>
          <w:tcPr>
            <w:tcW w:w="4178" w:type="dxa"/>
          </w:tcPr>
          <w:p w14:paraId="4A82C869" w14:textId="77777777" w:rsidR="008F53FC" w:rsidRPr="00DE0587" w:rsidRDefault="008F53FC" w:rsidP="00DF0C45">
            <w:pPr>
              <w:pStyle w:val="Telobesedila"/>
              <w:ind w:right="24"/>
              <w:rPr>
                <w:rFonts w:ascii="Garamond" w:hAnsi="Garamond"/>
                <w:color w:val="0F0F0F"/>
                <w:sz w:val="24"/>
                <w:szCs w:val="24"/>
              </w:rPr>
            </w:pPr>
          </w:p>
        </w:tc>
        <w:tc>
          <w:tcPr>
            <w:tcW w:w="4178" w:type="dxa"/>
          </w:tcPr>
          <w:p w14:paraId="164F4927" w14:textId="77777777" w:rsidR="008F53FC" w:rsidRPr="00DE0587" w:rsidRDefault="008F53FC" w:rsidP="00DF0C45">
            <w:pPr>
              <w:pStyle w:val="Telobesedila"/>
              <w:ind w:right="24"/>
              <w:rPr>
                <w:rFonts w:ascii="Garamond" w:hAnsi="Garamond"/>
                <w:color w:val="0F0F0F"/>
                <w:sz w:val="24"/>
                <w:szCs w:val="24"/>
              </w:rPr>
            </w:pPr>
          </w:p>
        </w:tc>
      </w:tr>
      <w:tr w:rsidR="00980702" w:rsidRPr="00DE0587" w14:paraId="21601432" w14:textId="77777777" w:rsidTr="00DF0C45">
        <w:tc>
          <w:tcPr>
            <w:tcW w:w="988" w:type="dxa"/>
          </w:tcPr>
          <w:p w14:paraId="19FCA8F8" w14:textId="7DF37CE8" w:rsidR="00980702" w:rsidRPr="00DE0587" w:rsidRDefault="00980702" w:rsidP="00DF0C45">
            <w:pPr>
              <w:pStyle w:val="Telobesedila"/>
              <w:ind w:right="24"/>
              <w:rPr>
                <w:rFonts w:ascii="Garamond" w:hAnsi="Garamond"/>
                <w:color w:val="0F0F0F"/>
                <w:sz w:val="24"/>
                <w:szCs w:val="24"/>
              </w:rPr>
            </w:pPr>
            <w:r>
              <w:rPr>
                <w:rFonts w:ascii="Garamond" w:hAnsi="Garamond"/>
                <w:color w:val="0F0F0F"/>
                <w:sz w:val="24"/>
                <w:szCs w:val="24"/>
              </w:rPr>
              <w:t xml:space="preserve">4. </w:t>
            </w:r>
          </w:p>
        </w:tc>
        <w:tc>
          <w:tcPr>
            <w:tcW w:w="4178" w:type="dxa"/>
          </w:tcPr>
          <w:p w14:paraId="0CEAE1AD" w14:textId="77777777" w:rsidR="00980702" w:rsidRPr="00DE0587" w:rsidRDefault="00980702" w:rsidP="00DF0C45">
            <w:pPr>
              <w:pStyle w:val="Telobesedila"/>
              <w:ind w:right="24"/>
              <w:rPr>
                <w:rFonts w:ascii="Garamond" w:hAnsi="Garamond"/>
                <w:color w:val="0F0F0F"/>
                <w:sz w:val="24"/>
                <w:szCs w:val="24"/>
              </w:rPr>
            </w:pPr>
          </w:p>
        </w:tc>
        <w:tc>
          <w:tcPr>
            <w:tcW w:w="4178" w:type="dxa"/>
          </w:tcPr>
          <w:p w14:paraId="29E06A70" w14:textId="77777777" w:rsidR="00980702" w:rsidRPr="00DE0587" w:rsidRDefault="00980702" w:rsidP="00DF0C45">
            <w:pPr>
              <w:pStyle w:val="Telobesedila"/>
              <w:ind w:right="24"/>
              <w:rPr>
                <w:rFonts w:ascii="Garamond" w:hAnsi="Garamond"/>
                <w:color w:val="0F0F0F"/>
                <w:sz w:val="24"/>
                <w:szCs w:val="24"/>
              </w:rPr>
            </w:pPr>
          </w:p>
        </w:tc>
      </w:tr>
    </w:tbl>
    <w:p w14:paraId="41F57252" w14:textId="002F865D" w:rsidR="008F53FC" w:rsidRDefault="008F53FC" w:rsidP="008F53FC">
      <w:pPr>
        <w:jc w:val="both"/>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980702" w:rsidRPr="00DE0587" w14:paraId="61F69C48" w14:textId="77777777" w:rsidTr="003F2A3F">
        <w:tc>
          <w:tcPr>
            <w:tcW w:w="9344" w:type="dxa"/>
            <w:gridSpan w:val="3"/>
          </w:tcPr>
          <w:p w14:paraId="1F001A1D" w14:textId="54B67331" w:rsidR="00980702" w:rsidRPr="00AE1456" w:rsidRDefault="00980702" w:rsidP="003F2A3F">
            <w:pPr>
              <w:pStyle w:val="Telobesedila"/>
              <w:ind w:right="24"/>
              <w:jc w:val="center"/>
              <w:rPr>
                <w:rFonts w:ascii="Garamond" w:hAnsi="Garamond"/>
                <w:b/>
                <w:color w:val="0F0F0F"/>
                <w:sz w:val="24"/>
                <w:szCs w:val="24"/>
              </w:rPr>
            </w:pPr>
            <w:r w:rsidRPr="00AE1456">
              <w:rPr>
                <w:rFonts w:ascii="Garamond" w:hAnsi="Garamond"/>
                <w:b/>
                <w:color w:val="0F0F0F"/>
                <w:sz w:val="24"/>
                <w:szCs w:val="24"/>
              </w:rPr>
              <w:t>Sklop 2</w:t>
            </w:r>
          </w:p>
        </w:tc>
      </w:tr>
      <w:tr w:rsidR="00980702" w:rsidRPr="00DE0587" w14:paraId="46F84539" w14:textId="77777777" w:rsidTr="003F2A3F">
        <w:tc>
          <w:tcPr>
            <w:tcW w:w="988" w:type="dxa"/>
          </w:tcPr>
          <w:p w14:paraId="4CD65683"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 xml:space="preserve">Zap. št. </w:t>
            </w:r>
          </w:p>
        </w:tc>
        <w:tc>
          <w:tcPr>
            <w:tcW w:w="4178" w:type="dxa"/>
          </w:tcPr>
          <w:p w14:paraId="55C1D00E"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07579B95"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Delovno mesto</w:t>
            </w:r>
          </w:p>
        </w:tc>
      </w:tr>
      <w:tr w:rsidR="00980702" w:rsidRPr="00DE0587" w14:paraId="230832A3" w14:textId="77777777" w:rsidTr="003F2A3F">
        <w:tc>
          <w:tcPr>
            <w:tcW w:w="988" w:type="dxa"/>
          </w:tcPr>
          <w:p w14:paraId="3D8467FC"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1B9604F1"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65485595"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65FEC2CE" w14:textId="77777777" w:rsidTr="003F2A3F">
        <w:tc>
          <w:tcPr>
            <w:tcW w:w="988" w:type="dxa"/>
          </w:tcPr>
          <w:p w14:paraId="0C8B5436"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582A498C"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695466F5"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4BB39608" w14:textId="77777777" w:rsidTr="003F2A3F">
        <w:tc>
          <w:tcPr>
            <w:tcW w:w="988" w:type="dxa"/>
          </w:tcPr>
          <w:p w14:paraId="79845810"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3.</w:t>
            </w:r>
          </w:p>
        </w:tc>
        <w:tc>
          <w:tcPr>
            <w:tcW w:w="4178" w:type="dxa"/>
          </w:tcPr>
          <w:p w14:paraId="653347FC"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7B5D7738"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40E00C35" w14:textId="77777777" w:rsidTr="003F2A3F">
        <w:tc>
          <w:tcPr>
            <w:tcW w:w="988" w:type="dxa"/>
          </w:tcPr>
          <w:p w14:paraId="438F7FF5" w14:textId="77777777" w:rsidR="00980702" w:rsidRPr="00DE0587" w:rsidRDefault="00980702" w:rsidP="003F2A3F">
            <w:pPr>
              <w:pStyle w:val="Telobesedila"/>
              <w:ind w:right="24"/>
              <w:rPr>
                <w:rFonts w:ascii="Garamond" w:hAnsi="Garamond"/>
                <w:color w:val="0F0F0F"/>
                <w:sz w:val="24"/>
                <w:szCs w:val="24"/>
              </w:rPr>
            </w:pPr>
            <w:r>
              <w:rPr>
                <w:rFonts w:ascii="Garamond" w:hAnsi="Garamond"/>
                <w:color w:val="0F0F0F"/>
                <w:sz w:val="24"/>
                <w:szCs w:val="24"/>
              </w:rPr>
              <w:t xml:space="preserve">4. </w:t>
            </w:r>
          </w:p>
        </w:tc>
        <w:tc>
          <w:tcPr>
            <w:tcW w:w="4178" w:type="dxa"/>
          </w:tcPr>
          <w:p w14:paraId="732CA5AE"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12DCEF96" w14:textId="77777777" w:rsidR="00980702" w:rsidRPr="00DE0587" w:rsidRDefault="00980702" w:rsidP="003F2A3F">
            <w:pPr>
              <w:pStyle w:val="Telobesedila"/>
              <w:ind w:right="24"/>
              <w:rPr>
                <w:rFonts w:ascii="Garamond" w:hAnsi="Garamond"/>
                <w:color w:val="0F0F0F"/>
                <w:sz w:val="24"/>
                <w:szCs w:val="24"/>
              </w:rPr>
            </w:pPr>
          </w:p>
        </w:tc>
      </w:tr>
    </w:tbl>
    <w:p w14:paraId="75CEF0FD" w14:textId="77777777" w:rsidR="00980702" w:rsidRDefault="00980702" w:rsidP="008F53FC">
      <w:pPr>
        <w:jc w:val="both"/>
        <w:rPr>
          <w:rFonts w:ascii="Garamond" w:hAnsi="Garamond"/>
          <w:b/>
          <w:sz w:val="24"/>
          <w:lang w:eastAsia="en-US"/>
        </w:rPr>
      </w:pPr>
    </w:p>
    <w:p w14:paraId="53972C25" w14:textId="77777777" w:rsidR="008F53FC" w:rsidRPr="00DE0587" w:rsidRDefault="008F53FC" w:rsidP="008F53FC">
      <w:pPr>
        <w:rPr>
          <w:rFonts w:ascii="Garamond" w:hAnsi="Garamond"/>
          <w:sz w:val="24"/>
        </w:rPr>
      </w:pPr>
      <w:r w:rsidRPr="00DE0587">
        <w:rPr>
          <w:rFonts w:ascii="Garamond" w:hAnsi="Garamond"/>
          <w:sz w:val="24"/>
        </w:rPr>
        <w:t xml:space="preserve">Izvajalec je dolžan naročniku </w:t>
      </w:r>
      <w:r>
        <w:rPr>
          <w:rFonts w:ascii="Garamond" w:hAnsi="Garamond"/>
          <w:sz w:val="24"/>
        </w:rPr>
        <w:t xml:space="preserve">nemudoma </w:t>
      </w:r>
      <w:r w:rsidRPr="00DE0587">
        <w:rPr>
          <w:rFonts w:ascii="Garamond" w:hAnsi="Garamond"/>
          <w:sz w:val="24"/>
        </w:rPr>
        <w:t xml:space="preserve">sporočiti morebitno zamenjavo zgoraj navedenih oseb ter obenem predložiti zahtevana dokazila o izpolnjevanju </w:t>
      </w:r>
      <w:r w:rsidRPr="003B298B">
        <w:rPr>
          <w:rFonts w:ascii="Garamond" w:hAnsi="Garamond"/>
          <w:sz w:val="24"/>
        </w:rPr>
        <w:t>tehničnega pogoja oz. sposobnosti</w:t>
      </w:r>
      <w:r w:rsidRPr="00DE0587">
        <w:rPr>
          <w:rFonts w:ascii="Garamond" w:hAnsi="Garamond"/>
          <w:sz w:val="24"/>
        </w:rPr>
        <w:t xml:space="preserve"> za novo predlagano osebo. </w:t>
      </w:r>
    </w:p>
    <w:p w14:paraId="72196727" w14:textId="77777777" w:rsidR="008F53FC" w:rsidRPr="008F53FC" w:rsidRDefault="008F53FC" w:rsidP="008F53FC">
      <w:pPr>
        <w:jc w:val="both"/>
        <w:rPr>
          <w:rFonts w:ascii="Garamond" w:hAnsi="Garamond"/>
          <w:b/>
          <w:sz w:val="24"/>
          <w:lang w:eastAsia="en-US"/>
        </w:rPr>
      </w:pPr>
    </w:p>
    <w:p w14:paraId="17708AC6" w14:textId="77777777" w:rsidR="00E9344F" w:rsidRPr="004F3FED" w:rsidRDefault="00F57CB6" w:rsidP="003312D2">
      <w:pPr>
        <w:pStyle w:val="Odstavekseznama"/>
        <w:numPr>
          <w:ilvl w:val="1"/>
          <w:numId w:val="1"/>
        </w:numPr>
        <w:jc w:val="both"/>
        <w:rPr>
          <w:rFonts w:ascii="Garamond" w:hAnsi="Garamond"/>
          <w:sz w:val="24"/>
          <w:lang w:eastAsia="en-US"/>
        </w:rPr>
      </w:pPr>
      <w:r w:rsidRPr="004F3FED">
        <w:rPr>
          <w:rFonts w:ascii="Garamond" w:hAnsi="Garamond"/>
          <w:b/>
          <w:i/>
          <w:sz w:val="24"/>
          <w:lang w:eastAsia="en-US"/>
        </w:rPr>
        <w:t>Ponudbena cena</w:t>
      </w:r>
    </w:p>
    <w:p w14:paraId="6DD39711" w14:textId="77777777" w:rsidR="004F3FED" w:rsidRPr="004F3FED" w:rsidRDefault="004F3FED" w:rsidP="004F3FED">
      <w:pPr>
        <w:pStyle w:val="Odstavekseznama"/>
        <w:ind w:left="1080"/>
        <w:jc w:val="both"/>
        <w:rPr>
          <w:rFonts w:ascii="Garamond" w:hAnsi="Garamond"/>
          <w:color w:val="000000"/>
          <w:sz w:val="24"/>
        </w:rPr>
      </w:pPr>
    </w:p>
    <w:p w14:paraId="69575CE3" w14:textId="77777777" w:rsidR="004F3FED" w:rsidRPr="004F3FED" w:rsidRDefault="004F3FED" w:rsidP="004F3FED">
      <w:pPr>
        <w:pStyle w:val="Odstavekseznama"/>
        <w:ind w:left="1080"/>
        <w:jc w:val="both"/>
        <w:rPr>
          <w:rFonts w:ascii="Garamond" w:hAnsi="Garamond"/>
          <w:b/>
          <w:sz w:val="24"/>
          <w:lang w:eastAsia="en-US"/>
        </w:rPr>
      </w:pPr>
      <w:r w:rsidRPr="004F3FED">
        <w:rPr>
          <w:rFonts w:ascii="Garamond" w:hAnsi="Garamond"/>
          <w:b/>
          <w:sz w:val="24"/>
          <w:lang w:eastAsia="en-US"/>
        </w:rPr>
        <w:t>SKLOP 1:</w:t>
      </w:r>
    </w:p>
    <w:tbl>
      <w:tblPr>
        <w:tblStyle w:val="Tabelamrea"/>
        <w:tblW w:w="0" w:type="auto"/>
        <w:tblLook w:val="04A0" w:firstRow="1" w:lastRow="0" w:firstColumn="1" w:lastColumn="0" w:noHBand="0" w:noVBand="1"/>
      </w:tblPr>
      <w:tblGrid>
        <w:gridCol w:w="1244"/>
        <w:gridCol w:w="3520"/>
        <w:gridCol w:w="1256"/>
        <w:gridCol w:w="1104"/>
        <w:gridCol w:w="1092"/>
        <w:gridCol w:w="1072"/>
      </w:tblGrid>
      <w:tr w:rsidR="004F3FED" w:rsidRPr="00695299" w14:paraId="1F04C649" w14:textId="77777777" w:rsidTr="00A60745">
        <w:tc>
          <w:tcPr>
            <w:tcW w:w="1244" w:type="dxa"/>
            <w:tcBorders>
              <w:top w:val="single" w:sz="12" w:space="0" w:color="auto"/>
              <w:left w:val="single" w:sz="12" w:space="0" w:color="auto"/>
              <w:bottom w:val="single" w:sz="12" w:space="0" w:color="auto"/>
            </w:tcBorders>
            <w:shd w:val="clear" w:color="auto" w:fill="auto"/>
          </w:tcPr>
          <w:p w14:paraId="57935817" w14:textId="77777777" w:rsidR="004F3FED" w:rsidRPr="00695299" w:rsidRDefault="004F3FED" w:rsidP="00A60745">
            <w:pPr>
              <w:rPr>
                <w:rFonts w:ascii="Garamond" w:hAnsi="Garamond"/>
                <w:b/>
                <w:sz w:val="24"/>
              </w:rPr>
            </w:pPr>
            <w:r>
              <w:rPr>
                <w:rFonts w:ascii="Garamond" w:hAnsi="Garamond"/>
                <w:b/>
                <w:sz w:val="24"/>
              </w:rPr>
              <w:t xml:space="preserve">Zap. št. </w:t>
            </w:r>
          </w:p>
        </w:tc>
        <w:tc>
          <w:tcPr>
            <w:tcW w:w="3520" w:type="dxa"/>
            <w:tcBorders>
              <w:top w:val="single" w:sz="12" w:space="0" w:color="auto"/>
              <w:bottom w:val="single" w:sz="12" w:space="0" w:color="auto"/>
            </w:tcBorders>
            <w:shd w:val="clear" w:color="auto" w:fill="auto"/>
          </w:tcPr>
          <w:p w14:paraId="4AA74C36" w14:textId="77777777" w:rsidR="004F3FED" w:rsidRPr="00695299" w:rsidRDefault="004F3FED" w:rsidP="00A60745">
            <w:pPr>
              <w:rPr>
                <w:rFonts w:ascii="Garamond" w:hAnsi="Garamond"/>
                <w:b/>
                <w:sz w:val="24"/>
              </w:rPr>
            </w:pPr>
            <w:r w:rsidRPr="00695299">
              <w:rPr>
                <w:rFonts w:ascii="Garamond" w:hAnsi="Garamond"/>
                <w:b/>
                <w:sz w:val="24"/>
              </w:rPr>
              <w:t>Opis del</w:t>
            </w:r>
          </w:p>
        </w:tc>
        <w:tc>
          <w:tcPr>
            <w:tcW w:w="1256" w:type="dxa"/>
            <w:tcBorders>
              <w:top w:val="single" w:sz="12" w:space="0" w:color="auto"/>
              <w:bottom w:val="single" w:sz="12" w:space="0" w:color="auto"/>
            </w:tcBorders>
            <w:shd w:val="clear" w:color="auto" w:fill="auto"/>
          </w:tcPr>
          <w:p w14:paraId="0F239600" w14:textId="77777777" w:rsidR="004F3FED" w:rsidRPr="00695299" w:rsidRDefault="004F3FED" w:rsidP="00A60745">
            <w:pPr>
              <w:rPr>
                <w:rFonts w:ascii="Garamond" w:hAnsi="Garamond"/>
                <w:b/>
                <w:sz w:val="24"/>
              </w:rPr>
            </w:pPr>
            <w:r w:rsidRPr="00695299">
              <w:rPr>
                <w:rFonts w:ascii="Garamond" w:hAnsi="Garamond"/>
                <w:b/>
                <w:sz w:val="24"/>
              </w:rPr>
              <w:t>Enota</w:t>
            </w:r>
          </w:p>
        </w:tc>
        <w:tc>
          <w:tcPr>
            <w:tcW w:w="1104" w:type="dxa"/>
            <w:tcBorders>
              <w:top w:val="single" w:sz="12" w:space="0" w:color="auto"/>
              <w:bottom w:val="single" w:sz="12" w:space="0" w:color="auto"/>
            </w:tcBorders>
            <w:shd w:val="clear" w:color="auto" w:fill="auto"/>
          </w:tcPr>
          <w:p w14:paraId="633E446E" w14:textId="77777777" w:rsidR="004F3FED" w:rsidRPr="00695299" w:rsidRDefault="004F3FED" w:rsidP="00A60745">
            <w:pPr>
              <w:rPr>
                <w:rFonts w:ascii="Garamond" w:hAnsi="Garamond"/>
                <w:b/>
                <w:sz w:val="24"/>
              </w:rPr>
            </w:pPr>
            <w:r w:rsidRPr="00695299">
              <w:rPr>
                <w:rFonts w:ascii="Garamond" w:hAnsi="Garamond"/>
                <w:b/>
                <w:sz w:val="24"/>
              </w:rPr>
              <w:t>Število enot</w:t>
            </w:r>
          </w:p>
        </w:tc>
        <w:tc>
          <w:tcPr>
            <w:tcW w:w="1092" w:type="dxa"/>
            <w:tcBorders>
              <w:top w:val="single" w:sz="12" w:space="0" w:color="auto"/>
              <w:bottom w:val="single" w:sz="12" w:space="0" w:color="auto"/>
            </w:tcBorders>
            <w:shd w:val="clear" w:color="auto" w:fill="auto"/>
          </w:tcPr>
          <w:p w14:paraId="66D42645" w14:textId="77777777" w:rsidR="004F3FED" w:rsidRPr="00695299" w:rsidRDefault="004F3FED" w:rsidP="00A60745">
            <w:pPr>
              <w:rPr>
                <w:rFonts w:ascii="Garamond" w:hAnsi="Garamond"/>
                <w:b/>
                <w:sz w:val="24"/>
              </w:rPr>
            </w:pPr>
            <w:r w:rsidRPr="00695299">
              <w:rPr>
                <w:rFonts w:ascii="Garamond" w:hAnsi="Garamond"/>
                <w:b/>
                <w:sz w:val="24"/>
              </w:rPr>
              <w:t>Cena enote</w:t>
            </w:r>
            <w:r>
              <w:rPr>
                <w:rFonts w:ascii="Garamond" w:hAnsi="Garamond"/>
                <w:b/>
                <w:sz w:val="24"/>
              </w:rPr>
              <w:t xml:space="preserve"> brez DDV</w:t>
            </w:r>
          </w:p>
        </w:tc>
        <w:tc>
          <w:tcPr>
            <w:tcW w:w="1072" w:type="dxa"/>
            <w:tcBorders>
              <w:top w:val="single" w:sz="12" w:space="0" w:color="auto"/>
              <w:bottom w:val="single" w:sz="12" w:space="0" w:color="auto"/>
              <w:right w:val="single" w:sz="12" w:space="0" w:color="auto"/>
            </w:tcBorders>
            <w:shd w:val="clear" w:color="auto" w:fill="auto"/>
          </w:tcPr>
          <w:p w14:paraId="73CD1DFF" w14:textId="77777777" w:rsidR="004F3FED" w:rsidRPr="00695299" w:rsidRDefault="004F3FED" w:rsidP="00A60745">
            <w:pPr>
              <w:rPr>
                <w:rFonts w:ascii="Garamond" w:hAnsi="Garamond"/>
                <w:b/>
                <w:sz w:val="24"/>
              </w:rPr>
            </w:pPr>
            <w:r w:rsidRPr="00695299">
              <w:rPr>
                <w:rFonts w:ascii="Garamond" w:hAnsi="Garamond"/>
                <w:b/>
                <w:sz w:val="24"/>
              </w:rPr>
              <w:t>Skupaj</w:t>
            </w:r>
          </w:p>
        </w:tc>
      </w:tr>
      <w:tr w:rsidR="004F3FED" w:rsidRPr="003F2A3F" w14:paraId="69601A95" w14:textId="77777777" w:rsidTr="00A60745">
        <w:tc>
          <w:tcPr>
            <w:tcW w:w="1244" w:type="dxa"/>
            <w:tcBorders>
              <w:top w:val="single" w:sz="12" w:space="0" w:color="auto"/>
              <w:left w:val="single" w:sz="12" w:space="0" w:color="auto"/>
              <w:bottom w:val="single" w:sz="12" w:space="0" w:color="auto"/>
            </w:tcBorders>
            <w:shd w:val="clear" w:color="auto" w:fill="auto"/>
          </w:tcPr>
          <w:p w14:paraId="1537A1BC" w14:textId="77777777" w:rsidR="004F3FED" w:rsidRPr="003F2A3F" w:rsidRDefault="004F3FED" w:rsidP="00A60745">
            <w:pPr>
              <w:rPr>
                <w:rFonts w:ascii="Garamond" w:hAnsi="Garamond"/>
                <w:b/>
                <w:sz w:val="24"/>
              </w:rPr>
            </w:pPr>
            <w:r w:rsidRPr="003F2A3F">
              <w:rPr>
                <w:rFonts w:ascii="Garamond" w:hAnsi="Garamond"/>
                <w:b/>
                <w:sz w:val="24"/>
              </w:rPr>
              <w:t>1.</w:t>
            </w:r>
          </w:p>
        </w:tc>
        <w:tc>
          <w:tcPr>
            <w:tcW w:w="3520" w:type="dxa"/>
            <w:tcBorders>
              <w:top w:val="single" w:sz="12" w:space="0" w:color="auto"/>
              <w:bottom w:val="single" w:sz="12" w:space="0" w:color="auto"/>
            </w:tcBorders>
            <w:shd w:val="clear" w:color="auto" w:fill="auto"/>
          </w:tcPr>
          <w:p w14:paraId="12445A27" w14:textId="77777777" w:rsidR="004F3FED" w:rsidRPr="003F2A3F" w:rsidRDefault="004F3FED" w:rsidP="00A60745">
            <w:pPr>
              <w:rPr>
                <w:rFonts w:ascii="Garamond" w:hAnsi="Garamond"/>
                <w:b/>
                <w:sz w:val="24"/>
              </w:rPr>
            </w:pPr>
            <w:r w:rsidRPr="003F2A3F">
              <w:rPr>
                <w:rFonts w:ascii="Garamond" w:hAnsi="Garamond"/>
                <w:b/>
                <w:sz w:val="24"/>
              </w:rPr>
              <w:t>Redno čiščenje</w:t>
            </w:r>
          </w:p>
        </w:tc>
        <w:tc>
          <w:tcPr>
            <w:tcW w:w="1256" w:type="dxa"/>
            <w:tcBorders>
              <w:top w:val="single" w:sz="12" w:space="0" w:color="auto"/>
              <w:bottom w:val="single" w:sz="12" w:space="0" w:color="auto"/>
            </w:tcBorders>
            <w:shd w:val="clear" w:color="auto" w:fill="auto"/>
          </w:tcPr>
          <w:p w14:paraId="63434E20" w14:textId="77777777" w:rsidR="004F3FED" w:rsidRPr="003F2A3F" w:rsidRDefault="004F3FED" w:rsidP="00A60745">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2819182A" w14:textId="77777777" w:rsidR="004F3FED" w:rsidRPr="003F2A3F" w:rsidRDefault="004F3FED" w:rsidP="00A60745">
            <w:pPr>
              <w:rPr>
                <w:rFonts w:ascii="Garamond" w:hAnsi="Garamond"/>
                <w:b/>
                <w:sz w:val="24"/>
              </w:rPr>
            </w:pPr>
            <w:r w:rsidRPr="003F2A3F">
              <w:rPr>
                <w:rFonts w:ascii="Garamond" w:hAnsi="Garamond"/>
                <w:b/>
                <w:sz w:val="24"/>
              </w:rPr>
              <w:t>48</w:t>
            </w:r>
          </w:p>
        </w:tc>
        <w:tc>
          <w:tcPr>
            <w:tcW w:w="1092" w:type="dxa"/>
            <w:tcBorders>
              <w:top w:val="single" w:sz="12" w:space="0" w:color="auto"/>
              <w:bottom w:val="single" w:sz="12" w:space="0" w:color="auto"/>
            </w:tcBorders>
            <w:shd w:val="clear" w:color="auto" w:fill="auto"/>
          </w:tcPr>
          <w:p w14:paraId="65C0C45E" w14:textId="77777777" w:rsidR="004F3FED" w:rsidRPr="003F2A3F" w:rsidRDefault="004F3FED" w:rsidP="00A60745">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2F3A446F" w14:textId="77777777" w:rsidR="004F3FED" w:rsidRPr="003F2A3F" w:rsidRDefault="004F3FED" w:rsidP="00A60745">
            <w:pPr>
              <w:rPr>
                <w:rFonts w:ascii="Garamond" w:hAnsi="Garamond"/>
                <w:b/>
                <w:sz w:val="24"/>
              </w:rPr>
            </w:pPr>
          </w:p>
        </w:tc>
      </w:tr>
      <w:tr w:rsidR="004F3FED" w:rsidRPr="003F2A3F" w14:paraId="7957D6C2" w14:textId="77777777" w:rsidTr="00A60745">
        <w:tc>
          <w:tcPr>
            <w:tcW w:w="1244" w:type="dxa"/>
            <w:tcBorders>
              <w:top w:val="single" w:sz="12" w:space="0" w:color="auto"/>
              <w:left w:val="single" w:sz="12" w:space="0" w:color="auto"/>
              <w:bottom w:val="single" w:sz="12" w:space="0" w:color="auto"/>
            </w:tcBorders>
            <w:shd w:val="clear" w:color="auto" w:fill="auto"/>
          </w:tcPr>
          <w:p w14:paraId="26E8B22D" w14:textId="77777777" w:rsidR="004F3FED" w:rsidRPr="003F2A3F" w:rsidRDefault="004F3FED" w:rsidP="00A60745">
            <w:pPr>
              <w:rPr>
                <w:rFonts w:ascii="Garamond" w:hAnsi="Garamond"/>
                <w:b/>
                <w:sz w:val="24"/>
              </w:rPr>
            </w:pPr>
            <w:r w:rsidRPr="003F2A3F">
              <w:rPr>
                <w:rFonts w:ascii="Garamond" w:hAnsi="Garamond"/>
                <w:b/>
                <w:sz w:val="24"/>
              </w:rPr>
              <w:t>2.</w:t>
            </w:r>
          </w:p>
        </w:tc>
        <w:tc>
          <w:tcPr>
            <w:tcW w:w="3520" w:type="dxa"/>
            <w:tcBorders>
              <w:top w:val="single" w:sz="12" w:space="0" w:color="auto"/>
              <w:bottom w:val="single" w:sz="12" w:space="0" w:color="auto"/>
            </w:tcBorders>
            <w:shd w:val="clear" w:color="auto" w:fill="auto"/>
          </w:tcPr>
          <w:p w14:paraId="48083F57" w14:textId="77777777" w:rsidR="004F3FED" w:rsidRPr="004F3FED" w:rsidRDefault="004F3FED" w:rsidP="00A60745">
            <w:pPr>
              <w:rPr>
                <w:rFonts w:ascii="Garamond" w:hAnsi="Garamond"/>
                <w:b/>
                <w:sz w:val="24"/>
              </w:rPr>
            </w:pPr>
            <w:r w:rsidRPr="004F3FED">
              <w:rPr>
                <w:rFonts w:ascii="Garamond" w:hAnsi="Garamond"/>
                <w:b/>
                <w:sz w:val="24"/>
              </w:rPr>
              <w:t>Dodatno čiščenje</w:t>
            </w:r>
          </w:p>
        </w:tc>
        <w:tc>
          <w:tcPr>
            <w:tcW w:w="1256" w:type="dxa"/>
            <w:tcBorders>
              <w:top w:val="single" w:sz="12" w:space="0" w:color="auto"/>
              <w:bottom w:val="single" w:sz="12" w:space="0" w:color="auto"/>
            </w:tcBorders>
            <w:shd w:val="clear" w:color="auto" w:fill="auto"/>
          </w:tcPr>
          <w:p w14:paraId="7F72C205" w14:textId="77777777" w:rsidR="004F3FED" w:rsidRPr="004F3FED" w:rsidRDefault="004F3FED" w:rsidP="00A60745">
            <w:pPr>
              <w:rPr>
                <w:rFonts w:ascii="Garamond" w:hAnsi="Garamond"/>
                <w:b/>
                <w:sz w:val="24"/>
              </w:rPr>
            </w:pPr>
            <w:r w:rsidRPr="004F3FED">
              <w:rPr>
                <w:rFonts w:ascii="Garamond" w:hAnsi="Garamond"/>
                <w:b/>
                <w:sz w:val="24"/>
              </w:rPr>
              <w:t>ura</w:t>
            </w:r>
          </w:p>
        </w:tc>
        <w:tc>
          <w:tcPr>
            <w:tcW w:w="1104" w:type="dxa"/>
            <w:tcBorders>
              <w:top w:val="single" w:sz="12" w:space="0" w:color="auto"/>
              <w:bottom w:val="single" w:sz="12" w:space="0" w:color="auto"/>
            </w:tcBorders>
            <w:shd w:val="clear" w:color="auto" w:fill="auto"/>
          </w:tcPr>
          <w:p w14:paraId="708A3CB7" w14:textId="703FD267" w:rsidR="004F3FED" w:rsidRPr="004F3FED" w:rsidRDefault="004F3FED" w:rsidP="00A60745">
            <w:pPr>
              <w:rPr>
                <w:rFonts w:ascii="Garamond" w:hAnsi="Garamond"/>
                <w:b/>
                <w:sz w:val="24"/>
              </w:rPr>
            </w:pPr>
            <w:r w:rsidRPr="004F3FED">
              <w:rPr>
                <w:rFonts w:ascii="Garamond" w:hAnsi="Garamond"/>
                <w:b/>
                <w:sz w:val="24"/>
              </w:rPr>
              <w:t>400</w:t>
            </w:r>
            <w:r>
              <w:rPr>
                <w:rFonts w:ascii="Garamond" w:hAnsi="Garamond"/>
                <w:b/>
                <w:sz w:val="24"/>
              </w:rPr>
              <w:t>*</w:t>
            </w:r>
          </w:p>
        </w:tc>
        <w:tc>
          <w:tcPr>
            <w:tcW w:w="1092" w:type="dxa"/>
            <w:tcBorders>
              <w:top w:val="single" w:sz="12" w:space="0" w:color="auto"/>
              <w:bottom w:val="single" w:sz="12" w:space="0" w:color="auto"/>
            </w:tcBorders>
            <w:shd w:val="clear" w:color="auto" w:fill="auto"/>
          </w:tcPr>
          <w:p w14:paraId="02481EE9" w14:textId="77777777" w:rsidR="004F3FED" w:rsidRPr="003F2A3F" w:rsidRDefault="004F3FED" w:rsidP="00A60745">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23D68FD0" w14:textId="77777777" w:rsidR="004F3FED" w:rsidRPr="003F2A3F" w:rsidRDefault="004F3FED" w:rsidP="00A60745">
            <w:pPr>
              <w:rPr>
                <w:rFonts w:ascii="Garamond" w:hAnsi="Garamond"/>
                <w:b/>
                <w:sz w:val="24"/>
              </w:rPr>
            </w:pPr>
          </w:p>
        </w:tc>
      </w:tr>
      <w:tr w:rsidR="004F3FED" w:rsidRPr="003F2A3F" w14:paraId="7572DF00" w14:textId="77777777" w:rsidTr="00A60745">
        <w:tc>
          <w:tcPr>
            <w:tcW w:w="8216" w:type="dxa"/>
            <w:gridSpan w:val="5"/>
            <w:tcBorders>
              <w:left w:val="single" w:sz="12" w:space="0" w:color="auto"/>
            </w:tcBorders>
            <w:shd w:val="clear" w:color="auto" w:fill="auto"/>
          </w:tcPr>
          <w:p w14:paraId="39D6CA29" w14:textId="77777777" w:rsidR="004F3FED" w:rsidRPr="003F2A3F" w:rsidRDefault="004F3FED" w:rsidP="00A60745">
            <w:pPr>
              <w:rPr>
                <w:rFonts w:ascii="Garamond" w:hAnsi="Garamond"/>
                <w:b/>
                <w:sz w:val="24"/>
              </w:rPr>
            </w:pPr>
            <w:r w:rsidRPr="003F2A3F">
              <w:rPr>
                <w:rFonts w:ascii="Garamond" w:hAnsi="Garamond"/>
                <w:b/>
                <w:sz w:val="24"/>
              </w:rPr>
              <w:t>Skupaj</w:t>
            </w:r>
          </w:p>
        </w:tc>
        <w:tc>
          <w:tcPr>
            <w:tcW w:w="1072" w:type="dxa"/>
            <w:tcBorders>
              <w:right w:val="single" w:sz="12" w:space="0" w:color="auto"/>
            </w:tcBorders>
            <w:shd w:val="clear" w:color="auto" w:fill="auto"/>
          </w:tcPr>
          <w:p w14:paraId="00166023" w14:textId="77777777" w:rsidR="004F3FED" w:rsidRPr="003F2A3F" w:rsidRDefault="004F3FED" w:rsidP="00A60745">
            <w:pPr>
              <w:rPr>
                <w:rFonts w:ascii="Garamond" w:hAnsi="Garamond"/>
                <w:sz w:val="24"/>
              </w:rPr>
            </w:pPr>
          </w:p>
        </w:tc>
      </w:tr>
      <w:tr w:rsidR="004F3FED" w:rsidRPr="003F2A3F" w14:paraId="160C3991" w14:textId="77777777" w:rsidTr="00A60745">
        <w:tc>
          <w:tcPr>
            <w:tcW w:w="8216" w:type="dxa"/>
            <w:gridSpan w:val="5"/>
            <w:tcBorders>
              <w:left w:val="single" w:sz="12" w:space="0" w:color="auto"/>
            </w:tcBorders>
            <w:shd w:val="clear" w:color="auto" w:fill="auto"/>
          </w:tcPr>
          <w:p w14:paraId="52E1FD5C" w14:textId="77777777" w:rsidR="004F3FED" w:rsidRPr="003F2A3F" w:rsidRDefault="004F3FED" w:rsidP="00A60745">
            <w:pPr>
              <w:rPr>
                <w:rFonts w:ascii="Garamond" w:hAnsi="Garamond"/>
                <w:b/>
                <w:sz w:val="24"/>
              </w:rPr>
            </w:pPr>
            <w:r w:rsidRPr="003F2A3F">
              <w:rPr>
                <w:rFonts w:ascii="Garamond" w:hAnsi="Garamond"/>
                <w:b/>
                <w:sz w:val="24"/>
              </w:rPr>
              <w:t>DDV %</w:t>
            </w:r>
          </w:p>
        </w:tc>
        <w:tc>
          <w:tcPr>
            <w:tcW w:w="1072" w:type="dxa"/>
            <w:tcBorders>
              <w:right w:val="single" w:sz="12" w:space="0" w:color="auto"/>
            </w:tcBorders>
            <w:shd w:val="clear" w:color="auto" w:fill="auto"/>
          </w:tcPr>
          <w:p w14:paraId="42C18B5D" w14:textId="77777777" w:rsidR="004F3FED" w:rsidRPr="003F2A3F" w:rsidRDefault="004F3FED" w:rsidP="00A60745">
            <w:pPr>
              <w:rPr>
                <w:rFonts w:ascii="Garamond" w:hAnsi="Garamond"/>
                <w:sz w:val="24"/>
              </w:rPr>
            </w:pPr>
          </w:p>
        </w:tc>
      </w:tr>
      <w:tr w:rsidR="004F3FED" w:rsidRPr="003F2A3F" w14:paraId="221CADF9" w14:textId="77777777" w:rsidTr="00A60745">
        <w:tc>
          <w:tcPr>
            <w:tcW w:w="8216" w:type="dxa"/>
            <w:gridSpan w:val="5"/>
            <w:tcBorders>
              <w:left w:val="single" w:sz="12" w:space="0" w:color="auto"/>
              <w:bottom w:val="single" w:sz="12" w:space="0" w:color="auto"/>
            </w:tcBorders>
            <w:shd w:val="clear" w:color="auto" w:fill="auto"/>
          </w:tcPr>
          <w:p w14:paraId="6E092DCA" w14:textId="77777777" w:rsidR="004F3FED" w:rsidRPr="003F2A3F" w:rsidRDefault="004F3FED" w:rsidP="00A60745">
            <w:pPr>
              <w:rPr>
                <w:rFonts w:ascii="Garamond" w:hAnsi="Garamond"/>
                <w:b/>
                <w:sz w:val="24"/>
              </w:rPr>
            </w:pPr>
            <w:r w:rsidRPr="003F2A3F">
              <w:rPr>
                <w:rFonts w:ascii="Garamond" w:hAnsi="Garamond"/>
                <w:b/>
                <w:sz w:val="24"/>
              </w:rPr>
              <w:t>Ponudbena cena z DDV</w:t>
            </w:r>
          </w:p>
        </w:tc>
        <w:tc>
          <w:tcPr>
            <w:tcW w:w="1072" w:type="dxa"/>
            <w:tcBorders>
              <w:bottom w:val="single" w:sz="12" w:space="0" w:color="auto"/>
              <w:right w:val="single" w:sz="12" w:space="0" w:color="auto"/>
            </w:tcBorders>
            <w:shd w:val="clear" w:color="auto" w:fill="auto"/>
          </w:tcPr>
          <w:p w14:paraId="712E8E79" w14:textId="77777777" w:rsidR="004F3FED" w:rsidRPr="003F2A3F" w:rsidRDefault="004F3FED" w:rsidP="00A60745">
            <w:pPr>
              <w:rPr>
                <w:rFonts w:ascii="Garamond" w:hAnsi="Garamond"/>
                <w:sz w:val="24"/>
              </w:rPr>
            </w:pPr>
          </w:p>
        </w:tc>
      </w:tr>
    </w:tbl>
    <w:p w14:paraId="414AE03B" w14:textId="77777777" w:rsidR="004F3FED" w:rsidRPr="004F3FED" w:rsidRDefault="004F3FED" w:rsidP="004F3FED">
      <w:pPr>
        <w:pStyle w:val="Odstavekseznama"/>
        <w:ind w:left="1080"/>
        <w:jc w:val="both"/>
        <w:rPr>
          <w:rFonts w:ascii="Garamond" w:hAnsi="Garamond"/>
          <w:sz w:val="24"/>
          <w:lang w:eastAsia="en-US"/>
        </w:rPr>
      </w:pPr>
    </w:p>
    <w:p w14:paraId="708908CE" w14:textId="77777777" w:rsidR="004F3FED" w:rsidRPr="004F3FED" w:rsidRDefault="004F3FED" w:rsidP="004F3FED">
      <w:pPr>
        <w:pStyle w:val="Odstavekseznama"/>
        <w:ind w:left="1080"/>
        <w:jc w:val="both"/>
        <w:rPr>
          <w:rFonts w:ascii="Garamond" w:hAnsi="Garamond"/>
          <w:b/>
          <w:sz w:val="24"/>
          <w:lang w:eastAsia="en-US"/>
        </w:rPr>
      </w:pPr>
      <w:r w:rsidRPr="004F3FED">
        <w:rPr>
          <w:rFonts w:ascii="Garamond" w:hAnsi="Garamond"/>
          <w:b/>
          <w:sz w:val="24"/>
          <w:lang w:eastAsia="en-US"/>
        </w:rPr>
        <w:t>SKLOP 2:</w:t>
      </w:r>
    </w:p>
    <w:tbl>
      <w:tblPr>
        <w:tblStyle w:val="Tabelamrea"/>
        <w:tblW w:w="0" w:type="auto"/>
        <w:tblLook w:val="04A0" w:firstRow="1" w:lastRow="0" w:firstColumn="1" w:lastColumn="0" w:noHBand="0" w:noVBand="1"/>
      </w:tblPr>
      <w:tblGrid>
        <w:gridCol w:w="1244"/>
        <w:gridCol w:w="3520"/>
        <w:gridCol w:w="1256"/>
        <w:gridCol w:w="1104"/>
        <w:gridCol w:w="1092"/>
        <w:gridCol w:w="1072"/>
      </w:tblGrid>
      <w:tr w:rsidR="004F3FED" w:rsidRPr="003F2A3F" w14:paraId="60FE37BF" w14:textId="77777777" w:rsidTr="00A60745">
        <w:tc>
          <w:tcPr>
            <w:tcW w:w="1244" w:type="dxa"/>
            <w:tcBorders>
              <w:top w:val="single" w:sz="12" w:space="0" w:color="auto"/>
              <w:left w:val="single" w:sz="12" w:space="0" w:color="auto"/>
              <w:bottom w:val="single" w:sz="12" w:space="0" w:color="auto"/>
            </w:tcBorders>
            <w:shd w:val="clear" w:color="auto" w:fill="auto"/>
          </w:tcPr>
          <w:p w14:paraId="5423AAB7" w14:textId="77777777" w:rsidR="004F3FED" w:rsidRPr="003F2A3F" w:rsidRDefault="004F3FED" w:rsidP="00A60745">
            <w:pPr>
              <w:rPr>
                <w:rFonts w:ascii="Garamond" w:hAnsi="Garamond"/>
                <w:b/>
                <w:sz w:val="24"/>
              </w:rPr>
            </w:pPr>
            <w:r w:rsidRPr="003F2A3F">
              <w:rPr>
                <w:rFonts w:ascii="Garamond" w:hAnsi="Garamond"/>
                <w:b/>
                <w:sz w:val="24"/>
              </w:rPr>
              <w:t xml:space="preserve">Zap. št. </w:t>
            </w:r>
          </w:p>
        </w:tc>
        <w:tc>
          <w:tcPr>
            <w:tcW w:w="3520" w:type="dxa"/>
            <w:tcBorders>
              <w:top w:val="single" w:sz="12" w:space="0" w:color="auto"/>
              <w:bottom w:val="single" w:sz="12" w:space="0" w:color="auto"/>
              <w:right w:val="single" w:sz="4" w:space="0" w:color="auto"/>
            </w:tcBorders>
            <w:shd w:val="clear" w:color="auto" w:fill="auto"/>
          </w:tcPr>
          <w:p w14:paraId="77590D43" w14:textId="77777777" w:rsidR="004F3FED" w:rsidRPr="003F2A3F" w:rsidRDefault="004F3FED" w:rsidP="00A60745">
            <w:pPr>
              <w:rPr>
                <w:rFonts w:ascii="Garamond" w:hAnsi="Garamond"/>
                <w:b/>
                <w:sz w:val="24"/>
              </w:rPr>
            </w:pPr>
            <w:r w:rsidRPr="003F2A3F">
              <w:rPr>
                <w:rFonts w:ascii="Garamond" w:hAnsi="Garamond"/>
                <w:b/>
                <w:sz w:val="24"/>
              </w:rPr>
              <w:t>Opis del</w:t>
            </w:r>
          </w:p>
        </w:tc>
        <w:tc>
          <w:tcPr>
            <w:tcW w:w="1256" w:type="dxa"/>
            <w:tcBorders>
              <w:top w:val="single" w:sz="12" w:space="0" w:color="auto"/>
              <w:left w:val="single" w:sz="4" w:space="0" w:color="auto"/>
              <w:bottom w:val="single" w:sz="12" w:space="0" w:color="auto"/>
            </w:tcBorders>
            <w:shd w:val="clear" w:color="auto" w:fill="auto"/>
          </w:tcPr>
          <w:p w14:paraId="2E5EBAED" w14:textId="77777777" w:rsidR="004F3FED" w:rsidRPr="003F2A3F" w:rsidRDefault="004F3FED" w:rsidP="00A60745">
            <w:pPr>
              <w:rPr>
                <w:rFonts w:ascii="Garamond" w:hAnsi="Garamond"/>
                <w:b/>
                <w:sz w:val="24"/>
              </w:rPr>
            </w:pPr>
            <w:r w:rsidRPr="003F2A3F">
              <w:rPr>
                <w:rFonts w:ascii="Garamond" w:hAnsi="Garamond"/>
                <w:b/>
                <w:sz w:val="24"/>
              </w:rPr>
              <w:t>Enota</w:t>
            </w:r>
          </w:p>
        </w:tc>
        <w:tc>
          <w:tcPr>
            <w:tcW w:w="1104" w:type="dxa"/>
            <w:tcBorders>
              <w:top w:val="single" w:sz="12" w:space="0" w:color="auto"/>
              <w:bottom w:val="single" w:sz="12" w:space="0" w:color="auto"/>
            </w:tcBorders>
            <w:shd w:val="clear" w:color="auto" w:fill="auto"/>
          </w:tcPr>
          <w:p w14:paraId="0335EC0B" w14:textId="77777777" w:rsidR="004F3FED" w:rsidRPr="003F2A3F" w:rsidRDefault="004F3FED" w:rsidP="00A60745">
            <w:pPr>
              <w:rPr>
                <w:rFonts w:ascii="Garamond" w:hAnsi="Garamond"/>
                <w:b/>
                <w:sz w:val="24"/>
              </w:rPr>
            </w:pPr>
            <w:r w:rsidRPr="003F2A3F">
              <w:rPr>
                <w:rFonts w:ascii="Garamond" w:hAnsi="Garamond"/>
                <w:b/>
                <w:sz w:val="24"/>
              </w:rPr>
              <w:t>Število enot</w:t>
            </w:r>
          </w:p>
        </w:tc>
        <w:tc>
          <w:tcPr>
            <w:tcW w:w="1092" w:type="dxa"/>
            <w:tcBorders>
              <w:top w:val="single" w:sz="12" w:space="0" w:color="auto"/>
              <w:bottom w:val="single" w:sz="12" w:space="0" w:color="auto"/>
            </w:tcBorders>
            <w:shd w:val="clear" w:color="auto" w:fill="auto"/>
          </w:tcPr>
          <w:p w14:paraId="46AD2296" w14:textId="77777777" w:rsidR="004F3FED" w:rsidRPr="003F2A3F" w:rsidRDefault="004F3FED" w:rsidP="00A60745">
            <w:pPr>
              <w:rPr>
                <w:rFonts w:ascii="Garamond" w:hAnsi="Garamond"/>
                <w:b/>
                <w:sz w:val="24"/>
              </w:rPr>
            </w:pPr>
            <w:r w:rsidRPr="003F2A3F">
              <w:rPr>
                <w:rFonts w:ascii="Garamond" w:hAnsi="Garamond"/>
                <w:b/>
                <w:sz w:val="24"/>
              </w:rPr>
              <w:t>Cena enote brez DDV</w:t>
            </w:r>
          </w:p>
        </w:tc>
        <w:tc>
          <w:tcPr>
            <w:tcW w:w="1072" w:type="dxa"/>
            <w:tcBorders>
              <w:top w:val="single" w:sz="12" w:space="0" w:color="auto"/>
              <w:bottom w:val="single" w:sz="12" w:space="0" w:color="auto"/>
              <w:right w:val="single" w:sz="12" w:space="0" w:color="auto"/>
            </w:tcBorders>
            <w:shd w:val="clear" w:color="auto" w:fill="auto"/>
          </w:tcPr>
          <w:p w14:paraId="7B149DFF" w14:textId="77777777" w:rsidR="004F3FED" w:rsidRPr="003F2A3F" w:rsidRDefault="004F3FED" w:rsidP="00A60745">
            <w:pPr>
              <w:rPr>
                <w:rFonts w:ascii="Garamond" w:hAnsi="Garamond"/>
                <w:b/>
                <w:sz w:val="24"/>
              </w:rPr>
            </w:pPr>
            <w:r w:rsidRPr="003F2A3F">
              <w:rPr>
                <w:rFonts w:ascii="Garamond" w:hAnsi="Garamond"/>
                <w:b/>
                <w:sz w:val="24"/>
              </w:rPr>
              <w:t>Skupaj</w:t>
            </w:r>
          </w:p>
        </w:tc>
      </w:tr>
      <w:tr w:rsidR="004F3FED" w:rsidRPr="003F2A3F" w14:paraId="0EB07DA8" w14:textId="77777777" w:rsidTr="00A60745">
        <w:tc>
          <w:tcPr>
            <w:tcW w:w="1244" w:type="dxa"/>
            <w:tcBorders>
              <w:top w:val="single" w:sz="12" w:space="0" w:color="auto"/>
              <w:left w:val="single" w:sz="12" w:space="0" w:color="auto"/>
              <w:bottom w:val="single" w:sz="12" w:space="0" w:color="auto"/>
            </w:tcBorders>
            <w:shd w:val="clear" w:color="auto" w:fill="auto"/>
          </w:tcPr>
          <w:p w14:paraId="13AD7AD3" w14:textId="77777777" w:rsidR="004F3FED" w:rsidRPr="003F2A3F" w:rsidRDefault="004F3FED" w:rsidP="00A60745">
            <w:pPr>
              <w:rPr>
                <w:rFonts w:ascii="Garamond" w:hAnsi="Garamond"/>
                <w:b/>
                <w:sz w:val="24"/>
              </w:rPr>
            </w:pPr>
            <w:r w:rsidRPr="003F2A3F">
              <w:rPr>
                <w:rFonts w:ascii="Garamond" w:hAnsi="Garamond"/>
                <w:b/>
                <w:sz w:val="24"/>
              </w:rPr>
              <w:t>1.</w:t>
            </w:r>
          </w:p>
        </w:tc>
        <w:tc>
          <w:tcPr>
            <w:tcW w:w="3520" w:type="dxa"/>
            <w:tcBorders>
              <w:top w:val="single" w:sz="12" w:space="0" w:color="auto"/>
              <w:bottom w:val="single" w:sz="12" w:space="0" w:color="auto"/>
            </w:tcBorders>
            <w:shd w:val="clear" w:color="auto" w:fill="auto"/>
          </w:tcPr>
          <w:p w14:paraId="014D9B5E" w14:textId="77777777" w:rsidR="004F3FED" w:rsidRPr="003F2A3F" w:rsidRDefault="004F3FED" w:rsidP="00A60745">
            <w:pPr>
              <w:rPr>
                <w:rFonts w:ascii="Garamond" w:hAnsi="Garamond"/>
                <w:b/>
                <w:sz w:val="24"/>
              </w:rPr>
            </w:pPr>
            <w:r w:rsidRPr="003F2A3F">
              <w:rPr>
                <w:rFonts w:ascii="Garamond" w:hAnsi="Garamond"/>
                <w:b/>
                <w:sz w:val="24"/>
              </w:rPr>
              <w:t>Redno čiščenje (sept.-jun.)</w:t>
            </w:r>
          </w:p>
        </w:tc>
        <w:tc>
          <w:tcPr>
            <w:tcW w:w="1256" w:type="dxa"/>
            <w:tcBorders>
              <w:top w:val="single" w:sz="12" w:space="0" w:color="auto"/>
              <w:bottom w:val="single" w:sz="12" w:space="0" w:color="auto"/>
            </w:tcBorders>
            <w:shd w:val="clear" w:color="auto" w:fill="auto"/>
          </w:tcPr>
          <w:p w14:paraId="194E06CB" w14:textId="77777777" w:rsidR="004F3FED" w:rsidRPr="003F2A3F" w:rsidRDefault="004F3FED" w:rsidP="00A60745">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61676293" w14:textId="77777777" w:rsidR="004F3FED" w:rsidRPr="003F2A3F" w:rsidRDefault="004F3FED" w:rsidP="00A60745">
            <w:pPr>
              <w:rPr>
                <w:rFonts w:ascii="Garamond" w:hAnsi="Garamond"/>
                <w:b/>
                <w:sz w:val="24"/>
              </w:rPr>
            </w:pPr>
            <w:r w:rsidRPr="003F2A3F">
              <w:rPr>
                <w:rFonts w:ascii="Garamond" w:hAnsi="Garamond"/>
                <w:b/>
                <w:sz w:val="24"/>
              </w:rPr>
              <w:t>48</w:t>
            </w:r>
          </w:p>
        </w:tc>
        <w:tc>
          <w:tcPr>
            <w:tcW w:w="1092" w:type="dxa"/>
            <w:tcBorders>
              <w:top w:val="single" w:sz="12" w:space="0" w:color="auto"/>
              <w:bottom w:val="single" w:sz="12" w:space="0" w:color="auto"/>
            </w:tcBorders>
            <w:shd w:val="clear" w:color="auto" w:fill="auto"/>
          </w:tcPr>
          <w:p w14:paraId="563D9C05" w14:textId="77777777" w:rsidR="004F3FED" w:rsidRPr="003F2A3F" w:rsidRDefault="004F3FED" w:rsidP="00A60745">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149762A8" w14:textId="77777777" w:rsidR="004F3FED" w:rsidRPr="003F2A3F" w:rsidRDefault="004F3FED" w:rsidP="00A60745">
            <w:pPr>
              <w:rPr>
                <w:rFonts w:ascii="Garamond" w:hAnsi="Garamond"/>
                <w:b/>
                <w:sz w:val="24"/>
              </w:rPr>
            </w:pPr>
          </w:p>
        </w:tc>
      </w:tr>
      <w:tr w:rsidR="004F3FED" w:rsidRPr="003F2A3F" w14:paraId="67CAB6D7" w14:textId="77777777" w:rsidTr="00A60745">
        <w:tc>
          <w:tcPr>
            <w:tcW w:w="1244" w:type="dxa"/>
            <w:tcBorders>
              <w:top w:val="single" w:sz="12" w:space="0" w:color="auto"/>
              <w:left w:val="single" w:sz="12" w:space="0" w:color="auto"/>
              <w:bottom w:val="single" w:sz="12" w:space="0" w:color="auto"/>
            </w:tcBorders>
            <w:shd w:val="clear" w:color="auto" w:fill="auto"/>
          </w:tcPr>
          <w:p w14:paraId="23D15978" w14:textId="77777777" w:rsidR="004F3FED" w:rsidRPr="003F2A3F" w:rsidRDefault="004F3FED" w:rsidP="00A60745">
            <w:pPr>
              <w:rPr>
                <w:rFonts w:ascii="Garamond" w:hAnsi="Garamond"/>
                <w:b/>
                <w:sz w:val="24"/>
              </w:rPr>
            </w:pPr>
            <w:r w:rsidRPr="003F2A3F">
              <w:rPr>
                <w:rFonts w:ascii="Garamond" w:hAnsi="Garamond"/>
                <w:b/>
                <w:sz w:val="24"/>
              </w:rPr>
              <w:t>2.</w:t>
            </w:r>
          </w:p>
        </w:tc>
        <w:tc>
          <w:tcPr>
            <w:tcW w:w="3520" w:type="dxa"/>
            <w:tcBorders>
              <w:top w:val="single" w:sz="12" w:space="0" w:color="auto"/>
              <w:bottom w:val="single" w:sz="12" w:space="0" w:color="auto"/>
            </w:tcBorders>
            <w:shd w:val="clear" w:color="auto" w:fill="auto"/>
          </w:tcPr>
          <w:p w14:paraId="3162165A" w14:textId="77777777" w:rsidR="004F3FED" w:rsidRPr="003F2A3F" w:rsidRDefault="004F3FED" w:rsidP="00A60745">
            <w:pPr>
              <w:rPr>
                <w:rFonts w:ascii="Garamond" w:hAnsi="Garamond"/>
                <w:b/>
                <w:sz w:val="24"/>
              </w:rPr>
            </w:pPr>
            <w:r w:rsidRPr="003F2A3F">
              <w:rPr>
                <w:rFonts w:ascii="Garamond" w:hAnsi="Garamond"/>
                <w:b/>
                <w:sz w:val="24"/>
              </w:rPr>
              <w:t>Redno čiščenje(jul. in avg.)</w:t>
            </w:r>
          </w:p>
        </w:tc>
        <w:tc>
          <w:tcPr>
            <w:tcW w:w="1256" w:type="dxa"/>
            <w:tcBorders>
              <w:top w:val="single" w:sz="12" w:space="0" w:color="auto"/>
              <w:bottom w:val="single" w:sz="12" w:space="0" w:color="auto"/>
            </w:tcBorders>
            <w:shd w:val="clear" w:color="auto" w:fill="auto"/>
          </w:tcPr>
          <w:p w14:paraId="1B0058A8" w14:textId="77777777" w:rsidR="004F3FED" w:rsidRPr="003F2A3F" w:rsidRDefault="004F3FED" w:rsidP="00A60745">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7755F653" w14:textId="77777777" w:rsidR="004F3FED" w:rsidRPr="003F2A3F" w:rsidRDefault="004F3FED" w:rsidP="00A60745">
            <w:pPr>
              <w:rPr>
                <w:rFonts w:ascii="Garamond" w:hAnsi="Garamond"/>
                <w:b/>
                <w:sz w:val="24"/>
              </w:rPr>
            </w:pPr>
            <w:r w:rsidRPr="003F2A3F">
              <w:rPr>
                <w:rFonts w:ascii="Garamond" w:hAnsi="Garamond"/>
                <w:b/>
                <w:sz w:val="24"/>
              </w:rPr>
              <w:t>8</w:t>
            </w:r>
          </w:p>
        </w:tc>
        <w:tc>
          <w:tcPr>
            <w:tcW w:w="1092" w:type="dxa"/>
            <w:tcBorders>
              <w:top w:val="single" w:sz="12" w:space="0" w:color="auto"/>
              <w:bottom w:val="single" w:sz="12" w:space="0" w:color="auto"/>
            </w:tcBorders>
            <w:shd w:val="clear" w:color="auto" w:fill="auto"/>
          </w:tcPr>
          <w:p w14:paraId="37D7D16D" w14:textId="77777777" w:rsidR="004F3FED" w:rsidRPr="003F2A3F" w:rsidRDefault="004F3FED" w:rsidP="00A60745">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6D8A256D" w14:textId="77777777" w:rsidR="004F3FED" w:rsidRPr="003F2A3F" w:rsidRDefault="004F3FED" w:rsidP="00A60745">
            <w:pPr>
              <w:rPr>
                <w:rFonts w:ascii="Garamond" w:hAnsi="Garamond"/>
                <w:b/>
                <w:sz w:val="24"/>
              </w:rPr>
            </w:pPr>
          </w:p>
        </w:tc>
      </w:tr>
      <w:tr w:rsidR="004F3FED" w:rsidRPr="00695299" w14:paraId="2E8D3EC8" w14:textId="77777777" w:rsidTr="00A60745">
        <w:tc>
          <w:tcPr>
            <w:tcW w:w="1244" w:type="dxa"/>
            <w:tcBorders>
              <w:top w:val="single" w:sz="12" w:space="0" w:color="auto"/>
              <w:left w:val="single" w:sz="12" w:space="0" w:color="auto"/>
              <w:bottom w:val="single" w:sz="12" w:space="0" w:color="auto"/>
            </w:tcBorders>
            <w:shd w:val="clear" w:color="auto" w:fill="auto"/>
          </w:tcPr>
          <w:p w14:paraId="66D533D7" w14:textId="77777777" w:rsidR="004F3FED" w:rsidRPr="003F2A3F" w:rsidRDefault="004F3FED" w:rsidP="00A60745">
            <w:pPr>
              <w:rPr>
                <w:rFonts w:ascii="Garamond" w:hAnsi="Garamond"/>
                <w:b/>
                <w:sz w:val="24"/>
              </w:rPr>
            </w:pPr>
            <w:r w:rsidRPr="003F2A3F">
              <w:rPr>
                <w:rFonts w:ascii="Garamond" w:hAnsi="Garamond"/>
                <w:b/>
                <w:sz w:val="24"/>
              </w:rPr>
              <w:t>3.</w:t>
            </w:r>
          </w:p>
        </w:tc>
        <w:tc>
          <w:tcPr>
            <w:tcW w:w="3520" w:type="dxa"/>
            <w:tcBorders>
              <w:top w:val="single" w:sz="12" w:space="0" w:color="auto"/>
              <w:bottom w:val="single" w:sz="12" w:space="0" w:color="auto"/>
            </w:tcBorders>
            <w:shd w:val="clear" w:color="auto" w:fill="auto"/>
          </w:tcPr>
          <w:p w14:paraId="1C32A1DD" w14:textId="77777777" w:rsidR="004F3FED" w:rsidRPr="003F2A3F" w:rsidRDefault="004F3FED" w:rsidP="00A60745">
            <w:pPr>
              <w:rPr>
                <w:rFonts w:ascii="Garamond" w:hAnsi="Garamond"/>
                <w:b/>
                <w:sz w:val="24"/>
              </w:rPr>
            </w:pPr>
            <w:r w:rsidRPr="003F2A3F">
              <w:rPr>
                <w:rFonts w:ascii="Garamond" w:hAnsi="Garamond"/>
                <w:b/>
                <w:sz w:val="24"/>
              </w:rPr>
              <w:t>Dodatno čiščenje</w:t>
            </w:r>
          </w:p>
        </w:tc>
        <w:tc>
          <w:tcPr>
            <w:tcW w:w="1256" w:type="dxa"/>
            <w:tcBorders>
              <w:top w:val="single" w:sz="12" w:space="0" w:color="auto"/>
              <w:bottom w:val="single" w:sz="12" w:space="0" w:color="auto"/>
            </w:tcBorders>
            <w:shd w:val="clear" w:color="auto" w:fill="auto"/>
          </w:tcPr>
          <w:p w14:paraId="5D785E32" w14:textId="77777777" w:rsidR="004F3FED" w:rsidRPr="003F2A3F" w:rsidRDefault="004F3FED" w:rsidP="00A60745">
            <w:pPr>
              <w:rPr>
                <w:rFonts w:ascii="Garamond" w:hAnsi="Garamond"/>
                <w:b/>
                <w:sz w:val="24"/>
              </w:rPr>
            </w:pPr>
            <w:r w:rsidRPr="003F2A3F">
              <w:rPr>
                <w:rFonts w:ascii="Garamond" w:hAnsi="Garamond"/>
                <w:b/>
                <w:sz w:val="24"/>
              </w:rPr>
              <w:t>ura</w:t>
            </w:r>
          </w:p>
        </w:tc>
        <w:tc>
          <w:tcPr>
            <w:tcW w:w="1104" w:type="dxa"/>
            <w:tcBorders>
              <w:top w:val="single" w:sz="12" w:space="0" w:color="auto"/>
              <w:bottom w:val="single" w:sz="12" w:space="0" w:color="auto"/>
            </w:tcBorders>
            <w:shd w:val="clear" w:color="auto" w:fill="auto"/>
          </w:tcPr>
          <w:p w14:paraId="6DC285DE" w14:textId="77777777" w:rsidR="004F3FED" w:rsidRPr="00695299" w:rsidRDefault="004F3FED" w:rsidP="00A60745">
            <w:pPr>
              <w:rPr>
                <w:rFonts w:ascii="Garamond" w:hAnsi="Garamond"/>
                <w:b/>
                <w:sz w:val="24"/>
              </w:rPr>
            </w:pPr>
            <w:r w:rsidRPr="003F2A3F">
              <w:rPr>
                <w:rFonts w:ascii="Garamond" w:hAnsi="Garamond"/>
                <w:b/>
                <w:sz w:val="24"/>
              </w:rPr>
              <w:t>40*</w:t>
            </w:r>
          </w:p>
        </w:tc>
        <w:tc>
          <w:tcPr>
            <w:tcW w:w="1092" w:type="dxa"/>
            <w:tcBorders>
              <w:top w:val="single" w:sz="12" w:space="0" w:color="auto"/>
              <w:bottom w:val="single" w:sz="12" w:space="0" w:color="auto"/>
            </w:tcBorders>
            <w:shd w:val="clear" w:color="auto" w:fill="auto"/>
          </w:tcPr>
          <w:p w14:paraId="5A969074" w14:textId="77777777" w:rsidR="004F3FED" w:rsidRPr="00695299" w:rsidRDefault="004F3FED" w:rsidP="00A60745">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5D30A741" w14:textId="77777777" w:rsidR="004F3FED" w:rsidRPr="00695299" w:rsidRDefault="004F3FED" w:rsidP="00A60745">
            <w:pPr>
              <w:rPr>
                <w:rFonts w:ascii="Garamond" w:hAnsi="Garamond"/>
                <w:b/>
                <w:sz w:val="24"/>
              </w:rPr>
            </w:pPr>
          </w:p>
        </w:tc>
      </w:tr>
      <w:tr w:rsidR="004F3FED" w:rsidRPr="00695299" w14:paraId="2EDACDEE" w14:textId="77777777" w:rsidTr="00A60745">
        <w:tc>
          <w:tcPr>
            <w:tcW w:w="8216" w:type="dxa"/>
            <w:gridSpan w:val="5"/>
            <w:tcBorders>
              <w:left w:val="single" w:sz="12" w:space="0" w:color="auto"/>
            </w:tcBorders>
            <w:shd w:val="clear" w:color="auto" w:fill="auto"/>
          </w:tcPr>
          <w:p w14:paraId="7BAE5425" w14:textId="77777777" w:rsidR="004F3FED" w:rsidRPr="00695299" w:rsidRDefault="004F3FED" w:rsidP="00A60745">
            <w:pPr>
              <w:rPr>
                <w:rFonts w:ascii="Garamond" w:hAnsi="Garamond"/>
                <w:b/>
                <w:sz w:val="24"/>
              </w:rPr>
            </w:pPr>
            <w:r w:rsidRPr="00695299">
              <w:rPr>
                <w:rFonts w:ascii="Garamond" w:hAnsi="Garamond"/>
                <w:b/>
                <w:sz w:val="24"/>
              </w:rPr>
              <w:t>Skupaj</w:t>
            </w:r>
          </w:p>
        </w:tc>
        <w:tc>
          <w:tcPr>
            <w:tcW w:w="1072" w:type="dxa"/>
            <w:tcBorders>
              <w:right w:val="single" w:sz="12" w:space="0" w:color="auto"/>
            </w:tcBorders>
            <w:shd w:val="clear" w:color="auto" w:fill="auto"/>
          </w:tcPr>
          <w:p w14:paraId="69DF194F" w14:textId="77777777" w:rsidR="004F3FED" w:rsidRPr="00695299" w:rsidRDefault="004F3FED" w:rsidP="00A60745">
            <w:pPr>
              <w:rPr>
                <w:rFonts w:ascii="Garamond" w:hAnsi="Garamond"/>
                <w:sz w:val="24"/>
              </w:rPr>
            </w:pPr>
          </w:p>
        </w:tc>
      </w:tr>
      <w:tr w:rsidR="004F3FED" w:rsidRPr="00695299" w14:paraId="64E7FE01" w14:textId="77777777" w:rsidTr="00A60745">
        <w:tc>
          <w:tcPr>
            <w:tcW w:w="8216" w:type="dxa"/>
            <w:gridSpan w:val="5"/>
            <w:tcBorders>
              <w:left w:val="single" w:sz="12" w:space="0" w:color="auto"/>
            </w:tcBorders>
            <w:shd w:val="clear" w:color="auto" w:fill="auto"/>
          </w:tcPr>
          <w:p w14:paraId="1B1B0253" w14:textId="77777777" w:rsidR="004F3FED" w:rsidRPr="00695299" w:rsidRDefault="004F3FED" w:rsidP="00A60745">
            <w:pPr>
              <w:rPr>
                <w:rFonts w:ascii="Garamond" w:hAnsi="Garamond"/>
                <w:b/>
                <w:sz w:val="24"/>
              </w:rPr>
            </w:pPr>
            <w:r w:rsidRPr="00695299">
              <w:rPr>
                <w:rFonts w:ascii="Garamond" w:hAnsi="Garamond"/>
                <w:b/>
                <w:sz w:val="24"/>
              </w:rPr>
              <w:t>DDV %</w:t>
            </w:r>
          </w:p>
        </w:tc>
        <w:tc>
          <w:tcPr>
            <w:tcW w:w="1072" w:type="dxa"/>
            <w:tcBorders>
              <w:right w:val="single" w:sz="12" w:space="0" w:color="auto"/>
            </w:tcBorders>
            <w:shd w:val="clear" w:color="auto" w:fill="auto"/>
          </w:tcPr>
          <w:p w14:paraId="7634DBFA" w14:textId="77777777" w:rsidR="004F3FED" w:rsidRPr="00695299" w:rsidRDefault="004F3FED" w:rsidP="00A60745">
            <w:pPr>
              <w:rPr>
                <w:rFonts w:ascii="Garamond" w:hAnsi="Garamond"/>
                <w:sz w:val="24"/>
              </w:rPr>
            </w:pPr>
          </w:p>
        </w:tc>
      </w:tr>
      <w:tr w:rsidR="004F3FED" w:rsidRPr="00695299" w14:paraId="71768405" w14:textId="77777777" w:rsidTr="00A60745">
        <w:tc>
          <w:tcPr>
            <w:tcW w:w="8216" w:type="dxa"/>
            <w:gridSpan w:val="5"/>
            <w:tcBorders>
              <w:left w:val="single" w:sz="12" w:space="0" w:color="auto"/>
              <w:bottom w:val="single" w:sz="12" w:space="0" w:color="auto"/>
            </w:tcBorders>
            <w:shd w:val="clear" w:color="auto" w:fill="auto"/>
          </w:tcPr>
          <w:p w14:paraId="330853B1" w14:textId="77777777" w:rsidR="004F3FED" w:rsidRPr="00695299" w:rsidRDefault="004F3FED" w:rsidP="00A60745">
            <w:pPr>
              <w:rPr>
                <w:rFonts w:ascii="Garamond" w:hAnsi="Garamond"/>
                <w:b/>
                <w:sz w:val="24"/>
              </w:rPr>
            </w:pPr>
            <w:r w:rsidRPr="00695299">
              <w:rPr>
                <w:rFonts w:ascii="Garamond" w:hAnsi="Garamond"/>
                <w:b/>
                <w:sz w:val="24"/>
              </w:rPr>
              <w:t>Ponudbena cena z DDV</w:t>
            </w:r>
          </w:p>
        </w:tc>
        <w:tc>
          <w:tcPr>
            <w:tcW w:w="1072" w:type="dxa"/>
            <w:tcBorders>
              <w:bottom w:val="single" w:sz="12" w:space="0" w:color="auto"/>
              <w:right w:val="single" w:sz="12" w:space="0" w:color="auto"/>
            </w:tcBorders>
            <w:shd w:val="clear" w:color="auto" w:fill="auto"/>
          </w:tcPr>
          <w:p w14:paraId="617F7348" w14:textId="77777777" w:rsidR="004F3FED" w:rsidRPr="00695299" w:rsidRDefault="004F3FED" w:rsidP="00A60745">
            <w:pPr>
              <w:rPr>
                <w:rFonts w:ascii="Garamond" w:hAnsi="Garamond"/>
                <w:sz w:val="24"/>
              </w:rPr>
            </w:pPr>
          </w:p>
        </w:tc>
      </w:tr>
    </w:tbl>
    <w:p w14:paraId="6AB39F1D" w14:textId="77777777" w:rsidR="004F3FED" w:rsidRPr="004F3FED" w:rsidRDefault="004F3FED" w:rsidP="004F3FED">
      <w:pPr>
        <w:pStyle w:val="Odstavekseznama"/>
        <w:ind w:left="1080"/>
        <w:jc w:val="both"/>
        <w:rPr>
          <w:rFonts w:ascii="Garamond" w:hAnsi="Garamond"/>
          <w:sz w:val="24"/>
          <w:lang w:eastAsia="en-US"/>
        </w:rPr>
      </w:pPr>
      <w:r w:rsidRPr="004F3FED">
        <w:rPr>
          <w:rFonts w:ascii="Garamond" w:hAnsi="Garamond"/>
          <w:sz w:val="24"/>
          <w:lang w:eastAsia="en-US"/>
        </w:rPr>
        <w:t>* Ocenjena količina, naročnik se ne zavezuje oddati navedeno količino.</w:t>
      </w:r>
    </w:p>
    <w:p w14:paraId="6BCB22E1" w14:textId="77777777" w:rsidR="00F822D8" w:rsidRPr="00C8195F" w:rsidRDefault="00F822D8" w:rsidP="00C8195F">
      <w:pPr>
        <w:jc w:val="both"/>
        <w:rPr>
          <w:rFonts w:ascii="Garamond" w:hAnsi="Garamond"/>
          <w:sz w:val="24"/>
          <w:lang w:eastAsia="en-US"/>
        </w:rPr>
      </w:pPr>
    </w:p>
    <w:p w14:paraId="5A2ED418" w14:textId="37745797" w:rsidR="008F53FC" w:rsidRDefault="008F53FC" w:rsidP="008F53FC">
      <w:pPr>
        <w:pStyle w:val="Odstavekseznama"/>
        <w:numPr>
          <w:ilvl w:val="0"/>
          <w:numId w:val="38"/>
        </w:numPr>
        <w:jc w:val="both"/>
        <w:rPr>
          <w:rFonts w:ascii="Garamond" w:hAnsi="Garamond"/>
          <w:b/>
          <w:i/>
          <w:sz w:val="24"/>
          <w:lang w:eastAsia="en-US"/>
        </w:rPr>
      </w:pPr>
      <w:r w:rsidRPr="008F53FC">
        <w:rPr>
          <w:rFonts w:ascii="Garamond" w:hAnsi="Garamond"/>
          <w:b/>
          <w:i/>
          <w:sz w:val="24"/>
          <w:lang w:eastAsia="en-US"/>
        </w:rPr>
        <w:t>Certifikat kakovosti (ISO)</w:t>
      </w:r>
    </w:p>
    <w:p w14:paraId="2179B691" w14:textId="77777777" w:rsidR="00293A61" w:rsidRDefault="00293A61" w:rsidP="00293A61">
      <w:pPr>
        <w:pStyle w:val="Odstavekseznama"/>
        <w:ind w:left="2100"/>
        <w:jc w:val="both"/>
        <w:rPr>
          <w:rFonts w:ascii="Garamond" w:hAnsi="Garamond"/>
          <w:b/>
          <w:i/>
          <w:sz w:val="24"/>
          <w:lang w:eastAsia="en-US"/>
        </w:rPr>
      </w:pP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60"/>
      </w:tblGrid>
      <w:tr w:rsidR="008F53FC" w14:paraId="396DCFAF" w14:textId="77777777" w:rsidTr="00DF0C45">
        <w:tc>
          <w:tcPr>
            <w:tcW w:w="4664" w:type="dxa"/>
          </w:tcPr>
          <w:p w14:paraId="55B96BA1" w14:textId="77777777" w:rsidR="008F53FC" w:rsidRPr="008F53FC" w:rsidRDefault="008F53FC" w:rsidP="00DF0C45">
            <w:pPr>
              <w:jc w:val="both"/>
              <w:rPr>
                <w:rFonts w:ascii="Garamond" w:hAnsi="Garamond"/>
                <w:sz w:val="24"/>
                <w:lang w:eastAsia="en-US"/>
              </w:rPr>
            </w:pPr>
            <w:r w:rsidRPr="008F53FC">
              <w:rPr>
                <w:rFonts w:ascii="Garamond" w:hAnsi="Garamond"/>
                <w:sz w:val="24"/>
                <w:lang w:eastAsia="en-US"/>
              </w:rPr>
              <w:t>Certifikat kakovosti (ISO)</w:t>
            </w:r>
            <w:r w:rsidRPr="008F53FC">
              <w:rPr>
                <w:rFonts w:ascii="Garamond" w:hAnsi="Garamond"/>
                <w:sz w:val="24"/>
              </w:rPr>
              <w:t xml:space="preserve"> </w:t>
            </w:r>
            <w:r w:rsidRPr="008F53FC">
              <w:rPr>
                <w:rFonts w:ascii="Garamond" w:hAnsi="Garamond"/>
                <w:sz w:val="24"/>
                <w:lang w:eastAsia="en-US"/>
              </w:rPr>
              <w:t>9001:2008</w:t>
            </w:r>
          </w:p>
        </w:tc>
        <w:tc>
          <w:tcPr>
            <w:tcW w:w="4660" w:type="dxa"/>
          </w:tcPr>
          <w:p w14:paraId="4562EF5B" w14:textId="77777777" w:rsidR="008F53FC" w:rsidRPr="00C8195F" w:rsidRDefault="008F53FC" w:rsidP="00DF0C45">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4F3FED">
              <w:rPr>
                <w:rFonts w:ascii="Garamond" w:hAnsi="Garamond" w:cstheme="minorHAnsi"/>
                <w:sz w:val="24"/>
              </w:rPr>
            </w:r>
            <w:r w:rsidR="004F3FED">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7F855729" w14:textId="77777777" w:rsidR="008F53FC" w:rsidRDefault="008F53FC" w:rsidP="00DF0C45">
            <w:pPr>
              <w:jc w:val="both"/>
              <w:rPr>
                <w:rFonts w:ascii="Garamond" w:hAnsi="Garamond"/>
                <w:sz w:val="24"/>
                <w:lang w:eastAsia="en-US"/>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4F3FED">
              <w:rPr>
                <w:rFonts w:ascii="Garamond" w:hAnsi="Garamond" w:cstheme="minorHAnsi"/>
                <w:sz w:val="24"/>
              </w:rPr>
            </w:r>
            <w:r w:rsidR="004F3FED">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r w:rsidR="008F53FC" w14:paraId="64BE5C0E" w14:textId="77777777" w:rsidTr="00DF0C45">
        <w:tc>
          <w:tcPr>
            <w:tcW w:w="4664" w:type="dxa"/>
          </w:tcPr>
          <w:p w14:paraId="44C535EE" w14:textId="77777777" w:rsidR="008F53FC" w:rsidRPr="008F53FC" w:rsidRDefault="008F53FC" w:rsidP="00DF0C45">
            <w:pPr>
              <w:jc w:val="both"/>
              <w:rPr>
                <w:rFonts w:ascii="Garamond" w:hAnsi="Garamond"/>
                <w:sz w:val="24"/>
              </w:rPr>
            </w:pPr>
            <w:r w:rsidRPr="008F53FC">
              <w:rPr>
                <w:rFonts w:ascii="Garamond" w:hAnsi="Garamond"/>
                <w:sz w:val="24"/>
                <w:lang w:eastAsia="en-US"/>
              </w:rPr>
              <w:t>Certifikat kakovosti (ISO)</w:t>
            </w:r>
            <w:r w:rsidRPr="008F53FC">
              <w:rPr>
                <w:rFonts w:ascii="Garamond" w:hAnsi="Garamond"/>
                <w:sz w:val="24"/>
              </w:rPr>
              <w:t xml:space="preserve"> 14001:2004</w:t>
            </w:r>
          </w:p>
          <w:p w14:paraId="5CB2BEA1" w14:textId="77777777" w:rsidR="008F53FC" w:rsidRPr="008F53FC" w:rsidRDefault="008F53FC" w:rsidP="00DF0C45">
            <w:pPr>
              <w:jc w:val="both"/>
              <w:rPr>
                <w:rFonts w:ascii="Garamond" w:hAnsi="Garamond"/>
                <w:sz w:val="24"/>
                <w:lang w:eastAsia="en-US"/>
              </w:rPr>
            </w:pPr>
          </w:p>
        </w:tc>
        <w:tc>
          <w:tcPr>
            <w:tcW w:w="4660" w:type="dxa"/>
          </w:tcPr>
          <w:p w14:paraId="50481827" w14:textId="77777777" w:rsidR="008F53FC" w:rsidRPr="00C8195F" w:rsidRDefault="008F53FC" w:rsidP="00DF0C45">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4F3FED">
              <w:rPr>
                <w:rFonts w:ascii="Garamond" w:hAnsi="Garamond" w:cstheme="minorHAnsi"/>
                <w:sz w:val="24"/>
              </w:rPr>
            </w:r>
            <w:r w:rsidR="004F3FED">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78D37F0F" w14:textId="77777777" w:rsidR="008F53FC" w:rsidRPr="00C8195F" w:rsidRDefault="008F53FC" w:rsidP="00DF0C45">
            <w:pPr>
              <w:rPr>
                <w:rFonts w:ascii="Garamond" w:hAnsi="Garamond" w:cstheme="minorHAnsi"/>
                <w:sz w:val="24"/>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4F3FED">
              <w:rPr>
                <w:rFonts w:ascii="Garamond" w:hAnsi="Garamond" w:cstheme="minorHAnsi"/>
                <w:sz w:val="24"/>
              </w:rPr>
            </w:r>
            <w:r w:rsidR="004F3FED">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bl>
    <w:p w14:paraId="79693F97" w14:textId="77777777" w:rsidR="008F53FC" w:rsidRDefault="008F53FC" w:rsidP="008F53FC">
      <w:pPr>
        <w:pStyle w:val="Odstavekseznama"/>
        <w:ind w:left="2100"/>
        <w:jc w:val="both"/>
        <w:rPr>
          <w:rFonts w:ascii="Garamond" w:hAnsi="Garamond"/>
          <w:b/>
          <w:i/>
          <w:sz w:val="24"/>
          <w:lang w:eastAsia="en-US"/>
        </w:rPr>
      </w:pPr>
    </w:p>
    <w:p w14:paraId="0D29F83F" w14:textId="5D16BEA2" w:rsidR="008F53FC" w:rsidRDefault="008F53FC" w:rsidP="008F53FC">
      <w:pPr>
        <w:pStyle w:val="Odstavekseznama"/>
        <w:numPr>
          <w:ilvl w:val="0"/>
          <w:numId w:val="38"/>
        </w:numPr>
        <w:jc w:val="both"/>
        <w:rPr>
          <w:rFonts w:ascii="Garamond" w:hAnsi="Garamond"/>
          <w:b/>
          <w:i/>
          <w:sz w:val="24"/>
          <w:lang w:eastAsia="en-US"/>
        </w:rPr>
      </w:pPr>
      <w:r w:rsidRPr="008F53FC">
        <w:rPr>
          <w:rFonts w:ascii="Garamond" w:hAnsi="Garamond"/>
          <w:b/>
          <w:i/>
          <w:sz w:val="24"/>
          <w:lang w:eastAsia="en-US"/>
        </w:rPr>
        <w:t>Mesečna bruto plača čistilca/-ke</w:t>
      </w:r>
    </w:p>
    <w:p w14:paraId="555D9B70" w14:textId="77777777" w:rsidR="00293A61" w:rsidRPr="008F53FC" w:rsidRDefault="00293A61" w:rsidP="00F822D8">
      <w:pPr>
        <w:pStyle w:val="Odstavekseznama"/>
        <w:ind w:left="2100"/>
        <w:jc w:val="both"/>
        <w:rPr>
          <w:rFonts w:ascii="Garamond" w:hAnsi="Garamond"/>
          <w:b/>
          <w:i/>
          <w:sz w:val="24"/>
          <w:lang w:eastAsia="en-US"/>
        </w:rPr>
      </w:pPr>
    </w:p>
    <w:p w14:paraId="67F90F97" w14:textId="1B81B1DD" w:rsidR="008F53FC" w:rsidRDefault="008F53FC" w:rsidP="008F53FC">
      <w:pPr>
        <w:jc w:val="both"/>
        <w:rPr>
          <w:rFonts w:ascii="Garamond" w:hAnsi="Garamond"/>
          <w:sz w:val="24"/>
          <w:lang w:eastAsia="en-US"/>
        </w:rPr>
      </w:pPr>
      <w:r w:rsidRPr="008F53FC">
        <w:rPr>
          <w:rFonts w:ascii="Garamond" w:hAnsi="Garamond"/>
          <w:sz w:val="24"/>
          <w:lang w:eastAsia="en-US"/>
        </w:rPr>
        <w:t xml:space="preserve">Izvajalec zagotavlja bruto plačo </w:t>
      </w:r>
      <w:r w:rsidR="00980702">
        <w:rPr>
          <w:rFonts w:ascii="Garamond" w:hAnsi="Garamond"/>
          <w:sz w:val="24"/>
          <w:lang w:eastAsia="en-US"/>
        </w:rPr>
        <w:t>prijavljenega kadra</w:t>
      </w:r>
      <w:r w:rsidRPr="008F53FC">
        <w:rPr>
          <w:rFonts w:ascii="Garamond" w:hAnsi="Garamond"/>
          <w:sz w:val="24"/>
          <w:lang w:eastAsia="en-US"/>
        </w:rPr>
        <w:t>, ki</w:t>
      </w:r>
      <w:r w:rsidR="00EB637C">
        <w:rPr>
          <w:rFonts w:ascii="Garamond" w:hAnsi="Garamond"/>
          <w:sz w:val="24"/>
          <w:lang w:eastAsia="en-US"/>
        </w:rPr>
        <w:t xml:space="preserve"> bodo neposredno izvajali</w:t>
      </w:r>
      <w:r w:rsidRPr="008F53FC">
        <w:rPr>
          <w:rFonts w:ascii="Garamond" w:hAnsi="Garamond"/>
          <w:sz w:val="24"/>
          <w:lang w:eastAsia="en-US"/>
        </w:rPr>
        <w:t xml:space="preserve"> storitve čiščenja, v obdobju trajanja </w:t>
      </w:r>
      <w:r w:rsidR="00980702">
        <w:rPr>
          <w:rFonts w:ascii="Garamond" w:hAnsi="Garamond"/>
          <w:sz w:val="24"/>
          <w:lang w:eastAsia="en-US"/>
        </w:rPr>
        <w:t>javnega naročila v višini:</w:t>
      </w:r>
    </w:p>
    <w:tbl>
      <w:tblPr>
        <w:tblStyle w:val="Tabelamrea"/>
        <w:tblW w:w="0" w:type="auto"/>
        <w:tblLook w:val="04A0" w:firstRow="1" w:lastRow="0" w:firstColumn="1" w:lastColumn="0" w:noHBand="0" w:noVBand="1"/>
      </w:tblPr>
      <w:tblGrid>
        <w:gridCol w:w="988"/>
        <w:gridCol w:w="4178"/>
        <w:gridCol w:w="4178"/>
      </w:tblGrid>
      <w:tr w:rsidR="00980702" w:rsidRPr="00DE0587" w14:paraId="44736D2A" w14:textId="77777777" w:rsidTr="003F2A3F">
        <w:tc>
          <w:tcPr>
            <w:tcW w:w="9344" w:type="dxa"/>
            <w:gridSpan w:val="3"/>
          </w:tcPr>
          <w:p w14:paraId="1DC5B312" w14:textId="14C5E82E" w:rsidR="00980702" w:rsidRPr="00DE0587" w:rsidRDefault="00980702" w:rsidP="00980702">
            <w:pPr>
              <w:pStyle w:val="Telobesedila"/>
              <w:ind w:right="24"/>
              <w:jc w:val="center"/>
              <w:rPr>
                <w:rFonts w:ascii="Garamond" w:hAnsi="Garamond"/>
                <w:color w:val="0F0F0F"/>
                <w:sz w:val="24"/>
                <w:szCs w:val="24"/>
              </w:rPr>
            </w:pPr>
            <w:r>
              <w:rPr>
                <w:rFonts w:ascii="Garamond" w:hAnsi="Garamond"/>
                <w:color w:val="0F0F0F"/>
                <w:sz w:val="24"/>
                <w:szCs w:val="24"/>
              </w:rPr>
              <w:t>Sklop 1</w:t>
            </w:r>
          </w:p>
        </w:tc>
      </w:tr>
      <w:tr w:rsidR="00980702" w:rsidRPr="00DE0587" w14:paraId="76A052A9" w14:textId="77777777" w:rsidTr="003F2A3F">
        <w:tc>
          <w:tcPr>
            <w:tcW w:w="988" w:type="dxa"/>
          </w:tcPr>
          <w:p w14:paraId="7D5918E3" w14:textId="21F5A227"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 xml:space="preserve">Zap. št. </w:t>
            </w:r>
          </w:p>
        </w:tc>
        <w:tc>
          <w:tcPr>
            <w:tcW w:w="4178" w:type="dxa"/>
          </w:tcPr>
          <w:p w14:paraId="5E1CBC37" w14:textId="675A7500"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0F6D7EA6" w14:textId="1447821B" w:rsidR="00980702" w:rsidRDefault="00980702" w:rsidP="00980702">
            <w:pPr>
              <w:pStyle w:val="Telobesedila"/>
              <w:ind w:right="24"/>
              <w:rPr>
                <w:rFonts w:ascii="Garamond" w:hAnsi="Garamond"/>
                <w:color w:val="0F0F0F"/>
                <w:sz w:val="24"/>
                <w:szCs w:val="24"/>
              </w:rPr>
            </w:pPr>
            <w:r>
              <w:rPr>
                <w:rFonts w:ascii="Garamond" w:hAnsi="Garamond"/>
                <w:color w:val="0F0F0F"/>
                <w:sz w:val="24"/>
                <w:szCs w:val="24"/>
              </w:rPr>
              <w:t>Bruto plača</w:t>
            </w:r>
          </w:p>
        </w:tc>
      </w:tr>
      <w:tr w:rsidR="00980702" w:rsidRPr="00DE0587" w14:paraId="032E99B5" w14:textId="77777777" w:rsidTr="003F2A3F">
        <w:tc>
          <w:tcPr>
            <w:tcW w:w="988" w:type="dxa"/>
          </w:tcPr>
          <w:p w14:paraId="1B2FC3DE"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1279ECCD"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6A7E1D15"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752DF7E8" w14:textId="77777777" w:rsidTr="003F2A3F">
        <w:tc>
          <w:tcPr>
            <w:tcW w:w="988" w:type="dxa"/>
          </w:tcPr>
          <w:p w14:paraId="2DCB5786"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6CE96DF2"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522BCB95"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67E840E9" w14:textId="77777777" w:rsidTr="003F2A3F">
        <w:tc>
          <w:tcPr>
            <w:tcW w:w="988" w:type="dxa"/>
          </w:tcPr>
          <w:p w14:paraId="7F8C64E1"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3.</w:t>
            </w:r>
          </w:p>
        </w:tc>
        <w:tc>
          <w:tcPr>
            <w:tcW w:w="4178" w:type="dxa"/>
          </w:tcPr>
          <w:p w14:paraId="480717A1"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53225A1F"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77775DC8" w14:textId="77777777" w:rsidTr="003F2A3F">
        <w:tc>
          <w:tcPr>
            <w:tcW w:w="988" w:type="dxa"/>
          </w:tcPr>
          <w:p w14:paraId="540F08D4" w14:textId="77777777" w:rsidR="00980702" w:rsidRPr="00DE0587" w:rsidRDefault="00980702" w:rsidP="003F2A3F">
            <w:pPr>
              <w:pStyle w:val="Telobesedila"/>
              <w:ind w:right="24"/>
              <w:rPr>
                <w:rFonts w:ascii="Garamond" w:hAnsi="Garamond"/>
                <w:color w:val="0F0F0F"/>
                <w:sz w:val="24"/>
                <w:szCs w:val="24"/>
              </w:rPr>
            </w:pPr>
            <w:r>
              <w:rPr>
                <w:rFonts w:ascii="Garamond" w:hAnsi="Garamond"/>
                <w:color w:val="0F0F0F"/>
                <w:sz w:val="24"/>
                <w:szCs w:val="24"/>
              </w:rPr>
              <w:t xml:space="preserve">4. </w:t>
            </w:r>
          </w:p>
        </w:tc>
        <w:tc>
          <w:tcPr>
            <w:tcW w:w="4178" w:type="dxa"/>
          </w:tcPr>
          <w:p w14:paraId="5FD29337"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2C669BE5" w14:textId="77777777" w:rsidR="00980702" w:rsidRPr="00DE0587" w:rsidRDefault="00980702" w:rsidP="003F2A3F">
            <w:pPr>
              <w:pStyle w:val="Telobesedila"/>
              <w:ind w:right="24"/>
              <w:rPr>
                <w:rFonts w:ascii="Garamond" w:hAnsi="Garamond"/>
                <w:color w:val="0F0F0F"/>
                <w:sz w:val="24"/>
                <w:szCs w:val="24"/>
              </w:rPr>
            </w:pPr>
          </w:p>
        </w:tc>
      </w:tr>
    </w:tbl>
    <w:p w14:paraId="766DFEEE" w14:textId="77777777" w:rsidR="00980702" w:rsidRDefault="00980702" w:rsidP="008F53FC">
      <w:pPr>
        <w:jc w:val="both"/>
        <w:rPr>
          <w:rFonts w:ascii="Garamond" w:hAnsi="Garamond"/>
          <w:sz w:val="24"/>
          <w:lang w:eastAsia="en-US"/>
        </w:rPr>
      </w:pPr>
    </w:p>
    <w:p w14:paraId="22E756C8" w14:textId="0567C603" w:rsidR="00AE1456" w:rsidRDefault="00AE1456" w:rsidP="008F53FC">
      <w:pPr>
        <w:jc w:val="both"/>
        <w:rPr>
          <w:rFonts w:ascii="Garamond" w:hAnsi="Garamond"/>
          <w:sz w:val="24"/>
          <w:lang w:eastAsia="en-US"/>
        </w:rPr>
      </w:pPr>
    </w:p>
    <w:p w14:paraId="44A204F1" w14:textId="77777777" w:rsidR="00AE1456" w:rsidRDefault="00AE1456" w:rsidP="008F53FC">
      <w:pPr>
        <w:jc w:val="both"/>
        <w:rPr>
          <w:rFonts w:ascii="Garamond" w:hAnsi="Garamond"/>
          <w:sz w:val="24"/>
          <w:lang w:eastAsia="en-US"/>
        </w:rPr>
      </w:pPr>
    </w:p>
    <w:tbl>
      <w:tblPr>
        <w:tblStyle w:val="Tabelamrea"/>
        <w:tblW w:w="0" w:type="auto"/>
        <w:tblLook w:val="04A0" w:firstRow="1" w:lastRow="0" w:firstColumn="1" w:lastColumn="0" w:noHBand="0" w:noVBand="1"/>
      </w:tblPr>
      <w:tblGrid>
        <w:gridCol w:w="988"/>
        <w:gridCol w:w="4178"/>
        <w:gridCol w:w="4178"/>
      </w:tblGrid>
      <w:tr w:rsidR="00980702" w:rsidRPr="00DE0587" w14:paraId="05B87884" w14:textId="77777777" w:rsidTr="003F2A3F">
        <w:tc>
          <w:tcPr>
            <w:tcW w:w="9344" w:type="dxa"/>
            <w:gridSpan w:val="3"/>
          </w:tcPr>
          <w:p w14:paraId="7B8DB07C" w14:textId="1E4A2077" w:rsidR="00980702" w:rsidRPr="00DE0587" w:rsidRDefault="00980702" w:rsidP="003F2A3F">
            <w:pPr>
              <w:pStyle w:val="Telobesedila"/>
              <w:ind w:right="24"/>
              <w:jc w:val="center"/>
              <w:rPr>
                <w:rFonts w:ascii="Garamond" w:hAnsi="Garamond"/>
                <w:color w:val="0F0F0F"/>
                <w:sz w:val="24"/>
                <w:szCs w:val="24"/>
              </w:rPr>
            </w:pPr>
            <w:r>
              <w:rPr>
                <w:rFonts w:ascii="Garamond" w:hAnsi="Garamond"/>
                <w:color w:val="0F0F0F"/>
                <w:sz w:val="24"/>
                <w:szCs w:val="24"/>
              </w:rPr>
              <w:t>Sklop 2</w:t>
            </w:r>
          </w:p>
        </w:tc>
      </w:tr>
      <w:tr w:rsidR="00980702" w:rsidRPr="00DE0587" w14:paraId="6E13237E" w14:textId="77777777" w:rsidTr="003F2A3F">
        <w:tc>
          <w:tcPr>
            <w:tcW w:w="988" w:type="dxa"/>
          </w:tcPr>
          <w:p w14:paraId="10F40FFC"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 xml:space="preserve">Zap. št. </w:t>
            </w:r>
          </w:p>
        </w:tc>
        <w:tc>
          <w:tcPr>
            <w:tcW w:w="4178" w:type="dxa"/>
          </w:tcPr>
          <w:p w14:paraId="7E15FA94"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2C3AFD46" w14:textId="77777777" w:rsidR="00980702" w:rsidRDefault="00980702" w:rsidP="003F2A3F">
            <w:pPr>
              <w:pStyle w:val="Telobesedila"/>
              <w:ind w:right="24"/>
              <w:rPr>
                <w:rFonts w:ascii="Garamond" w:hAnsi="Garamond"/>
                <w:color w:val="0F0F0F"/>
                <w:sz w:val="24"/>
                <w:szCs w:val="24"/>
              </w:rPr>
            </w:pPr>
            <w:r>
              <w:rPr>
                <w:rFonts w:ascii="Garamond" w:hAnsi="Garamond"/>
                <w:color w:val="0F0F0F"/>
                <w:sz w:val="24"/>
                <w:szCs w:val="24"/>
              </w:rPr>
              <w:t>Bruto plača</w:t>
            </w:r>
          </w:p>
        </w:tc>
      </w:tr>
      <w:tr w:rsidR="00980702" w:rsidRPr="00DE0587" w14:paraId="4B542FFD" w14:textId="77777777" w:rsidTr="003F2A3F">
        <w:tc>
          <w:tcPr>
            <w:tcW w:w="988" w:type="dxa"/>
          </w:tcPr>
          <w:p w14:paraId="6F459A66"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5C411E2F"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492FD6E7"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4C9478AB" w14:textId="77777777" w:rsidTr="003F2A3F">
        <w:tc>
          <w:tcPr>
            <w:tcW w:w="988" w:type="dxa"/>
          </w:tcPr>
          <w:p w14:paraId="77C1CF1A"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6133229D"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01C3B8C8"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74510160" w14:textId="77777777" w:rsidTr="003F2A3F">
        <w:tc>
          <w:tcPr>
            <w:tcW w:w="988" w:type="dxa"/>
          </w:tcPr>
          <w:p w14:paraId="76E611CF"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3.</w:t>
            </w:r>
          </w:p>
        </w:tc>
        <w:tc>
          <w:tcPr>
            <w:tcW w:w="4178" w:type="dxa"/>
          </w:tcPr>
          <w:p w14:paraId="7346334C"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672AE99C"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2AB19437" w14:textId="77777777" w:rsidTr="003F2A3F">
        <w:tc>
          <w:tcPr>
            <w:tcW w:w="988" w:type="dxa"/>
          </w:tcPr>
          <w:p w14:paraId="62AEBBCE" w14:textId="77777777" w:rsidR="00980702" w:rsidRPr="00DE0587" w:rsidRDefault="00980702" w:rsidP="003F2A3F">
            <w:pPr>
              <w:pStyle w:val="Telobesedila"/>
              <w:ind w:right="24"/>
              <w:rPr>
                <w:rFonts w:ascii="Garamond" w:hAnsi="Garamond"/>
                <w:color w:val="0F0F0F"/>
                <w:sz w:val="24"/>
                <w:szCs w:val="24"/>
              </w:rPr>
            </w:pPr>
            <w:r>
              <w:rPr>
                <w:rFonts w:ascii="Garamond" w:hAnsi="Garamond"/>
                <w:color w:val="0F0F0F"/>
                <w:sz w:val="24"/>
                <w:szCs w:val="24"/>
              </w:rPr>
              <w:t xml:space="preserve">4. </w:t>
            </w:r>
          </w:p>
        </w:tc>
        <w:tc>
          <w:tcPr>
            <w:tcW w:w="4178" w:type="dxa"/>
          </w:tcPr>
          <w:p w14:paraId="6467B875"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7A1C4C8C" w14:textId="77777777" w:rsidR="00980702" w:rsidRPr="00DE0587" w:rsidRDefault="00980702" w:rsidP="003F2A3F">
            <w:pPr>
              <w:pStyle w:val="Telobesedila"/>
              <w:ind w:right="24"/>
              <w:rPr>
                <w:rFonts w:ascii="Garamond" w:hAnsi="Garamond"/>
                <w:color w:val="0F0F0F"/>
                <w:sz w:val="24"/>
                <w:szCs w:val="24"/>
              </w:rPr>
            </w:pPr>
          </w:p>
        </w:tc>
      </w:tr>
    </w:tbl>
    <w:p w14:paraId="7BC4A393" w14:textId="77777777" w:rsidR="00980702" w:rsidRPr="008F53FC" w:rsidRDefault="00980702" w:rsidP="008F53FC">
      <w:pPr>
        <w:jc w:val="both"/>
        <w:rPr>
          <w:rFonts w:ascii="Garamond" w:hAnsi="Garamond"/>
          <w:sz w:val="24"/>
          <w:lang w:eastAsia="en-US"/>
        </w:rPr>
      </w:pPr>
    </w:p>
    <w:p w14:paraId="58D7FDF4" w14:textId="77777777" w:rsidR="008F53FC" w:rsidRPr="008F53FC" w:rsidRDefault="008F53FC" w:rsidP="008F53FC">
      <w:pPr>
        <w:pStyle w:val="Odstavekseznama"/>
        <w:ind w:left="2100"/>
        <w:jc w:val="both"/>
        <w:rPr>
          <w:rFonts w:ascii="Garamond" w:hAnsi="Garamond"/>
          <w:sz w:val="24"/>
          <w:lang w:eastAsia="en-US"/>
        </w:rPr>
      </w:pPr>
    </w:p>
    <w:p w14:paraId="08853D35" w14:textId="77777777" w:rsidR="00D5764A" w:rsidRPr="00695299" w:rsidRDefault="005655B2" w:rsidP="00005DC2">
      <w:pPr>
        <w:jc w:val="both"/>
        <w:rPr>
          <w:rFonts w:ascii="Garamond" w:hAnsi="Garamond"/>
          <w:sz w:val="24"/>
          <w:lang w:eastAsia="en-US"/>
        </w:rPr>
      </w:pPr>
      <w:r w:rsidRPr="00695299">
        <w:rPr>
          <w:rFonts w:ascii="Garamond" w:hAnsi="Garamond"/>
          <w:sz w:val="24"/>
          <w:lang w:eastAsia="en-US"/>
        </w:rPr>
        <w:t xml:space="preserve">Izjavljamo, da: </w:t>
      </w:r>
    </w:p>
    <w:p w14:paraId="5231F5C8" w14:textId="059A7B94" w:rsidR="00C8195F" w:rsidRDefault="00C8195F" w:rsidP="00F24C5E">
      <w:pPr>
        <w:pStyle w:val="Odstavekseznama"/>
        <w:numPr>
          <w:ilvl w:val="0"/>
          <w:numId w:val="2"/>
        </w:numPr>
        <w:jc w:val="both"/>
        <w:rPr>
          <w:rFonts w:ascii="Garamond" w:hAnsi="Garamond"/>
          <w:sz w:val="24"/>
          <w:lang w:eastAsia="en-US"/>
        </w:rPr>
      </w:pPr>
      <w:r>
        <w:rPr>
          <w:rFonts w:ascii="Garamond" w:hAnsi="Garamond" w:cs="Arial"/>
          <w:sz w:val="24"/>
        </w:rPr>
        <w:t>razpolagamo</w:t>
      </w:r>
      <w:r w:rsidRPr="000233D1">
        <w:rPr>
          <w:rFonts w:ascii="Garamond" w:hAnsi="Garamond" w:cs="Arial"/>
          <w:sz w:val="24"/>
        </w:rPr>
        <w:t xml:space="preserve"> z ustreznimi stroji in tehnično opremo</w:t>
      </w:r>
      <w:r>
        <w:rPr>
          <w:rFonts w:ascii="Garamond" w:hAnsi="Garamond" w:cs="Arial"/>
          <w:sz w:val="24"/>
        </w:rPr>
        <w:t xml:space="preserve"> za izvedbo predmeta javnega naročila;</w:t>
      </w:r>
    </w:p>
    <w:p w14:paraId="7A89D824" w14:textId="77777777" w:rsidR="00DE0587" w:rsidRPr="00695299" w:rsidRDefault="00DE0587"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ponujene storitve v celoti ustrezajo tehničnim specifikacijam</w:t>
      </w:r>
      <w:r w:rsidR="00FE4BF6" w:rsidRPr="00695299">
        <w:rPr>
          <w:rFonts w:ascii="Garamond" w:hAnsi="Garamond"/>
          <w:sz w:val="24"/>
          <w:lang w:eastAsia="en-US"/>
        </w:rPr>
        <w:t>, ki so opredeljene v razpisni dokumentaciji</w:t>
      </w:r>
      <w:r w:rsidR="00442CBB" w:rsidRPr="00695299">
        <w:rPr>
          <w:rFonts w:ascii="Garamond" w:hAnsi="Garamond"/>
          <w:sz w:val="24"/>
          <w:lang w:eastAsia="en-US"/>
        </w:rPr>
        <w:t>;</w:t>
      </w:r>
    </w:p>
    <w:p w14:paraId="1535DEA2" w14:textId="77777777" w:rsidR="00FE4BF6" w:rsidRPr="00695299" w:rsidRDefault="00FE4BF6" w:rsidP="00F24C5E">
      <w:pPr>
        <w:pStyle w:val="Odstavekseznama"/>
        <w:numPr>
          <w:ilvl w:val="0"/>
          <w:numId w:val="2"/>
        </w:numPr>
        <w:suppressAutoHyphens/>
        <w:jc w:val="both"/>
        <w:rPr>
          <w:rFonts w:ascii="Garamond" w:hAnsi="Garamond"/>
          <w:sz w:val="24"/>
        </w:rPr>
      </w:pPr>
      <w:r w:rsidRPr="00695299">
        <w:rPr>
          <w:rFonts w:ascii="Garamond" w:hAnsi="Garamond"/>
          <w:sz w:val="24"/>
        </w:rPr>
        <w:t xml:space="preserve">ponudnik skupaj s podizvajalci </w:t>
      </w:r>
      <w:r w:rsidR="0096773D" w:rsidRPr="00695299">
        <w:rPr>
          <w:rFonts w:ascii="Garamond" w:hAnsi="Garamond"/>
          <w:sz w:val="24"/>
        </w:rPr>
        <w:t>izpolnj</w:t>
      </w:r>
      <w:r w:rsidR="00481A15" w:rsidRPr="00695299">
        <w:rPr>
          <w:rFonts w:ascii="Garamond" w:hAnsi="Garamond"/>
          <w:sz w:val="24"/>
        </w:rPr>
        <w:t>uje</w:t>
      </w:r>
      <w:r w:rsidRPr="00695299">
        <w:rPr>
          <w:rFonts w:ascii="Garamond" w:hAnsi="Garamond"/>
          <w:sz w:val="24"/>
        </w:rPr>
        <w:t xml:space="preserve"> formalne, ekonomsko-finančne in tehnične pogoje, im</w:t>
      </w:r>
      <w:r w:rsidR="00481A15" w:rsidRPr="00695299">
        <w:rPr>
          <w:rFonts w:ascii="Garamond" w:hAnsi="Garamond"/>
          <w:sz w:val="24"/>
        </w:rPr>
        <w:t>a</w:t>
      </w:r>
      <w:r w:rsidRPr="00695299">
        <w:rPr>
          <w:rFonts w:ascii="Garamond" w:hAnsi="Garamond"/>
          <w:sz w:val="24"/>
        </w:rPr>
        <w:t xml:space="preserve"> ustrezna pooblastila, profesionalne in tehnične zmožnosti, finančne vire, opremo in druge pripomočke, izkušnje, ugled ter zaposlene z ustreznimi izkušnjami, strokovnim znanjem za izvedbo predmeta javnega naročila v skladu z zahtevami tega naročila in sistemom odkrivanja, spremljanja in odpravljanja napak, ki mu omogočajo razpisana dela izvesti pravočasno, strokovno in v zahtevani </w:t>
      </w:r>
      <w:r w:rsidR="00481A15" w:rsidRPr="00695299">
        <w:rPr>
          <w:rFonts w:ascii="Garamond" w:hAnsi="Garamond"/>
          <w:sz w:val="24"/>
        </w:rPr>
        <w:t>kakovosti</w:t>
      </w:r>
      <w:r w:rsidR="00442CBB" w:rsidRPr="00695299">
        <w:rPr>
          <w:rFonts w:ascii="Garamond" w:hAnsi="Garamond"/>
          <w:sz w:val="24"/>
        </w:rPr>
        <w:t>;</w:t>
      </w:r>
    </w:p>
    <w:p w14:paraId="4EAAA293"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 xml:space="preserve">bomo izvajali javno naročilo strokovno in kvalitetno po pravilih stroke, v skladu z veljavnimi predpisi, tehničnimi navodili, priporočili in normativi, če bomo izbrani za izvedbo javnega naročila; </w:t>
      </w:r>
    </w:p>
    <w:p w14:paraId="032BC450"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 xml:space="preserve">bomo naročniku na njegovo zahtevo poslali poročilo </w:t>
      </w:r>
      <w:r w:rsidR="007B3C55" w:rsidRPr="00695299">
        <w:rPr>
          <w:rFonts w:ascii="Garamond" w:hAnsi="Garamond"/>
          <w:sz w:val="24"/>
          <w:lang w:eastAsia="en-US"/>
        </w:rPr>
        <w:t>o izvedbi javnega naročila</w:t>
      </w:r>
      <w:r w:rsidRPr="00695299">
        <w:rPr>
          <w:rFonts w:ascii="Garamond" w:hAnsi="Garamond"/>
          <w:sz w:val="24"/>
          <w:lang w:eastAsia="en-US"/>
        </w:rPr>
        <w:t>;</w:t>
      </w:r>
    </w:p>
    <w:p w14:paraId="4116DB8C"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smo ob izdelavi ponudbe pregledali celotno dokumentacijo v zvezi z oddajo javn</w:t>
      </w:r>
      <w:r w:rsidR="00FE4BF6" w:rsidRPr="00695299">
        <w:rPr>
          <w:rFonts w:ascii="Garamond" w:hAnsi="Garamond"/>
          <w:sz w:val="24"/>
          <w:lang w:eastAsia="en-US"/>
        </w:rPr>
        <w:t>ega naročila in z njo soglašamo ter v celoti strinjamo in sprejemamo pogoje in ostale zahteve naročnika, navedene v tej dokumentaciji v zvezi z oddajo javnega naročila, brez kakršnih koli omejitev;</w:t>
      </w:r>
    </w:p>
    <w:p w14:paraId="24F16354"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 xml:space="preserve">smo v celoti seznanjeni z obsegom in zahtevnostjo javnega naročila in smo sposobni </w:t>
      </w:r>
      <w:r w:rsidR="00DE0587" w:rsidRPr="00695299">
        <w:rPr>
          <w:rFonts w:ascii="Garamond" w:hAnsi="Garamond"/>
          <w:sz w:val="24"/>
          <w:lang w:eastAsia="en-US"/>
        </w:rPr>
        <w:t>izvesti javno naročilo</w:t>
      </w:r>
      <w:r w:rsidRPr="00695299">
        <w:rPr>
          <w:rFonts w:ascii="Garamond" w:hAnsi="Garamond"/>
          <w:sz w:val="24"/>
          <w:lang w:eastAsia="en-US"/>
        </w:rPr>
        <w:t xml:space="preserve"> v celoti in v roku, kot ga zahteva naročnik;</w:t>
      </w:r>
    </w:p>
    <w:p w14:paraId="5B7C5359"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ne bomo imeli do naročnika kakršnegakoli odškodninskega zahtevka, če ne bomo izbrani za izvedbo javnega naročila;</w:t>
      </w:r>
    </w:p>
    <w:p w14:paraId="63447184" w14:textId="08D98BAC" w:rsidR="004C19C4" w:rsidRPr="00904BC8" w:rsidRDefault="005655B2" w:rsidP="004C19C4">
      <w:pPr>
        <w:pStyle w:val="Odstavekseznama"/>
        <w:numPr>
          <w:ilvl w:val="0"/>
          <w:numId w:val="2"/>
        </w:numPr>
        <w:jc w:val="both"/>
        <w:rPr>
          <w:rFonts w:ascii="Garamond" w:hAnsi="Garamond"/>
          <w:sz w:val="24"/>
          <w:lang w:eastAsia="en-US"/>
        </w:rPr>
      </w:pPr>
      <w:r w:rsidRPr="00695299">
        <w:rPr>
          <w:rFonts w:ascii="Garamond" w:hAnsi="Garamond"/>
          <w:sz w:val="24"/>
          <w:lang w:eastAsia="en-US"/>
        </w:rPr>
        <w:t>smo podali samo resnične oz. verodostojne izjave.</w:t>
      </w:r>
    </w:p>
    <w:p w14:paraId="1599AD79" w14:textId="77777777" w:rsidR="00FC1F89" w:rsidRPr="00695299" w:rsidRDefault="00FC1F89" w:rsidP="00005DC2">
      <w:pPr>
        <w:jc w:val="both"/>
        <w:rPr>
          <w:rFonts w:ascii="Garamond" w:hAnsi="Garamond"/>
          <w:sz w:val="24"/>
          <w:lang w:eastAsia="en-US"/>
        </w:rPr>
      </w:pPr>
    </w:p>
    <w:tbl>
      <w:tblPr>
        <w:tblW w:w="9624" w:type="dxa"/>
        <w:tblLook w:val="04A0" w:firstRow="1" w:lastRow="0" w:firstColumn="1" w:lastColumn="0" w:noHBand="0" w:noVBand="1"/>
      </w:tblPr>
      <w:tblGrid>
        <w:gridCol w:w="3208"/>
        <w:gridCol w:w="3208"/>
        <w:gridCol w:w="3208"/>
      </w:tblGrid>
      <w:tr w:rsidR="005655B2" w:rsidRPr="00695299" w14:paraId="6ADF0732" w14:textId="77777777" w:rsidTr="00D47CB3">
        <w:trPr>
          <w:trHeight w:val="210"/>
        </w:trPr>
        <w:tc>
          <w:tcPr>
            <w:tcW w:w="3208" w:type="dxa"/>
          </w:tcPr>
          <w:p w14:paraId="43A0B03B"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0695A6E5" w14:textId="4E2ABF00" w:rsidR="005655B2" w:rsidRPr="00695299" w:rsidRDefault="00904BC8" w:rsidP="00005DC2">
            <w:pPr>
              <w:jc w:val="both"/>
              <w:rPr>
                <w:rFonts w:ascii="Garamond" w:hAnsi="Garamond"/>
                <w:sz w:val="24"/>
                <w:lang w:eastAsia="en-US"/>
              </w:rPr>
            </w:pPr>
            <w:r>
              <w:rPr>
                <w:rFonts w:ascii="Garamond" w:hAnsi="Garamond"/>
                <w:sz w:val="24"/>
                <w:lang w:eastAsia="en-US"/>
              </w:rPr>
              <w:t>Da</w:t>
            </w:r>
            <w:r w:rsidR="005655B2" w:rsidRPr="00695299">
              <w:rPr>
                <w:rFonts w:ascii="Garamond" w:hAnsi="Garamond"/>
                <w:sz w:val="24"/>
                <w:lang w:eastAsia="en-US"/>
              </w:rPr>
              <w:t xml:space="preserve">tum: </w:t>
            </w:r>
            <w:r w:rsidR="005655B2" w:rsidRPr="00695299">
              <w:rPr>
                <w:rFonts w:ascii="Garamond" w:hAnsi="Garamond" w:cs="Arial"/>
                <w:sz w:val="24"/>
                <w:lang w:eastAsia="en-US"/>
              </w:rPr>
              <w:fldChar w:fldCharType="begin">
                <w:ffData>
                  <w:name w:val="Besedilo1"/>
                  <w:enabled/>
                  <w:calcOnExit w:val="0"/>
                  <w:textInput/>
                </w:ffData>
              </w:fldChar>
            </w:r>
            <w:r w:rsidR="005655B2" w:rsidRPr="00695299">
              <w:rPr>
                <w:rFonts w:ascii="Garamond" w:hAnsi="Garamond" w:cs="Arial"/>
                <w:sz w:val="24"/>
                <w:lang w:eastAsia="en-US"/>
              </w:rPr>
              <w:instrText xml:space="preserve"> FORMTEXT </w:instrText>
            </w:r>
            <w:r w:rsidR="005655B2" w:rsidRPr="00695299">
              <w:rPr>
                <w:rFonts w:ascii="Garamond" w:hAnsi="Garamond" w:cs="Arial"/>
                <w:sz w:val="24"/>
                <w:lang w:eastAsia="en-US"/>
              </w:rPr>
            </w:r>
            <w:r w:rsidR="005655B2" w:rsidRPr="00695299">
              <w:rPr>
                <w:rFonts w:ascii="Garamond" w:hAnsi="Garamond" w:cs="Arial"/>
                <w:sz w:val="24"/>
                <w:lang w:eastAsia="en-US"/>
              </w:rPr>
              <w:fldChar w:fldCharType="separate"/>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sz w:val="24"/>
                <w:lang w:eastAsia="en-US"/>
              </w:rPr>
              <w:fldChar w:fldCharType="end"/>
            </w:r>
          </w:p>
        </w:tc>
        <w:tc>
          <w:tcPr>
            <w:tcW w:w="3208" w:type="dxa"/>
          </w:tcPr>
          <w:p w14:paraId="36306267" w14:textId="77777777" w:rsidR="005655B2" w:rsidRPr="00695299" w:rsidRDefault="005655B2" w:rsidP="00005DC2">
            <w:pPr>
              <w:jc w:val="center"/>
              <w:rPr>
                <w:rFonts w:ascii="Garamond" w:hAnsi="Garamond"/>
                <w:sz w:val="24"/>
                <w:lang w:eastAsia="en-US"/>
              </w:rPr>
            </w:pPr>
            <w:r w:rsidRPr="00695299">
              <w:rPr>
                <w:rFonts w:ascii="Garamond" w:hAnsi="Garamond"/>
                <w:sz w:val="24"/>
                <w:lang w:eastAsia="en-US"/>
              </w:rPr>
              <w:t>žig</w:t>
            </w:r>
          </w:p>
        </w:tc>
        <w:tc>
          <w:tcPr>
            <w:tcW w:w="3208" w:type="dxa"/>
          </w:tcPr>
          <w:p w14:paraId="793BE0A2"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0925912E" w14:textId="77777777" w:rsidR="005655B2" w:rsidRPr="00695299" w:rsidRDefault="005655B2" w:rsidP="00005DC2">
            <w:pPr>
              <w:jc w:val="both"/>
              <w:rPr>
                <w:rFonts w:ascii="Garamond" w:hAnsi="Garamond"/>
                <w:sz w:val="24"/>
                <w:lang w:eastAsia="en-US"/>
              </w:rPr>
            </w:pPr>
          </w:p>
          <w:p w14:paraId="013F3B9A"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_________________</w:t>
            </w:r>
          </w:p>
          <w:p w14:paraId="71DE24A9" w14:textId="77777777" w:rsidR="005655B2" w:rsidRPr="00695299" w:rsidRDefault="00EF2B85" w:rsidP="00005DC2">
            <w:pPr>
              <w:ind w:left="-470"/>
              <w:jc w:val="center"/>
              <w:rPr>
                <w:rFonts w:ascii="Garamond" w:hAnsi="Garamond"/>
                <w:sz w:val="24"/>
                <w:lang w:eastAsia="en-US"/>
              </w:rPr>
            </w:pPr>
            <w:r w:rsidRPr="00695299">
              <w:rPr>
                <w:rFonts w:ascii="Garamond" w:hAnsi="Garamond"/>
                <w:sz w:val="24"/>
                <w:lang w:eastAsia="en-US"/>
              </w:rPr>
              <w:t>Podpis</w:t>
            </w:r>
          </w:p>
          <w:p w14:paraId="72315D8E" w14:textId="77777777" w:rsidR="005655B2" w:rsidRPr="00695299" w:rsidRDefault="005655B2" w:rsidP="00005DC2">
            <w:pPr>
              <w:ind w:left="-470"/>
              <w:jc w:val="center"/>
              <w:rPr>
                <w:rFonts w:ascii="Garamond" w:hAnsi="Garamond"/>
                <w:sz w:val="24"/>
                <w:lang w:eastAsia="en-US"/>
              </w:rPr>
            </w:pPr>
          </w:p>
        </w:tc>
      </w:tr>
    </w:tbl>
    <w:p w14:paraId="43E1CB6B" w14:textId="4B7CCD91" w:rsidR="00EE4B2B" w:rsidRPr="00C65449" w:rsidRDefault="00A72F5C" w:rsidP="00C65449">
      <w:pPr>
        <w:rPr>
          <w:rFonts w:ascii="Garamond" w:hAnsi="Garamond"/>
          <w:b/>
          <w:sz w:val="24"/>
        </w:rPr>
      </w:pPr>
      <w:r w:rsidRPr="003F2A3F">
        <w:rPr>
          <w:rFonts w:ascii="Garamond" w:hAnsi="Garamond"/>
          <w:b/>
          <w:sz w:val="24"/>
        </w:rPr>
        <w:t>Priloge:</w:t>
      </w:r>
    </w:p>
    <w:p w14:paraId="71AB776C" w14:textId="6A2FD0CB" w:rsidR="003F2A3F" w:rsidRDefault="003F2A3F" w:rsidP="00F24C5E">
      <w:pPr>
        <w:pStyle w:val="Odstavekseznama"/>
        <w:numPr>
          <w:ilvl w:val="0"/>
          <w:numId w:val="10"/>
        </w:numPr>
        <w:rPr>
          <w:rFonts w:ascii="Garamond" w:hAnsi="Garamond"/>
          <w:sz w:val="24"/>
        </w:rPr>
      </w:pPr>
      <w:r>
        <w:rPr>
          <w:rFonts w:ascii="Garamond" w:hAnsi="Garamond"/>
          <w:sz w:val="24"/>
        </w:rPr>
        <w:t>Dokazila o izpolnjevanju okoljskih zahtev,</w:t>
      </w:r>
    </w:p>
    <w:p w14:paraId="48458F5A" w14:textId="77777777" w:rsidR="00465F5F" w:rsidRDefault="00465F5F" w:rsidP="00F24C5E">
      <w:pPr>
        <w:pStyle w:val="Odstavekseznama"/>
        <w:numPr>
          <w:ilvl w:val="0"/>
          <w:numId w:val="10"/>
        </w:numPr>
        <w:rPr>
          <w:rFonts w:ascii="Garamond" w:hAnsi="Garamond"/>
          <w:sz w:val="24"/>
        </w:rPr>
      </w:pPr>
      <w:r w:rsidRPr="00695299">
        <w:rPr>
          <w:rFonts w:ascii="Garamond" w:hAnsi="Garamond"/>
          <w:sz w:val="24"/>
        </w:rPr>
        <w:t>BON-1P ali BON-1/SP</w:t>
      </w:r>
      <w:r w:rsidR="00C67478" w:rsidRPr="00695299">
        <w:rPr>
          <w:rFonts w:ascii="Garamond" w:hAnsi="Garamond"/>
          <w:sz w:val="24"/>
        </w:rPr>
        <w:t>;</w:t>
      </w:r>
    </w:p>
    <w:p w14:paraId="7C954D5A" w14:textId="0EF69055" w:rsidR="00C8195F" w:rsidRDefault="00C8195F" w:rsidP="00C8195F">
      <w:pPr>
        <w:pStyle w:val="Odstavekseznama"/>
        <w:numPr>
          <w:ilvl w:val="0"/>
          <w:numId w:val="10"/>
        </w:numPr>
        <w:rPr>
          <w:rFonts w:ascii="Garamond" w:hAnsi="Garamond"/>
          <w:sz w:val="24"/>
        </w:rPr>
      </w:pPr>
      <w:r>
        <w:rPr>
          <w:rFonts w:ascii="Garamond" w:hAnsi="Garamond"/>
          <w:sz w:val="24"/>
        </w:rPr>
        <w:t>Kopija certifikata ISO</w:t>
      </w:r>
      <w:r w:rsidRPr="000D4BA2">
        <w:rPr>
          <w:rFonts w:ascii="Garamond" w:hAnsi="Garamond"/>
          <w:sz w:val="24"/>
        </w:rPr>
        <w:t xml:space="preserve"> 14001:2004</w:t>
      </w:r>
      <w:r>
        <w:rPr>
          <w:rFonts w:ascii="Garamond" w:hAnsi="Garamond"/>
          <w:sz w:val="24"/>
        </w:rPr>
        <w:t>;</w:t>
      </w:r>
    </w:p>
    <w:p w14:paraId="2D80821A" w14:textId="240BD5A3" w:rsidR="00C8195F" w:rsidRPr="00C8195F" w:rsidRDefault="00C8195F" w:rsidP="00C8195F">
      <w:pPr>
        <w:pStyle w:val="Odstavekseznama"/>
        <w:numPr>
          <w:ilvl w:val="0"/>
          <w:numId w:val="10"/>
        </w:numPr>
        <w:rPr>
          <w:rFonts w:ascii="Garamond" w:hAnsi="Garamond"/>
          <w:sz w:val="24"/>
        </w:rPr>
      </w:pPr>
      <w:r>
        <w:rPr>
          <w:rFonts w:ascii="Garamond" w:hAnsi="Garamond"/>
          <w:sz w:val="24"/>
        </w:rPr>
        <w:t>Kopija certifikata ISO 9001:2008;</w:t>
      </w:r>
    </w:p>
    <w:p w14:paraId="71283643" w14:textId="51A215FA" w:rsidR="00C8195F" w:rsidRDefault="00C8195F" w:rsidP="00694515">
      <w:pPr>
        <w:pStyle w:val="Odstavekseznama"/>
        <w:numPr>
          <w:ilvl w:val="0"/>
          <w:numId w:val="10"/>
        </w:numPr>
        <w:jc w:val="both"/>
        <w:rPr>
          <w:rFonts w:ascii="Garamond" w:hAnsi="Garamond"/>
          <w:sz w:val="24"/>
        </w:rPr>
      </w:pPr>
      <w:r>
        <w:rPr>
          <w:rFonts w:ascii="Garamond" w:hAnsi="Garamond"/>
          <w:sz w:val="24"/>
        </w:rPr>
        <w:t xml:space="preserve">Kopija certifikata iz katerega izhaja </w:t>
      </w:r>
      <w:r w:rsidRPr="00C8195F">
        <w:rPr>
          <w:rFonts w:ascii="Garamond" w:hAnsi="Garamond"/>
          <w:sz w:val="24"/>
        </w:rPr>
        <w:t>opravljen preizkus iz varstva pri delu za kvalitetno čiščenje poslovnih prostorov</w:t>
      </w:r>
      <w:r>
        <w:rPr>
          <w:rFonts w:ascii="Garamond" w:hAnsi="Garamond"/>
          <w:sz w:val="24"/>
        </w:rPr>
        <w:t>;</w:t>
      </w:r>
    </w:p>
    <w:p w14:paraId="37324ADC" w14:textId="7CB7DE82" w:rsidR="0034781E" w:rsidRPr="00904BC8" w:rsidRDefault="00904BC8" w:rsidP="00904BC8">
      <w:pPr>
        <w:pStyle w:val="Odstavekseznama"/>
        <w:numPr>
          <w:ilvl w:val="0"/>
          <w:numId w:val="10"/>
        </w:numPr>
        <w:rPr>
          <w:rFonts w:ascii="Garamond" w:hAnsi="Garamond"/>
          <w:i/>
          <w:sz w:val="24"/>
        </w:rPr>
      </w:pPr>
      <w:r w:rsidRPr="00904BC8">
        <w:rPr>
          <w:rFonts w:ascii="Garamond" w:hAnsi="Garamond"/>
          <w:sz w:val="24"/>
        </w:rPr>
        <w:t>Kopij</w:t>
      </w:r>
      <w:r w:rsidR="00C8195F" w:rsidRPr="00904BC8">
        <w:rPr>
          <w:rFonts w:ascii="Garamond" w:hAnsi="Garamond"/>
          <w:sz w:val="24"/>
        </w:rPr>
        <w:t>a</w:t>
      </w:r>
      <w:r w:rsidRPr="00904BC8">
        <w:rPr>
          <w:rFonts w:ascii="Garamond" w:hAnsi="Garamond"/>
          <w:sz w:val="24"/>
        </w:rPr>
        <w:t xml:space="preserve"> zavarovalne police</w:t>
      </w:r>
      <w:r w:rsidR="00C8195F" w:rsidRPr="00904BC8">
        <w:rPr>
          <w:rFonts w:ascii="Garamond" w:hAnsi="Garamond"/>
          <w:sz w:val="24"/>
        </w:rPr>
        <w:t>.</w:t>
      </w:r>
    </w:p>
    <w:p w14:paraId="72834D93" w14:textId="77777777" w:rsidR="0034781E" w:rsidRDefault="0034781E">
      <w:pPr>
        <w:rPr>
          <w:rFonts w:ascii="Garamond" w:hAnsi="Garamond"/>
          <w:i/>
          <w:sz w:val="24"/>
        </w:rPr>
      </w:pPr>
    </w:p>
    <w:p w14:paraId="3C361832" w14:textId="1DA89346" w:rsidR="00C65449" w:rsidRDefault="00FC1D32" w:rsidP="00980702">
      <w:pPr>
        <w:jc w:val="center"/>
        <w:rPr>
          <w:rFonts w:ascii="Garamond" w:hAnsi="Garamond"/>
          <w:b/>
          <w:sz w:val="24"/>
        </w:rPr>
      </w:pPr>
      <w:r w:rsidRPr="00695299">
        <w:rPr>
          <w:rFonts w:ascii="Garamond" w:hAnsi="Garamond"/>
          <w:i/>
          <w:sz w:val="24"/>
        </w:rPr>
        <w:t>T</w:t>
      </w:r>
      <w:r w:rsidR="005655B2" w:rsidRPr="00695299">
        <w:rPr>
          <w:rFonts w:ascii="Garamond" w:hAnsi="Garamond"/>
          <w:i/>
          <w:sz w:val="24"/>
        </w:rPr>
        <w:t>a obrazec podpišejo predstavniki vseh ponudnikov, ki so predložili sku</w:t>
      </w:r>
      <w:r w:rsidR="00506883" w:rsidRPr="00695299">
        <w:rPr>
          <w:rFonts w:ascii="Garamond" w:hAnsi="Garamond"/>
          <w:i/>
          <w:sz w:val="24"/>
        </w:rPr>
        <w:t>pno ponudbo</w:t>
      </w:r>
      <w:r w:rsidR="00481A15" w:rsidRPr="00695299">
        <w:rPr>
          <w:rFonts w:ascii="Garamond" w:hAnsi="Garamond"/>
          <w:i/>
          <w:sz w:val="24"/>
        </w:rPr>
        <w:t>,</w:t>
      </w:r>
      <w:r w:rsidR="00506883" w:rsidRPr="00695299">
        <w:rPr>
          <w:rFonts w:ascii="Garamond" w:hAnsi="Garamond"/>
          <w:i/>
          <w:sz w:val="24"/>
        </w:rPr>
        <w:t xml:space="preserve"> in vsi podizvajalci.</w:t>
      </w:r>
      <w:r w:rsidR="00C65449">
        <w:rPr>
          <w:rFonts w:ascii="Garamond" w:hAnsi="Garamond"/>
          <w:b/>
          <w:sz w:val="24"/>
        </w:rPr>
        <w:br w:type="page"/>
      </w:r>
    </w:p>
    <w:p w14:paraId="4ED8D27A" w14:textId="0BB51011" w:rsidR="009405ED" w:rsidRPr="00695299" w:rsidRDefault="009405ED" w:rsidP="00005DC2">
      <w:pPr>
        <w:jc w:val="center"/>
        <w:rPr>
          <w:rFonts w:ascii="Garamond" w:hAnsi="Garamond"/>
          <w:b/>
          <w:sz w:val="24"/>
        </w:rPr>
      </w:pPr>
      <w:r w:rsidRPr="00695299">
        <w:rPr>
          <w:rFonts w:ascii="Garamond" w:hAnsi="Garamond"/>
          <w:b/>
          <w:sz w:val="24"/>
        </w:rPr>
        <w:t>POOBLASTILO ZA PRIDOBITEV POTRDILA IZ KAZENSKE EVIDENCE ZA PRAVNE OSEBE, TJ. PONUDNIKE</w:t>
      </w:r>
      <w:r w:rsidR="00C65449">
        <w:rPr>
          <w:rFonts w:ascii="Garamond" w:hAnsi="Garamond"/>
          <w:b/>
          <w:sz w:val="24"/>
        </w:rPr>
        <w:t xml:space="preserve"> (OBR-2b</w:t>
      </w:r>
      <w:r w:rsidR="007F60EE" w:rsidRPr="00695299">
        <w:rPr>
          <w:rFonts w:ascii="Garamond" w:hAnsi="Garamond"/>
          <w:b/>
          <w:sz w:val="24"/>
        </w:rPr>
        <w:t>)</w:t>
      </w:r>
    </w:p>
    <w:p w14:paraId="6F0F70E1" w14:textId="77777777" w:rsidR="009405ED" w:rsidRPr="00695299" w:rsidRDefault="009405ED" w:rsidP="00005DC2">
      <w:pPr>
        <w:rPr>
          <w:rFonts w:ascii="Garamond" w:hAnsi="Garamond"/>
          <w:sz w:val="24"/>
        </w:rPr>
      </w:pPr>
    </w:p>
    <w:p w14:paraId="3E6A4A6B" w14:textId="20F5C431" w:rsidR="009405ED" w:rsidRPr="00695299" w:rsidRDefault="009405ED" w:rsidP="00E26A87">
      <w:pPr>
        <w:pStyle w:val="Telobesedila2"/>
        <w:spacing w:after="0" w:line="240" w:lineRule="auto"/>
        <w:jc w:val="both"/>
        <w:rPr>
          <w:rFonts w:ascii="Garamond" w:hAnsi="Garamond" w:cs="Arial"/>
          <w:b/>
          <w:iCs/>
          <w:sz w:val="24"/>
        </w:rPr>
      </w:pPr>
      <w:r w:rsidRPr="00695299">
        <w:rPr>
          <w:rFonts w:ascii="Garamond" w:hAnsi="Garamond"/>
          <w:sz w:val="24"/>
        </w:rPr>
        <w:t xml:space="preserve">Spodaj podpisani _________________________________________ (naziv pooblastitelja) pooblaščam </w:t>
      </w:r>
      <w:r w:rsidR="0064196F" w:rsidRPr="00695299">
        <w:rPr>
          <w:rFonts w:ascii="Garamond" w:hAnsi="Garamond"/>
          <w:sz w:val="24"/>
        </w:rPr>
        <w:t>Univerzo v Ljubljani</w:t>
      </w:r>
      <w:r w:rsidRPr="00695299">
        <w:rPr>
          <w:rFonts w:ascii="Garamond" w:hAnsi="Garamond"/>
          <w:sz w:val="24"/>
        </w:rPr>
        <w:t xml:space="preserve">, da za potrebe preverjanja izpolnjevanja pogoja osnovne </w:t>
      </w:r>
      <w:r w:rsidR="00293A61">
        <w:rPr>
          <w:rFonts w:ascii="Garamond" w:hAnsi="Garamond"/>
          <w:sz w:val="24"/>
        </w:rPr>
        <w:t xml:space="preserve"> sposobnosti </w:t>
      </w:r>
      <w:r w:rsidRPr="00695299">
        <w:rPr>
          <w:rFonts w:ascii="Garamond" w:hAnsi="Garamond"/>
          <w:sz w:val="24"/>
        </w:rPr>
        <w:t xml:space="preserve">v postopku oddaje javnega naročila – </w:t>
      </w:r>
      <w:r w:rsidR="00D04B00" w:rsidRPr="00695299">
        <w:rPr>
          <w:rFonts w:ascii="Garamond" w:hAnsi="Garamond" w:cs="Arial"/>
          <w:b/>
          <w:sz w:val="24"/>
          <w:lang w:eastAsia="en-US"/>
        </w:rPr>
        <w:t>»</w:t>
      </w:r>
      <w:r w:rsidR="00156CC2">
        <w:rPr>
          <w:rFonts w:ascii="Garamond" w:hAnsi="Garamond" w:cs="Tahoma"/>
          <w:b/>
          <w:bCs/>
          <w:sz w:val="24"/>
        </w:rPr>
        <w:t>Storitve čiščenja</w:t>
      </w:r>
      <w:r w:rsidR="00D04B00" w:rsidRPr="00695299">
        <w:rPr>
          <w:rFonts w:ascii="Garamond" w:hAnsi="Garamond" w:cs="Arial"/>
          <w:b/>
          <w:sz w:val="24"/>
          <w:lang w:eastAsia="en-US"/>
        </w:rPr>
        <w:t>«</w:t>
      </w:r>
      <w:r w:rsidRPr="00695299">
        <w:rPr>
          <w:rFonts w:ascii="Garamond" w:hAnsi="Garamond"/>
          <w:sz w:val="24"/>
        </w:rPr>
        <w:t>, pridobi potrdilo iz kazenske evidence od Ministrstva za pravosodje Republike Slovenije.</w:t>
      </w:r>
    </w:p>
    <w:p w14:paraId="0EB5CD41" w14:textId="77777777" w:rsidR="009405ED" w:rsidRPr="00695299" w:rsidRDefault="009405ED" w:rsidP="00005DC2">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9405ED" w:rsidRPr="00695299" w14:paraId="3A41E939" w14:textId="77777777" w:rsidTr="009109CA">
        <w:tc>
          <w:tcPr>
            <w:tcW w:w="3936" w:type="dxa"/>
          </w:tcPr>
          <w:p w14:paraId="6F8FFD0B" w14:textId="77777777" w:rsidR="009405ED" w:rsidRPr="00695299" w:rsidRDefault="009405ED" w:rsidP="00005DC2">
            <w:pPr>
              <w:rPr>
                <w:rFonts w:ascii="Garamond" w:hAnsi="Garamond"/>
                <w:sz w:val="24"/>
              </w:rPr>
            </w:pPr>
          </w:p>
          <w:p w14:paraId="01EB8550" w14:textId="77777777" w:rsidR="009405ED" w:rsidRPr="00695299" w:rsidRDefault="009405ED" w:rsidP="00005DC2">
            <w:pPr>
              <w:rPr>
                <w:rFonts w:ascii="Garamond" w:hAnsi="Garamond"/>
                <w:sz w:val="24"/>
              </w:rPr>
            </w:pPr>
            <w:r w:rsidRPr="00695299">
              <w:rPr>
                <w:rFonts w:ascii="Garamond" w:hAnsi="Garamond"/>
                <w:sz w:val="24"/>
              </w:rPr>
              <w:t>Podatki o pravni osebi:</w:t>
            </w:r>
          </w:p>
        </w:tc>
        <w:tc>
          <w:tcPr>
            <w:tcW w:w="5268" w:type="dxa"/>
            <w:tcBorders>
              <w:bottom w:val="single" w:sz="4" w:space="0" w:color="auto"/>
            </w:tcBorders>
          </w:tcPr>
          <w:p w14:paraId="4365FA58" w14:textId="77777777" w:rsidR="009405ED" w:rsidRPr="00695299" w:rsidRDefault="009405ED" w:rsidP="00005DC2">
            <w:pPr>
              <w:rPr>
                <w:rFonts w:ascii="Garamond" w:hAnsi="Garamond"/>
                <w:sz w:val="24"/>
              </w:rPr>
            </w:pPr>
          </w:p>
        </w:tc>
      </w:tr>
      <w:tr w:rsidR="009405ED" w:rsidRPr="00695299" w14:paraId="0FE3D0FF" w14:textId="77777777" w:rsidTr="009109CA">
        <w:tc>
          <w:tcPr>
            <w:tcW w:w="3936" w:type="dxa"/>
          </w:tcPr>
          <w:p w14:paraId="0D9D05BA" w14:textId="77777777" w:rsidR="009405ED" w:rsidRPr="00695299" w:rsidRDefault="009405ED" w:rsidP="00005DC2">
            <w:pPr>
              <w:rPr>
                <w:rFonts w:ascii="Garamond" w:hAnsi="Garamond"/>
                <w:sz w:val="24"/>
              </w:rPr>
            </w:pPr>
          </w:p>
          <w:p w14:paraId="5BF17820" w14:textId="77777777" w:rsidR="009405ED" w:rsidRPr="00695299" w:rsidRDefault="009405ED" w:rsidP="00005DC2">
            <w:pPr>
              <w:rPr>
                <w:rFonts w:ascii="Garamond" w:hAnsi="Garamond"/>
                <w:sz w:val="24"/>
              </w:rPr>
            </w:pPr>
            <w:r w:rsidRPr="00695299">
              <w:rPr>
                <w:rFonts w:ascii="Garamond" w:hAnsi="Garamond"/>
                <w:sz w:val="24"/>
              </w:rPr>
              <w:t>Polno ime podjetja:</w:t>
            </w:r>
          </w:p>
        </w:tc>
        <w:tc>
          <w:tcPr>
            <w:tcW w:w="5268" w:type="dxa"/>
            <w:tcBorders>
              <w:top w:val="single" w:sz="4" w:space="0" w:color="auto"/>
              <w:bottom w:val="single" w:sz="4" w:space="0" w:color="auto"/>
            </w:tcBorders>
          </w:tcPr>
          <w:p w14:paraId="599A4F5F" w14:textId="77777777" w:rsidR="009405ED" w:rsidRPr="00695299" w:rsidRDefault="009405ED" w:rsidP="00005DC2">
            <w:pPr>
              <w:rPr>
                <w:rFonts w:ascii="Garamond" w:hAnsi="Garamond"/>
                <w:sz w:val="24"/>
              </w:rPr>
            </w:pPr>
          </w:p>
        </w:tc>
      </w:tr>
      <w:tr w:rsidR="009405ED" w:rsidRPr="00695299" w14:paraId="2BA4B6D0" w14:textId="77777777" w:rsidTr="009109CA">
        <w:tc>
          <w:tcPr>
            <w:tcW w:w="3936" w:type="dxa"/>
          </w:tcPr>
          <w:p w14:paraId="31D5862D" w14:textId="77777777" w:rsidR="009405ED" w:rsidRPr="00695299" w:rsidRDefault="009405ED" w:rsidP="00005DC2">
            <w:pPr>
              <w:rPr>
                <w:rFonts w:ascii="Garamond" w:hAnsi="Garamond"/>
                <w:sz w:val="24"/>
              </w:rPr>
            </w:pPr>
          </w:p>
          <w:p w14:paraId="67894762" w14:textId="77777777" w:rsidR="009405ED" w:rsidRPr="00695299" w:rsidRDefault="009405ED" w:rsidP="00005DC2">
            <w:pPr>
              <w:rPr>
                <w:rFonts w:ascii="Garamond" w:hAnsi="Garamond"/>
                <w:sz w:val="24"/>
              </w:rPr>
            </w:pPr>
            <w:r w:rsidRPr="00695299">
              <w:rPr>
                <w:rFonts w:ascii="Garamond" w:hAnsi="Garamond"/>
                <w:sz w:val="24"/>
              </w:rPr>
              <w:t>Sedež podjetja:</w:t>
            </w:r>
          </w:p>
        </w:tc>
        <w:tc>
          <w:tcPr>
            <w:tcW w:w="5268" w:type="dxa"/>
            <w:tcBorders>
              <w:top w:val="single" w:sz="4" w:space="0" w:color="auto"/>
              <w:bottom w:val="single" w:sz="4" w:space="0" w:color="auto"/>
            </w:tcBorders>
          </w:tcPr>
          <w:p w14:paraId="18846F0B" w14:textId="77777777" w:rsidR="009405ED" w:rsidRPr="00695299" w:rsidRDefault="009405ED" w:rsidP="00005DC2">
            <w:pPr>
              <w:rPr>
                <w:rFonts w:ascii="Garamond" w:hAnsi="Garamond"/>
                <w:sz w:val="24"/>
              </w:rPr>
            </w:pPr>
          </w:p>
        </w:tc>
      </w:tr>
      <w:tr w:rsidR="009405ED" w:rsidRPr="00695299" w14:paraId="397DE568" w14:textId="77777777" w:rsidTr="009109CA">
        <w:tc>
          <w:tcPr>
            <w:tcW w:w="3936" w:type="dxa"/>
          </w:tcPr>
          <w:p w14:paraId="69061DC8" w14:textId="77777777" w:rsidR="009405ED" w:rsidRPr="00695299" w:rsidRDefault="009405ED" w:rsidP="00005DC2">
            <w:pPr>
              <w:rPr>
                <w:rFonts w:ascii="Garamond" w:hAnsi="Garamond"/>
                <w:sz w:val="24"/>
              </w:rPr>
            </w:pPr>
          </w:p>
          <w:p w14:paraId="2AB161CA" w14:textId="77777777" w:rsidR="009405ED" w:rsidRPr="00695299" w:rsidRDefault="009405ED" w:rsidP="00005DC2">
            <w:pPr>
              <w:rPr>
                <w:rFonts w:ascii="Garamond" w:hAnsi="Garamond"/>
                <w:sz w:val="24"/>
              </w:rPr>
            </w:pPr>
            <w:r w:rsidRPr="00695299">
              <w:rPr>
                <w:rFonts w:ascii="Garamond" w:hAnsi="Garamond"/>
                <w:sz w:val="24"/>
              </w:rPr>
              <w:t>Občina sedeža podjetja:</w:t>
            </w:r>
          </w:p>
        </w:tc>
        <w:tc>
          <w:tcPr>
            <w:tcW w:w="5268" w:type="dxa"/>
            <w:tcBorders>
              <w:top w:val="single" w:sz="4" w:space="0" w:color="auto"/>
              <w:bottom w:val="single" w:sz="4" w:space="0" w:color="auto"/>
            </w:tcBorders>
          </w:tcPr>
          <w:p w14:paraId="72015DF1" w14:textId="77777777" w:rsidR="009405ED" w:rsidRPr="00695299" w:rsidRDefault="009405ED" w:rsidP="00005DC2">
            <w:pPr>
              <w:rPr>
                <w:rFonts w:ascii="Garamond" w:hAnsi="Garamond"/>
                <w:sz w:val="24"/>
              </w:rPr>
            </w:pPr>
          </w:p>
        </w:tc>
      </w:tr>
      <w:tr w:rsidR="009405ED" w:rsidRPr="00695299" w14:paraId="149284D4" w14:textId="77777777" w:rsidTr="009109CA">
        <w:tc>
          <w:tcPr>
            <w:tcW w:w="3936" w:type="dxa"/>
          </w:tcPr>
          <w:p w14:paraId="2DD68E30" w14:textId="77777777" w:rsidR="009405ED" w:rsidRPr="00695299" w:rsidRDefault="009405ED" w:rsidP="00005DC2">
            <w:pPr>
              <w:rPr>
                <w:rFonts w:ascii="Garamond" w:hAnsi="Garamond"/>
                <w:sz w:val="24"/>
              </w:rPr>
            </w:pPr>
          </w:p>
          <w:p w14:paraId="1B19A540" w14:textId="77777777" w:rsidR="009405ED" w:rsidRPr="00695299" w:rsidRDefault="009405ED" w:rsidP="00005DC2">
            <w:pPr>
              <w:rPr>
                <w:rFonts w:ascii="Garamond" w:hAnsi="Garamond"/>
                <w:sz w:val="24"/>
              </w:rPr>
            </w:pPr>
            <w:r w:rsidRPr="00695299">
              <w:rPr>
                <w:rFonts w:ascii="Garamond" w:hAnsi="Garamond"/>
                <w:sz w:val="24"/>
              </w:rPr>
              <w:t>Številka vpisa v sodni register (št. vložka):</w:t>
            </w:r>
          </w:p>
        </w:tc>
        <w:tc>
          <w:tcPr>
            <w:tcW w:w="5268" w:type="dxa"/>
            <w:tcBorders>
              <w:top w:val="single" w:sz="4" w:space="0" w:color="auto"/>
              <w:bottom w:val="single" w:sz="4" w:space="0" w:color="auto"/>
            </w:tcBorders>
          </w:tcPr>
          <w:p w14:paraId="41E54B9C" w14:textId="77777777" w:rsidR="009405ED" w:rsidRPr="00695299" w:rsidRDefault="009405ED" w:rsidP="00005DC2">
            <w:pPr>
              <w:rPr>
                <w:rFonts w:ascii="Garamond" w:hAnsi="Garamond"/>
                <w:sz w:val="24"/>
              </w:rPr>
            </w:pPr>
          </w:p>
        </w:tc>
      </w:tr>
      <w:tr w:rsidR="009405ED" w:rsidRPr="00695299" w14:paraId="7D8C405D" w14:textId="77777777" w:rsidTr="009109CA">
        <w:tc>
          <w:tcPr>
            <w:tcW w:w="3936" w:type="dxa"/>
          </w:tcPr>
          <w:p w14:paraId="53FE74BC" w14:textId="77777777" w:rsidR="009405ED" w:rsidRPr="00695299" w:rsidRDefault="009405ED" w:rsidP="00005DC2">
            <w:pPr>
              <w:rPr>
                <w:rFonts w:ascii="Garamond" w:hAnsi="Garamond"/>
                <w:sz w:val="24"/>
              </w:rPr>
            </w:pPr>
          </w:p>
          <w:p w14:paraId="63D12138" w14:textId="77777777" w:rsidR="009405ED" w:rsidRPr="00695299" w:rsidRDefault="009405ED" w:rsidP="00005DC2">
            <w:pPr>
              <w:rPr>
                <w:rFonts w:ascii="Garamond" w:hAnsi="Garamond"/>
                <w:sz w:val="24"/>
              </w:rPr>
            </w:pPr>
            <w:r w:rsidRPr="00695299">
              <w:rPr>
                <w:rFonts w:ascii="Garamond" w:hAnsi="Garamond"/>
                <w:sz w:val="24"/>
              </w:rPr>
              <w:t>Matična številka podjetja:</w:t>
            </w:r>
          </w:p>
        </w:tc>
        <w:tc>
          <w:tcPr>
            <w:tcW w:w="5268" w:type="dxa"/>
            <w:tcBorders>
              <w:top w:val="single" w:sz="4" w:space="0" w:color="auto"/>
              <w:bottom w:val="single" w:sz="4" w:space="0" w:color="auto"/>
            </w:tcBorders>
          </w:tcPr>
          <w:p w14:paraId="68F441C6" w14:textId="77777777" w:rsidR="009405ED" w:rsidRPr="00695299" w:rsidRDefault="009405ED" w:rsidP="00005DC2">
            <w:pPr>
              <w:rPr>
                <w:rFonts w:ascii="Garamond" w:hAnsi="Garamond"/>
                <w:sz w:val="24"/>
              </w:rPr>
            </w:pPr>
          </w:p>
        </w:tc>
      </w:tr>
    </w:tbl>
    <w:p w14:paraId="088E1E29" w14:textId="77777777" w:rsidR="009405ED" w:rsidRPr="00695299" w:rsidRDefault="009405ED" w:rsidP="00005DC2">
      <w:pPr>
        <w:rPr>
          <w:rFonts w:ascii="Garamond" w:hAnsi="Garamond"/>
          <w:sz w:val="24"/>
        </w:rPr>
      </w:pPr>
    </w:p>
    <w:p w14:paraId="4F27AD70" w14:textId="77777777" w:rsidR="009405ED" w:rsidRPr="00695299" w:rsidRDefault="009405ED" w:rsidP="00005DC2">
      <w:pPr>
        <w:rPr>
          <w:rFonts w:ascii="Garamond" w:hAnsi="Garamond"/>
          <w:sz w:val="24"/>
        </w:rPr>
      </w:pPr>
    </w:p>
    <w:tbl>
      <w:tblPr>
        <w:tblW w:w="0" w:type="auto"/>
        <w:tblLook w:val="04A0" w:firstRow="1" w:lastRow="0" w:firstColumn="1" w:lastColumn="0" w:noHBand="0" w:noVBand="1"/>
      </w:tblPr>
      <w:tblGrid>
        <w:gridCol w:w="3077"/>
        <w:gridCol w:w="3077"/>
        <w:gridCol w:w="3077"/>
      </w:tblGrid>
      <w:tr w:rsidR="007F60EE" w:rsidRPr="00695299" w14:paraId="2A8BE19F" w14:textId="77777777" w:rsidTr="007F60EE">
        <w:trPr>
          <w:trHeight w:val="2092"/>
        </w:trPr>
        <w:tc>
          <w:tcPr>
            <w:tcW w:w="3077" w:type="dxa"/>
          </w:tcPr>
          <w:p w14:paraId="40357169"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5D4CAD2C"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619C5DA1" w14:textId="77777777" w:rsidR="007F60EE" w:rsidRPr="00695299" w:rsidRDefault="007F60EE" w:rsidP="00005DC2">
            <w:pPr>
              <w:jc w:val="center"/>
              <w:rPr>
                <w:rFonts w:ascii="Garamond" w:hAnsi="Garamond"/>
                <w:sz w:val="24"/>
                <w:lang w:eastAsia="en-US"/>
              </w:rPr>
            </w:pPr>
            <w:r w:rsidRPr="00695299">
              <w:rPr>
                <w:rFonts w:ascii="Garamond" w:hAnsi="Garamond"/>
                <w:sz w:val="24"/>
                <w:lang w:eastAsia="en-US"/>
              </w:rPr>
              <w:t>žig</w:t>
            </w:r>
          </w:p>
        </w:tc>
        <w:tc>
          <w:tcPr>
            <w:tcW w:w="3077" w:type="dxa"/>
          </w:tcPr>
          <w:p w14:paraId="46C0D1DD"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6E3FE619" w14:textId="77777777" w:rsidR="007F60EE" w:rsidRPr="00695299" w:rsidRDefault="007F60EE" w:rsidP="00005DC2">
            <w:pPr>
              <w:jc w:val="both"/>
              <w:rPr>
                <w:rFonts w:ascii="Garamond" w:hAnsi="Garamond"/>
                <w:sz w:val="24"/>
                <w:lang w:eastAsia="en-US"/>
              </w:rPr>
            </w:pPr>
          </w:p>
          <w:p w14:paraId="246B2C9E"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_________________</w:t>
            </w:r>
          </w:p>
          <w:p w14:paraId="3E9B73A7" w14:textId="77777777" w:rsidR="007F60EE" w:rsidRPr="00695299" w:rsidRDefault="007F60EE" w:rsidP="00005DC2">
            <w:pPr>
              <w:ind w:left="-470"/>
              <w:jc w:val="center"/>
              <w:rPr>
                <w:rFonts w:ascii="Garamond" w:hAnsi="Garamond"/>
                <w:sz w:val="24"/>
                <w:lang w:eastAsia="en-US"/>
              </w:rPr>
            </w:pPr>
            <w:r w:rsidRPr="00695299">
              <w:rPr>
                <w:rFonts w:ascii="Garamond" w:hAnsi="Garamond"/>
                <w:sz w:val="24"/>
                <w:lang w:eastAsia="en-US"/>
              </w:rPr>
              <w:t>Podpis</w:t>
            </w:r>
          </w:p>
          <w:p w14:paraId="6CB0A7BB" w14:textId="77777777" w:rsidR="007F60EE" w:rsidRPr="00695299" w:rsidRDefault="007F60EE" w:rsidP="00005DC2">
            <w:pPr>
              <w:ind w:left="-470"/>
              <w:jc w:val="center"/>
              <w:rPr>
                <w:rFonts w:ascii="Garamond" w:hAnsi="Garamond"/>
                <w:sz w:val="24"/>
                <w:lang w:eastAsia="en-US"/>
              </w:rPr>
            </w:pPr>
          </w:p>
          <w:p w14:paraId="501F9783" w14:textId="77777777" w:rsidR="007F60EE" w:rsidRPr="00695299" w:rsidRDefault="007F60EE" w:rsidP="00005DC2">
            <w:pPr>
              <w:ind w:left="-470"/>
              <w:jc w:val="center"/>
              <w:rPr>
                <w:rFonts w:ascii="Garamond" w:hAnsi="Garamond"/>
                <w:sz w:val="24"/>
                <w:lang w:eastAsia="en-US"/>
              </w:rPr>
            </w:pPr>
          </w:p>
          <w:p w14:paraId="670449B0" w14:textId="77777777" w:rsidR="007F60EE" w:rsidRPr="00695299" w:rsidRDefault="007F60EE" w:rsidP="00005DC2">
            <w:pPr>
              <w:ind w:left="-470"/>
              <w:jc w:val="center"/>
              <w:rPr>
                <w:rFonts w:ascii="Garamond" w:hAnsi="Garamond"/>
                <w:sz w:val="24"/>
                <w:lang w:eastAsia="en-US"/>
              </w:rPr>
            </w:pPr>
          </w:p>
        </w:tc>
      </w:tr>
    </w:tbl>
    <w:p w14:paraId="535B4DD4" w14:textId="77777777" w:rsidR="007F60EE" w:rsidRPr="00695299" w:rsidRDefault="007F60EE" w:rsidP="00005DC2">
      <w:pPr>
        <w:jc w:val="both"/>
        <w:rPr>
          <w:rFonts w:ascii="Garamond" w:hAnsi="Garamond"/>
          <w:i/>
          <w:sz w:val="24"/>
        </w:rPr>
      </w:pPr>
    </w:p>
    <w:p w14:paraId="70C59947" w14:textId="77777777" w:rsidR="007F60EE" w:rsidRPr="00695299" w:rsidRDefault="007F60EE" w:rsidP="00005DC2">
      <w:pPr>
        <w:jc w:val="both"/>
        <w:rPr>
          <w:rFonts w:ascii="Garamond" w:hAnsi="Garamond"/>
          <w:i/>
          <w:sz w:val="24"/>
        </w:rPr>
      </w:pPr>
    </w:p>
    <w:p w14:paraId="67961BC5" w14:textId="77777777" w:rsidR="007F60EE" w:rsidRPr="00695299" w:rsidRDefault="007F60EE" w:rsidP="00005DC2">
      <w:pPr>
        <w:jc w:val="both"/>
        <w:rPr>
          <w:rFonts w:ascii="Garamond" w:hAnsi="Garamond"/>
          <w:i/>
          <w:sz w:val="24"/>
        </w:rPr>
      </w:pPr>
    </w:p>
    <w:p w14:paraId="04B452D3" w14:textId="77777777" w:rsidR="008D38D3" w:rsidRPr="00695299" w:rsidRDefault="008D38D3" w:rsidP="00005DC2">
      <w:pPr>
        <w:jc w:val="center"/>
        <w:rPr>
          <w:rFonts w:ascii="Garamond" w:hAnsi="Garamond"/>
          <w:i/>
          <w:sz w:val="24"/>
        </w:rPr>
      </w:pPr>
    </w:p>
    <w:p w14:paraId="14DA1E9B" w14:textId="77777777" w:rsidR="008D38D3" w:rsidRPr="00695299" w:rsidRDefault="008D38D3" w:rsidP="00005DC2">
      <w:pPr>
        <w:jc w:val="center"/>
        <w:rPr>
          <w:rFonts w:ascii="Garamond" w:hAnsi="Garamond"/>
          <w:i/>
          <w:sz w:val="24"/>
        </w:rPr>
      </w:pPr>
    </w:p>
    <w:p w14:paraId="0ED4CB65" w14:textId="77777777" w:rsidR="008D38D3" w:rsidRPr="00695299" w:rsidRDefault="008D38D3" w:rsidP="00005DC2">
      <w:pPr>
        <w:jc w:val="center"/>
        <w:rPr>
          <w:rFonts w:ascii="Garamond" w:hAnsi="Garamond"/>
          <w:i/>
          <w:sz w:val="24"/>
        </w:rPr>
      </w:pPr>
    </w:p>
    <w:p w14:paraId="148BA62E" w14:textId="77777777" w:rsidR="008D38D3" w:rsidRPr="00695299" w:rsidRDefault="008D38D3" w:rsidP="00005DC2">
      <w:pPr>
        <w:jc w:val="center"/>
        <w:rPr>
          <w:rFonts w:ascii="Garamond" w:hAnsi="Garamond"/>
          <w:i/>
          <w:sz w:val="24"/>
        </w:rPr>
      </w:pPr>
    </w:p>
    <w:p w14:paraId="4C72E6EF" w14:textId="77777777" w:rsidR="008D38D3" w:rsidRPr="00695299" w:rsidRDefault="008D38D3" w:rsidP="00005DC2">
      <w:pPr>
        <w:jc w:val="center"/>
        <w:rPr>
          <w:rFonts w:ascii="Garamond" w:hAnsi="Garamond"/>
          <w:i/>
          <w:sz w:val="24"/>
        </w:rPr>
      </w:pPr>
    </w:p>
    <w:p w14:paraId="6F124FD0" w14:textId="77777777" w:rsidR="008D38D3" w:rsidRPr="00695299" w:rsidRDefault="008D38D3" w:rsidP="00005DC2">
      <w:pPr>
        <w:jc w:val="center"/>
        <w:rPr>
          <w:rFonts w:ascii="Garamond" w:hAnsi="Garamond"/>
          <w:i/>
          <w:sz w:val="24"/>
        </w:rPr>
      </w:pPr>
    </w:p>
    <w:p w14:paraId="2C8CDB78" w14:textId="77777777" w:rsidR="008D38D3" w:rsidRPr="00695299" w:rsidRDefault="008D38D3" w:rsidP="00005DC2">
      <w:pPr>
        <w:jc w:val="center"/>
        <w:rPr>
          <w:rFonts w:ascii="Garamond" w:hAnsi="Garamond"/>
          <w:i/>
          <w:sz w:val="24"/>
        </w:rPr>
      </w:pPr>
    </w:p>
    <w:p w14:paraId="32CC5CA4" w14:textId="77777777" w:rsidR="008D38D3" w:rsidRPr="00695299" w:rsidRDefault="008D38D3" w:rsidP="00005DC2">
      <w:pPr>
        <w:jc w:val="center"/>
        <w:rPr>
          <w:rFonts w:ascii="Garamond" w:hAnsi="Garamond"/>
          <w:i/>
          <w:sz w:val="24"/>
        </w:rPr>
      </w:pPr>
    </w:p>
    <w:p w14:paraId="650AD572" w14:textId="77777777" w:rsidR="008D38D3" w:rsidRPr="00695299" w:rsidRDefault="008D38D3" w:rsidP="00005DC2">
      <w:pPr>
        <w:jc w:val="center"/>
        <w:rPr>
          <w:rFonts w:ascii="Garamond" w:hAnsi="Garamond"/>
          <w:i/>
          <w:sz w:val="24"/>
        </w:rPr>
      </w:pPr>
    </w:p>
    <w:p w14:paraId="6BAB5665" w14:textId="77777777" w:rsidR="009F7C52" w:rsidRPr="00695299" w:rsidRDefault="009405ED" w:rsidP="00005DC2">
      <w:pPr>
        <w:jc w:val="center"/>
        <w:rPr>
          <w:rFonts w:ascii="Garamond" w:hAnsi="Garamond"/>
          <w:i/>
          <w:sz w:val="24"/>
        </w:rPr>
      </w:pPr>
      <w:r w:rsidRPr="00695299">
        <w:rPr>
          <w:rFonts w:ascii="Garamond" w:hAnsi="Garamond"/>
          <w:i/>
          <w:sz w:val="24"/>
        </w:rPr>
        <w:t xml:space="preserve">V primeru skupne ponudbe </w:t>
      </w:r>
      <w:r w:rsidR="00BB63B4" w:rsidRPr="00695299">
        <w:rPr>
          <w:rFonts w:ascii="Garamond" w:hAnsi="Garamond"/>
          <w:i/>
          <w:sz w:val="24"/>
        </w:rPr>
        <w:t xml:space="preserve">ali ponudbe s podizvajalci </w:t>
      </w:r>
      <w:r w:rsidRPr="00695299">
        <w:rPr>
          <w:rFonts w:ascii="Garamond" w:hAnsi="Garamond"/>
          <w:i/>
          <w:sz w:val="24"/>
        </w:rPr>
        <w:t>podpiše in potrdi z žigom ta obrazec vsak ponudnik</w:t>
      </w:r>
      <w:r w:rsidR="00BB63B4" w:rsidRPr="00695299">
        <w:rPr>
          <w:rFonts w:ascii="Garamond" w:hAnsi="Garamond"/>
          <w:i/>
          <w:sz w:val="24"/>
        </w:rPr>
        <w:t>/podizvajalec</w:t>
      </w:r>
      <w:r w:rsidRPr="00695299">
        <w:rPr>
          <w:rFonts w:ascii="Garamond" w:hAnsi="Garamond"/>
          <w:i/>
          <w:sz w:val="24"/>
        </w:rPr>
        <w:t xml:space="preserve"> zase.</w:t>
      </w:r>
    </w:p>
    <w:p w14:paraId="271E54AF" w14:textId="77777777" w:rsidR="009F7C52" w:rsidRPr="00695299" w:rsidRDefault="009F7C52" w:rsidP="00005DC2">
      <w:pPr>
        <w:jc w:val="both"/>
        <w:rPr>
          <w:rFonts w:ascii="Garamond" w:hAnsi="Garamond"/>
          <w:i/>
          <w:sz w:val="24"/>
        </w:rPr>
      </w:pPr>
    </w:p>
    <w:p w14:paraId="51A377F1" w14:textId="77777777" w:rsidR="007F60EE" w:rsidRPr="00695299" w:rsidRDefault="007F60EE" w:rsidP="00005DC2">
      <w:pPr>
        <w:rPr>
          <w:rFonts w:ascii="Garamond" w:hAnsi="Garamond"/>
          <w:b/>
          <w:sz w:val="24"/>
        </w:rPr>
      </w:pPr>
      <w:r w:rsidRPr="00695299">
        <w:rPr>
          <w:rFonts w:ascii="Garamond" w:hAnsi="Garamond"/>
          <w:b/>
          <w:sz w:val="24"/>
        </w:rPr>
        <w:br w:type="page"/>
      </w:r>
    </w:p>
    <w:p w14:paraId="073D4580" w14:textId="5914C61C" w:rsidR="007F60EE" w:rsidRPr="00695299" w:rsidRDefault="009405ED" w:rsidP="00005DC2">
      <w:pPr>
        <w:jc w:val="center"/>
        <w:rPr>
          <w:rFonts w:ascii="Garamond" w:hAnsi="Garamond"/>
          <w:b/>
          <w:sz w:val="24"/>
        </w:rPr>
      </w:pPr>
      <w:r w:rsidRPr="00695299">
        <w:rPr>
          <w:rFonts w:ascii="Garamond" w:hAnsi="Garamond"/>
          <w:b/>
          <w:sz w:val="24"/>
        </w:rPr>
        <w:t>POOBLASTILO ZA PRIDOBITEV POTRDILA IZ KAZENSKE EVIDENCE ZA FIZIČNE OSEBE, določene v 75. členu ZJN-3</w:t>
      </w:r>
      <w:r w:rsidR="00C65449">
        <w:rPr>
          <w:rFonts w:ascii="Garamond" w:hAnsi="Garamond"/>
          <w:b/>
          <w:sz w:val="24"/>
        </w:rPr>
        <w:t xml:space="preserve"> (OBR- 2c</w:t>
      </w:r>
      <w:r w:rsidR="007F60EE" w:rsidRPr="00695299">
        <w:rPr>
          <w:rFonts w:ascii="Garamond" w:hAnsi="Garamond"/>
          <w:b/>
          <w:sz w:val="24"/>
        </w:rPr>
        <w:t>)</w:t>
      </w:r>
    </w:p>
    <w:p w14:paraId="549FF705" w14:textId="77777777" w:rsidR="009405ED" w:rsidRPr="00695299" w:rsidRDefault="009405ED" w:rsidP="00005DC2">
      <w:pPr>
        <w:jc w:val="center"/>
        <w:rPr>
          <w:rFonts w:ascii="Garamond" w:hAnsi="Garamond"/>
          <w:b/>
          <w:sz w:val="24"/>
        </w:rPr>
      </w:pPr>
    </w:p>
    <w:p w14:paraId="17D46B83" w14:textId="77777777" w:rsidR="009405ED" w:rsidRPr="00695299" w:rsidRDefault="009405ED" w:rsidP="00005DC2">
      <w:pPr>
        <w:rPr>
          <w:rFonts w:ascii="Garamond" w:hAnsi="Garamond"/>
          <w:sz w:val="24"/>
        </w:rPr>
      </w:pPr>
    </w:p>
    <w:p w14:paraId="4B2D3B42" w14:textId="014BF27A" w:rsidR="009405ED" w:rsidRPr="00695299" w:rsidRDefault="009405ED" w:rsidP="00E26A87">
      <w:pPr>
        <w:pStyle w:val="Telobesedila2"/>
        <w:spacing w:after="0" w:line="240" w:lineRule="auto"/>
        <w:jc w:val="both"/>
        <w:rPr>
          <w:rFonts w:ascii="Garamond" w:hAnsi="Garamond" w:cs="Arial"/>
          <w:b/>
          <w:iCs/>
          <w:sz w:val="24"/>
        </w:rPr>
      </w:pPr>
      <w:r w:rsidRPr="00695299">
        <w:rPr>
          <w:rFonts w:ascii="Garamond" w:hAnsi="Garamond"/>
          <w:sz w:val="24"/>
        </w:rPr>
        <w:t xml:space="preserve">Spodaj podpisani _________________________________________ (naziv pooblastitelja) pooblaščam </w:t>
      </w:r>
      <w:r w:rsidR="0064196F" w:rsidRPr="00695299">
        <w:rPr>
          <w:rFonts w:ascii="Garamond" w:hAnsi="Garamond"/>
          <w:sz w:val="24"/>
        </w:rPr>
        <w:t>Univerzo v Ljubljani</w:t>
      </w:r>
      <w:r w:rsidRPr="00695299">
        <w:rPr>
          <w:rFonts w:ascii="Garamond" w:hAnsi="Garamond"/>
          <w:sz w:val="24"/>
        </w:rPr>
        <w:t xml:space="preserve">, da za potrebe preverjanja izpolnjevanja pogoja osnovne sposobnosti v postopku oddaje javnega naročila – </w:t>
      </w:r>
      <w:r w:rsidR="00D04B00" w:rsidRPr="00695299">
        <w:rPr>
          <w:rFonts w:ascii="Garamond" w:hAnsi="Garamond" w:cs="Arial"/>
          <w:b/>
          <w:sz w:val="24"/>
          <w:lang w:eastAsia="en-US"/>
        </w:rPr>
        <w:t>»</w:t>
      </w:r>
      <w:r w:rsidR="00156CC2">
        <w:rPr>
          <w:rFonts w:ascii="Garamond" w:hAnsi="Garamond" w:cs="Tahoma"/>
          <w:b/>
          <w:bCs/>
          <w:sz w:val="24"/>
        </w:rPr>
        <w:t>Storitve čiščenja</w:t>
      </w:r>
      <w:r w:rsidR="00D04B00" w:rsidRPr="00695299">
        <w:rPr>
          <w:rFonts w:ascii="Garamond" w:hAnsi="Garamond" w:cs="Arial"/>
          <w:b/>
          <w:sz w:val="24"/>
          <w:lang w:eastAsia="en-US"/>
        </w:rPr>
        <w:t>«</w:t>
      </w:r>
      <w:r w:rsidR="00D04B00" w:rsidRPr="00695299">
        <w:rPr>
          <w:rFonts w:ascii="Garamond" w:hAnsi="Garamond" w:cs="Arial"/>
          <w:sz w:val="24"/>
          <w:lang w:eastAsia="en-US"/>
        </w:rPr>
        <w:t xml:space="preserve"> </w:t>
      </w:r>
      <w:r w:rsidRPr="00695299">
        <w:rPr>
          <w:rFonts w:ascii="Garamond" w:hAnsi="Garamond"/>
          <w:sz w:val="24"/>
        </w:rPr>
        <w:t>pridobi potrdilo iz kazenske evidence od Ministrstva za pravosodje Republike Slovenije.</w:t>
      </w:r>
    </w:p>
    <w:p w14:paraId="2147356F" w14:textId="77777777" w:rsidR="009405ED" w:rsidRPr="00695299" w:rsidRDefault="009405ED" w:rsidP="00005DC2">
      <w:pPr>
        <w:rPr>
          <w:rFonts w:ascii="Garamond" w:hAnsi="Garamond"/>
          <w:sz w:val="24"/>
        </w:rPr>
      </w:pPr>
    </w:p>
    <w:p w14:paraId="43D9B0BA" w14:textId="77777777" w:rsidR="009405ED" w:rsidRPr="00695299" w:rsidRDefault="009405ED" w:rsidP="00005DC2">
      <w:pPr>
        <w:rPr>
          <w:rFonts w:ascii="Garamond" w:hAnsi="Garamond"/>
          <w:sz w:val="24"/>
        </w:rPr>
      </w:pPr>
      <w:r w:rsidRPr="00695299">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9405ED" w:rsidRPr="00695299" w14:paraId="7E27FCBB" w14:textId="77777777" w:rsidTr="009109CA">
        <w:tc>
          <w:tcPr>
            <w:tcW w:w="4602" w:type="dxa"/>
          </w:tcPr>
          <w:p w14:paraId="115D9B67" w14:textId="77777777" w:rsidR="009405ED" w:rsidRPr="00695299" w:rsidRDefault="009405ED" w:rsidP="00005DC2">
            <w:pPr>
              <w:rPr>
                <w:rFonts w:ascii="Garamond" w:hAnsi="Garamond"/>
                <w:sz w:val="24"/>
              </w:rPr>
            </w:pPr>
          </w:p>
          <w:p w14:paraId="4F1F6B00" w14:textId="77777777" w:rsidR="009405ED" w:rsidRPr="00695299" w:rsidRDefault="009405ED" w:rsidP="00005DC2">
            <w:pPr>
              <w:rPr>
                <w:rFonts w:ascii="Garamond" w:hAnsi="Garamond"/>
                <w:sz w:val="24"/>
              </w:rPr>
            </w:pPr>
            <w:r w:rsidRPr="00695299">
              <w:rPr>
                <w:rFonts w:ascii="Garamond" w:hAnsi="Garamond"/>
                <w:sz w:val="24"/>
              </w:rPr>
              <w:t>EMŠO:</w:t>
            </w:r>
          </w:p>
        </w:tc>
        <w:tc>
          <w:tcPr>
            <w:tcW w:w="4602" w:type="dxa"/>
            <w:tcBorders>
              <w:bottom w:val="single" w:sz="4" w:space="0" w:color="auto"/>
            </w:tcBorders>
          </w:tcPr>
          <w:p w14:paraId="0358BBC4" w14:textId="77777777" w:rsidR="009405ED" w:rsidRPr="00695299" w:rsidRDefault="009405ED" w:rsidP="00005DC2">
            <w:pPr>
              <w:rPr>
                <w:rFonts w:ascii="Garamond" w:hAnsi="Garamond"/>
                <w:sz w:val="24"/>
              </w:rPr>
            </w:pPr>
          </w:p>
        </w:tc>
      </w:tr>
      <w:tr w:rsidR="009405ED" w:rsidRPr="00695299" w14:paraId="5EF32966" w14:textId="77777777" w:rsidTr="009109CA">
        <w:tc>
          <w:tcPr>
            <w:tcW w:w="4602" w:type="dxa"/>
          </w:tcPr>
          <w:p w14:paraId="5F178A6B" w14:textId="77777777" w:rsidR="009405ED" w:rsidRPr="00695299" w:rsidRDefault="009405ED" w:rsidP="00005DC2">
            <w:pPr>
              <w:rPr>
                <w:rFonts w:ascii="Garamond" w:hAnsi="Garamond"/>
                <w:sz w:val="24"/>
              </w:rPr>
            </w:pPr>
          </w:p>
          <w:p w14:paraId="252607B6" w14:textId="77777777" w:rsidR="009405ED" w:rsidRPr="00695299" w:rsidRDefault="009405ED" w:rsidP="00005DC2">
            <w:pPr>
              <w:rPr>
                <w:rFonts w:ascii="Garamond" w:hAnsi="Garamond"/>
                <w:sz w:val="24"/>
              </w:rPr>
            </w:pPr>
            <w:r w:rsidRPr="00695299">
              <w:rPr>
                <w:rFonts w:ascii="Garamond" w:hAnsi="Garamond"/>
                <w:sz w:val="24"/>
              </w:rPr>
              <w:t>DATUM ROJSTVA:</w:t>
            </w:r>
          </w:p>
        </w:tc>
        <w:tc>
          <w:tcPr>
            <w:tcW w:w="4602" w:type="dxa"/>
            <w:tcBorders>
              <w:top w:val="single" w:sz="4" w:space="0" w:color="auto"/>
              <w:bottom w:val="single" w:sz="4" w:space="0" w:color="auto"/>
            </w:tcBorders>
          </w:tcPr>
          <w:p w14:paraId="3F02869E" w14:textId="77777777" w:rsidR="009405ED" w:rsidRPr="00695299" w:rsidRDefault="009405ED" w:rsidP="00005DC2">
            <w:pPr>
              <w:rPr>
                <w:rFonts w:ascii="Garamond" w:hAnsi="Garamond"/>
                <w:sz w:val="24"/>
              </w:rPr>
            </w:pPr>
          </w:p>
        </w:tc>
      </w:tr>
      <w:tr w:rsidR="009405ED" w:rsidRPr="00695299" w14:paraId="66296432" w14:textId="77777777" w:rsidTr="009109CA">
        <w:tc>
          <w:tcPr>
            <w:tcW w:w="4602" w:type="dxa"/>
          </w:tcPr>
          <w:p w14:paraId="31880B44" w14:textId="77777777" w:rsidR="009405ED" w:rsidRPr="00695299" w:rsidRDefault="009405ED" w:rsidP="00005DC2">
            <w:pPr>
              <w:rPr>
                <w:rFonts w:ascii="Garamond" w:hAnsi="Garamond"/>
                <w:sz w:val="24"/>
              </w:rPr>
            </w:pPr>
          </w:p>
          <w:p w14:paraId="4B25080B" w14:textId="77777777" w:rsidR="009405ED" w:rsidRPr="00695299" w:rsidRDefault="009405ED" w:rsidP="00005DC2">
            <w:pPr>
              <w:rPr>
                <w:rFonts w:ascii="Garamond" w:hAnsi="Garamond"/>
                <w:sz w:val="24"/>
              </w:rPr>
            </w:pPr>
            <w:r w:rsidRPr="00695299">
              <w:rPr>
                <w:rFonts w:ascii="Garamond" w:hAnsi="Garamond"/>
                <w:sz w:val="24"/>
              </w:rPr>
              <w:t>KRAJ ROJSTVA:</w:t>
            </w:r>
          </w:p>
        </w:tc>
        <w:tc>
          <w:tcPr>
            <w:tcW w:w="4602" w:type="dxa"/>
            <w:tcBorders>
              <w:top w:val="single" w:sz="4" w:space="0" w:color="auto"/>
              <w:bottom w:val="single" w:sz="4" w:space="0" w:color="auto"/>
            </w:tcBorders>
          </w:tcPr>
          <w:p w14:paraId="66B26DC1" w14:textId="77777777" w:rsidR="009405ED" w:rsidRPr="00695299" w:rsidRDefault="009405ED" w:rsidP="00005DC2">
            <w:pPr>
              <w:rPr>
                <w:rFonts w:ascii="Garamond" w:hAnsi="Garamond"/>
                <w:sz w:val="24"/>
              </w:rPr>
            </w:pPr>
          </w:p>
        </w:tc>
      </w:tr>
      <w:tr w:rsidR="009405ED" w:rsidRPr="00695299" w14:paraId="35C9E3BB" w14:textId="77777777" w:rsidTr="009109CA">
        <w:tc>
          <w:tcPr>
            <w:tcW w:w="4602" w:type="dxa"/>
          </w:tcPr>
          <w:p w14:paraId="5CF5BF42" w14:textId="77777777" w:rsidR="009405ED" w:rsidRPr="00695299" w:rsidRDefault="009405ED" w:rsidP="00005DC2">
            <w:pPr>
              <w:rPr>
                <w:rFonts w:ascii="Garamond" w:hAnsi="Garamond"/>
                <w:sz w:val="24"/>
              </w:rPr>
            </w:pPr>
          </w:p>
          <w:p w14:paraId="5AB732CC" w14:textId="77777777" w:rsidR="009405ED" w:rsidRPr="00695299" w:rsidRDefault="009405ED" w:rsidP="00005DC2">
            <w:pPr>
              <w:rPr>
                <w:rFonts w:ascii="Garamond" w:hAnsi="Garamond"/>
                <w:sz w:val="24"/>
              </w:rPr>
            </w:pPr>
            <w:r w:rsidRPr="00695299">
              <w:rPr>
                <w:rFonts w:ascii="Garamond" w:hAnsi="Garamond"/>
                <w:sz w:val="24"/>
              </w:rPr>
              <w:t>OBČINA ROJSTVA:</w:t>
            </w:r>
          </w:p>
        </w:tc>
        <w:tc>
          <w:tcPr>
            <w:tcW w:w="4602" w:type="dxa"/>
            <w:tcBorders>
              <w:top w:val="single" w:sz="4" w:space="0" w:color="auto"/>
              <w:bottom w:val="single" w:sz="4" w:space="0" w:color="auto"/>
            </w:tcBorders>
          </w:tcPr>
          <w:p w14:paraId="4124A48F" w14:textId="77777777" w:rsidR="009405ED" w:rsidRPr="00695299" w:rsidRDefault="009405ED" w:rsidP="00005DC2">
            <w:pPr>
              <w:rPr>
                <w:rFonts w:ascii="Garamond" w:hAnsi="Garamond"/>
                <w:sz w:val="24"/>
              </w:rPr>
            </w:pPr>
          </w:p>
        </w:tc>
      </w:tr>
      <w:tr w:rsidR="009405ED" w:rsidRPr="00695299" w14:paraId="4E6831BA" w14:textId="77777777" w:rsidTr="009109CA">
        <w:tc>
          <w:tcPr>
            <w:tcW w:w="4602" w:type="dxa"/>
          </w:tcPr>
          <w:p w14:paraId="1D325859" w14:textId="77777777" w:rsidR="009405ED" w:rsidRPr="00695299" w:rsidRDefault="009405ED" w:rsidP="00005DC2">
            <w:pPr>
              <w:rPr>
                <w:rFonts w:ascii="Garamond" w:hAnsi="Garamond"/>
                <w:sz w:val="24"/>
              </w:rPr>
            </w:pPr>
          </w:p>
          <w:p w14:paraId="2F7418E3" w14:textId="77777777" w:rsidR="009405ED" w:rsidRPr="00695299" w:rsidRDefault="009405ED" w:rsidP="00005DC2">
            <w:pPr>
              <w:rPr>
                <w:rFonts w:ascii="Garamond" w:hAnsi="Garamond"/>
                <w:sz w:val="24"/>
              </w:rPr>
            </w:pPr>
            <w:r w:rsidRPr="00695299">
              <w:rPr>
                <w:rFonts w:ascii="Garamond" w:hAnsi="Garamond"/>
                <w:sz w:val="24"/>
              </w:rPr>
              <w:t>DRŽAVA ROJSTVA:</w:t>
            </w:r>
          </w:p>
        </w:tc>
        <w:tc>
          <w:tcPr>
            <w:tcW w:w="4602" w:type="dxa"/>
            <w:tcBorders>
              <w:top w:val="single" w:sz="4" w:space="0" w:color="auto"/>
              <w:bottom w:val="single" w:sz="4" w:space="0" w:color="auto"/>
            </w:tcBorders>
          </w:tcPr>
          <w:p w14:paraId="13EB8C0B" w14:textId="77777777" w:rsidR="009405ED" w:rsidRPr="00695299" w:rsidRDefault="009405ED" w:rsidP="00005DC2">
            <w:pPr>
              <w:rPr>
                <w:rFonts w:ascii="Garamond" w:hAnsi="Garamond"/>
                <w:sz w:val="24"/>
              </w:rPr>
            </w:pPr>
          </w:p>
        </w:tc>
      </w:tr>
      <w:tr w:rsidR="009405ED" w:rsidRPr="00695299" w14:paraId="61D024D3" w14:textId="77777777" w:rsidTr="009109CA">
        <w:trPr>
          <w:trHeight w:val="365"/>
        </w:trPr>
        <w:tc>
          <w:tcPr>
            <w:tcW w:w="4602" w:type="dxa"/>
          </w:tcPr>
          <w:p w14:paraId="0E487B19" w14:textId="77777777" w:rsidR="009405ED" w:rsidRPr="00695299" w:rsidRDefault="009405ED" w:rsidP="00005DC2">
            <w:pPr>
              <w:rPr>
                <w:rFonts w:ascii="Garamond" w:hAnsi="Garamond"/>
                <w:sz w:val="24"/>
              </w:rPr>
            </w:pPr>
          </w:p>
        </w:tc>
        <w:tc>
          <w:tcPr>
            <w:tcW w:w="4602" w:type="dxa"/>
            <w:tcBorders>
              <w:top w:val="single" w:sz="4" w:space="0" w:color="auto"/>
            </w:tcBorders>
          </w:tcPr>
          <w:p w14:paraId="0DA72F59" w14:textId="77777777" w:rsidR="009405ED" w:rsidRPr="00695299" w:rsidRDefault="009405ED" w:rsidP="00005DC2">
            <w:pPr>
              <w:rPr>
                <w:rFonts w:ascii="Garamond" w:hAnsi="Garamond"/>
                <w:sz w:val="24"/>
              </w:rPr>
            </w:pPr>
          </w:p>
        </w:tc>
      </w:tr>
      <w:tr w:rsidR="009405ED" w:rsidRPr="00695299" w14:paraId="29420957" w14:textId="77777777" w:rsidTr="009109CA">
        <w:trPr>
          <w:trHeight w:val="278"/>
        </w:trPr>
        <w:tc>
          <w:tcPr>
            <w:tcW w:w="4602" w:type="dxa"/>
          </w:tcPr>
          <w:p w14:paraId="09219509" w14:textId="77777777" w:rsidR="009405ED" w:rsidRPr="00695299" w:rsidRDefault="009405ED" w:rsidP="00005DC2">
            <w:pPr>
              <w:rPr>
                <w:rFonts w:ascii="Garamond" w:hAnsi="Garamond"/>
                <w:sz w:val="24"/>
              </w:rPr>
            </w:pPr>
            <w:r w:rsidRPr="00695299">
              <w:rPr>
                <w:rFonts w:ascii="Garamond" w:hAnsi="Garamond"/>
                <w:sz w:val="24"/>
              </w:rPr>
              <w:t>NASLOV STALNEGA/ZAČASNEGA BIVALIŠČA:</w:t>
            </w:r>
          </w:p>
        </w:tc>
        <w:tc>
          <w:tcPr>
            <w:tcW w:w="4602" w:type="dxa"/>
          </w:tcPr>
          <w:p w14:paraId="685F40B3" w14:textId="77777777" w:rsidR="009405ED" w:rsidRPr="00695299" w:rsidRDefault="009405ED" w:rsidP="00005DC2">
            <w:pPr>
              <w:rPr>
                <w:rFonts w:ascii="Garamond" w:hAnsi="Garamond"/>
                <w:sz w:val="24"/>
              </w:rPr>
            </w:pPr>
          </w:p>
        </w:tc>
      </w:tr>
      <w:tr w:rsidR="009405ED" w:rsidRPr="00695299" w14:paraId="06F3B22A" w14:textId="77777777" w:rsidTr="009109CA">
        <w:tc>
          <w:tcPr>
            <w:tcW w:w="4602" w:type="dxa"/>
          </w:tcPr>
          <w:p w14:paraId="656D212D" w14:textId="77777777" w:rsidR="009405ED" w:rsidRPr="00695299" w:rsidRDefault="009405ED" w:rsidP="00005DC2">
            <w:pPr>
              <w:rPr>
                <w:rFonts w:ascii="Garamond" w:hAnsi="Garamond"/>
                <w:sz w:val="24"/>
              </w:rPr>
            </w:pPr>
          </w:p>
          <w:p w14:paraId="269E9BA2" w14:textId="77777777" w:rsidR="009405ED" w:rsidRPr="00695299" w:rsidRDefault="009405ED" w:rsidP="00005DC2">
            <w:pPr>
              <w:rPr>
                <w:rFonts w:ascii="Garamond" w:hAnsi="Garamond"/>
                <w:sz w:val="24"/>
              </w:rPr>
            </w:pPr>
            <w:r w:rsidRPr="00695299">
              <w:rPr>
                <w:rFonts w:ascii="Garamond" w:hAnsi="Garamond"/>
                <w:sz w:val="24"/>
              </w:rPr>
              <w:t>(ulica in hišna številka)</w:t>
            </w:r>
          </w:p>
        </w:tc>
        <w:tc>
          <w:tcPr>
            <w:tcW w:w="4602" w:type="dxa"/>
            <w:tcBorders>
              <w:bottom w:val="single" w:sz="4" w:space="0" w:color="auto"/>
            </w:tcBorders>
          </w:tcPr>
          <w:p w14:paraId="2DC558FD" w14:textId="77777777" w:rsidR="009405ED" w:rsidRPr="00695299" w:rsidRDefault="009405ED" w:rsidP="00005DC2">
            <w:pPr>
              <w:rPr>
                <w:rFonts w:ascii="Garamond" w:hAnsi="Garamond"/>
                <w:sz w:val="24"/>
              </w:rPr>
            </w:pPr>
          </w:p>
        </w:tc>
      </w:tr>
      <w:tr w:rsidR="009405ED" w:rsidRPr="00695299" w14:paraId="656F2737" w14:textId="77777777" w:rsidTr="009109CA">
        <w:tc>
          <w:tcPr>
            <w:tcW w:w="4602" w:type="dxa"/>
          </w:tcPr>
          <w:p w14:paraId="4E0696FA" w14:textId="77777777" w:rsidR="009405ED" w:rsidRPr="00695299" w:rsidRDefault="009405ED" w:rsidP="00005DC2">
            <w:pPr>
              <w:rPr>
                <w:rFonts w:ascii="Garamond" w:hAnsi="Garamond"/>
                <w:sz w:val="24"/>
              </w:rPr>
            </w:pPr>
          </w:p>
          <w:p w14:paraId="6DDAC49E" w14:textId="77777777" w:rsidR="009405ED" w:rsidRPr="00695299" w:rsidRDefault="009405ED" w:rsidP="00005DC2">
            <w:pPr>
              <w:rPr>
                <w:rFonts w:ascii="Garamond" w:hAnsi="Garamond"/>
                <w:sz w:val="24"/>
              </w:rPr>
            </w:pPr>
            <w:r w:rsidRPr="00695299">
              <w:rPr>
                <w:rFonts w:ascii="Garamond" w:hAnsi="Garamond"/>
                <w:sz w:val="24"/>
              </w:rPr>
              <w:t>(poštna številka in pošta)</w:t>
            </w:r>
          </w:p>
        </w:tc>
        <w:tc>
          <w:tcPr>
            <w:tcW w:w="4602" w:type="dxa"/>
            <w:tcBorders>
              <w:top w:val="single" w:sz="4" w:space="0" w:color="auto"/>
              <w:bottom w:val="single" w:sz="4" w:space="0" w:color="auto"/>
            </w:tcBorders>
          </w:tcPr>
          <w:p w14:paraId="7CB5CC65" w14:textId="77777777" w:rsidR="009405ED" w:rsidRPr="00695299" w:rsidRDefault="009405ED" w:rsidP="00005DC2">
            <w:pPr>
              <w:rPr>
                <w:rFonts w:ascii="Garamond" w:hAnsi="Garamond"/>
                <w:sz w:val="24"/>
              </w:rPr>
            </w:pPr>
          </w:p>
        </w:tc>
      </w:tr>
      <w:tr w:rsidR="009405ED" w:rsidRPr="00695299" w14:paraId="4E5D01FF" w14:textId="77777777" w:rsidTr="009109CA">
        <w:tc>
          <w:tcPr>
            <w:tcW w:w="4602" w:type="dxa"/>
          </w:tcPr>
          <w:p w14:paraId="744051CD" w14:textId="77777777" w:rsidR="009405ED" w:rsidRPr="00695299" w:rsidRDefault="009405ED" w:rsidP="00005DC2">
            <w:pPr>
              <w:rPr>
                <w:rFonts w:ascii="Garamond" w:hAnsi="Garamond"/>
                <w:sz w:val="24"/>
              </w:rPr>
            </w:pPr>
          </w:p>
          <w:p w14:paraId="628F2A18" w14:textId="77777777" w:rsidR="009405ED" w:rsidRPr="00695299" w:rsidRDefault="009405ED" w:rsidP="00005DC2">
            <w:pPr>
              <w:rPr>
                <w:rFonts w:ascii="Garamond" w:hAnsi="Garamond"/>
                <w:sz w:val="24"/>
              </w:rPr>
            </w:pPr>
            <w:r w:rsidRPr="00695299">
              <w:rPr>
                <w:rFonts w:ascii="Garamond" w:hAnsi="Garamond"/>
                <w:sz w:val="24"/>
              </w:rPr>
              <w:t>DRŽAVLJANSTVO:</w:t>
            </w:r>
          </w:p>
        </w:tc>
        <w:tc>
          <w:tcPr>
            <w:tcW w:w="4602" w:type="dxa"/>
            <w:tcBorders>
              <w:top w:val="single" w:sz="4" w:space="0" w:color="auto"/>
              <w:bottom w:val="single" w:sz="4" w:space="0" w:color="auto"/>
            </w:tcBorders>
          </w:tcPr>
          <w:p w14:paraId="294EC80A" w14:textId="77777777" w:rsidR="009405ED" w:rsidRPr="00695299" w:rsidRDefault="009405ED" w:rsidP="00005DC2">
            <w:pPr>
              <w:rPr>
                <w:rFonts w:ascii="Garamond" w:hAnsi="Garamond"/>
                <w:sz w:val="24"/>
              </w:rPr>
            </w:pPr>
          </w:p>
        </w:tc>
      </w:tr>
      <w:tr w:rsidR="009405ED" w:rsidRPr="00695299" w14:paraId="77E01510" w14:textId="77777777" w:rsidTr="009109CA">
        <w:tc>
          <w:tcPr>
            <w:tcW w:w="4602" w:type="dxa"/>
          </w:tcPr>
          <w:p w14:paraId="61226FB9" w14:textId="77777777" w:rsidR="009405ED" w:rsidRPr="00695299" w:rsidRDefault="009405ED" w:rsidP="00005DC2">
            <w:pPr>
              <w:rPr>
                <w:rFonts w:ascii="Garamond" w:hAnsi="Garamond"/>
                <w:sz w:val="24"/>
              </w:rPr>
            </w:pPr>
          </w:p>
          <w:p w14:paraId="0124EF1E" w14:textId="77777777" w:rsidR="009405ED" w:rsidRPr="00695299" w:rsidRDefault="009405ED" w:rsidP="00005DC2">
            <w:pPr>
              <w:rPr>
                <w:rFonts w:ascii="Garamond" w:hAnsi="Garamond"/>
                <w:sz w:val="24"/>
              </w:rPr>
            </w:pPr>
            <w:r w:rsidRPr="00695299">
              <w:rPr>
                <w:rFonts w:ascii="Garamond" w:hAnsi="Garamond"/>
                <w:sz w:val="24"/>
              </w:rPr>
              <w:t>MOJ PREJŠNJI PRIIMEK SE JE GLASIL:</w:t>
            </w:r>
          </w:p>
        </w:tc>
        <w:tc>
          <w:tcPr>
            <w:tcW w:w="4602" w:type="dxa"/>
            <w:tcBorders>
              <w:top w:val="single" w:sz="4" w:space="0" w:color="auto"/>
              <w:bottom w:val="single" w:sz="4" w:space="0" w:color="auto"/>
            </w:tcBorders>
          </w:tcPr>
          <w:p w14:paraId="00F5FC63" w14:textId="77777777" w:rsidR="009405ED" w:rsidRPr="00695299" w:rsidRDefault="009405ED" w:rsidP="00005DC2">
            <w:pPr>
              <w:rPr>
                <w:rFonts w:ascii="Garamond" w:hAnsi="Garamond"/>
                <w:sz w:val="24"/>
              </w:rPr>
            </w:pPr>
          </w:p>
        </w:tc>
      </w:tr>
    </w:tbl>
    <w:p w14:paraId="6A950DDE" w14:textId="77777777" w:rsidR="009405ED" w:rsidRPr="00695299" w:rsidRDefault="009405ED" w:rsidP="00005DC2">
      <w:pPr>
        <w:rPr>
          <w:rFonts w:ascii="Garamond" w:hAnsi="Garamond"/>
          <w:sz w:val="24"/>
        </w:rPr>
      </w:pPr>
    </w:p>
    <w:tbl>
      <w:tblPr>
        <w:tblW w:w="0" w:type="auto"/>
        <w:tblLook w:val="04A0" w:firstRow="1" w:lastRow="0" w:firstColumn="1" w:lastColumn="0" w:noHBand="0" w:noVBand="1"/>
      </w:tblPr>
      <w:tblGrid>
        <w:gridCol w:w="3077"/>
        <w:gridCol w:w="3077"/>
        <w:gridCol w:w="3077"/>
      </w:tblGrid>
      <w:tr w:rsidR="007F60EE" w:rsidRPr="00695299" w14:paraId="67C7BFF3" w14:textId="77777777" w:rsidTr="007F60EE">
        <w:trPr>
          <w:trHeight w:val="2092"/>
        </w:trPr>
        <w:tc>
          <w:tcPr>
            <w:tcW w:w="3077" w:type="dxa"/>
          </w:tcPr>
          <w:p w14:paraId="7341E353"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41BAD3A6"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375661BE" w14:textId="77777777" w:rsidR="008D38D3" w:rsidRPr="00695299" w:rsidRDefault="008D38D3" w:rsidP="00005DC2">
            <w:pPr>
              <w:jc w:val="center"/>
              <w:rPr>
                <w:rFonts w:ascii="Garamond" w:hAnsi="Garamond"/>
                <w:sz w:val="24"/>
                <w:lang w:eastAsia="en-US"/>
              </w:rPr>
            </w:pPr>
          </w:p>
          <w:p w14:paraId="07F09915" w14:textId="77777777" w:rsidR="007F60EE" w:rsidRPr="00695299" w:rsidRDefault="007F60EE" w:rsidP="00005DC2">
            <w:pPr>
              <w:rPr>
                <w:rFonts w:ascii="Garamond" w:hAnsi="Garamond"/>
                <w:sz w:val="24"/>
                <w:lang w:eastAsia="en-US"/>
              </w:rPr>
            </w:pPr>
            <w:r w:rsidRPr="00695299">
              <w:rPr>
                <w:rFonts w:ascii="Garamond" w:hAnsi="Garamond"/>
                <w:sz w:val="24"/>
                <w:lang w:eastAsia="en-US"/>
              </w:rPr>
              <w:t>žig</w:t>
            </w:r>
          </w:p>
        </w:tc>
        <w:tc>
          <w:tcPr>
            <w:tcW w:w="3077" w:type="dxa"/>
          </w:tcPr>
          <w:p w14:paraId="342D730D"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4EA38AF2" w14:textId="77777777" w:rsidR="007F60EE" w:rsidRPr="00695299" w:rsidRDefault="007F60EE" w:rsidP="00005DC2">
            <w:pPr>
              <w:jc w:val="both"/>
              <w:rPr>
                <w:rFonts w:ascii="Garamond" w:hAnsi="Garamond"/>
                <w:sz w:val="24"/>
                <w:lang w:eastAsia="en-US"/>
              </w:rPr>
            </w:pPr>
          </w:p>
          <w:p w14:paraId="73163BDB"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_________________</w:t>
            </w:r>
          </w:p>
          <w:p w14:paraId="37032783" w14:textId="77777777" w:rsidR="007F60EE" w:rsidRPr="00695299" w:rsidRDefault="007F60EE" w:rsidP="00005DC2">
            <w:pPr>
              <w:ind w:left="-470"/>
              <w:jc w:val="center"/>
              <w:rPr>
                <w:rFonts w:ascii="Garamond" w:hAnsi="Garamond"/>
                <w:sz w:val="24"/>
                <w:lang w:eastAsia="en-US"/>
              </w:rPr>
            </w:pPr>
            <w:r w:rsidRPr="00695299">
              <w:rPr>
                <w:rFonts w:ascii="Garamond" w:hAnsi="Garamond"/>
                <w:sz w:val="24"/>
                <w:lang w:eastAsia="en-US"/>
              </w:rPr>
              <w:t>Podpis</w:t>
            </w:r>
          </w:p>
          <w:p w14:paraId="0F0F963F" w14:textId="77777777" w:rsidR="007F60EE" w:rsidRPr="00695299" w:rsidRDefault="007F60EE" w:rsidP="00005DC2">
            <w:pPr>
              <w:ind w:left="-470"/>
              <w:jc w:val="center"/>
              <w:rPr>
                <w:rFonts w:ascii="Garamond" w:hAnsi="Garamond"/>
                <w:sz w:val="24"/>
                <w:lang w:eastAsia="en-US"/>
              </w:rPr>
            </w:pPr>
          </w:p>
          <w:p w14:paraId="6403B791" w14:textId="77777777" w:rsidR="007F60EE" w:rsidRPr="00695299" w:rsidRDefault="007F60EE" w:rsidP="00005DC2">
            <w:pPr>
              <w:ind w:left="-470"/>
              <w:jc w:val="center"/>
              <w:rPr>
                <w:rFonts w:ascii="Garamond" w:hAnsi="Garamond"/>
                <w:sz w:val="24"/>
                <w:lang w:eastAsia="en-US"/>
              </w:rPr>
            </w:pPr>
          </w:p>
          <w:p w14:paraId="7DA616DB" w14:textId="77777777" w:rsidR="007F60EE" w:rsidRPr="00695299" w:rsidRDefault="007F60EE" w:rsidP="00005DC2">
            <w:pPr>
              <w:ind w:left="-470"/>
              <w:jc w:val="center"/>
              <w:rPr>
                <w:rFonts w:ascii="Garamond" w:hAnsi="Garamond"/>
                <w:sz w:val="24"/>
                <w:lang w:eastAsia="en-US"/>
              </w:rPr>
            </w:pPr>
          </w:p>
        </w:tc>
      </w:tr>
    </w:tbl>
    <w:p w14:paraId="751BB8CC" w14:textId="77777777" w:rsidR="008D38D3" w:rsidRPr="00695299" w:rsidRDefault="008D38D3" w:rsidP="00005DC2">
      <w:pPr>
        <w:jc w:val="center"/>
        <w:rPr>
          <w:rFonts w:ascii="Garamond" w:hAnsi="Garamond"/>
          <w:i/>
          <w:sz w:val="24"/>
        </w:rPr>
      </w:pPr>
    </w:p>
    <w:p w14:paraId="438D5D0D" w14:textId="77777777" w:rsidR="008D38D3" w:rsidRPr="00695299" w:rsidRDefault="008D38D3" w:rsidP="00005DC2">
      <w:pPr>
        <w:jc w:val="center"/>
        <w:rPr>
          <w:rFonts w:ascii="Garamond" w:hAnsi="Garamond"/>
          <w:i/>
          <w:sz w:val="24"/>
        </w:rPr>
      </w:pPr>
    </w:p>
    <w:p w14:paraId="213787C7" w14:textId="77777777" w:rsidR="00155446" w:rsidRPr="00695299" w:rsidRDefault="007F60EE" w:rsidP="00005DC2">
      <w:pPr>
        <w:jc w:val="center"/>
        <w:rPr>
          <w:rFonts w:ascii="Garamond" w:hAnsi="Garamond"/>
          <w:sz w:val="24"/>
        </w:rPr>
      </w:pPr>
      <w:r w:rsidRPr="00695299">
        <w:rPr>
          <w:rFonts w:ascii="Garamond" w:hAnsi="Garamond"/>
          <w:i/>
          <w:sz w:val="24"/>
        </w:rPr>
        <w:t>T</w:t>
      </w:r>
      <w:r w:rsidR="009405ED" w:rsidRPr="00695299">
        <w:rPr>
          <w:rFonts w:ascii="Garamond" w:hAnsi="Garamond"/>
          <w:i/>
          <w:sz w:val="24"/>
        </w:rPr>
        <w:t>a obrazec morajo izpolniti vse osebe, ki so članice upravnega, vodstvenega ali nadzornega organa gospodarskega subjekta</w:t>
      </w:r>
      <w:r w:rsidR="00874424" w:rsidRPr="00695299">
        <w:rPr>
          <w:rFonts w:ascii="Garamond" w:hAnsi="Garamond"/>
          <w:i/>
          <w:sz w:val="24"/>
        </w:rPr>
        <w:t xml:space="preserve"> (tudi vsi skupni ponudniki</w:t>
      </w:r>
      <w:r w:rsidR="00EA05A7" w:rsidRPr="00695299">
        <w:rPr>
          <w:rFonts w:ascii="Garamond" w:hAnsi="Garamond"/>
          <w:i/>
          <w:sz w:val="24"/>
        </w:rPr>
        <w:t xml:space="preserve"> in podizvajalci</w:t>
      </w:r>
      <w:r w:rsidR="00874424" w:rsidRPr="00695299">
        <w:rPr>
          <w:rFonts w:ascii="Garamond" w:hAnsi="Garamond"/>
          <w:i/>
          <w:sz w:val="24"/>
        </w:rPr>
        <w:t>)</w:t>
      </w:r>
      <w:r w:rsidR="009405ED" w:rsidRPr="00695299">
        <w:rPr>
          <w:rFonts w:ascii="Garamond" w:hAnsi="Garamond"/>
          <w:i/>
          <w:sz w:val="24"/>
        </w:rPr>
        <w:t xml:space="preserve"> ali ki ima pooblastila za njegovo zastopanje ali odločanje ali nadzor v njem.</w:t>
      </w:r>
      <w:r w:rsidR="009F7C52" w:rsidRPr="00695299">
        <w:rPr>
          <w:rFonts w:ascii="Garamond" w:hAnsi="Garamond"/>
          <w:b/>
          <w:sz w:val="24"/>
        </w:rPr>
        <w:br w:type="page"/>
      </w:r>
    </w:p>
    <w:p w14:paraId="6A609EC7" w14:textId="3243E5B5" w:rsidR="007F60EE" w:rsidRPr="00695299" w:rsidRDefault="00155446" w:rsidP="00005DC2">
      <w:pPr>
        <w:pStyle w:val="Glava"/>
        <w:tabs>
          <w:tab w:val="clear" w:pos="4536"/>
          <w:tab w:val="clear" w:pos="9072"/>
        </w:tabs>
        <w:jc w:val="center"/>
        <w:rPr>
          <w:rFonts w:ascii="Garamond" w:hAnsi="Garamond"/>
          <w:b/>
          <w:sz w:val="24"/>
        </w:rPr>
      </w:pPr>
      <w:r w:rsidRPr="00695299">
        <w:rPr>
          <w:rFonts w:ascii="Garamond" w:hAnsi="Garamond"/>
          <w:b/>
          <w:sz w:val="24"/>
        </w:rPr>
        <w:t xml:space="preserve">SEZNAM REFERENC </w:t>
      </w:r>
      <w:r w:rsidR="007F60EE" w:rsidRPr="00695299">
        <w:rPr>
          <w:rFonts w:ascii="Garamond" w:hAnsi="Garamond"/>
          <w:b/>
          <w:sz w:val="24"/>
        </w:rPr>
        <w:t>(OBR-3)</w:t>
      </w:r>
    </w:p>
    <w:p w14:paraId="17B82F0F" w14:textId="77777777" w:rsidR="00155446" w:rsidRPr="00695299" w:rsidRDefault="00155446" w:rsidP="00005DC2">
      <w:pPr>
        <w:pStyle w:val="Glava"/>
        <w:tabs>
          <w:tab w:val="clear" w:pos="4536"/>
          <w:tab w:val="clear" w:pos="9072"/>
        </w:tabs>
        <w:rPr>
          <w:rFonts w:ascii="Garamond" w:hAnsi="Garamond"/>
          <w:b/>
          <w:sz w:val="24"/>
        </w:rPr>
      </w:pPr>
    </w:p>
    <w:p w14:paraId="0FF2021B" w14:textId="77777777" w:rsidR="00155446" w:rsidRPr="00695299" w:rsidRDefault="00155446" w:rsidP="00005DC2">
      <w:pPr>
        <w:pStyle w:val="Glava"/>
        <w:tabs>
          <w:tab w:val="clear" w:pos="4536"/>
          <w:tab w:val="clear" w:pos="9072"/>
        </w:tabs>
        <w:rPr>
          <w:rFonts w:ascii="Garamond" w:hAnsi="Garamond"/>
          <w:b/>
          <w:sz w:val="24"/>
        </w:rPr>
      </w:pPr>
    </w:p>
    <w:p w14:paraId="52478D5D" w14:textId="77777777" w:rsidR="00155446" w:rsidRPr="00695299" w:rsidRDefault="00155446" w:rsidP="00005DC2">
      <w:pPr>
        <w:pStyle w:val="Glava"/>
        <w:tabs>
          <w:tab w:val="clear" w:pos="4536"/>
          <w:tab w:val="clear" w:pos="9072"/>
        </w:tabs>
        <w:rPr>
          <w:rFonts w:ascii="Garamond" w:hAnsi="Garamond"/>
          <w:b/>
          <w:sz w:val="24"/>
        </w:rPr>
      </w:pPr>
      <w:r w:rsidRPr="00695299">
        <w:rPr>
          <w:rFonts w:ascii="Garamond" w:hAnsi="Garamond"/>
          <w:b/>
          <w:sz w:val="24"/>
        </w:rPr>
        <w:t>PONUDNIK:____________________________</w:t>
      </w:r>
    </w:p>
    <w:p w14:paraId="1E071489" w14:textId="77777777" w:rsidR="00155446" w:rsidRPr="00695299" w:rsidRDefault="00155446" w:rsidP="00005DC2">
      <w:pPr>
        <w:pStyle w:val="Glava"/>
        <w:tabs>
          <w:tab w:val="clear" w:pos="4536"/>
          <w:tab w:val="clear" w:pos="9072"/>
        </w:tabs>
        <w:rPr>
          <w:rFonts w:ascii="Garamond" w:hAnsi="Garamond"/>
          <w:b/>
          <w:sz w:val="24"/>
        </w:rPr>
      </w:pPr>
    </w:p>
    <w:p w14:paraId="63293E16" w14:textId="77366744" w:rsidR="00DF0C45" w:rsidRPr="00695299" w:rsidRDefault="00D715BA" w:rsidP="00005DC2">
      <w:pPr>
        <w:pStyle w:val="Glava"/>
        <w:tabs>
          <w:tab w:val="clear" w:pos="4536"/>
          <w:tab w:val="clear" w:pos="9072"/>
        </w:tabs>
        <w:rPr>
          <w:rFonts w:ascii="Garamond" w:hAnsi="Garamond"/>
          <w:b/>
          <w:sz w:val="24"/>
        </w:rPr>
      </w:pPr>
      <w:r>
        <w:rPr>
          <w:rFonts w:ascii="Garamond" w:hAnsi="Garamond"/>
          <w:b/>
          <w:sz w:val="24"/>
        </w:rPr>
        <w:t>SKLOP 1:</w:t>
      </w:r>
    </w:p>
    <w:tbl>
      <w:tblPr>
        <w:tblW w:w="91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1934"/>
        <w:gridCol w:w="1314"/>
        <w:gridCol w:w="1314"/>
        <w:gridCol w:w="1314"/>
        <w:gridCol w:w="2629"/>
      </w:tblGrid>
      <w:tr w:rsidR="00980702" w:rsidRPr="00695299" w14:paraId="4304F4BB" w14:textId="77777777" w:rsidTr="00980702">
        <w:trPr>
          <w:trHeight w:val="653"/>
        </w:trPr>
        <w:tc>
          <w:tcPr>
            <w:tcW w:w="694" w:type="dxa"/>
            <w:tcBorders>
              <w:top w:val="double" w:sz="4" w:space="0" w:color="auto"/>
              <w:bottom w:val="double" w:sz="4" w:space="0" w:color="auto"/>
            </w:tcBorders>
            <w:shd w:val="clear" w:color="auto" w:fill="auto"/>
            <w:vAlign w:val="center"/>
          </w:tcPr>
          <w:p w14:paraId="1F62985F" w14:textId="77777777" w:rsidR="00980702" w:rsidRPr="00D715BA" w:rsidRDefault="00980702" w:rsidP="00005DC2">
            <w:pPr>
              <w:jc w:val="center"/>
              <w:rPr>
                <w:rFonts w:ascii="Garamond" w:hAnsi="Garamond"/>
                <w:i/>
                <w:sz w:val="24"/>
              </w:rPr>
            </w:pPr>
            <w:r w:rsidRPr="00D715BA">
              <w:rPr>
                <w:rFonts w:ascii="Garamond" w:hAnsi="Garamond"/>
                <w:i/>
                <w:sz w:val="24"/>
              </w:rPr>
              <w:t>Zap. št.</w:t>
            </w:r>
          </w:p>
        </w:tc>
        <w:tc>
          <w:tcPr>
            <w:tcW w:w="1934" w:type="dxa"/>
            <w:tcBorders>
              <w:top w:val="double" w:sz="4" w:space="0" w:color="auto"/>
              <w:bottom w:val="double" w:sz="4" w:space="0" w:color="auto"/>
            </w:tcBorders>
            <w:shd w:val="clear" w:color="auto" w:fill="auto"/>
            <w:vAlign w:val="center"/>
          </w:tcPr>
          <w:p w14:paraId="247C2930" w14:textId="0ABD7D1F" w:rsidR="00980702" w:rsidRPr="00D715BA" w:rsidRDefault="00980702" w:rsidP="00005DC2">
            <w:pPr>
              <w:jc w:val="center"/>
              <w:rPr>
                <w:rFonts w:ascii="Garamond" w:hAnsi="Garamond"/>
                <w:i/>
                <w:sz w:val="24"/>
              </w:rPr>
            </w:pPr>
            <w:r w:rsidRPr="00D715BA">
              <w:rPr>
                <w:rFonts w:ascii="Garamond" w:hAnsi="Garamond"/>
                <w:i/>
                <w:sz w:val="24"/>
              </w:rPr>
              <w:t>Referenčni naročnik</w:t>
            </w:r>
          </w:p>
        </w:tc>
        <w:tc>
          <w:tcPr>
            <w:tcW w:w="1314" w:type="dxa"/>
            <w:tcBorders>
              <w:top w:val="double" w:sz="4" w:space="0" w:color="auto"/>
              <w:bottom w:val="double" w:sz="4" w:space="0" w:color="auto"/>
            </w:tcBorders>
            <w:shd w:val="clear" w:color="auto" w:fill="auto"/>
            <w:vAlign w:val="center"/>
          </w:tcPr>
          <w:p w14:paraId="4A44E483" w14:textId="05808E14" w:rsidR="00980702" w:rsidRPr="00D715BA" w:rsidRDefault="00980702" w:rsidP="009C3884">
            <w:pPr>
              <w:jc w:val="center"/>
              <w:rPr>
                <w:rFonts w:ascii="Garamond" w:hAnsi="Garamond"/>
                <w:i/>
                <w:sz w:val="24"/>
              </w:rPr>
            </w:pPr>
            <w:r w:rsidRPr="00D715BA">
              <w:rPr>
                <w:rFonts w:ascii="Garamond" w:hAnsi="Garamond"/>
                <w:i/>
                <w:sz w:val="24"/>
              </w:rPr>
              <w:t>Predmet storitev</w:t>
            </w:r>
          </w:p>
        </w:tc>
        <w:tc>
          <w:tcPr>
            <w:tcW w:w="1314" w:type="dxa"/>
            <w:tcBorders>
              <w:top w:val="double" w:sz="4" w:space="0" w:color="auto"/>
              <w:bottom w:val="double" w:sz="4" w:space="0" w:color="auto"/>
            </w:tcBorders>
            <w:shd w:val="clear" w:color="auto" w:fill="auto"/>
            <w:vAlign w:val="center"/>
          </w:tcPr>
          <w:p w14:paraId="4FFF59C5" w14:textId="3D6A0C6C" w:rsidR="00980702" w:rsidRPr="00D715BA" w:rsidRDefault="00980702" w:rsidP="00156CC2">
            <w:pPr>
              <w:jc w:val="center"/>
              <w:rPr>
                <w:rFonts w:ascii="Garamond" w:hAnsi="Garamond"/>
                <w:i/>
                <w:sz w:val="24"/>
              </w:rPr>
            </w:pPr>
            <w:r w:rsidRPr="00D715BA">
              <w:rPr>
                <w:rFonts w:ascii="Garamond" w:hAnsi="Garamond"/>
                <w:i/>
                <w:sz w:val="24"/>
              </w:rPr>
              <w:t>Leto izvajanje storitve</w:t>
            </w:r>
          </w:p>
        </w:tc>
        <w:tc>
          <w:tcPr>
            <w:tcW w:w="1314" w:type="dxa"/>
            <w:tcBorders>
              <w:top w:val="double" w:sz="4" w:space="0" w:color="auto"/>
              <w:bottom w:val="double" w:sz="4" w:space="0" w:color="auto"/>
            </w:tcBorders>
          </w:tcPr>
          <w:p w14:paraId="668C8301" w14:textId="42642EB1" w:rsidR="00980702" w:rsidRPr="00D715BA" w:rsidRDefault="00980702" w:rsidP="00D715BA">
            <w:pPr>
              <w:jc w:val="center"/>
              <w:rPr>
                <w:rFonts w:ascii="Garamond" w:hAnsi="Garamond"/>
                <w:i/>
                <w:sz w:val="24"/>
              </w:rPr>
            </w:pPr>
            <w:r w:rsidRPr="00D715BA">
              <w:rPr>
                <w:rFonts w:ascii="Garamond" w:hAnsi="Garamond"/>
                <w:i/>
                <w:sz w:val="24"/>
              </w:rPr>
              <w:t>Tip objekta in obseg čistilne površine</w:t>
            </w:r>
          </w:p>
        </w:tc>
        <w:tc>
          <w:tcPr>
            <w:tcW w:w="2629" w:type="dxa"/>
            <w:tcBorders>
              <w:top w:val="double" w:sz="4" w:space="0" w:color="auto"/>
              <w:bottom w:val="double" w:sz="4" w:space="0" w:color="auto"/>
            </w:tcBorders>
            <w:shd w:val="clear" w:color="auto" w:fill="auto"/>
            <w:vAlign w:val="center"/>
          </w:tcPr>
          <w:p w14:paraId="1223AECA" w14:textId="4DF0CF5E" w:rsidR="00980702" w:rsidRPr="00D715BA" w:rsidRDefault="00980702" w:rsidP="00D715BA">
            <w:pPr>
              <w:jc w:val="center"/>
              <w:rPr>
                <w:rFonts w:ascii="Garamond" w:hAnsi="Garamond"/>
                <w:i/>
                <w:sz w:val="24"/>
              </w:rPr>
            </w:pPr>
            <w:r w:rsidRPr="00D715BA">
              <w:rPr>
                <w:rFonts w:ascii="Garamond" w:hAnsi="Garamond"/>
                <w:i/>
                <w:sz w:val="24"/>
              </w:rPr>
              <w:t>Kontaktna oseba ref. naročnika</w:t>
            </w:r>
          </w:p>
        </w:tc>
      </w:tr>
      <w:tr w:rsidR="00980702" w:rsidRPr="00695299" w14:paraId="67E7C41C" w14:textId="77777777" w:rsidTr="00980702">
        <w:trPr>
          <w:trHeight w:val="246"/>
        </w:trPr>
        <w:tc>
          <w:tcPr>
            <w:tcW w:w="694" w:type="dxa"/>
            <w:tcBorders>
              <w:top w:val="double" w:sz="4" w:space="0" w:color="auto"/>
            </w:tcBorders>
            <w:shd w:val="clear" w:color="auto" w:fill="auto"/>
          </w:tcPr>
          <w:p w14:paraId="302D8293" w14:textId="77777777" w:rsidR="00980702" w:rsidRPr="00695299" w:rsidRDefault="00980702" w:rsidP="00005DC2">
            <w:pPr>
              <w:jc w:val="right"/>
              <w:rPr>
                <w:rFonts w:ascii="Garamond" w:hAnsi="Garamond"/>
                <w:sz w:val="24"/>
              </w:rPr>
            </w:pPr>
            <w:r w:rsidRPr="00695299">
              <w:rPr>
                <w:rFonts w:ascii="Garamond" w:hAnsi="Garamond"/>
                <w:sz w:val="24"/>
              </w:rPr>
              <w:t>1.</w:t>
            </w:r>
          </w:p>
        </w:tc>
        <w:tc>
          <w:tcPr>
            <w:tcW w:w="1934" w:type="dxa"/>
            <w:tcBorders>
              <w:top w:val="double" w:sz="4" w:space="0" w:color="auto"/>
              <w:bottom w:val="single" w:sz="4" w:space="0" w:color="auto"/>
            </w:tcBorders>
            <w:shd w:val="clear" w:color="auto" w:fill="auto"/>
          </w:tcPr>
          <w:p w14:paraId="5CF716AB" w14:textId="77777777" w:rsidR="00980702" w:rsidRPr="00695299" w:rsidRDefault="00980702" w:rsidP="00005DC2">
            <w:pPr>
              <w:rPr>
                <w:rFonts w:ascii="Garamond" w:hAnsi="Garamond"/>
                <w:sz w:val="24"/>
              </w:rPr>
            </w:pPr>
          </w:p>
        </w:tc>
        <w:tc>
          <w:tcPr>
            <w:tcW w:w="1314" w:type="dxa"/>
            <w:tcBorders>
              <w:top w:val="double" w:sz="4" w:space="0" w:color="auto"/>
            </w:tcBorders>
            <w:shd w:val="clear" w:color="auto" w:fill="auto"/>
          </w:tcPr>
          <w:p w14:paraId="0E2D9316" w14:textId="77777777" w:rsidR="00980702" w:rsidRPr="00695299" w:rsidRDefault="00980702" w:rsidP="00005DC2">
            <w:pPr>
              <w:rPr>
                <w:rFonts w:ascii="Garamond" w:hAnsi="Garamond"/>
                <w:sz w:val="24"/>
              </w:rPr>
            </w:pPr>
          </w:p>
        </w:tc>
        <w:tc>
          <w:tcPr>
            <w:tcW w:w="1314" w:type="dxa"/>
            <w:tcBorders>
              <w:top w:val="double" w:sz="4" w:space="0" w:color="auto"/>
            </w:tcBorders>
            <w:shd w:val="clear" w:color="auto" w:fill="auto"/>
          </w:tcPr>
          <w:p w14:paraId="05707B3A" w14:textId="77777777" w:rsidR="00980702" w:rsidRPr="00695299" w:rsidRDefault="00980702" w:rsidP="00005DC2">
            <w:pPr>
              <w:rPr>
                <w:rFonts w:ascii="Garamond" w:hAnsi="Garamond"/>
                <w:sz w:val="24"/>
              </w:rPr>
            </w:pPr>
          </w:p>
        </w:tc>
        <w:tc>
          <w:tcPr>
            <w:tcW w:w="1314" w:type="dxa"/>
            <w:tcBorders>
              <w:top w:val="double" w:sz="4" w:space="0" w:color="auto"/>
            </w:tcBorders>
          </w:tcPr>
          <w:p w14:paraId="5B55F1DF" w14:textId="77777777" w:rsidR="00980702" w:rsidRPr="00695299" w:rsidRDefault="00980702" w:rsidP="00005DC2">
            <w:pPr>
              <w:rPr>
                <w:rFonts w:ascii="Garamond" w:hAnsi="Garamond"/>
                <w:sz w:val="24"/>
              </w:rPr>
            </w:pPr>
          </w:p>
        </w:tc>
        <w:tc>
          <w:tcPr>
            <w:tcW w:w="2629" w:type="dxa"/>
            <w:tcBorders>
              <w:top w:val="double" w:sz="4" w:space="0" w:color="auto"/>
            </w:tcBorders>
            <w:shd w:val="clear" w:color="auto" w:fill="auto"/>
          </w:tcPr>
          <w:p w14:paraId="47341771" w14:textId="7D30C8B1" w:rsidR="00980702" w:rsidRPr="00695299" w:rsidRDefault="00980702" w:rsidP="00005DC2">
            <w:pPr>
              <w:rPr>
                <w:rFonts w:ascii="Garamond" w:hAnsi="Garamond"/>
                <w:sz w:val="24"/>
              </w:rPr>
            </w:pPr>
          </w:p>
        </w:tc>
      </w:tr>
      <w:tr w:rsidR="00980702" w:rsidRPr="00695299" w14:paraId="52D088C1" w14:textId="77777777" w:rsidTr="00980702">
        <w:trPr>
          <w:trHeight w:val="246"/>
        </w:trPr>
        <w:tc>
          <w:tcPr>
            <w:tcW w:w="694" w:type="dxa"/>
            <w:tcBorders>
              <w:bottom w:val="single" w:sz="4" w:space="0" w:color="auto"/>
            </w:tcBorders>
            <w:shd w:val="clear" w:color="auto" w:fill="auto"/>
          </w:tcPr>
          <w:p w14:paraId="415B47E1" w14:textId="77777777" w:rsidR="00980702" w:rsidRPr="00695299" w:rsidRDefault="00980702" w:rsidP="00005DC2">
            <w:pPr>
              <w:jc w:val="right"/>
              <w:rPr>
                <w:rFonts w:ascii="Garamond" w:hAnsi="Garamond"/>
                <w:sz w:val="24"/>
              </w:rPr>
            </w:pPr>
            <w:r w:rsidRPr="00695299">
              <w:rPr>
                <w:rFonts w:ascii="Garamond" w:hAnsi="Garamond"/>
                <w:sz w:val="24"/>
              </w:rPr>
              <w:t>2.</w:t>
            </w:r>
          </w:p>
        </w:tc>
        <w:tc>
          <w:tcPr>
            <w:tcW w:w="1934" w:type="dxa"/>
            <w:tcBorders>
              <w:top w:val="single" w:sz="4" w:space="0" w:color="auto"/>
              <w:bottom w:val="single" w:sz="4" w:space="0" w:color="auto"/>
            </w:tcBorders>
            <w:shd w:val="clear" w:color="auto" w:fill="auto"/>
          </w:tcPr>
          <w:p w14:paraId="65E1572E" w14:textId="77777777" w:rsidR="00980702" w:rsidRPr="00695299" w:rsidRDefault="00980702" w:rsidP="00005DC2">
            <w:pPr>
              <w:rPr>
                <w:rFonts w:ascii="Garamond" w:hAnsi="Garamond"/>
                <w:sz w:val="24"/>
              </w:rPr>
            </w:pPr>
          </w:p>
        </w:tc>
        <w:tc>
          <w:tcPr>
            <w:tcW w:w="1314" w:type="dxa"/>
            <w:tcBorders>
              <w:bottom w:val="single" w:sz="4" w:space="0" w:color="auto"/>
            </w:tcBorders>
            <w:shd w:val="clear" w:color="auto" w:fill="auto"/>
          </w:tcPr>
          <w:p w14:paraId="10DA74C1" w14:textId="77777777" w:rsidR="00980702" w:rsidRPr="00695299" w:rsidRDefault="00980702" w:rsidP="00005DC2">
            <w:pPr>
              <w:rPr>
                <w:rFonts w:ascii="Garamond" w:hAnsi="Garamond"/>
                <w:sz w:val="24"/>
              </w:rPr>
            </w:pPr>
          </w:p>
        </w:tc>
        <w:tc>
          <w:tcPr>
            <w:tcW w:w="1314" w:type="dxa"/>
            <w:tcBorders>
              <w:bottom w:val="single" w:sz="4" w:space="0" w:color="auto"/>
            </w:tcBorders>
            <w:shd w:val="clear" w:color="auto" w:fill="auto"/>
          </w:tcPr>
          <w:p w14:paraId="27BDB8F3" w14:textId="77777777" w:rsidR="00980702" w:rsidRPr="00695299" w:rsidRDefault="00980702" w:rsidP="00005DC2">
            <w:pPr>
              <w:rPr>
                <w:rFonts w:ascii="Garamond" w:hAnsi="Garamond"/>
                <w:sz w:val="24"/>
              </w:rPr>
            </w:pPr>
          </w:p>
        </w:tc>
        <w:tc>
          <w:tcPr>
            <w:tcW w:w="1314" w:type="dxa"/>
            <w:tcBorders>
              <w:bottom w:val="single" w:sz="4" w:space="0" w:color="auto"/>
            </w:tcBorders>
          </w:tcPr>
          <w:p w14:paraId="52FC9889" w14:textId="77777777" w:rsidR="00980702" w:rsidRPr="00695299" w:rsidRDefault="00980702" w:rsidP="00005DC2">
            <w:pPr>
              <w:rPr>
                <w:rFonts w:ascii="Garamond" w:hAnsi="Garamond"/>
                <w:sz w:val="24"/>
              </w:rPr>
            </w:pPr>
          </w:p>
        </w:tc>
        <w:tc>
          <w:tcPr>
            <w:tcW w:w="2629" w:type="dxa"/>
            <w:tcBorders>
              <w:bottom w:val="single" w:sz="4" w:space="0" w:color="auto"/>
            </w:tcBorders>
            <w:shd w:val="clear" w:color="auto" w:fill="auto"/>
          </w:tcPr>
          <w:p w14:paraId="346D1BE5" w14:textId="5C9FC4AE" w:rsidR="00980702" w:rsidRPr="00695299" w:rsidRDefault="00980702" w:rsidP="00005DC2">
            <w:pPr>
              <w:rPr>
                <w:rFonts w:ascii="Garamond" w:hAnsi="Garamond"/>
                <w:sz w:val="24"/>
              </w:rPr>
            </w:pPr>
          </w:p>
        </w:tc>
      </w:tr>
      <w:tr w:rsidR="00980702" w:rsidRPr="00695299" w14:paraId="1E4D79E7" w14:textId="77777777" w:rsidTr="00980702">
        <w:trPr>
          <w:trHeight w:val="255"/>
        </w:trPr>
        <w:tc>
          <w:tcPr>
            <w:tcW w:w="694" w:type="dxa"/>
            <w:tcBorders>
              <w:top w:val="single" w:sz="4" w:space="0" w:color="auto"/>
              <w:bottom w:val="single" w:sz="4" w:space="0" w:color="auto"/>
            </w:tcBorders>
            <w:shd w:val="clear" w:color="auto" w:fill="auto"/>
          </w:tcPr>
          <w:p w14:paraId="251B4794" w14:textId="77777777" w:rsidR="00980702" w:rsidRPr="00695299" w:rsidRDefault="00980702" w:rsidP="00005DC2">
            <w:pPr>
              <w:jc w:val="right"/>
              <w:rPr>
                <w:rFonts w:ascii="Garamond" w:hAnsi="Garamond"/>
                <w:sz w:val="24"/>
              </w:rPr>
            </w:pPr>
            <w:r w:rsidRPr="00695299">
              <w:rPr>
                <w:rFonts w:ascii="Garamond" w:hAnsi="Garamond"/>
                <w:sz w:val="24"/>
              </w:rPr>
              <w:t>3.</w:t>
            </w:r>
          </w:p>
        </w:tc>
        <w:tc>
          <w:tcPr>
            <w:tcW w:w="1934" w:type="dxa"/>
            <w:tcBorders>
              <w:top w:val="single" w:sz="4" w:space="0" w:color="auto"/>
              <w:bottom w:val="single" w:sz="4" w:space="0" w:color="auto"/>
            </w:tcBorders>
            <w:shd w:val="clear" w:color="auto" w:fill="auto"/>
          </w:tcPr>
          <w:p w14:paraId="2295CF16"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68363C0E"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03AAE6B7"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tcPr>
          <w:p w14:paraId="7A9FA007" w14:textId="77777777" w:rsidR="00980702" w:rsidRPr="00695299" w:rsidRDefault="00980702" w:rsidP="00005DC2">
            <w:pPr>
              <w:rPr>
                <w:rFonts w:ascii="Garamond" w:hAnsi="Garamond"/>
                <w:sz w:val="24"/>
              </w:rPr>
            </w:pPr>
          </w:p>
        </w:tc>
        <w:tc>
          <w:tcPr>
            <w:tcW w:w="2629" w:type="dxa"/>
            <w:tcBorders>
              <w:top w:val="single" w:sz="4" w:space="0" w:color="auto"/>
              <w:bottom w:val="single" w:sz="4" w:space="0" w:color="auto"/>
            </w:tcBorders>
            <w:shd w:val="clear" w:color="auto" w:fill="auto"/>
          </w:tcPr>
          <w:p w14:paraId="4E61B719" w14:textId="2CDE2F59" w:rsidR="00980702" w:rsidRPr="00695299" w:rsidRDefault="00980702" w:rsidP="00005DC2">
            <w:pPr>
              <w:rPr>
                <w:rFonts w:ascii="Garamond" w:hAnsi="Garamond"/>
                <w:sz w:val="24"/>
              </w:rPr>
            </w:pPr>
          </w:p>
        </w:tc>
      </w:tr>
      <w:tr w:rsidR="00980702" w:rsidRPr="00695299" w14:paraId="0825EF0D" w14:textId="77777777" w:rsidTr="00980702">
        <w:trPr>
          <w:trHeight w:val="255"/>
        </w:trPr>
        <w:tc>
          <w:tcPr>
            <w:tcW w:w="694" w:type="dxa"/>
            <w:tcBorders>
              <w:top w:val="single" w:sz="4" w:space="0" w:color="auto"/>
              <w:bottom w:val="single" w:sz="4" w:space="0" w:color="auto"/>
            </w:tcBorders>
            <w:shd w:val="clear" w:color="auto" w:fill="auto"/>
          </w:tcPr>
          <w:p w14:paraId="1D4A4220" w14:textId="77777777" w:rsidR="00980702" w:rsidRPr="00695299" w:rsidRDefault="00980702" w:rsidP="00005DC2">
            <w:pPr>
              <w:jc w:val="right"/>
              <w:rPr>
                <w:rFonts w:ascii="Garamond" w:hAnsi="Garamond"/>
                <w:sz w:val="24"/>
              </w:rPr>
            </w:pPr>
          </w:p>
        </w:tc>
        <w:tc>
          <w:tcPr>
            <w:tcW w:w="1934" w:type="dxa"/>
            <w:tcBorders>
              <w:top w:val="single" w:sz="4" w:space="0" w:color="auto"/>
              <w:bottom w:val="single" w:sz="4" w:space="0" w:color="auto"/>
            </w:tcBorders>
            <w:shd w:val="clear" w:color="auto" w:fill="auto"/>
          </w:tcPr>
          <w:p w14:paraId="44D789BC"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1BCBCF69"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74E0A803"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tcPr>
          <w:p w14:paraId="01A9595E" w14:textId="77777777" w:rsidR="00980702" w:rsidRPr="00695299" w:rsidRDefault="00980702" w:rsidP="00005DC2">
            <w:pPr>
              <w:rPr>
                <w:rFonts w:ascii="Garamond" w:hAnsi="Garamond"/>
                <w:sz w:val="24"/>
              </w:rPr>
            </w:pPr>
          </w:p>
        </w:tc>
        <w:tc>
          <w:tcPr>
            <w:tcW w:w="2629" w:type="dxa"/>
            <w:tcBorders>
              <w:top w:val="single" w:sz="4" w:space="0" w:color="auto"/>
              <w:bottom w:val="single" w:sz="4" w:space="0" w:color="auto"/>
            </w:tcBorders>
            <w:shd w:val="clear" w:color="auto" w:fill="auto"/>
          </w:tcPr>
          <w:p w14:paraId="699A761F" w14:textId="27842732" w:rsidR="00980702" w:rsidRPr="00695299" w:rsidRDefault="00980702" w:rsidP="00005DC2">
            <w:pPr>
              <w:rPr>
                <w:rFonts w:ascii="Garamond" w:hAnsi="Garamond"/>
                <w:sz w:val="24"/>
              </w:rPr>
            </w:pPr>
          </w:p>
        </w:tc>
      </w:tr>
      <w:tr w:rsidR="00980702" w:rsidRPr="00695299" w14:paraId="524292DF" w14:textId="77777777" w:rsidTr="00980702">
        <w:trPr>
          <w:trHeight w:val="246"/>
        </w:trPr>
        <w:tc>
          <w:tcPr>
            <w:tcW w:w="694" w:type="dxa"/>
            <w:tcBorders>
              <w:top w:val="single" w:sz="4" w:space="0" w:color="auto"/>
              <w:bottom w:val="single" w:sz="4" w:space="0" w:color="auto"/>
            </w:tcBorders>
            <w:shd w:val="clear" w:color="auto" w:fill="auto"/>
          </w:tcPr>
          <w:p w14:paraId="325071DB" w14:textId="77777777" w:rsidR="00980702" w:rsidRPr="00695299" w:rsidRDefault="00980702" w:rsidP="00005DC2">
            <w:pPr>
              <w:jc w:val="right"/>
              <w:rPr>
                <w:rFonts w:ascii="Garamond" w:hAnsi="Garamond"/>
                <w:sz w:val="24"/>
              </w:rPr>
            </w:pPr>
          </w:p>
        </w:tc>
        <w:tc>
          <w:tcPr>
            <w:tcW w:w="1934" w:type="dxa"/>
            <w:tcBorders>
              <w:top w:val="single" w:sz="4" w:space="0" w:color="auto"/>
              <w:bottom w:val="single" w:sz="4" w:space="0" w:color="auto"/>
            </w:tcBorders>
            <w:shd w:val="clear" w:color="auto" w:fill="auto"/>
          </w:tcPr>
          <w:p w14:paraId="532CB7DF"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7596D3A1"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3641BDBA"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tcPr>
          <w:p w14:paraId="28DA97E1" w14:textId="77777777" w:rsidR="00980702" w:rsidRPr="00695299" w:rsidRDefault="00980702" w:rsidP="00005DC2">
            <w:pPr>
              <w:rPr>
                <w:rFonts w:ascii="Garamond" w:hAnsi="Garamond"/>
                <w:sz w:val="24"/>
              </w:rPr>
            </w:pPr>
          </w:p>
        </w:tc>
        <w:tc>
          <w:tcPr>
            <w:tcW w:w="2629" w:type="dxa"/>
            <w:tcBorders>
              <w:top w:val="single" w:sz="4" w:space="0" w:color="auto"/>
              <w:bottom w:val="single" w:sz="4" w:space="0" w:color="auto"/>
            </w:tcBorders>
            <w:shd w:val="clear" w:color="auto" w:fill="auto"/>
          </w:tcPr>
          <w:p w14:paraId="13185453" w14:textId="270E8F09" w:rsidR="00980702" w:rsidRPr="00695299" w:rsidRDefault="00980702" w:rsidP="00005DC2">
            <w:pPr>
              <w:rPr>
                <w:rFonts w:ascii="Garamond" w:hAnsi="Garamond"/>
                <w:sz w:val="24"/>
              </w:rPr>
            </w:pPr>
          </w:p>
        </w:tc>
      </w:tr>
      <w:tr w:rsidR="00980702" w:rsidRPr="00695299" w14:paraId="4EBE8D00" w14:textId="77777777" w:rsidTr="00980702">
        <w:trPr>
          <w:trHeight w:val="255"/>
        </w:trPr>
        <w:tc>
          <w:tcPr>
            <w:tcW w:w="694" w:type="dxa"/>
            <w:tcBorders>
              <w:top w:val="single" w:sz="4" w:space="0" w:color="auto"/>
              <w:bottom w:val="double" w:sz="4" w:space="0" w:color="auto"/>
            </w:tcBorders>
            <w:shd w:val="clear" w:color="auto" w:fill="auto"/>
          </w:tcPr>
          <w:p w14:paraId="5F094987" w14:textId="77777777" w:rsidR="00980702" w:rsidRPr="00695299" w:rsidRDefault="00980702" w:rsidP="00005DC2">
            <w:pPr>
              <w:jc w:val="right"/>
              <w:rPr>
                <w:rFonts w:ascii="Garamond" w:hAnsi="Garamond"/>
                <w:sz w:val="24"/>
              </w:rPr>
            </w:pPr>
          </w:p>
        </w:tc>
        <w:tc>
          <w:tcPr>
            <w:tcW w:w="1934" w:type="dxa"/>
            <w:tcBorders>
              <w:top w:val="single" w:sz="4" w:space="0" w:color="auto"/>
              <w:bottom w:val="double" w:sz="4" w:space="0" w:color="auto"/>
            </w:tcBorders>
            <w:shd w:val="clear" w:color="auto" w:fill="auto"/>
          </w:tcPr>
          <w:p w14:paraId="0256BC0E" w14:textId="77777777" w:rsidR="00980702" w:rsidRPr="00695299" w:rsidRDefault="00980702" w:rsidP="00005DC2">
            <w:pPr>
              <w:rPr>
                <w:rFonts w:ascii="Garamond" w:hAnsi="Garamond"/>
                <w:sz w:val="24"/>
              </w:rPr>
            </w:pPr>
          </w:p>
        </w:tc>
        <w:tc>
          <w:tcPr>
            <w:tcW w:w="1314" w:type="dxa"/>
            <w:tcBorders>
              <w:top w:val="single" w:sz="4" w:space="0" w:color="auto"/>
              <w:bottom w:val="double" w:sz="4" w:space="0" w:color="auto"/>
            </w:tcBorders>
            <w:shd w:val="clear" w:color="auto" w:fill="auto"/>
          </w:tcPr>
          <w:p w14:paraId="547909CD" w14:textId="77777777" w:rsidR="00980702" w:rsidRPr="00695299" w:rsidRDefault="00980702" w:rsidP="00005DC2">
            <w:pPr>
              <w:rPr>
                <w:rFonts w:ascii="Garamond" w:hAnsi="Garamond"/>
                <w:sz w:val="24"/>
              </w:rPr>
            </w:pPr>
          </w:p>
        </w:tc>
        <w:tc>
          <w:tcPr>
            <w:tcW w:w="1314" w:type="dxa"/>
            <w:tcBorders>
              <w:top w:val="single" w:sz="4" w:space="0" w:color="auto"/>
              <w:bottom w:val="double" w:sz="4" w:space="0" w:color="auto"/>
            </w:tcBorders>
            <w:shd w:val="clear" w:color="auto" w:fill="auto"/>
          </w:tcPr>
          <w:p w14:paraId="4279D777" w14:textId="77777777" w:rsidR="00980702" w:rsidRPr="00695299" w:rsidRDefault="00980702" w:rsidP="00005DC2">
            <w:pPr>
              <w:rPr>
                <w:rFonts w:ascii="Garamond" w:hAnsi="Garamond"/>
                <w:sz w:val="24"/>
              </w:rPr>
            </w:pPr>
          </w:p>
        </w:tc>
        <w:tc>
          <w:tcPr>
            <w:tcW w:w="1314" w:type="dxa"/>
            <w:tcBorders>
              <w:top w:val="single" w:sz="4" w:space="0" w:color="auto"/>
              <w:bottom w:val="double" w:sz="4" w:space="0" w:color="auto"/>
            </w:tcBorders>
          </w:tcPr>
          <w:p w14:paraId="7EDDE768" w14:textId="77777777" w:rsidR="00980702" w:rsidRPr="00695299" w:rsidRDefault="00980702" w:rsidP="00005DC2">
            <w:pPr>
              <w:rPr>
                <w:rFonts w:ascii="Garamond" w:hAnsi="Garamond"/>
                <w:sz w:val="24"/>
              </w:rPr>
            </w:pPr>
          </w:p>
        </w:tc>
        <w:tc>
          <w:tcPr>
            <w:tcW w:w="2629" w:type="dxa"/>
            <w:tcBorders>
              <w:top w:val="single" w:sz="4" w:space="0" w:color="auto"/>
              <w:bottom w:val="double" w:sz="4" w:space="0" w:color="auto"/>
            </w:tcBorders>
            <w:shd w:val="clear" w:color="auto" w:fill="auto"/>
          </w:tcPr>
          <w:p w14:paraId="574BC07A" w14:textId="25BB929F" w:rsidR="00980702" w:rsidRPr="00695299" w:rsidRDefault="00980702" w:rsidP="00005DC2">
            <w:pPr>
              <w:rPr>
                <w:rFonts w:ascii="Garamond" w:hAnsi="Garamond"/>
                <w:sz w:val="24"/>
              </w:rPr>
            </w:pPr>
          </w:p>
        </w:tc>
      </w:tr>
    </w:tbl>
    <w:p w14:paraId="731DF2AA" w14:textId="77777777" w:rsidR="00156CC2" w:rsidRDefault="00156CC2" w:rsidP="006258B0">
      <w:pPr>
        <w:pStyle w:val="Telobesedila2"/>
        <w:spacing w:after="0" w:line="240" w:lineRule="auto"/>
        <w:jc w:val="both"/>
        <w:rPr>
          <w:rFonts w:ascii="Garamond" w:hAnsi="Garamond" w:cs="Tahoma"/>
          <w:sz w:val="24"/>
        </w:rPr>
      </w:pPr>
    </w:p>
    <w:p w14:paraId="3A5F9EA2" w14:textId="77777777" w:rsidR="00DF0C45" w:rsidRDefault="00DF0C45" w:rsidP="006258B0">
      <w:pPr>
        <w:pStyle w:val="Telobesedila2"/>
        <w:spacing w:after="0" w:line="240" w:lineRule="auto"/>
        <w:jc w:val="both"/>
        <w:rPr>
          <w:rFonts w:ascii="Garamond" w:hAnsi="Garamond" w:cs="Tahoma"/>
          <w:sz w:val="24"/>
        </w:rPr>
      </w:pPr>
    </w:p>
    <w:p w14:paraId="01559215" w14:textId="77777777" w:rsidR="00DF0C45" w:rsidRDefault="00DF0C45" w:rsidP="006258B0">
      <w:pPr>
        <w:pStyle w:val="Telobesedila2"/>
        <w:spacing w:after="0" w:line="240" w:lineRule="auto"/>
        <w:jc w:val="both"/>
        <w:rPr>
          <w:rFonts w:ascii="Garamond" w:hAnsi="Garamond" w:cs="Tahoma"/>
          <w:sz w:val="24"/>
        </w:rPr>
      </w:pPr>
    </w:p>
    <w:p w14:paraId="32EA7872" w14:textId="7DFFC1BC" w:rsidR="00DF0C45" w:rsidRPr="00695299" w:rsidRDefault="00904BC8" w:rsidP="00D715BA">
      <w:pPr>
        <w:pStyle w:val="Glava"/>
        <w:tabs>
          <w:tab w:val="clear" w:pos="4536"/>
          <w:tab w:val="clear" w:pos="9072"/>
        </w:tabs>
        <w:rPr>
          <w:rFonts w:ascii="Garamond" w:hAnsi="Garamond"/>
          <w:b/>
          <w:sz w:val="24"/>
        </w:rPr>
      </w:pPr>
      <w:r>
        <w:rPr>
          <w:rFonts w:ascii="Garamond" w:hAnsi="Garamond"/>
          <w:b/>
          <w:sz w:val="24"/>
        </w:rPr>
        <w:t>SKLOP 2:</w:t>
      </w:r>
    </w:p>
    <w:tbl>
      <w:tblPr>
        <w:tblW w:w="91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1934"/>
        <w:gridCol w:w="1314"/>
        <w:gridCol w:w="1314"/>
        <w:gridCol w:w="1314"/>
        <w:gridCol w:w="2629"/>
      </w:tblGrid>
      <w:tr w:rsidR="00980702" w:rsidRPr="00695299" w14:paraId="65A49865" w14:textId="77777777" w:rsidTr="00980702">
        <w:trPr>
          <w:trHeight w:val="653"/>
        </w:trPr>
        <w:tc>
          <w:tcPr>
            <w:tcW w:w="694" w:type="dxa"/>
            <w:tcBorders>
              <w:top w:val="double" w:sz="4" w:space="0" w:color="auto"/>
              <w:bottom w:val="double" w:sz="4" w:space="0" w:color="auto"/>
            </w:tcBorders>
            <w:shd w:val="clear" w:color="auto" w:fill="auto"/>
            <w:vAlign w:val="center"/>
          </w:tcPr>
          <w:p w14:paraId="26E1DCF5" w14:textId="77777777" w:rsidR="00980702" w:rsidRPr="00D715BA" w:rsidRDefault="00980702" w:rsidP="00DF0C45">
            <w:pPr>
              <w:jc w:val="center"/>
              <w:rPr>
                <w:rFonts w:ascii="Garamond" w:hAnsi="Garamond"/>
                <w:i/>
                <w:sz w:val="24"/>
              </w:rPr>
            </w:pPr>
            <w:r w:rsidRPr="00D715BA">
              <w:rPr>
                <w:rFonts w:ascii="Garamond" w:hAnsi="Garamond"/>
                <w:i/>
                <w:sz w:val="24"/>
              </w:rPr>
              <w:t>Zap. št.</w:t>
            </w:r>
          </w:p>
        </w:tc>
        <w:tc>
          <w:tcPr>
            <w:tcW w:w="1934" w:type="dxa"/>
            <w:tcBorders>
              <w:top w:val="double" w:sz="4" w:space="0" w:color="auto"/>
              <w:bottom w:val="double" w:sz="4" w:space="0" w:color="auto"/>
            </w:tcBorders>
            <w:shd w:val="clear" w:color="auto" w:fill="auto"/>
            <w:vAlign w:val="center"/>
          </w:tcPr>
          <w:p w14:paraId="41E66744" w14:textId="77777777" w:rsidR="00980702" w:rsidRPr="00D715BA" w:rsidRDefault="00980702" w:rsidP="00DF0C45">
            <w:pPr>
              <w:jc w:val="center"/>
              <w:rPr>
                <w:rFonts w:ascii="Garamond" w:hAnsi="Garamond"/>
                <w:i/>
                <w:sz w:val="24"/>
              </w:rPr>
            </w:pPr>
            <w:r w:rsidRPr="00D715BA">
              <w:rPr>
                <w:rFonts w:ascii="Garamond" w:hAnsi="Garamond"/>
                <w:i/>
                <w:sz w:val="24"/>
              </w:rPr>
              <w:t>Referenčni naročnik</w:t>
            </w:r>
          </w:p>
        </w:tc>
        <w:tc>
          <w:tcPr>
            <w:tcW w:w="1314" w:type="dxa"/>
            <w:tcBorders>
              <w:top w:val="double" w:sz="4" w:space="0" w:color="auto"/>
              <w:bottom w:val="double" w:sz="4" w:space="0" w:color="auto"/>
            </w:tcBorders>
            <w:shd w:val="clear" w:color="auto" w:fill="auto"/>
            <w:vAlign w:val="center"/>
          </w:tcPr>
          <w:p w14:paraId="3F146163" w14:textId="77777777" w:rsidR="00980702" w:rsidRPr="00D715BA" w:rsidRDefault="00980702" w:rsidP="00DF0C45">
            <w:pPr>
              <w:jc w:val="center"/>
              <w:rPr>
                <w:rFonts w:ascii="Garamond" w:hAnsi="Garamond"/>
                <w:i/>
                <w:sz w:val="24"/>
              </w:rPr>
            </w:pPr>
            <w:r w:rsidRPr="00D715BA">
              <w:rPr>
                <w:rFonts w:ascii="Garamond" w:hAnsi="Garamond"/>
                <w:i/>
                <w:sz w:val="24"/>
              </w:rPr>
              <w:t>Predmet storitev</w:t>
            </w:r>
          </w:p>
        </w:tc>
        <w:tc>
          <w:tcPr>
            <w:tcW w:w="1314" w:type="dxa"/>
            <w:tcBorders>
              <w:top w:val="double" w:sz="4" w:space="0" w:color="auto"/>
              <w:bottom w:val="double" w:sz="4" w:space="0" w:color="auto"/>
            </w:tcBorders>
            <w:shd w:val="clear" w:color="auto" w:fill="auto"/>
            <w:vAlign w:val="center"/>
          </w:tcPr>
          <w:p w14:paraId="0BE8E9F6" w14:textId="77777777" w:rsidR="00980702" w:rsidRPr="00D715BA" w:rsidRDefault="00980702" w:rsidP="00DF0C45">
            <w:pPr>
              <w:jc w:val="center"/>
              <w:rPr>
                <w:rFonts w:ascii="Garamond" w:hAnsi="Garamond"/>
                <w:i/>
                <w:sz w:val="24"/>
              </w:rPr>
            </w:pPr>
            <w:r w:rsidRPr="00D715BA">
              <w:rPr>
                <w:rFonts w:ascii="Garamond" w:hAnsi="Garamond"/>
                <w:i/>
                <w:sz w:val="24"/>
              </w:rPr>
              <w:t>Leto izvajanje storitve</w:t>
            </w:r>
          </w:p>
        </w:tc>
        <w:tc>
          <w:tcPr>
            <w:tcW w:w="1314" w:type="dxa"/>
            <w:tcBorders>
              <w:top w:val="double" w:sz="4" w:space="0" w:color="auto"/>
              <w:bottom w:val="double" w:sz="4" w:space="0" w:color="auto"/>
            </w:tcBorders>
          </w:tcPr>
          <w:p w14:paraId="0164316D" w14:textId="77777777" w:rsidR="00980702" w:rsidRPr="00D715BA" w:rsidRDefault="00980702" w:rsidP="00DF0C45">
            <w:pPr>
              <w:jc w:val="center"/>
              <w:rPr>
                <w:rFonts w:ascii="Garamond" w:hAnsi="Garamond"/>
                <w:i/>
                <w:sz w:val="24"/>
              </w:rPr>
            </w:pPr>
            <w:r w:rsidRPr="00D715BA">
              <w:rPr>
                <w:rFonts w:ascii="Garamond" w:hAnsi="Garamond"/>
                <w:i/>
                <w:sz w:val="24"/>
              </w:rPr>
              <w:t>Tip objekta in obseg čistilne površine</w:t>
            </w:r>
          </w:p>
        </w:tc>
        <w:tc>
          <w:tcPr>
            <w:tcW w:w="2629" w:type="dxa"/>
            <w:tcBorders>
              <w:top w:val="double" w:sz="4" w:space="0" w:color="auto"/>
              <w:bottom w:val="double" w:sz="4" w:space="0" w:color="auto"/>
            </w:tcBorders>
            <w:shd w:val="clear" w:color="auto" w:fill="auto"/>
            <w:vAlign w:val="center"/>
          </w:tcPr>
          <w:p w14:paraId="6330E3EB" w14:textId="77777777" w:rsidR="00980702" w:rsidRPr="00D715BA" w:rsidRDefault="00980702" w:rsidP="00DF0C45">
            <w:pPr>
              <w:jc w:val="center"/>
              <w:rPr>
                <w:rFonts w:ascii="Garamond" w:hAnsi="Garamond"/>
                <w:i/>
                <w:sz w:val="24"/>
              </w:rPr>
            </w:pPr>
            <w:r w:rsidRPr="00D715BA">
              <w:rPr>
                <w:rFonts w:ascii="Garamond" w:hAnsi="Garamond"/>
                <w:i/>
                <w:sz w:val="24"/>
              </w:rPr>
              <w:t>Kontaktna oseba ref. naročnika</w:t>
            </w:r>
          </w:p>
        </w:tc>
      </w:tr>
      <w:tr w:rsidR="00980702" w:rsidRPr="00695299" w14:paraId="690025B2" w14:textId="77777777" w:rsidTr="00980702">
        <w:trPr>
          <w:trHeight w:val="246"/>
        </w:trPr>
        <w:tc>
          <w:tcPr>
            <w:tcW w:w="694" w:type="dxa"/>
            <w:tcBorders>
              <w:top w:val="double" w:sz="4" w:space="0" w:color="auto"/>
            </w:tcBorders>
            <w:shd w:val="clear" w:color="auto" w:fill="auto"/>
          </w:tcPr>
          <w:p w14:paraId="7677355A" w14:textId="77777777" w:rsidR="00980702" w:rsidRPr="00695299" w:rsidRDefault="00980702" w:rsidP="00DF0C45">
            <w:pPr>
              <w:jc w:val="right"/>
              <w:rPr>
                <w:rFonts w:ascii="Garamond" w:hAnsi="Garamond"/>
                <w:sz w:val="24"/>
              </w:rPr>
            </w:pPr>
            <w:r w:rsidRPr="00695299">
              <w:rPr>
                <w:rFonts w:ascii="Garamond" w:hAnsi="Garamond"/>
                <w:sz w:val="24"/>
              </w:rPr>
              <w:t>1.</w:t>
            </w:r>
          </w:p>
        </w:tc>
        <w:tc>
          <w:tcPr>
            <w:tcW w:w="1934" w:type="dxa"/>
            <w:tcBorders>
              <w:top w:val="double" w:sz="4" w:space="0" w:color="auto"/>
              <w:bottom w:val="single" w:sz="4" w:space="0" w:color="auto"/>
            </w:tcBorders>
            <w:shd w:val="clear" w:color="auto" w:fill="auto"/>
          </w:tcPr>
          <w:p w14:paraId="5646B5A8" w14:textId="77777777" w:rsidR="00980702" w:rsidRPr="00695299" w:rsidRDefault="00980702" w:rsidP="00DF0C45">
            <w:pPr>
              <w:rPr>
                <w:rFonts w:ascii="Garamond" w:hAnsi="Garamond"/>
                <w:sz w:val="24"/>
              </w:rPr>
            </w:pPr>
          </w:p>
        </w:tc>
        <w:tc>
          <w:tcPr>
            <w:tcW w:w="1314" w:type="dxa"/>
            <w:tcBorders>
              <w:top w:val="double" w:sz="4" w:space="0" w:color="auto"/>
            </w:tcBorders>
            <w:shd w:val="clear" w:color="auto" w:fill="auto"/>
          </w:tcPr>
          <w:p w14:paraId="71B3C086" w14:textId="77777777" w:rsidR="00980702" w:rsidRPr="00695299" w:rsidRDefault="00980702" w:rsidP="00DF0C45">
            <w:pPr>
              <w:rPr>
                <w:rFonts w:ascii="Garamond" w:hAnsi="Garamond"/>
                <w:sz w:val="24"/>
              </w:rPr>
            </w:pPr>
          </w:p>
        </w:tc>
        <w:tc>
          <w:tcPr>
            <w:tcW w:w="1314" w:type="dxa"/>
            <w:tcBorders>
              <w:top w:val="double" w:sz="4" w:space="0" w:color="auto"/>
            </w:tcBorders>
            <w:shd w:val="clear" w:color="auto" w:fill="auto"/>
          </w:tcPr>
          <w:p w14:paraId="17EDD45C" w14:textId="77777777" w:rsidR="00980702" w:rsidRPr="00695299" w:rsidRDefault="00980702" w:rsidP="00DF0C45">
            <w:pPr>
              <w:rPr>
                <w:rFonts w:ascii="Garamond" w:hAnsi="Garamond"/>
                <w:sz w:val="24"/>
              </w:rPr>
            </w:pPr>
          </w:p>
        </w:tc>
        <w:tc>
          <w:tcPr>
            <w:tcW w:w="1314" w:type="dxa"/>
            <w:tcBorders>
              <w:top w:val="double" w:sz="4" w:space="0" w:color="auto"/>
            </w:tcBorders>
          </w:tcPr>
          <w:p w14:paraId="19F894AE" w14:textId="77777777" w:rsidR="00980702" w:rsidRPr="00695299" w:rsidRDefault="00980702" w:rsidP="00DF0C45">
            <w:pPr>
              <w:rPr>
                <w:rFonts w:ascii="Garamond" w:hAnsi="Garamond"/>
                <w:sz w:val="24"/>
              </w:rPr>
            </w:pPr>
          </w:p>
        </w:tc>
        <w:tc>
          <w:tcPr>
            <w:tcW w:w="2629" w:type="dxa"/>
            <w:tcBorders>
              <w:top w:val="double" w:sz="4" w:space="0" w:color="auto"/>
            </w:tcBorders>
            <w:shd w:val="clear" w:color="auto" w:fill="auto"/>
          </w:tcPr>
          <w:p w14:paraId="1352C299" w14:textId="77777777" w:rsidR="00980702" w:rsidRPr="00695299" w:rsidRDefault="00980702" w:rsidP="00DF0C45">
            <w:pPr>
              <w:rPr>
                <w:rFonts w:ascii="Garamond" w:hAnsi="Garamond"/>
                <w:sz w:val="24"/>
              </w:rPr>
            </w:pPr>
          </w:p>
        </w:tc>
      </w:tr>
      <w:tr w:rsidR="00980702" w:rsidRPr="00695299" w14:paraId="434AEE2D" w14:textId="77777777" w:rsidTr="00980702">
        <w:trPr>
          <w:trHeight w:val="246"/>
        </w:trPr>
        <w:tc>
          <w:tcPr>
            <w:tcW w:w="694" w:type="dxa"/>
            <w:tcBorders>
              <w:bottom w:val="single" w:sz="4" w:space="0" w:color="auto"/>
            </w:tcBorders>
            <w:shd w:val="clear" w:color="auto" w:fill="auto"/>
          </w:tcPr>
          <w:p w14:paraId="45B30DC2" w14:textId="77777777" w:rsidR="00980702" w:rsidRPr="00695299" w:rsidRDefault="00980702" w:rsidP="00DF0C45">
            <w:pPr>
              <w:jc w:val="right"/>
              <w:rPr>
                <w:rFonts w:ascii="Garamond" w:hAnsi="Garamond"/>
                <w:sz w:val="24"/>
              </w:rPr>
            </w:pPr>
            <w:r w:rsidRPr="00695299">
              <w:rPr>
                <w:rFonts w:ascii="Garamond" w:hAnsi="Garamond"/>
                <w:sz w:val="24"/>
              </w:rPr>
              <w:t>2.</w:t>
            </w:r>
          </w:p>
        </w:tc>
        <w:tc>
          <w:tcPr>
            <w:tcW w:w="1934" w:type="dxa"/>
            <w:tcBorders>
              <w:top w:val="single" w:sz="4" w:space="0" w:color="auto"/>
              <w:bottom w:val="single" w:sz="4" w:space="0" w:color="auto"/>
            </w:tcBorders>
            <w:shd w:val="clear" w:color="auto" w:fill="auto"/>
          </w:tcPr>
          <w:p w14:paraId="01239B21" w14:textId="77777777" w:rsidR="00980702" w:rsidRPr="00695299" w:rsidRDefault="00980702" w:rsidP="00DF0C45">
            <w:pPr>
              <w:rPr>
                <w:rFonts w:ascii="Garamond" w:hAnsi="Garamond"/>
                <w:sz w:val="24"/>
              </w:rPr>
            </w:pPr>
          </w:p>
        </w:tc>
        <w:tc>
          <w:tcPr>
            <w:tcW w:w="1314" w:type="dxa"/>
            <w:tcBorders>
              <w:bottom w:val="single" w:sz="4" w:space="0" w:color="auto"/>
            </w:tcBorders>
            <w:shd w:val="clear" w:color="auto" w:fill="auto"/>
          </w:tcPr>
          <w:p w14:paraId="4E02F7AF" w14:textId="77777777" w:rsidR="00980702" w:rsidRPr="00695299" w:rsidRDefault="00980702" w:rsidP="00DF0C45">
            <w:pPr>
              <w:rPr>
                <w:rFonts w:ascii="Garamond" w:hAnsi="Garamond"/>
                <w:sz w:val="24"/>
              </w:rPr>
            </w:pPr>
          </w:p>
        </w:tc>
        <w:tc>
          <w:tcPr>
            <w:tcW w:w="1314" w:type="dxa"/>
            <w:tcBorders>
              <w:bottom w:val="single" w:sz="4" w:space="0" w:color="auto"/>
            </w:tcBorders>
            <w:shd w:val="clear" w:color="auto" w:fill="auto"/>
          </w:tcPr>
          <w:p w14:paraId="62E4E557" w14:textId="77777777" w:rsidR="00980702" w:rsidRPr="00695299" w:rsidRDefault="00980702" w:rsidP="00DF0C45">
            <w:pPr>
              <w:rPr>
                <w:rFonts w:ascii="Garamond" w:hAnsi="Garamond"/>
                <w:sz w:val="24"/>
              </w:rPr>
            </w:pPr>
          </w:p>
        </w:tc>
        <w:tc>
          <w:tcPr>
            <w:tcW w:w="1314" w:type="dxa"/>
            <w:tcBorders>
              <w:bottom w:val="single" w:sz="4" w:space="0" w:color="auto"/>
            </w:tcBorders>
          </w:tcPr>
          <w:p w14:paraId="023F2E13" w14:textId="77777777" w:rsidR="00980702" w:rsidRPr="00695299" w:rsidRDefault="00980702" w:rsidP="00DF0C45">
            <w:pPr>
              <w:rPr>
                <w:rFonts w:ascii="Garamond" w:hAnsi="Garamond"/>
                <w:sz w:val="24"/>
              </w:rPr>
            </w:pPr>
          </w:p>
        </w:tc>
        <w:tc>
          <w:tcPr>
            <w:tcW w:w="2629" w:type="dxa"/>
            <w:tcBorders>
              <w:bottom w:val="single" w:sz="4" w:space="0" w:color="auto"/>
            </w:tcBorders>
            <w:shd w:val="clear" w:color="auto" w:fill="auto"/>
          </w:tcPr>
          <w:p w14:paraId="78933AFD" w14:textId="77777777" w:rsidR="00980702" w:rsidRPr="00695299" w:rsidRDefault="00980702" w:rsidP="00DF0C45">
            <w:pPr>
              <w:rPr>
                <w:rFonts w:ascii="Garamond" w:hAnsi="Garamond"/>
                <w:sz w:val="24"/>
              </w:rPr>
            </w:pPr>
          </w:p>
        </w:tc>
      </w:tr>
      <w:tr w:rsidR="00980702" w:rsidRPr="00695299" w14:paraId="4C2A2198" w14:textId="77777777" w:rsidTr="00980702">
        <w:trPr>
          <w:trHeight w:val="255"/>
        </w:trPr>
        <w:tc>
          <w:tcPr>
            <w:tcW w:w="694" w:type="dxa"/>
            <w:tcBorders>
              <w:top w:val="single" w:sz="4" w:space="0" w:color="auto"/>
              <w:bottom w:val="single" w:sz="4" w:space="0" w:color="auto"/>
            </w:tcBorders>
            <w:shd w:val="clear" w:color="auto" w:fill="auto"/>
          </w:tcPr>
          <w:p w14:paraId="2CA00E57" w14:textId="77777777" w:rsidR="00980702" w:rsidRPr="00695299" w:rsidRDefault="00980702" w:rsidP="00DF0C45">
            <w:pPr>
              <w:jc w:val="right"/>
              <w:rPr>
                <w:rFonts w:ascii="Garamond" w:hAnsi="Garamond"/>
                <w:sz w:val="24"/>
              </w:rPr>
            </w:pPr>
            <w:r w:rsidRPr="00695299">
              <w:rPr>
                <w:rFonts w:ascii="Garamond" w:hAnsi="Garamond"/>
                <w:sz w:val="24"/>
              </w:rPr>
              <w:t>3.</w:t>
            </w:r>
          </w:p>
        </w:tc>
        <w:tc>
          <w:tcPr>
            <w:tcW w:w="1934" w:type="dxa"/>
            <w:tcBorders>
              <w:top w:val="single" w:sz="4" w:space="0" w:color="auto"/>
              <w:bottom w:val="single" w:sz="4" w:space="0" w:color="auto"/>
            </w:tcBorders>
            <w:shd w:val="clear" w:color="auto" w:fill="auto"/>
          </w:tcPr>
          <w:p w14:paraId="1352D8DB" w14:textId="77777777" w:rsidR="00980702" w:rsidRPr="00695299" w:rsidRDefault="00980702" w:rsidP="00DF0C45">
            <w:pPr>
              <w:rPr>
                <w:rFonts w:ascii="Garamond" w:hAnsi="Garamond"/>
                <w:sz w:val="24"/>
              </w:rPr>
            </w:pPr>
          </w:p>
        </w:tc>
        <w:tc>
          <w:tcPr>
            <w:tcW w:w="1314" w:type="dxa"/>
            <w:tcBorders>
              <w:top w:val="single" w:sz="4" w:space="0" w:color="auto"/>
              <w:bottom w:val="single" w:sz="4" w:space="0" w:color="auto"/>
            </w:tcBorders>
            <w:shd w:val="clear" w:color="auto" w:fill="auto"/>
          </w:tcPr>
          <w:p w14:paraId="6C55F457" w14:textId="77777777" w:rsidR="00980702" w:rsidRPr="00695299" w:rsidRDefault="00980702" w:rsidP="00DF0C45">
            <w:pPr>
              <w:rPr>
                <w:rFonts w:ascii="Garamond" w:hAnsi="Garamond"/>
                <w:sz w:val="24"/>
              </w:rPr>
            </w:pPr>
          </w:p>
        </w:tc>
        <w:tc>
          <w:tcPr>
            <w:tcW w:w="1314" w:type="dxa"/>
            <w:tcBorders>
              <w:top w:val="single" w:sz="4" w:space="0" w:color="auto"/>
              <w:bottom w:val="single" w:sz="4" w:space="0" w:color="auto"/>
            </w:tcBorders>
            <w:shd w:val="clear" w:color="auto" w:fill="auto"/>
          </w:tcPr>
          <w:p w14:paraId="388BA2F2" w14:textId="77777777" w:rsidR="00980702" w:rsidRPr="00695299" w:rsidRDefault="00980702" w:rsidP="00DF0C45">
            <w:pPr>
              <w:rPr>
                <w:rFonts w:ascii="Garamond" w:hAnsi="Garamond"/>
                <w:sz w:val="24"/>
              </w:rPr>
            </w:pPr>
          </w:p>
        </w:tc>
        <w:tc>
          <w:tcPr>
            <w:tcW w:w="1314" w:type="dxa"/>
            <w:tcBorders>
              <w:top w:val="single" w:sz="4" w:space="0" w:color="auto"/>
              <w:bottom w:val="single" w:sz="4" w:space="0" w:color="auto"/>
            </w:tcBorders>
          </w:tcPr>
          <w:p w14:paraId="5FF6E2C6" w14:textId="77777777" w:rsidR="00980702" w:rsidRPr="00695299" w:rsidRDefault="00980702" w:rsidP="00DF0C45">
            <w:pPr>
              <w:rPr>
                <w:rFonts w:ascii="Garamond" w:hAnsi="Garamond"/>
                <w:sz w:val="24"/>
              </w:rPr>
            </w:pPr>
          </w:p>
        </w:tc>
        <w:tc>
          <w:tcPr>
            <w:tcW w:w="2629" w:type="dxa"/>
            <w:tcBorders>
              <w:top w:val="single" w:sz="4" w:space="0" w:color="auto"/>
              <w:bottom w:val="single" w:sz="4" w:space="0" w:color="auto"/>
            </w:tcBorders>
            <w:shd w:val="clear" w:color="auto" w:fill="auto"/>
          </w:tcPr>
          <w:p w14:paraId="04A1BF07" w14:textId="77777777" w:rsidR="00980702" w:rsidRPr="00695299" w:rsidRDefault="00980702" w:rsidP="00DF0C45">
            <w:pPr>
              <w:rPr>
                <w:rFonts w:ascii="Garamond" w:hAnsi="Garamond"/>
                <w:sz w:val="24"/>
              </w:rPr>
            </w:pPr>
          </w:p>
        </w:tc>
      </w:tr>
      <w:tr w:rsidR="00980702" w:rsidRPr="00695299" w14:paraId="5AEEF469" w14:textId="77777777" w:rsidTr="00980702">
        <w:trPr>
          <w:trHeight w:val="255"/>
        </w:trPr>
        <w:tc>
          <w:tcPr>
            <w:tcW w:w="694" w:type="dxa"/>
            <w:tcBorders>
              <w:top w:val="single" w:sz="4" w:space="0" w:color="auto"/>
              <w:bottom w:val="single" w:sz="4" w:space="0" w:color="auto"/>
            </w:tcBorders>
            <w:shd w:val="clear" w:color="auto" w:fill="auto"/>
          </w:tcPr>
          <w:p w14:paraId="0757AAF3" w14:textId="77777777" w:rsidR="00980702" w:rsidRPr="00695299" w:rsidRDefault="00980702" w:rsidP="00DF0C45">
            <w:pPr>
              <w:jc w:val="right"/>
              <w:rPr>
                <w:rFonts w:ascii="Garamond" w:hAnsi="Garamond"/>
                <w:sz w:val="24"/>
              </w:rPr>
            </w:pPr>
          </w:p>
        </w:tc>
        <w:tc>
          <w:tcPr>
            <w:tcW w:w="1934" w:type="dxa"/>
            <w:tcBorders>
              <w:top w:val="single" w:sz="4" w:space="0" w:color="auto"/>
              <w:bottom w:val="single" w:sz="4" w:space="0" w:color="auto"/>
            </w:tcBorders>
            <w:shd w:val="clear" w:color="auto" w:fill="auto"/>
          </w:tcPr>
          <w:p w14:paraId="4945E0E0" w14:textId="77777777" w:rsidR="00980702" w:rsidRPr="00695299" w:rsidRDefault="00980702" w:rsidP="00DF0C45">
            <w:pPr>
              <w:rPr>
                <w:rFonts w:ascii="Garamond" w:hAnsi="Garamond"/>
                <w:sz w:val="24"/>
              </w:rPr>
            </w:pPr>
          </w:p>
        </w:tc>
        <w:tc>
          <w:tcPr>
            <w:tcW w:w="1314" w:type="dxa"/>
            <w:tcBorders>
              <w:top w:val="single" w:sz="4" w:space="0" w:color="auto"/>
              <w:bottom w:val="single" w:sz="4" w:space="0" w:color="auto"/>
            </w:tcBorders>
            <w:shd w:val="clear" w:color="auto" w:fill="auto"/>
          </w:tcPr>
          <w:p w14:paraId="18D0DED9" w14:textId="77777777" w:rsidR="00980702" w:rsidRPr="00695299" w:rsidRDefault="00980702" w:rsidP="00DF0C45">
            <w:pPr>
              <w:rPr>
                <w:rFonts w:ascii="Garamond" w:hAnsi="Garamond"/>
                <w:sz w:val="24"/>
              </w:rPr>
            </w:pPr>
          </w:p>
        </w:tc>
        <w:tc>
          <w:tcPr>
            <w:tcW w:w="1314" w:type="dxa"/>
            <w:tcBorders>
              <w:top w:val="single" w:sz="4" w:space="0" w:color="auto"/>
              <w:bottom w:val="single" w:sz="4" w:space="0" w:color="auto"/>
            </w:tcBorders>
            <w:shd w:val="clear" w:color="auto" w:fill="auto"/>
          </w:tcPr>
          <w:p w14:paraId="2001ECC5" w14:textId="77777777" w:rsidR="00980702" w:rsidRPr="00695299" w:rsidRDefault="00980702" w:rsidP="00DF0C45">
            <w:pPr>
              <w:rPr>
                <w:rFonts w:ascii="Garamond" w:hAnsi="Garamond"/>
                <w:sz w:val="24"/>
              </w:rPr>
            </w:pPr>
          </w:p>
        </w:tc>
        <w:tc>
          <w:tcPr>
            <w:tcW w:w="1314" w:type="dxa"/>
            <w:tcBorders>
              <w:top w:val="single" w:sz="4" w:space="0" w:color="auto"/>
              <w:bottom w:val="single" w:sz="4" w:space="0" w:color="auto"/>
            </w:tcBorders>
          </w:tcPr>
          <w:p w14:paraId="04E5156A" w14:textId="77777777" w:rsidR="00980702" w:rsidRPr="00695299" w:rsidRDefault="00980702" w:rsidP="00DF0C45">
            <w:pPr>
              <w:rPr>
                <w:rFonts w:ascii="Garamond" w:hAnsi="Garamond"/>
                <w:sz w:val="24"/>
              </w:rPr>
            </w:pPr>
          </w:p>
        </w:tc>
        <w:tc>
          <w:tcPr>
            <w:tcW w:w="2629" w:type="dxa"/>
            <w:tcBorders>
              <w:top w:val="single" w:sz="4" w:space="0" w:color="auto"/>
              <w:bottom w:val="single" w:sz="4" w:space="0" w:color="auto"/>
            </w:tcBorders>
            <w:shd w:val="clear" w:color="auto" w:fill="auto"/>
          </w:tcPr>
          <w:p w14:paraId="5789C247" w14:textId="77777777" w:rsidR="00980702" w:rsidRPr="00695299" w:rsidRDefault="00980702" w:rsidP="00DF0C45">
            <w:pPr>
              <w:rPr>
                <w:rFonts w:ascii="Garamond" w:hAnsi="Garamond"/>
                <w:sz w:val="24"/>
              </w:rPr>
            </w:pPr>
          </w:p>
        </w:tc>
      </w:tr>
      <w:tr w:rsidR="00980702" w:rsidRPr="00695299" w14:paraId="5CFC9800" w14:textId="77777777" w:rsidTr="00980702">
        <w:trPr>
          <w:trHeight w:val="246"/>
        </w:trPr>
        <w:tc>
          <w:tcPr>
            <w:tcW w:w="694" w:type="dxa"/>
            <w:tcBorders>
              <w:top w:val="single" w:sz="4" w:space="0" w:color="auto"/>
              <w:bottom w:val="single" w:sz="4" w:space="0" w:color="auto"/>
            </w:tcBorders>
            <w:shd w:val="clear" w:color="auto" w:fill="auto"/>
          </w:tcPr>
          <w:p w14:paraId="1C233916" w14:textId="77777777" w:rsidR="00980702" w:rsidRPr="00695299" w:rsidRDefault="00980702" w:rsidP="00DF0C45">
            <w:pPr>
              <w:jc w:val="right"/>
              <w:rPr>
                <w:rFonts w:ascii="Garamond" w:hAnsi="Garamond"/>
                <w:sz w:val="24"/>
              </w:rPr>
            </w:pPr>
          </w:p>
        </w:tc>
        <w:tc>
          <w:tcPr>
            <w:tcW w:w="1934" w:type="dxa"/>
            <w:tcBorders>
              <w:top w:val="single" w:sz="4" w:space="0" w:color="auto"/>
              <w:bottom w:val="single" w:sz="4" w:space="0" w:color="auto"/>
            </w:tcBorders>
            <w:shd w:val="clear" w:color="auto" w:fill="auto"/>
          </w:tcPr>
          <w:p w14:paraId="0E51CBC6" w14:textId="77777777" w:rsidR="00980702" w:rsidRPr="00695299" w:rsidRDefault="00980702" w:rsidP="00DF0C45">
            <w:pPr>
              <w:rPr>
                <w:rFonts w:ascii="Garamond" w:hAnsi="Garamond"/>
                <w:sz w:val="24"/>
              </w:rPr>
            </w:pPr>
          </w:p>
        </w:tc>
        <w:tc>
          <w:tcPr>
            <w:tcW w:w="1314" w:type="dxa"/>
            <w:tcBorders>
              <w:top w:val="single" w:sz="4" w:space="0" w:color="auto"/>
              <w:bottom w:val="single" w:sz="4" w:space="0" w:color="auto"/>
            </w:tcBorders>
            <w:shd w:val="clear" w:color="auto" w:fill="auto"/>
          </w:tcPr>
          <w:p w14:paraId="7303290B" w14:textId="77777777" w:rsidR="00980702" w:rsidRPr="00695299" w:rsidRDefault="00980702" w:rsidP="00DF0C45">
            <w:pPr>
              <w:rPr>
                <w:rFonts w:ascii="Garamond" w:hAnsi="Garamond"/>
                <w:sz w:val="24"/>
              </w:rPr>
            </w:pPr>
          </w:p>
        </w:tc>
        <w:tc>
          <w:tcPr>
            <w:tcW w:w="1314" w:type="dxa"/>
            <w:tcBorders>
              <w:top w:val="single" w:sz="4" w:space="0" w:color="auto"/>
              <w:bottom w:val="single" w:sz="4" w:space="0" w:color="auto"/>
            </w:tcBorders>
            <w:shd w:val="clear" w:color="auto" w:fill="auto"/>
          </w:tcPr>
          <w:p w14:paraId="5B4A7B16" w14:textId="77777777" w:rsidR="00980702" w:rsidRPr="00695299" w:rsidRDefault="00980702" w:rsidP="00DF0C45">
            <w:pPr>
              <w:rPr>
                <w:rFonts w:ascii="Garamond" w:hAnsi="Garamond"/>
                <w:sz w:val="24"/>
              </w:rPr>
            </w:pPr>
          </w:p>
        </w:tc>
        <w:tc>
          <w:tcPr>
            <w:tcW w:w="1314" w:type="dxa"/>
            <w:tcBorders>
              <w:top w:val="single" w:sz="4" w:space="0" w:color="auto"/>
              <w:bottom w:val="single" w:sz="4" w:space="0" w:color="auto"/>
            </w:tcBorders>
          </w:tcPr>
          <w:p w14:paraId="5360F101" w14:textId="77777777" w:rsidR="00980702" w:rsidRPr="00695299" w:rsidRDefault="00980702" w:rsidP="00DF0C45">
            <w:pPr>
              <w:rPr>
                <w:rFonts w:ascii="Garamond" w:hAnsi="Garamond"/>
                <w:sz w:val="24"/>
              </w:rPr>
            </w:pPr>
          </w:p>
        </w:tc>
        <w:tc>
          <w:tcPr>
            <w:tcW w:w="2629" w:type="dxa"/>
            <w:tcBorders>
              <w:top w:val="single" w:sz="4" w:space="0" w:color="auto"/>
              <w:bottom w:val="single" w:sz="4" w:space="0" w:color="auto"/>
            </w:tcBorders>
            <w:shd w:val="clear" w:color="auto" w:fill="auto"/>
          </w:tcPr>
          <w:p w14:paraId="35537001" w14:textId="77777777" w:rsidR="00980702" w:rsidRPr="00695299" w:rsidRDefault="00980702" w:rsidP="00DF0C45">
            <w:pPr>
              <w:rPr>
                <w:rFonts w:ascii="Garamond" w:hAnsi="Garamond"/>
                <w:sz w:val="24"/>
              </w:rPr>
            </w:pPr>
          </w:p>
        </w:tc>
      </w:tr>
      <w:tr w:rsidR="00980702" w:rsidRPr="00695299" w14:paraId="6E7F846D" w14:textId="77777777" w:rsidTr="00980702">
        <w:trPr>
          <w:trHeight w:val="255"/>
        </w:trPr>
        <w:tc>
          <w:tcPr>
            <w:tcW w:w="694" w:type="dxa"/>
            <w:tcBorders>
              <w:top w:val="single" w:sz="4" w:space="0" w:color="auto"/>
              <w:bottom w:val="double" w:sz="4" w:space="0" w:color="auto"/>
            </w:tcBorders>
            <w:shd w:val="clear" w:color="auto" w:fill="auto"/>
          </w:tcPr>
          <w:p w14:paraId="61601655" w14:textId="77777777" w:rsidR="00980702" w:rsidRPr="00695299" w:rsidRDefault="00980702" w:rsidP="00DF0C45">
            <w:pPr>
              <w:jc w:val="right"/>
              <w:rPr>
                <w:rFonts w:ascii="Garamond" w:hAnsi="Garamond"/>
                <w:sz w:val="24"/>
              </w:rPr>
            </w:pPr>
          </w:p>
        </w:tc>
        <w:tc>
          <w:tcPr>
            <w:tcW w:w="1934" w:type="dxa"/>
            <w:tcBorders>
              <w:top w:val="single" w:sz="4" w:space="0" w:color="auto"/>
              <w:bottom w:val="double" w:sz="4" w:space="0" w:color="auto"/>
            </w:tcBorders>
            <w:shd w:val="clear" w:color="auto" w:fill="auto"/>
          </w:tcPr>
          <w:p w14:paraId="3E45AF05" w14:textId="77777777" w:rsidR="00980702" w:rsidRPr="00695299" w:rsidRDefault="00980702" w:rsidP="00DF0C45">
            <w:pPr>
              <w:rPr>
                <w:rFonts w:ascii="Garamond" w:hAnsi="Garamond"/>
                <w:sz w:val="24"/>
              </w:rPr>
            </w:pPr>
          </w:p>
        </w:tc>
        <w:tc>
          <w:tcPr>
            <w:tcW w:w="1314" w:type="dxa"/>
            <w:tcBorders>
              <w:top w:val="single" w:sz="4" w:space="0" w:color="auto"/>
              <w:bottom w:val="double" w:sz="4" w:space="0" w:color="auto"/>
            </w:tcBorders>
            <w:shd w:val="clear" w:color="auto" w:fill="auto"/>
          </w:tcPr>
          <w:p w14:paraId="12581B20" w14:textId="77777777" w:rsidR="00980702" w:rsidRPr="00695299" w:rsidRDefault="00980702" w:rsidP="00DF0C45">
            <w:pPr>
              <w:rPr>
                <w:rFonts w:ascii="Garamond" w:hAnsi="Garamond"/>
                <w:sz w:val="24"/>
              </w:rPr>
            </w:pPr>
          </w:p>
        </w:tc>
        <w:tc>
          <w:tcPr>
            <w:tcW w:w="1314" w:type="dxa"/>
            <w:tcBorders>
              <w:top w:val="single" w:sz="4" w:space="0" w:color="auto"/>
              <w:bottom w:val="double" w:sz="4" w:space="0" w:color="auto"/>
            </w:tcBorders>
            <w:shd w:val="clear" w:color="auto" w:fill="auto"/>
          </w:tcPr>
          <w:p w14:paraId="591558F7" w14:textId="77777777" w:rsidR="00980702" w:rsidRPr="00695299" w:rsidRDefault="00980702" w:rsidP="00DF0C45">
            <w:pPr>
              <w:rPr>
                <w:rFonts w:ascii="Garamond" w:hAnsi="Garamond"/>
                <w:sz w:val="24"/>
              </w:rPr>
            </w:pPr>
          </w:p>
        </w:tc>
        <w:tc>
          <w:tcPr>
            <w:tcW w:w="1314" w:type="dxa"/>
            <w:tcBorders>
              <w:top w:val="single" w:sz="4" w:space="0" w:color="auto"/>
              <w:bottom w:val="double" w:sz="4" w:space="0" w:color="auto"/>
            </w:tcBorders>
          </w:tcPr>
          <w:p w14:paraId="2302DA5E" w14:textId="77777777" w:rsidR="00980702" w:rsidRPr="00695299" w:rsidRDefault="00980702" w:rsidP="00DF0C45">
            <w:pPr>
              <w:rPr>
                <w:rFonts w:ascii="Garamond" w:hAnsi="Garamond"/>
                <w:sz w:val="24"/>
              </w:rPr>
            </w:pPr>
          </w:p>
        </w:tc>
        <w:tc>
          <w:tcPr>
            <w:tcW w:w="2629" w:type="dxa"/>
            <w:tcBorders>
              <w:top w:val="single" w:sz="4" w:space="0" w:color="auto"/>
              <w:bottom w:val="double" w:sz="4" w:space="0" w:color="auto"/>
            </w:tcBorders>
            <w:shd w:val="clear" w:color="auto" w:fill="auto"/>
          </w:tcPr>
          <w:p w14:paraId="2E437F83" w14:textId="77777777" w:rsidR="00980702" w:rsidRPr="00695299" w:rsidRDefault="00980702" w:rsidP="00DF0C45">
            <w:pPr>
              <w:rPr>
                <w:rFonts w:ascii="Garamond" w:hAnsi="Garamond"/>
                <w:sz w:val="24"/>
              </w:rPr>
            </w:pPr>
          </w:p>
        </w:tc>
      </w:tr>
    </w:tbl>
    <w:p w14:paraId="2D084083" w14:textId="77777777" w:rsidR="00D715BA" w:rsidRDefault="00D715BA" w:rsidP="00D715BA">
      <w:pPr>
        <w:pStyle w:val="Telobesedila2"/>
        <w:spacing w:after="0" w:line="240" w:lineRule="auto"/>
        <w:jc w:val="both"/>
        <w:rPr>
          <w:rFonts w:ascii="Garamond" w:hAnsi="Garamond" w:cs="Tahoma"/>
          <w:sz w:val="24"/>
        </w:rPr>
      </w:pPr>
    </w:p>
    <w:p w14:paraId="5E87B77F" w14:textId="77777777" w:rsidR="00D715BA" w:rsidRDefault="00D715BA" w:rsidP="006258B0">
      <w:pPr>
        <w:pStyle w:val="Telobesedila2"/>
        <w:spacing w:after="0" w:line="240" w:lineRule="auto"/>
        <w:jc w:val="both"/>
        <w:rPr>
          <w:rFonts w:ascii="Garamond" w:hAnsi="Garamond" w:cs="Tahoma"/>
          <w:sz w:val="24"/>
        </w:rPr>
      </w:pPr>
    </w:p>
    <w:p w14:paraId="53B515AC" w14:textId="3934F2CA" w:rsidR="006258B0" w:rsidRPr="00695299" w:rsidRDefault="006258B0" w:rsidP="006258B0">
      <w:pPr>
        <w:pStyle w:val="Telobesedila2"/>
        <w:spacing w:after="0" w:line="240" w:lineRule="auto"/>
        <w:jc w:val="both"/>
        <w:rPr>
          <w:rFonts w:ascii="Garamond" w:hAnsi="Garamond" w:cs="Arial"/>
          <w:b/>
          <w:sz w:val="24"/>
          <w:lang w:eastAsia="en-US"/>
        </w:rPr>
      </w:pPr>
      <w:r w:rsidRPr="00695299">
        <w:rPr>
          <w:rFonts w:ascii="Garamond" w:hAnsi="Garamond" w:cs="Tahoma"/>
          <w:sz w:val="24"/>
        </w:rPr>
        <w:t xml:space="preserve">Izjavljamo, da so navedene reference </w:t>
      </w:r>
      <w:r w:rsidR="002606F6" w:rsidRPr="00695299">
        <w:rPr>
          <w:rFonts w:ascii="Garamond" w:hAnsi="Garamond" w:cs="Tahoma"/>
          <w:sz w:val="24"/>
        </w:rPr>
        <w:t xml:space="preserve">ponudnika </w:t>
      </w:r>
      <w:r w:rsidRPr="00695299">
        <w:rPr>
          <w:rFonts w:ascii="Garamond" w:hAnsi="Garamond" w:cs="Tahoma"/>
          <w:sz w:val="24"/>
        </w:rPr>
        <w:t>v celoti skladne z zahtevami</w:t>
      </w:r>
      <w:r w:rsidR="00156CC2">
        <w:rPr>
          <w:rFonts w:ascii="Garamond" w:hAnsi="Garamond" w:cs="Tahoma"/>
          <w:sz w:val="24"/>
        </w:rPr>
        <w:t xml:space="preserve"> naročnik</w:t>
      </w:r>
      <w:r w:rsidR="00156CC2" w:rsidRPr="00156CC2">
        <w:rPr>
          <w:rFonts w:ascii="Garamond" w:hAnsi="Garamond" w:cs="Tahoma"/>
          <w:sz w:val="24"/>
        </w:rPr>
        <w:t>a</w:t>
      </w:r>
      <w:r w:rsidRPr="00156CC2">
        <w:rPr>
          <w:rFonts w:ascii="Garamond" w:hAnsi="Garamond" w:cs="Arial"/>
          <w:sz w:val="24"/>
          <w:lang w:eastAsia="en-US"/>
        </w:rPr>
        <w:t>.</w:t>
      </w:r>
    </w:p>
    <w:p w14:paraId="650D5A6C" w14:textId="77777777" w:rsidR="002606F6" w:rsidRPr="00695299" w:rsidRDefault="002606F6" w:rsidP="006258B0">
      <w:pPr>
        <w:pStyle w:val="Telobesedila2"/>
        <w:spacing w:after="0" w:line="240" w:lineRule="auto"/>
        <w:jc w:val="both"/>
        <w:rPr>
          <w:rFonts w:ascii="Garamond" w:hAnsi="Garamond" w:cs="Arial"/>
          <w:b/>
          <w:sz w:val="24"/>
          <w:lang w:eastAsia="en-US"/>
        </w:rPr>
      </w:pPr>
    </w:p>
    <w:p w14:paraId="4C52D380" w14:textId="77777777" w:rsidR="00155446" w:rsidRPr="00695299" w:rsidRDefault="006258B0" w:rsidP="00005DC2">
      <w:pPr>
        <w:pStyle w:val="Glava"/>
        <w:numPr>
          <w:ilvl w:val="12"/>
          <w:numId w:val="0"/>
        </w:numPr>
        <w:tabs>
          <w:tab w:val="left" w:pos="708"/>
        </w:tabs>
        <w:jc w:val="both"/>
        <w:rPr>
          <w:rFonts w:ascii="Garamond" w:hAnsi="Garamond" w:cs="Tahoma"/>
          <w:sz w:val="24"/>
        </w:rPr>
      </w:pPr>
      <w:r w:rsidRPr="00695299">
        <w:rPr>
          <w:rFonts w:ascii="Garamond" w:hAnsi="Garamond" w:cs="Tahoma"/>
          <w:sz w:val="24"/>
        </w:rPr>
        <w:t>Ponudnik</w:t>
      </w:r>
      <w:r w:rsidR="00D074B3" w:rsidRPr="00695299">
        <w:rPr>
          <w:rFonts w:ascii="Garamond" w:hAnsi="Garamond" w:cs="Tahoma"/>
          <w:sz w:val="24"/>
        </w:rPr>
        <w:t xml:space="preserve"> k tem</w:t>
      </w:r>
      <w:r w:rsidR="00237A05" w:rsidRPr="00695299">
        <w:rPr>
          <w:rFonts w:ascii="Garamond" w:hAnsi="Garamond" w:cs="Tahoma"/>
          <w:sz w:val="24"/>
        </w:rPr>
        <w:t>u</w:t>
      </w:r>
      <w:r w:rsidR="00D074B3" w:rsidRPr="00695299">
        <w:rPr>
          <w:rFonts w:ascii="Garamond" w:hAnsi="Garamond" w:cs="Tahoma"/>
          <w:sz w:val="24"/>
        </w:rPr>
        <w:t xml:space="preserve"> </w:t>
      </w:r>
      <w:r w:rsidR="00155446" w:rsidRPr="00695299">
        <w:rPr>
          <w:rFonts w:ascii="Garamond" w:hAnsi="Garamond" w:cs="Tahoma"/>
          <w:sz w:val="24"/>
        </w:rPr>
        <w:t xml:space="preserve">obrazcu priložiti </w:t>
      </w:r>
      <w:r w:rsidR="00155446" w:rsidRPr="00695299">
        <w:rPr>
          <w:rFonts w:ascii="Garamond" w:hAnsi="Garamond" w:cs="Tahoma"/>
          <w:b/>
          <w:sz w:val="24"/>
        </w:rPr>
        <w:t>potrdila naročnikov</w:t>
      </w:r>
      <w:r w:rsidRPr="00695299">
        <w:rPr>
          <w:rFonts w:ascii="Garamond" w:hAnsi="Garamond" w:cs="Tahoma"/>
          <w:b/>
          <w:sz w:val="24"/>
        </w:rPr>
        <w:t xml:space="preserve"> (OBR-3a)</w:t>
      </w:r>
      <w:r w:rsidR="00155446" w:rsidRPr="00695299">
        <w:rPr>
          <w:rFonts w:ascii="Garamond" w:hAnsi="Garamond" w:cs="Tahoma"/>
          <w:b/>
          <w:sz w:val="24"/>
        </w:rPr>
        <w:t xml:space="preserve">, </w:t>
      </w:r>
      <w:r w:rsidR="00155446" w:rsidRPr="00695299">
        <w:rPr>
          <w:rFonts w:ascii="Garamond" w:hAnsi="Garamond" w:cs="Tahoma"/>
          <w:sz w:val="24"/>
        </w:rPr>
        <w:t xml:space="preserve">in sicer za vsak posamezni referenčni posel, ki ga ponudnik v obrazcu navaja, </w:t>
      </w:r>
      <w:r w:rsidR="00155446" w:rsidRPr="00695299">
        <w:rPr>
          <w:rFonts w:ascii="Garamond" w:hAnsi="Garamond" w:cs="Tahoma"/>
          <w:b/>
          <w:sz w:val="24"/>
        </w:rPr>
        <w:t>sicer</w:t>
      </w:r>
      <w:r w:rsidR="00155446" w:rsidRPr="00695299">
        <w:rPr>
          <w:rFonts w:ascii="Garamond" w:hAnsi="Garamond" w:cs="Tahoma"/>
          <w:sz w:val="24"/>
        </w:rPr>
        <w:t xml:space="preserve"> </w:t>
      </w:r>
      <w:r w:rsidR="00155446" w:rsidRPr="00695299">
        <w:rPr>
          <w:rFonts w:ascii="Garamond" w:hAnsi="Garamond" w:cs="Tahoma"/>
          <w:b/>
          <w:sz w:val="24"/>
        </w:rPr>
        <w:t>reference</w:t>
      </w:r>
      <w:r w:rsidR="00155446" w:rsidRPr="00695299">
        <w:rPr>
          <w:rFonts w:ascii="Garamond" w:hAnsi="Garamond" w:cs="Tahoma"/>
          <w:sz w:val="24"/>
        </w:rPr>
        <w:t xml:space="preserve"> </w:t>
      </w:r>
      <w:r w:rsidR="00155446" w:rsidRPr="00695299">
        <w:rPr>
          <w:rFonts w:ascii="Garamond" w:hAnsi="Garamond" w:cs="Tahoma"/>
          <w:b/>
          <w:sz w:val="24"/>
        </w:rPr>
        <w:t>ne</w:t>
      </w:r>
      <w:r w:rsidR="00155446" w:rsidRPr="00695299">
        <w:rPr>
          <w:rFonts w:ascii="Garamond" w:hAnsi="Garamond" w:cs="Tahoma"/>
          <w:sz w:val="24"/>
        </w:rPr>
        <w:t xml:space="preserve"> </w:t>
      </w:r>
      <w:r w:rsidR="00155446" w:rsidRPr="00695299">
        <w:rPr>
          <w:rFonts w:ascii="Garamond" w:hAnsi="Garamond" w:cs="Tahoma"/>
          <w:b/>
          <w:sz w:val="24"/>
        </w:rPr>
        <w:t>bodo</w:t>
      </w:r>
      <w:r w:rsidR="00155446" w:rsidRPr="00695299">
        <w:rPr>
          <w:rFonts w:ascii="Garamond" w:hAnsi="Garamond" w:cs="Tahoma"/>
          <w:sz w:val="24"/>
        </w:rPr>
        <w:t xml:space="preserve"> </w:t>
      </w:r>
      <w:r w:rsidR="00155446" w:rsidRPr="00695299">
        <w:rPr>
          <w:rFonts w:ascii="Garamond" w:hAnsi="Garamond" w:cs="Tahoma"/>
          <w:b/>
          <w:sz w:val="24"/>
        </w:rPr>
        <w:t>priznane</w:t>
      </w:r>
      <w:r w:rsidR="00155446" w:rsidRPr="00695299">
        <w:rPr>
          <w:rFonts w:ascii="Garamond" w:hAnsi="Garamond" w:cs="Tahoma"/>
          <w:sz w:val="24"/>
        </w:rPr>
        <w:t>. Naročnik, ki potrdi referenčno potrdilo o izvedbi del</w:t>
      </w:r>
      <w:r w:rsidR="00D2121E" w:rsidRPr="00695299">
        <w:rPr>
          <w:rFonts w:ascii="Garamond" w:hAnsi="Garamond" w:cs="Tahoma"/>
          <w:sz w:val="24"/>
        </w:rPr>
        <w:t>,</w:t>
      </w:r>
      <w:r w:rsidR="00155446" w:rsidRPr="00695299">
        <w:rPr>
          <w:rFonts w:ascii="Garamond" w:hAnsi="Garamond" w:cs="Tahoma"/>
          <w:sz w:val="24"/>
        </w:rPr>
        <w:t xml:space="preserve"> je tretja (pravna) oseba, kar pomeni, da navedenega potrdila ne more potrditi ponudnik sam sebi oz. izvajalcu v skupnem nastopu, </w:t>
      </w:r>
      <w:r w:rsidR="00155446" w:rsidRPr="00695299">
        <w:rPr>
          <w:rFonts w:ascii="Garamond" w:hAnsi="Garamond" w:cs="Tahoma"/>
          <w:b/>
          <w:sz w:val="24"/>
        </w:rPr>
        <w:t>sicer reference ne bodo priznane</w:t>
      </w:r>
      <w:r w:rsidR="00155446" w:rsidRPr="00695299">
        <w:rPr>
          <w:rFonts w:ascii="Garamond" w:hAnsi="Garamond" w:cs="Tahoma"/>
          <w:sz w:val="24"/>
        </w:rPr>
        <w:t>.</w:t>
      </w:r>
      <w:r w:rsidR="00C657C6" w:rsidRPr="00695299">
        <w:rPr>
          <w:rFonts w:ascii="Garamond" w:hAnsi="Garamond" w:cs="Tahoma"/>
          <w:sz w:val="24"/>
        </w:rPr>
        <w:t xml:space="preserve"> </w:t>
      </w:r>
      <w:r w:rsidR="00155446" w:rsidRPr="00695299">
        <w:rPr>
          <w:rFonts w:ascii="Garamond" w:hAnsi="Garamond" w:cs="Tahoma"/>
          <w:sz w:val="24"/>
        </w:rPr>
        <w:t>Naročnik si pridržuje pravico, da v postopku preverjanja ponudb od posameznega gospodarskega subjekta kadarkoli zahteva, da mu predloži na vpogled pogodbe oz. druge dokumente, s katerimi lahko nedvoumno dokazuje navedene reference.</w:t>
      </w:r>
    </w:p>
    <w:p w14:paraId="2088AF6B" w14:textId="77777777" w:rsidR="00155446" w:rsidRPr="00695299" w:rsidRDefault="00155446" w:rsidP="00005DC2">
      <w:pPr>
        <w:pStyle w:val="Glava"/>
        <w:tabs>
          <w:tab w:val="clear" w:pos="4536"/>
          <w:tab w:val="clear" w:pos="9072"/>
        </w:tabs>
        <w:jc w:val="both"/>
        <w:rPr>
          <w:rFonts w:ascii="Garamond" w:hAnsi="Garamond" w:cs="Tahoma"/>
          <w:b/>
          <w:sz w:val="24"/>
        </w:rPr>
      </w:pPr>
    </w:p>
    <w:tbl>
      <w:tblPr>
        <w:tblW w:w="0" w:type="auto"/>
        <w:tblLook w:val="04A0" w:firstRow="1" w:lastRow="0" w:firstColumn="1" w:lastColumn="0" w:noHBand="0" w:noVBand="1"/>
      </w:tblPr>
      <w:tblGrid>
        <w:gridCol w:w="3077"/>
        <w:gridCol w:w="3077"/>
        <w:gridCol w:w="3077"/>
      </w:tblGrid>
      <w:tr w:rsidR="007F60EE" w:rsidRPr="00695299" w14:paraId="153A666F" w14:textId="77777777" w:rsidTr="007F60EE">
        <w:trPr>
          <w:trHeight w:val="2092"/>
        </w:trPr>
        <w:tc>
          <w:tcPr>
            <w:tcW w:w="3077" w:type="dxa"/>
          </w:tcPr>
          <w:p w14:paraId="3DC8DD13" w14:textId="2EDD163C" w:rsidR="007F60EE" w:rsidRPr="00695299" w:rsidRDefault="00291A9E" w:rsidP="00005DC2">
            <w:pPr>
              <w:jc w:val="both"/>
              <w:rPr>
                <w:rFonts w:ascii="Garamond" w:hAnsi="Garamond"/>
                <w:sz w:val="24"/>
                <w:lang w:eastAsia="en-US"/>
              </w:rPr>
            </w:pPr>
            <w:r>
              <w:rPr>
                <w:rFonts w:ascii="Garamond" w:hAnsi="Garamond"/>
                <w:sz w:val="24"/>
                <w:lang w:eastAsia="en-US"/>
              </w:rPr>
              <w:t>K</w:t>
            </w:r>
            <w:r w:rsidR="009C3884" w:rsidRPr="00695299">
              <w:rPr>
                <w:rFonts w:ascii="Garamond" w:hAnsi="Garamond"/>
                <w:sz w:val="24"/>
                <w:lang w:eastAsia="en-US"/>
              </w:rPr>
              <w:t>r</w:t>
            </w:r>
            <w:r w:rsidR="007F60EE" w:rsidRPr="00695299">
              <w:rPr>
                <w:rFonts w:ascii="Garamond" w:hAnsi="Garamond"/>
                <w:sz w:val="24"/>
                <w:lang w:eastAsia="en-US"/>
              </w:rPr>
              <w:t xml:space="preserve">aj: </w:t>
            </w:r>
            <w:r w:rsidR="007F60EE" w:rsidRPr="00695299">
              <w:rPr>
                <w:rFonts w:ascii="Garamond" w:hAnsi="Garamond" w:cs="Arial"/>
                <w:sz w:val="24"/>
                <w:lang w:eastAsia="en-US"/>
              </w:rPr>
              <w:fldChar w:fldCharType="begin">
                <w:ffData>
                  <w:name w:val="Besedilo1"/>
                  <w:enabled/>
                  <w:calcOnExit w:val="0"/>
                  <w:textInput/>
                </w:ffData>
              </w:fldChar>
            </w:r>
            <w:r w:rsidR="007F60EE" w:rsidRPr="00695299">
              <w:rPr>
                <w:rFonts w:ascii="Garamond" w:hAnsi="Garamond" w:cs="Arial"/>
                <w:sz w:val="24"/>
                <w:lang w:eastAsia="en-US"/>
              </w:rPr>
              <w:instrText xml:space="preserve"> FORMTEXT </w:instrText>
            </w:r>
            <w:r w:rsidR="007F60EE" w:rsidRPr="00695299">
              <w:rPr>
                <w:rFonts w:ascii="Garamond" w:hAnsi="Garamond" w:cs="Arial"/>
                <w:sz w:val="24"/>
                <w:lang w:eastAsia="en-US"/>
              </w:rPr>
            </w:r>
            <w:r w:rsidR="007F60EE" w:rsidRPr="00695299">
              <w:rPr>
                <w:rFonts w:ascii="Garamond" w:hAnsi="Garamond" w:cs="Arial"/>
                <w:sz w:val="24"/>
                <w:lang w:eastAsia="en-US"/>
              </w:rPr>
              <w:fldChar w:fldCharType="separate"/>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sz w:val="24"/>
                <w:lang w:eastAsia="en-US"/>
              </w:rPr>
              <w:fldChar w:fldCharType="end"/>
            </w:r>
          </w:p>
          <w:p w14:paraId="5DD5F080" w14:textId="77777777" w:rsidR="007F60EE" w:rsidRPr="00695299" w:rsidRDefault="007F60EE" w:rsidP="00005DC2">
            <w:pPr>
              <w:jc w:val="both"/>
              <w:rPr>
                <w:rFonts w:ascii="Garamond" w:hAnsi="Garamond" w:cs="Arial"/>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73784D17" w14:textId="77777777" w:rsidR="00B40796" w:rsidRPr="00695299" w:rsidRDefault="00B40796" w:rsidP="00005DC2">
            <w:pPr>
              <w:jc w:val="both"/>
              <w:rPr>
                <w:rFonts w:ascii="Garamond" w:hAnsi="Garamond" w:cs="Arial"/>
                <w:sz w:val="24"/>
                <w:lang w:eastAsia="en-US"/>
              </w:rPr>
            </w:pPr>
          </w:p>
          <w:p w14:paraId="69326F74" w14:textId="77777777" w:rsidR="00B40796" w:rsidRPr="00695299" w:rsidRDefault="00B40796" w:rsidP="00005DC2">
            <w:pPr>
              <w:jc w:val="both"/>
              <w:rPr>
                <w:rFonts w:ascii="Garamond" w:hAnsi="Garamond" w:cs="Arial"/>
                <w:sz w:val="24"/>
                <w:lang w:eastAsia="en-US"/>
              </w:rPr>
            </w:pPr>
          </w:p>
          <w:p w14:paraId="4EEA97F8" w14:textId="77777777" w:rsidR="00B40796" w:rsidRPr="00695299" w:rsidRDefault="00B40796" w:rsidP="00005DC2">
            <w:pPr>
              <w:jc w:val="both"/>
              <w:rPr>
                <w:rFonts w:ascii="Garamond" w:hAnsi="Garamond"/>
                <w:sz w:val="24"/>
                <w:lang w:eastAsia="en-US"/>
              </w:rPr>
            </w:pPr>
          </w:p>
        </w:tc>
        <w:tc>
          <w:tcPr>
            <w:tcW w:w="3077" w:type="dxa"/>
          </w:tcPr>
          <w:p w14:paraId="18D4F557" w14:textId="77777777" w:rsidR="007F60EE" w:rsidRPr="00695299" w:rsidRDefault="007F60EE" w:rsidP="00005DC2">
            <w:pPr>
              <w:jc w:val="center"/>
              <w:rPr>
                <w:rFonts w:ascii="Garamond" w:hAnsi="Garamond"/>
                <w:sz w:val="24"/>
                <w:lang w:eastAsia="en-US"/>
              </w:rPr>
            </w:pPr>
            <w:r w:rsidRPr="00695299">
              <w:rPr>
                <w:rFonts w:ascii="Garamond" w:hAnsi="Garamond"/>
                <w:sz w:val="24"/>
                <w:lang w:eastAsia="en-US"/>
              </w:rPr>
              <w:t>žig</w:t>
            </w:r>
          </w:p>
        </w:tc>
        <w:tc>
          <w:tcPr>
            <w:tcW w:w="3077" w:type="dxa"/>
          </w:tcPr>
          <w:p w14:paraId="3CD4C1D4"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491CB6D6" w14:textId="77777777" w:rsidR="007F60EE" w:rsidRPr="00695299" w:rsidRDefault="007F60EE" w:rsidP="00005DC2">
            <w:pPr>
              <w:jc w:val="both"/>
              <w:rPr>
                <w:rFonts w:ascii="Garamond" w:hAnsi="Garamond"/>
                <w:sz w:val="24"/>
                <w:lang w:eastAsia="en-US"/>
              </w:rPr>
            </w:pPr>
          </w:p>
          <w:p w14:paraId="6D9EFAE5"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_________________</w:t>
            </w:r>
          </w:p>
          <w:p w14:paraId="070C0427" w14:textId="77777777" w:rsidR="007F60EE" w:rsidRPr="00695299" w:rsidRDefault="007F60EE" w:rsidP="00005DC2">
            <w:pPr>
              <w:ind w:left="-470"/>
              <w:jc w:val="center"/>
              <w:rPr>
                <w:rFonts w:ascii="Garamond" w:hAnsi="Garamond"/>
                <w:sz w:val="24"/>
                <w:lang w:eastAsia="en-US"/>
              </w:rPr>
            </w:pPr>
            <w:r w:rsidRPr="00695299">
              <w:rPr>
                <w:rFonts w:ascii="Garamond" w:hAnsi="Garamond"/>
                <w:sz w:val="24"/>
                <w:lang w:eastAsia="en-US"/>
              </w:rPr>
              <w:t>Podpis</w:t>
            </w:r>
          </w:p>
          <w:p w14:paraId="73080170" w14:textId="77777777" w:rsidR="007F60EE" w:rsidRPr="00695299" w:rsidRDefault="007F60EE" w:rsidP="00005DC2">
            <w:pPr>
              <w:ind w:left="-470"/>
              <w:jc w:val="center"/>
              <w:rPr>
                <w:rFonts w:ascii="Garamond" w:hAnsi="Garamond"/>
                <w:sz w:val="24"/>
                <w:lang w:eastAsia="en-US"/>
              </w:rPr>
            </w:pPr>
          </w:p>
          <w:p w14:paraId="152C2B83" w14:textId="77777777" w:rsidR="007F60EE" w:rsidRPr="00695299" w:rsidRDefault="007F60EE" w:rsidP="00005DC2">
            <w:pPr>
              <w:ind w:left="-470"/>
              <w:jc w:val="center"/>
              <w:rPr>
                <w:rFonts w:ascii="Garamond" w:hAnsi="Garamond"/>
                <w:sz w:val="24"/>
                <w:lang w:eastAsia="en-US"/>
              </w:rPr>
            </w:pPr>
          </w:p>
          <w:p w14:paraId="5A8E03F3" w14:textId="77777777" w:rsidR="007F60EE" w:rsidRPr="00695299" w:rsidRDefault="007F60EE" w:rsidP="00005DC2">
            <w:pPr>
              <w:ind w:left="-470"/>
              <w:jc w:val="center"/>
              <w:rPr>
                <w:rFonts w:ascii="Garamond" w:hAnsi="Garamond"/>
                <w:sz w:val="24"/>
                <w:lang w:eastAsia="en-US"/>
              </w:rPr>
            </w:pPr>
          </w:p>
        </w:tc>
      </w:tr>
    </w:tbl>
    <w:p w14:paraId="5556161C" w14:textId="77777777" w:rsidR="00374EB9" w:rsidRDefault="00374EB9" w:rsidP="00005DC2">
      <w:pPr>
        <w:pStyle w:val="Glava"/>
        <w:tabs>
          <w:tab w:val="clear" w:pos="4536"/>
          <w:tab w:val="clear" w:pos="9072"/>
        </w:tabs>
        <w:jc w:val="center"/>
        <w:rPr>
          <w:rFonts w:ascii="Garamond" w:hAnsi="Garamond"/>
          <w:b/>
          <w:sz w:val="24"/>
        </w:rPr>
      </w:pPr>
    </w:p>
    <w:p w14:paraId="629B1001" w14:textId="77777777" w:rsidR="00374EB9" w:rsidRDefault="00374EB9" w:rsidP="00005DC2">
      <w:pPr>
        <w:pStyle w:val="Glava"/>
        <w:tabs>
          <w:tab w:val="clear" w:pos="4536"/>
          <w:tab w:val="clear" w:pos="9072"/>
        </w:tabs>
        <w:jc w:val="center"/>
        <w:rPr>
          <w:rFonts w:ascii="Garamond" w:hAnsi="Garamond"/>
          <w:b/>
          <w:sz w:val="24"/>
        </w:rPr>
      </w:pPr>
    </w:p>
    <w:p w14:paraId="5F669510" w14:textId="57B84A3F" w:rsidR="00D715BA" w:rsidRDefault="00D715BA">
      <w:pPr>
        <w:rPr>
          <w:rFonts w:ascii="Garamond" w:hAnsi="Garamond"/>
          <w:b/>
          <w:sz w:val="24"/>
        </w:rPr>
      </w:pPr>
    </w:p>
    <w:p w14:paraId="7C786C0A" w14:textId="2A50234A" w:rsidR="009C3884" w:rsidRPr="00695299" w:rsidRDefault="00980C7C" w:rsidP="00005DC2">
      <w:pPr>
        <w:pStyle w:val="Glava"/>
        <w:tabs>
          <w:tab w:val="clear" w:pos="4536"/>
          <w:tab w:val="clear" w:pos="9072"/>
        </w:tabs>
        <w:jc w:val="center"/>
        <w:rPr>
          <w:rFonts w:ascii="Garamond" w:hAnsi="Garamond"/>
          <w:b/>
          <w:sz w:val="24"/>
        </w:rPr>
      </w:pPr>
      <w:r w:rsidRPr="00695299">
        <w:rPr>
          <w:rFonts w:ascii="Garamond" w:hAnsi="Garamond"/>
          <w:b/>
          <w:sz w:val="24"/>
        </w:rPr>
        <w:t xml:space="preserve">POTRDILO </w:t>
      </w:r>
      <w:r w:rsidR="009C3884" w:rsidRPr="00695299">
        <w:rPr>
          <w:rFonts w:ascii="Garamond" w:hAnsi="Garamond"/>
          <w:b/>
          <w:sz w:val="24"/>
        </w:rPr>
        <w:t xml:space="preserve">REFERENČNEGA NAROČNIKA </w:t>
      </w:r>
    </w:p>
    <w:p w14:paraId="32D5B2EB" w14:textId="2E4DEEDB" w:rsidR="007F60EE" w:rsidRPr="00695299" w:rsidRDefault="002864F9" w:rsidP="00005DC2">
      <w:pPr>
        <w:pStyle w:val="Glava"/>
        <w:tabs>
          <w:tab w:val="clear" w:pos="4536"/>
          <w:tab w:val="clear" w:pos="9072"/>
        </w:tabs>
        <w:jc w:val="center"/>
        <w:rPr>
          <w:rFonts w:ascii="Garamond" w:hAnsi="Garamond"/>
          <w:b/>
          <w:sz w:val="24"/>
        </w:rPr>
      </w:pPr>
      <w:r w:rsidRPr="00695299">
        <w:rPr>
          <w:rFonts w:ascii="Garamond" w:hAnsi="Garamond"/>
          <w:b/>
          <w:sz w:val="24"/>
        </w:rPr>
        <w:t xml:space="preserve"> </w:t>
      </w:r>
      <w:r w:rsidR="007F60EE" w:rsidRPr="00695299">
        <w:rPr>
          <w:rFonts w:ascii="Garamond" w:hAnsi="Garamond"/>
          <w:b/>
          <w:sz w:val="24"/>
        </w:rPr>
        <w:t>(OBR-3a)</w:t>
      </w:r>
    </w:p>
    <w:p w14:paraId="4B3DC1CE" w14:textId="77777777" w:rsidR="00980C7C" w:rsidRPr="00695299" w:rsidRDefault="00980C7C" w:rsidP="00005DC2">
      <w:pPr>
        <w:pStyle w:val="Glava"/>
        <w:tabs>
          <w:tab w:val="clear" w:pos="4536"/>
          <w:tab w:val="clear" w:pos="9072"/>
        </w:tabs>
        <w:rPr>
          <w:rFonts w:ascii="Garamond" w:hAnsi="Garamond"/>
          <w:b/>
          <w:sz w:val="24"/>
        </w:rPr>
      </w:pPr>
    </w:p>
    <w:p w14:paraId="1B40CCE9" w14:textId="77777777" w:rsidR="009C3884" w:rsidRPr="00695299" w:rsidRDefault="009C3884" w:rsidP="00005DC2">
      <w:pPr>
        <w:pStyle w:val="Glava"/>
        <w:tabs>
          <w:tab w:val="clear" w:pos="4536"/>
          <w:tab w:val="clear" w:pos="9072"/>
        </w:tabs>
        <w:rPr>
          <w:rFonts w:ascii="Garamond" w:hAnsi="Garamond"/>
          <w:b/>
          <w:sz w:val="24"/>
        </w:rPr>
      </w:pPr>
    </w:p>
    <w:p w14:paraId="2001CEA7" w14:textId="75D232EC" w:rsidR="00980C7C" w:rsidRPr="00695299" w:rsidRDefault="00980C7C" w:rsidP="00005DC2">
      <w:pPr>
        <w:pStyle w:val="Glava"/>
        <w:tabs>
          <w:tab w:val="clear" w:pos="4536"/>
          <w:tab w:val="clear" w:pos="9072"/>
        </w:tabs>
        <w:rPr>
          <w:rFonts w:ascii="Garamond" w:hAnsi="Garamond" w:cs="Tahoma"/>
          <w:sz w:val="24"/>
        </w:rPr>
      </w:pPr>
      <w:r w:rsidRPr="00695299">
        <w:rPr>
          <w:rFonts w:ascii="Garamond" w:hAnsi="Garamond" w:cs="Tahoma"/>
          <w:sz w:val="24"/>
        </w:rPr>
        <w:t>Pod kazensko in materialno odgovornostjo izjavljamo, da so spoda</w:t>
      </w:r>
      <w:r w:rsidR="00816A69">
        <w:rPr>
          <w:rFonts w:ascii="Garamond" w:hAnsi="Garamond" w:cs="Tahoma"/>
          <w:sz w:val="24"/>
        </w:rPr>
        <w:t>j navedeni podatki o referenčnem poslu</w:t>
      </w:r>
      <w:r w:rsidRPr="00695299">
        <w:rPr>
          <w:rFonts w:ascii="Garamond" w:hAnsi="Garamond" w:cs="Tahoma"/>
          <w:sz w:val="24"/>
        </w:rPr>
        <w:t xml:space="preserve"> resnični. </w:t>
      </w:r>
    </w:p>
    <w:p w14:paraId="0061A581" w14:textId="77777777" w:rsidR="00980C7C" w:rsidRPr="00695299" w:rsidRDefault="00980C7C" w:rsidP="00005DC2">
      <w:pPr>
        <w:pStyle w:val="Glava"/>
        <w:tabs>
          <w:tab w:val="clear" w:pos="4536"/>
          <w:tab w:val="clear" w:pos="9072"/>
        </w:tabs>
        <w:rPr>
          <w:rFonts w:ascii="Garamond" w:hAnsi="Garamond" w:cs="Tahoma"/>
          <w:sz w:val="24"/>
        </w:rPr>
      </w:pPr>
    </w:p>
    <w:p w14:paraId="3D16E842" w14:textId="77777777" w:rsidR="0073381B" w:rsidRPr="00695299" w:rsidRDefault="0073381B" w:rsidP="0073381B">
      <w:pPr>
        <w:jc w:val="both"/>
        <w:rPr>
          <w:rFonts w:ascii="Garamond" w:hAnsi="Garamond"/>
          <w:sz w:val="24"/>
        </w:rPr>
      </w:pPr>
    </w:p>
    <w:tbl>
      <w:tblPr>
        <w:tblStyle w:val="Tabelamrea"/>
        <w:tblW w:w="0" w:type="auto"/>
        <w:tblInd w:w="127" w:type="dxa"/>
        <w:tblLook w:val="04A0" w:firstRow="1" w:lastRow="0" w:firstColumn="1" w:lastColumn="0" w:noHBand="0" w:noVBand="1"/>
      </w:tblPr>
      <w:tblGrid>
        <w:gridCol w:w="406"/>
        <w:gridCol w:w="3119"/>
        <w:gridCol w:w="5264"/>
      </w:tblGrid>
      <w:tr w:rsidR="0073381B" w:rsidRPr="00695299" w14:paraId="47264C7F" w14:textId="77777777" w:rsidTr="0073381B">
        <w:tc>
          <w:tcPr>
            <w:tcW w:w="8789" w:type="dxa"/>
            <w:gridSpan w:val="3"/>
            <w:tcBorders>
              <w:top w:val="single" w:sz="12" w:space="0" w:color="auto"/>
              <w:left w:val="single" w:sz="12" w:space="0" w:color="auto"/>
              <w:bottom w:val="single" w:sz="12" w:space="0" w:color="auto"/>
              <w:right w:val="single" w:sz="12" w:space="0" w:color="auto"/>
            </w:tcBorders>
            <w:shd w:val="clear" w:color="auto" w:fill="auto"/>
          </w:tcPr>
          <w:p w14:paraId="32D8EDC4" w14:textId="357922F1" w:rsidR="0073381B" w:rsidRPr="00695299" w:rsidRDefault="009C3884" w:rsidP="00694515">
            <w:pPr>
              <w:jc w:val="both"/>
              <w:rPr>
                <w:rFonts w:ascii="Garamond" w:hAnsi="Garamond"/>
                <w:sz w:val="24"/>
              </w:rPr>
            </w:pPr>
            <w:r w:rsidRPr="00695299">
              <w:rPr>
                <w:rFonts w:ascii="Garamond" w:hAnsi="Garamond"/>
                <w:sz w:val="24"/>
              </w:rPr>
              <w:t>Referenca</w:t>
            </w:r>
            <w:r w:rsidR="0073381B" w:rsidRPr="00695299">
              <w:rPr>
                <w:rFonts w:ascii="Garamond" w:hAnsi="Garamond"/>
                <w:sz w:val="24"/>
              </w:rPr>
              <w:t xml:space="preserve"> </w:t>
            </w:r>
            <w:r w:rsidRPr="00695299">
              <w:rPr>
                <w:rFonts w:ascii="Garamond" w:hAnsi="Garamond"/>
                <w:sz w:val="24"/>
              </w:rPr>
              <w:t>o izvedeni</w:t>
            </w:r>
            <w:r w:rsidR="00D715BA">
              <w:rPr>
                <w:rFonts w:ascii="Garamond" w:hAnsi="Garamond"/>
                <w:sz w:val="24"/>
              </w:rPr>
              <w:t xml:space="preserve"> storitvi čiščenja </w:t>
            </w:r>
            <w:r w:rsidR="008C2CC1">
              <w:rPr>
                <w:rFonts w:ascii="Garamond" w:hAnsi="Garamond"/>
                <w:sz w:val="24"/>
              </w:rPr>
              <w:t xml:space="preserve">za </w:t>
            </w:r>
            <w:r w:rsidR="00694515">
              <w:rPr>
                <w:rFonts w:ascii="Garamond" w:hAnsi="Garamond"/>
                <w:sz w:val="24"/>
              </w:rPr>
              <w:t>izvajalca</w:t>
            </w:r>
            <w:r w:rsidR="008C2CC1">
              <w:rPr>
                <w:rFonts w:ascii="Garamond" w:hAnsi="Garamond"/>
                <w:sz w:val="24"/>
              </w:rPr>
              <w:t>: ____________________________</w:t>
            </w:r>
          </w:p>
        </w:tc>
      </w:tr>
      <w:tr w:rsidR="00980702" w:rsidRPr="00695299" w14:paraId="06017560" w14:textId="77777777" w:rsidTr="0073381B">
        <w:tc>
          <w:tcPr>
            <w:tcW w:w="406" w:type="dxa"/>
            <w:vMerge w:val="restart"/>
            <w:tcBorders>
              <w:top w:val="single" w:sz="12" w:space="0" w:color="auto"/>
              <w:left w:val="single" w:sz="12" w:space="0" w:color="auto"/>
            </w:tcBorders>
            <w:shd w:val="clear" w:color="auto" w:fill="auto"/>
          </w:tcPr>
          <w:p w14:paraId="23518B3D" w14:textId="77777777" w:rsidR="00980702" w:rsidRPr="00695299" w:rsidRDefault="00980702" w:rsidP="0073381B">
            <w:pPr>
              <w:jc w:val="both"/>
              <w:rPr>
                <w:rFonts w:ascii="Garamond" w:hAnsi="Garamond"/>
                <w:sz w:val="24"/>
              </w:rPr>
            </w:pPr>
            <w:r w:rsidRPr="00695299">
              <w:rPr>
                <w:rFonts w:ascii="Garamond" w:hAnsi="Garamond"/>
                <w:sz w:val="24"/>
              </w:rPr>
              <w:t>1</w:t>
            </w:r>
          </w:p>
        </w:tc>
        <w:tc>
          <w:tcPr>
            <w:tcW w:w="3119" w:type="dxa"/>
            <w:tcBorders>
              <w:top w:val="single" w:sz="12" w:space="0" w:color="auto"/>
            </w:tcBorders>
            <w:shd w:val="clear" w:color="auto" w:fill="auto"/>
          </w:tcPr>
          <w:p w14:paraId="0A577A9B" w14:textId="0270502D" w:rsidR="00980702" w:rsidRPr="00695299" w:rsidRDefault="00980702" w:rsidP="00D715BA">
            <w:pPr>
              <w:jc w:val="both"/>
              <w:rPr>
                <w:rFonts w:ascii="Garamond" w:hAnsi="Garamond"/>
                <w:sz w:val="24"/>
              </w:rPr>
            </w:pPr>
            <w:r w:rsidRPr="00D715BA">
              <w:rPr>
                <w:rFonts w:ascii="Garamond" w:hAnsi="Garamond"/>
                <w:sz w:val="24"/>
              </w:rPr>
              <w:t>Referenčni naročnik</w:t>
            </w:r>
            <w:r w:rsidRPr="00D715BA">
              <w:rPr>
                <w:rFonts w:ascii="Garamond" w:hAnsi="Garamond"/>
                <w:sz w:val="24"/>
              </w:rPr>
              <w:tab/>
            </w:r>
          </w:p>
        </w:tc>
        <w:tc>
          <w:tcPr>
            <w:tcW w:w="5264" w:type="dxa"/>
            <w:tcBorders>
              <w:top w:val="single" w:sz="12" w:space="0" w:color="auto"/>
              <w:right w:val="single" w:sz="12" w:space="0" w:color="auto"/>
            </w:tcBorders>
            <w:shd w:val="clear" w:color="auto" w:fill="auto"/>
          </w:tcPr>
          <w:p w14:paraId="59073ECF" w14:textId="77777777" w:rsidR="00980702" w:rsidRPr="00695299" w:rsidRDefault="00980702" w:rsidP="0073381B">
            <w:pPr>
              <w:jc w:val="both"/>
              <w:rPr>
                <w:rFonts w:ascii="Garamond" w:hAnsi="Garamond"/>
                <w:sz w:val="24"/>
              </w:rPr>
            </w:pPr>
          </w:p>
        </w:tc>
      </w:tr>
      <w:tr w:rsidR="00980702" w:rsidRPr="00695299" w14:paraId="525643CE" w14:textId="77777777" w:rsidTr="0073381B">
        <w:tc>
          <w:tcPr>
            <w:tcW w:w="406" w:type="dxa"/>
            <w:vMerge/>
            <w:tcBorders>
              <w:left w:val="single" w:sz="12" w:space="0" w:color="auto"/>
            </w:tcBorders>
            <w:shd w:val="clear" w:color="auto" w:fill="auto"/>
          </w:tcPr>
          <w:p w14:paraId="0100A61E" w14:textId="77777777" w:rsidR="00980702" w:rsidRPr="00695299" w:rsidRDefault="00980702" w:rsidP="0073381B">
            <w:pPr>
              <w:jc w:val="both"/>
              <w:rPr>
                <w:rFonts w:ascii="Garamond" w:hAnsi="Garamond"/>
                <w:sz w:val="24"/>
              </w:rPr>
            </w:pPr>
          </w:p>
        </w:tc>
        <w:tc>
          <w:tcPr>
            <w:tcW w:w="3119" w:type="dxa"/>
            <w:shd w:val="clear" w:color="auto" w:fill="auto"/>
          </w:tcPr>
          <w:p w14:paraId="10F16FE5" w14:textId="010C3A6F" w:rsidR="00980702" w:rsidRPr="00695299" w:rsidRDefault="00980702" w:rsidP="0073381B">
            <w:pPr>
              <w:jc w:val="both"/>
              <w:rPr>
                <w:rFonts w:ascii="Garamond" w:hAnsi="Garamond"/>
                <w:sz w:val="24"/>
              </w:rPr>
            </w:pPr>
            <w:r w:rsidRPr="00D715BA">
              <w:rPr>
                <w:rFonts w:ascii="Garamond" w:hAnsi="Garamond"/>
                <w:sz w:val="24"/>
              </w:rPr>
              <w:t>Predmet storitev</w:t>
            </w:r>
          </w:p>
        </w:tc>
        <w:tc>
          <w:tcPr>
            <w:tcW w:w="5264" w:type="dxa"/>
            <w:tcBorders>
              <w:right w:val="single" w:sz="12" w:space="0" w:color="auto"/>
            </w:tcBorders>
            <w:shd w:val="clear" w:color="auto" w:fill="auto"/>
          </w:tcPr>
          <w:p w14:paraId="195E5101" w14:textId="77777777" w:rsidR="00980702" w:rsidRPr="00695299" w:rsidRDefault="00980702" w:rsidP="0073381B">
            <w:pPr>
              <w:jc w:val="both"/>
              <w:rPr>
                <w:rFonts w:ascii="Garamond" w:hAnsi="Garamond"/>
                <w:sz w:val="24"/>
              </w:rPr>
            </w:pPr>
          </w:p>
        </w:tc>
      </w:tr>
      <w:tr w:rsidR="00980702" w:rsidRPr="00695299" w14:paraId="3A0F5DD6" w14:textId="77777777" w:rsidTr="0073381B">
        <w:tc>
          <w:tcPr>
            <w:tcW w:w="406" w:type="dxa"/>
            <w:vMerge/>
            <w:tcBorders>
              <w:left w:val="single" w:sz="12" w:space="0" w:color="auto"/>
            </w:tcBorders>
            <w:shd w:val="clear" w:color="auto" w:fill="auto"/>
          </w:tcPr>
          <w:p w14:paraId="52740D04" w14:textId="77777777" w:rsidR="00980702" w:rsidRPr="00695299" w:rsidRDefault="00980702" w:rsidP="0073381B">
            <w:pPr>
              <w:jc w:val="both"/>
              <w:rPr>
                <w:rFonts w:ascii="Garamond" w:hAnsi="Garamond"/>
                <w:sz w:val="24"/>
              </w:rPr>
            </w:pPr>
          </w:p>
        </w:tc>
        <w:tc>
          <w:tcPr>
            <w:tcW w:w="3119" w:type="dxa"/>
            <w:shd w:val="clear" w:color="auto" w:fill="auto"/>
          </w:tcPr>
          <w:p w14:paraId="49242613" w14:textId="7645FE74" w:rsidR="00980702" w:rsidRPr="00695299" w:rsidRDefault="00694515" w:rsidP="00694515">
            <w:pPr>
              <w:jc w:val="both"/>
              <w:rPr>
                <w:rFonts w:ascii="Garamond" w:hAnsi="Garamond"/>
                <w:sz w:val="24"/>
              </w:rPr>
            </w:pPr>
            <w:r>
              <w:rPr>
                <w:rFonts w:ascii="Garamond" w:hAnsi="Garamond"/>
                <w:sz w:val="24"/>
              </w:rPr>
              <w:t>Obdobje izvajanja</w:t>
            </w:r>
            <w:r w:rsidR="00980702" w:rsidRPr="00D715BA">
              <w:rPr>
                <w:rFonts w:ascii="Garamond" w:hAnsi="Garamond"/>
                <w:sz w:val="24"/>
              </w:rPr>
              <w:t xml:space="preserve"> storitve</w:t>
            </w:r>
            <w:r>
              <w:rPr>
                <w:rFonts w:ascii="Garamond" w:hAnsi="Garamond"/>
                <w:sz w:val="24"/>
              </w:rPr>
              <w:t xml:space="preserve"> (vsaj 2 leti kontinuirani)</w:t>
            </w:r>
          </w:p>
        </w:tc>
        <w:tc>
          <w:tcPr>
            <w:tcW w:w="5264" w:type="dxa"/>
            <w:tcBorders>
              <w:right w:val="single" w:sz="12" w:space="0" w:color="auto"/>
            </w:tcBorders>
            <w:shd w:val="clear" w:color="auto" w:fill="auto"/>
          </w:tcPr>
          <w:p w14:paraId="0AD575A8" w14:textId="77777777" w:rsidR="00980702" w:rsidRPr="00695299" w:rsidRDefault="00980702" w:rsidP="0073381B">
            <w:pPr>
              <w:jc w:val="both"/>
              <w:rPr>
                <w:rFonts w:ascii="Garamond" w:hAnsi="Garamond"/>
                <w:sz w:val="24"/>
              </w:rPr>
            </w:pPr>
          </w:p>
        </w:tc>
      </w:tr>
      <w:tr w:rsidR="00980702" w:rsidRPr="00695299" w14:paraId="6D07A274" w14:textId="77777777" w:rsidTr="00D715BA">
        <w:tc>
          <w:tcPr>
            <w:tcW w:w="406" w:type="dxa"/>
            <w:vMerge/>
            <w:tcBorders>
              <w:left w:val="single" w:sz="12" w:space="0" w:color="auto"/>
            </w:tcBorders>
            <w:shd w:val="clear" w:color="auto" w:fill="auto"/>
          </w:tcPr>
          <w:p w14:paraId="5600C3CF" w14:textId="77777777" w:rsidR="00980702" w:rsidRPr="00695299" w:rsidRDefault="00980702" w:rsidP="0073381B">
            <w:pPr>
              <w:jc w:val="both"/>
              <w:rPr>
                <w:rFonts w:ascii="Garamond" w:hAnsi="Garamond"/>
                <w:sz w:val="24"/>
              </w:rPr>
            </w:pPr>
          </w:p>
        </w:tc>
        <w:tc>
          <w:tcPr>
            <w:tcW w:w="3119" w:type="dxa"/>
            <w:shd w:val="clear" w:color="auto" w:fill="auto"/>
          </w:tcPr>
          <w:p w14:paraId="7664D043" w14:textId="59737752" w:rsidR="00980702" w:rsidRPr="00695299" w:rsidRDefault="00980702" w:rsidP="00D715BA">
            <w:pPr>
              <w:jc w:val="both"/>
              <w:rPr>
                <w:rFonts w:ascii="Garamond" w:hAnsi="Garamond"/>
                <w:sz w:val="24"/>
              </w:rPr>
            </w:pPr>
            <w:r>
              <w:rPr>
                <w:rFonts w:ascii="Garamond" w:hAnsi="Garamond"/>
                <w:sz w:val="24"/>
              </w:rPr>
              <w:t>Tip objekta</w:t>
            </w:r>
          </w:p>
        </w:tc>
        <w:tc>
          <w:tcPr>
            <w:tcW w:w="5264" w:type="dxa"/>
            <w:tcBorders>
              <w:right w:val="single" w:sz="12" w:space="0" w:color="auto"/>
            </w:tcBorders>
            <w:shd w:val="clear" w:color="auto" w:fill="auto"/>
          </w:tcPr>
          <w:p w14:paraId="1496820B" w14:textId="77777777" w:rsidR="00980702" w:rsidRPr="00695299" w:rsidRDefault="00980702" w:rsidP="0073381B">
            <w:pPr>
              <w:jc w:val="both"/>
              <w:rPr>
                <w:rFonts w:ascii="Garamond" w:hAnsi="Garamond"/>
                <w:sz w:val="24"/>
              </w:rPr>
            </w:pPr>
          </w:p>
        </w:tc>
      </w:tr>
      <w:tr w:rsidR="00980702" w:rsidRPr="00695299" w14:paraId="62F0CA76" w14:textId="77777777" w:rsidTr="0073381B">
        <w:tc>
          <w:tcPr>
            <w:tcW w:w="406" w:type="dxa"/>
            <w:vMerge/>
            <w:tcBorders>
              <w:left w:val="single" w:sz="12" w:space="0" w:color="auto"/>
              <w:bottom w:val="single" w:sz="12" w:space="0" w:color="auto"/>
            </w:tcBorders>
            <w:shd w:val="clear" w:color="auto" w:fill="auto"/>
          </w:tcPr>
          <w:p w14:paraId="25BBC8D1" w14:textId="77777777" w:rsidR="00980702" w:rsidRPr="00695299" w:rsidRDefault="00980702" w:rsidP="0073381B">
            <w:pPr>
              <w:jc w:val="both"/>
              <w:rPr>
                <w:rFonts w:ascii="Garamond" w:hAnsi="Garamond"/>
                <w:sz w:val="24"/>
              </w:rPr>
            </w:pPr>
          </w:p>
        </w:tc>
        <w:tc>
          <w:tcPr>
            <w:tcW w:w="3119" w:type="dxa"/>
            <w:tcBorders>
              <w:bottom w:val="single" w:sz="12" w:space="0" w:color="auto"/>
            </w:tcBorders>
            <w:shd w:val="clear" w:color="auto" w:fill="auto"/>
          </w:tcPr>
          <w:p w14:paraId="3013C6F4" w14:textId="70F683ED" w:rsidR="00980702" w:rsidRPr="00D715BA" w:rsidRDefault="00980702" w:rsidP="0073381B">
            <w:pPr>
              <w:jc w:val="both"/>
              <w:rPr>
                <w:rFonts w:ascii="Garamond" w:hAnsi="Garamond"/>
                <w:sz w:val="24"/>
              </w:rPr>
            </w:pPr>
            <w:r>
              <w:rPr>
                <w:rFonts w:ascii="Garamond" w:hAnsi="Garamond"/>
                <w:sz w:val="24"/>
              </w:rPr>
              <w:t>O</w:t>
            </w:r>
            <w:r w:rsidRPr="00D715BA">
              <w:rPr>
                <w:rFonts w:ascii="Garamond" w:hAnsi="Garamond"/>
                <w:sz w:val="24"/>
              </w:rPr>
              <w:t>bseg čistilne površine</w:t>
            </w:r>
          </w:p>
        </w:tc>
        <w:tc>
          <w:tcPr>
            <w:tcW w:w="5264" w:type="dxa"/>
            <w:tcBorders>
              <w:bottom w:val="single" w:sz="12" w:space="0" w:color="auto"/>
              <w:right w:val="single" w:sz="12" w:space="0" w:color="auto"/>
            </w:tcBorders>
            <w:shd w:val="clear" w:color="auto" w:fill="auto"/>
          </w:tcPr>
          <w:p w14:paraId="01C44DFE" w14:textId="77777777" w:rsidR="00980702" w:rsidRPr="00695299" w:rsidRDefault="00980702" w:rsidP="0073381B">
            <w:pPr>
              <w:jc w:val="both"/>
              <w:rPr>
                <w:rFonts w:ascii="Garamond" w:hAnsi="Garamond"/>
                <w:sz w:val="24"/>
              </w:rPr>
            </w:pPr>
          </w:p>
        </w:tc>
      </w:tr>
    </w:tbl>
    <w:p w14:paraId="58F040C3" w14:textId="77777777" w:rsidR="0073381B" w:rsidRPr="00695299" w:rsidRDefault="0073381B" w:rsidP="00005DC2">
      <w:pPr>
        <w:pStyle w:val="Glava"/>
        <w:tabs>
          <w:tab w:val="clear" w:pos="4536"/>
          <w:tab w:val="clear" w:pos="9072"/>
        </w:tabs>
        <w:rPr>
          <w:rFonts w:ascii="Garamond" w:hAnsi="Garamond" w:cs="Tahoma"/>
          <w:sz w:val="24"/>
        </w:rPr>
      </w:pPr>
    </w:p>
    <w:p w14:paraId="13F1662A" w14:textId="77777777" w:rsidR="0073381B" w:rsidRPr="00695299" w:rsidRDefault="0073381B" w:rsidP="00005DC2">
      <w:pPr>
        <w:pStyle w:val="Glava"/>
        <w:tabs>
          <w:tab w:val="clear" w:pos="4536"/>
          <w:tab w:val="clear" w:pos="9072"/>
        </w:tabs>
        <w:rPr>
          <w:rFonts w:ascii="Garamond" w:hAnsi="Garamond" w:cs="Tahoma"/>
          <w:sz w:val="24"/>
        </w:rPr>
      </w:pPr>
    </w:p>
    <w:p w14:paraId="2EE90D42" w14:textId="77777777" w:rsidR="00980C7C" w:rsidRPr="00695299" w:rsidRDefault="00980C7C" w:rsidP="00005DC2">
      <w:pPr>
        <w:pStyle w:val="Glava"/>
        <w:tabs>
          <w:tab w:val="clear" w:pos="4536"/>
          <w:tab w:val="clear" w:pos="9072"/>
        </w:tabs>
        <w:rPr>
          <w:rFonts w:ascii="Garamond" w:hAnsi="Garamond" w:cs="Tahoma"/>
          <w:sz w:val="24"/>
        </w:rPr>
      </w:pPr>
      <w:r w:rsidRPr="00695299">
        <w:rPr>
          <w:rFonts w:ascii="Garamond" w:hAnsi="Garamond" w:cs="Tahoma"/>
          <w:sz w:val="24"/>
        </w:rPr>
        <w:t xml:space="preserve">Potrjujemo, da je na podlagi našega naročila zgoraj navedeni </w:t>
      </w:r>
      <w:r w:rsidR="00442CBB" w:rsidRPr="00695299">
        <w:rPr>
          <w:rFonts w:ascii="Garamond" w:hAnsi="Garamond" w:cs="Tahoma"/>
          <w:sz w:val="24"/>
        </w:rPr>
        <w:t>izvajalec</w:t>
      </w:r>
      <w:r w:rsidRPr="00695299">
        <w:rPr>
          <w:rFonts w:ascii="Garamond" w:hAnsi="Garamond" w:cs="Tahoma"/>
          <w:sz w:val="24"/>
        </w:rPr>
        <w:t xml:space="preserve"> </w:t>
      </w:r>
      <w:r w:rsidR="007F60EE" w:rsidRPr="00695299">
        <w:rPr>
          <w:rFonts w:ascii="Garamond" w:hAnsi="Garamond" w:cs="Tahoma"/>
          <w:sz w:val="24"/>
        </w:rPr>
        <w:t xml:space="preserve">uspešno </w:t>
      </w:r>
      <w:r w:rsidR="00607936" w:rsidRPr="00695299">
        <w:rPr>
          <w:rFonts w:ascii="Garamond" w:hAnsi="Garamond" w:cs="Tahoma"/>
          <w:sz w:val="24"/>
        </w:rPr>
        <w:t>izvajal storitve</w:t>
      </w:r>
      <w:r w:rsidRPr="00695299">
        <w:rPr>
          <w:rFonts w:ascii="Garamond" w:hAnsi="Garamond" w:cs="Tahoma"/>
          <w:sz w:val="24"/>
        </w:rPr>
        <w:t xml:space="preserve"> v skladu s skl</w:t>
      </w:r>
      <w:r w:rsidR="008E7787" w:rsidRPr="00695299">
        <w:rPr>
          <w:rFonts w:ascii="Garamond" w:hAnsi="Garamond" w:cs="Tahoma"/>
          <w:sz w:val="24"/>
        </w:rPr>
        <w:t xml:space="preserve">enjeno pogodbo </w:t>
      </w:r>
      <w:r w:rsidR="00E76812" w:rsidRPr="00695299">
        <w:rPr>
          <w:rFonts w:ascii="Garamond" w:hAnsi="Garamond" w:cs="Tahoma"/>
          <w:sz w:val="24"/>
        </w:rPr>
        <w:t>in</w:t>
      </w:r>
      <w:r w:rsidR="008E7787" w:rsidRPr="00695299">
        <w:rPr>
          <w:rFonts w:ascii="Garamond" w:hAnsi="Garamond" w:cs="Tahoma"/>
          <w:sz w:val="24"/>
        </w:rPr>
        <w:t xml:space="preserve"> v roku, obsegu</w:t>
      </w:r>
      <w:r w:rsidR="00E76812" w:rsidRPr="00695299">
        <w:rPr>
          <w:rFonts w:ascii="Garamond" w:hAnsi="Garamond" w:cs="Tahoma"/>
          <w:sz w:val="24"/>
        </w:rPr>
        <w:t xml:space="preserve"> ter</w:t>
      </w:r>
      <w:r w:rsidRPr="00695299">
        <w:rPr>
          <w:rFonts w:ascii="Garamond" w:hAnsi="Garamond" w:cs="Tahoma"/>
          <w:sz w:val="24"/>
        </w:rPr>
        <w:t xml:space="preserve"> po ceni, navedeni v </w:t>
      </w:r>
      <w:r w:rsidR="008E7787" w:rsidRPr="00695299">
        <w:rPr>
          <w:rFonts w:ascii="Garamond" w:hAnsi="Garamond" w:cs="Tahoma"/>
          <w:sz w:val="24"/>
        </w:rPr>
        <w:t>izvajalčevi</w:t>
      </w:r>
      <w:r w:rsidRPr="00695299">
        <w:rPr>
          <w:rFonts w:ascii="Garamond" w:hAnsi="Garamond" w:cs="Tahoma"/>
          <w:sz w:val="24"/>
        </w:rPr>
        <w:t xml:space="preserve"> ponudbi.</w:t>
      </w:r>
    </w:p>
    <w:p w14:paraId="3DAE7910" w14:textId="77777777" w:rsidR="00980C7C" w:rsidRPr="00695299" w:rsidRDefault="00980C7C" w:rsidP="00005DC2">
      <w:pPr>
        <w:pStyle w:val="Glava"/>
        <w:tabs>
          <w:tab w:val="clear" w:pos="4536"/>
          <w:tab w:val="clear" w:pos="9072"/>
        </w:tabs>
        <w:rPr>
          <w:rFonts w:ascii="Garamond" w:hAnsi="Garamond" w:cs="Tahoma"/>
          <w:sz w:val="24"/>
        </w:rPr>
      </w:pPr>
    </w:p>
    <w:p w14:paraId="69673DB7" w14:textId="77777777" w:rsidR="00980C7C" w:rsidRPr="00695299" w:rsidRDefault="00980C7C" w:rsidP="00005DC2">
      <w:pPr>
        <w:pStyle w:val="Glava"/>
        <w:tabs>
          <w:tab w:val="clear" w:pos="4536"/>
          <w:tab w:val="clear" w:pos="9072"/>
        </w:tabs>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7F60EE" w:rsidRPr="00695299" w14:paraId="46EAC0CD" w14:textId="77777777" w:rsidTr="007F60EE">
        <w:trPr>
          <w:trHeight w:val="2092"/>
        </w:trPr>
        <w:tc>
          <w:tcPr>
            <w:tcW w:w="3077" w:type="dxa"/>
          </w:tcPr>
          <w:p w14:paraId="38B78CB1"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749D3BC3"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4F0AA365" w14:textId="77777777" w:rsidR="007F60EE" w:rsidRPr="00695299" w:rsidRDefault="007F60EE" w:rsidP="00005DC2">
            <w:pPr>
              <w:jc w:val="center"/>
              <w:rPr>
                <w:rFonts w:ascii="Garamond" w:hAnsi="Garamond"/>
                <w:sz w:val="24"/>
                <w:lang w:eastAsia="en-US"/>
              </w:rPr>
            </w:pPr>
            <w:r w:rsidRPr="00695299">
              <w:rPr>
                <w:rFonts w:ascii="Garamond" w:hAnsi="Garamond"/>
                <w:sz w:val="24"/>
                <w:lang w:eastAsia="en-US"/>
              </w:rPr>
              <w:t>žig</w:t>
            </w:r>
          </w:p>
        </w:tc>
        <w:tc>
          <w:tcPr>
            <w:tcW w:w="3077" w:type="dxa"/>
          </w:tcPr>
          <w:p w14:paraId="662B47C2"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256CD729" w14:textId="77777777" w:rsidR="007F60EE" w:rsidRPr="00695299" w:rsidRDefault="007F60EE" w:rsidP="00005DC2">
            <w:pPr>
              <w:jc w:val="both"/>
              <w:rPr>
                <w:rFonts w:ascii="Garamond" w:hAnsi="Garamond"/>
                <w:sz w:val="24"/>
                <w:lang w:eastAsia="en-US"/>
              </w:rPr>
            </w:pPr>
          </w:p>
          <w:p w14:paraId="5B871922"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_________________</w:t>
            </w:r>
          </w:p>
          <w:p w14:paraId="68DC1400" w14:textId="77777777" w:rsidR="007F60EE" w:rsidRPr="00695299" w:rsidRDefault="007F60EE" w:rsidP="00005DC2">
            <w:pPr>
              <w:ind w:left="-470"/>
              <w:jc w:val="center"/>
              <w:rPr>
                <w:rFonts w:ascii="Garamond" w:hAnsi="Garamond"/>
                <w:sz w:val="24"/>
                <w:lang w:eastAsia="en-US"/>
              </w:rPr>
            </w:pPr>
            <w:r w:rsidRPr="00695299">
              <w:rPr>
                <w:rFonts w:ascii="Garamond" w:hAnsi="Garamond"/>
                <w:sz w:val="24"/>
                <w:lang w:eastAsia="en-US"/>
              </w:rPr>
              <w:t>Podpis</w:t>
            </w:r>
          </w:p>
          <w:p w14:paraId="5DF83E5B" w14:textId="77777777" w:rsidR="007F60EE" w:rsidRPr="00695299" w:rsidRDefault="007F60EE" w:rsidP="00005DC2">
            <w:pPr>
              <w:ind w:left="-470"/>
              <w:jc w:val="center"/>
              <w:rPr>
                <w:rFonts w:ascii="Garamond" w:hAnsi="Garamond"/>
                <w:sz w:val="24"/>
                <w:lang w:eastAsia="en-US"/>
              </w:rPr>
            </w:pPr>
          </w:p>
          <w:p w14:paraId="177D1AA7" w14:textId="77777777" w:rsidR="007F60EE" w:rsidRPr="00695299" w:rsidRDefault="007F60EE" w:rsidP="00005DC2">
            <w:pPr>
              <w:ind w:left="-470"/>
              <w:jc w:val="center"/>
              <w:rPr>
                <w:rFonts w:ascii="Garamond" w:hAnsi="Garamond"/>
                <w:sz w:val="24"/>
                <w:lang w:eastAsia="en-US"/>
              </w:rPr>
            </w:pPr>
          </w:p>
          <w:p w14:paraId="35743A3B" w14:textId="77777777" w:rsidR="007F60EE" w:rsidRPr="00695299" w:rsidRDefault="007F60EE" w:rsidP="00005DC2">
            <w:pPr>
              <w:ind w:left="-470"/>
              <w:jc w:val="center"/>
              <w:rPr>
                <w:rFonts w:ascii="Garamond" w:hAnsi="Garamond"/>
                <w:sz w:val="24"/>
                <w:lang w:eastAsia="en-US"/>
              </w:rPr>
            </w:pPr>
          </w:p>
        </w:tc>
      </w:tr>
    </w:tbl>
    <w:p w14:paraId="36F34A5F" w14:textId="77777777" w:rsidR="00980C7C" w:rsidRPr="00695299" w:rsidRDefault="00980C7C" w:rsidP="00005DC2">
      <w:pPr>
        <w:pStyle w:val="Glava"/>
        <w:tabs>
          <w:tab w:val="clear" w:pos="4536"/>
          <w:tab w:val="clear" w:pos="9072"/>
        </w:tabs>
        <w:jc w:val="both"/>
        <w:rPr>
          <w:rFonts w:ascii="Garamond" w:hAnsi="Garamond" w:cs="Tahoma"/>
          <w:b/>
          <w:sz w:val="24"/>
          <w:u w:val="single"/>
        </w:rPr>
      </w:pPr>
    </w:p>
    <w:p w14:paraId="2E78E672" w14:textId="77777777" w:rsidR="007F60EE" w:rsidRPr="00695299" w:rsidRDefault="007F60EE" w:rsidP="00005DC2">
      <w:pPr>
        <w:pStyle w:val="Glava"/>
        <w:tabs>
          <w:tab w:val="clear" w:pos="4536"/>
          <w:tab w:val="clear" w:pos="9072"/>
        </w:tabs>
        <w:jc w:val="both"/>
        <w:rPr>
          <w:rFonts w:ascii="Garamond" w:hAnsi="Garamond" w:cs="Tahoma"/>
          <w:b/>
          <w:sz w:val="24"/>
          <w:u w:val="single"/>
        </w:rPr>
      </w:pPr>
    </w:p>
    <w:p w14:paraId="6F2D6546" w14:textId="77777777" w:rsidR="007F60EE" w:rsidRPr="00695299" w:rsidRDefault="007F60EE" w:rsidP="00005DC2">
      <w:pPr>
        <w:pStyle w:val="Glava"/>
        <w:tabs>
          <w:tab w:val="clear" w:pos="4536"/>
          <w:tab w:val="clear" w:pos="9072"/>
        </w:tabs>
        <w:jc w:val="both"/>
        <w:rPr>
          <w:rFonts w:ascii="Garamond" w:hAnsi="Garamond" w:cs="Tahoma"/>
          <w:b/>
          <w:sz w:val="24"/>
          <w:u w:val="single"/>
        </w:rPr>
      </w:pPr>
    </w:p>
    <w:p w14:paraId="3B9321AC" w14:textId="77777777" w:rsidR="007F60EE" w:rsidRPr="00695299" w:rsidRDefault="007F60EE" w:rsidP="00005DC2">
      <w:pPr>
        <w:pStyle w:val="Glava"/>
        <w:tabs>
          <w:tab w:val="clear" w:pos="4536"/>
          <w:tab w:val="clear" w:pos="9072"/>
        </w:tabs>
        <w:jc w:val="both"/>
        <w:rPr>
          <w:rFonts w:ascii="Garamond" w:hAnsi="Garamond" w:cs="Tahoma"/>
          <w:b/>
          <w:sz w:val="24"/>
          <w:u w:val="single"/>
        </w:rPr>
      </w:pPr>
    </w:p>
    <w:p w14:paraId="167F850D" w14:textId="77777777" w:rsidR="007F60EE" w:rsidRPr="00695299" w:rsidRDefault="007F60EE" w:rsidP="00005DC2">
      <w:pPr>
        <w:pStyle w:val="Glava"/>
        <w:tabs>
          <w:tab w:val="clear" w:pos="4536"/>
          <w:tab w:val="clear" w:pos="9072"/>
        </w:tabs>
        <w:jc w:val="both"/>
        <w:rPr>
          <w:rFonts w:ascii="Garamond" w:hAnsi="Garamond" w:cs="Tahoma"/>
          <w:b/>
          <w:sz w:val="24"/>
          <w:u w:val="single"/>
        </w:rPr>
      </w:pPr>
    </w:p>
    <w:p w14:paraId="351FF4BA" w14:textId="77777777" w:rsidR="007F60EE" w:rsidRPr="00695299" w:rsidRDefault="007F60EE" w:rsidP="00005DC2">
      <w:pPr>
        <w:pStyle w:val="Glava"/>
        <w:tabs>
          <w:tab w:val="clear" w:pos="4536"/>
          <w:tab w:val="clear" w:pos="9072"/>
        </w:tabs>
        <w:jc w:val="both"/>
        <w:rPr>
          <w:rFonts w:ascii="Garamond" w:hAnsi="Garamond" w:cs="Tahoma"/>
          <w:b/>
          <w:sz w:val="24"/>
          <w:u w:val="single"/>
        </w:rPr>
      </w:pPr>
    </w:p>
    <w:p w14:paraId="25FC5578" w14:textId="77777777" w:rsidR="007F60EE" w:rsidRPr="00695299" w:rsidRDefault="007F60EE" w:rsidP="00005DC2">
      <w:pPr>
        <w:pStyle w:val="Glava"/>
        <w:tabs>
          <w:tab w:val="clear" w:pos="4536"/>
          <w:tab w:val="clear" w:pos="9072"/>
        </w:tabs>
        <w:jc w:val="both"/>
        <w:rPr>
          <w:rFonts w:ascii="Garamond" w:hAnsi="Garamond" w:cs="Tahoma"/>
          <w:b/>
          <w:sz w:val="24"/>
          <w:u w:val="single"/>
        </w:rPr>
      </w:pPr>
    </w:p>
    <w:p w14:paraId="5C67A486" w14:textId="77777777" w:rsidR="007F60EE" w:rsidRPr="00695299" w:rsidRDefault="007F60EE" w:rsidP="00005DC2">
      <w:pPr>
        <w:pStyle w:val="Glava"/>
        <w:tabs>
          <w:tab w:val="clear" w:pos="4536"/>
          <w:tab w:val="clear" w:pos="9072"/>
        </w:tabs>
        <w:jc w:val="both"/>
        <w:rPr>
          <w:rFonts w:ascii="Garamond" w:hAnsi="Garamond" w:cs="Tahoma"/>
          <w:b/>
          <w:sz w:val="24"/>
          <w:u w:val="single"/>
        </w:rPr>
      </w:pPr>
    </w:p>
    <w:p w14:paraId="0F1F90E9" w14:textId="77777777" w:rsidR="007F60EE" w:rsidRPr="00695299" w:rsidRDefault="007F60EE" w:rsidP="00005DC2">
      <w:pPr>
        <w:pStyle w:val="Glava"/>
        <w:tabs>
          <w:tab w:val="clear" w:pos="4536"/>
          <w:tab w:val="clear" w:pos="9072"/>
        </w:tabs>
        <w:jc w:val="both"/>
        <w:rPr>
          <w:rFonts w:ascii="Garamond" w:hAnsi="Garamond" w:cs="Tahoma"/>
          <w:b/>
          <w:sz w:val="24"/>
          <w:u w:val="single"/>
        </w:rPr>
      </w:pPr>
    </w:p>
    <w:p w14:paraId="4906E128" w14:textId="77777777" w:rsidR="00980C7C" w:rsidRPr="00695299" w:rsidRDefault="00980C7C" w:rsidP="00005DC2">
      <w:pPr>
        <w:pStyle w:val="Glava"/>
        <w:tabs>
          <w:tab w:val="clear" w:pos="4536"/>
          <w:tab w:val="clear" w:pos="9072"/>
        </w:tabs>
        <w:jc w:val="center"/>
        <w:rPr>
          <w:rFonts w:ascii="Garamond" w:hAnsi="Garamond" w:cs="Tahoma"/>
          <w:b/>
          <w:i/>
          <w:sz w:val="24"/>
          <w:u w:val="single"/>
        </w:rPr>
      </w:pPr>
      <w:r w:rsidRPr="00695299">
        <w:rPr>
          <w:rFonts w:ascii="Garamond" w:hAnsi="Garamond" w:cs="Tahoma"/>
          <w:b/>
          <w:i/>
          <w:sz w:val="24"/>
          <w:u w:val="single"/>
        </w:rPr>
        <w:t>Opomba:</w:t>
      </w:r>
    </w:p>
    <w:p w14:paraId="27F8A34F" w14:textId="77777777" w:rsidR="009D246F" w:rsidRPr="00695299" w:rsidRDefault="00980C7C" w:rsidP="00005DC2">
      <w:pPr>
        <w:tabs>
          <w:tab w:val="center" w:pos="4536"/>
          <w:tab w:val="right" w:pos="9072"/>
        </w:tabs>
        <w:jc w:val="center"/>
        <w:rPr>
          <w:rFonts w:ascii="Garamond" w:hAnsi="Garamond" w:cs="Tahoma"/>
          <w:i/>
          <w:sz w:val="24"/>
          <w:lang w:eastAsia="x-none"/>
        </w:rPr>
      </w:pPr>
      <w:r w:rsidRPr="00695299">
        <w:rPr>
          <w:rFonts w:ascii="Garamond" w:hAnsi="Garamond" w:cs="Tahoma"/>
          <w:i/>
          <w:sz w:val="24"/>
          <w:lang w:eastAsia="x-none"/>
        </w:rPr>
        <w:t>Naročnik, ki potrdi referenčno potrdilo o izvedbi del</w:t>
      </w:r>
      <w:r w:rsidR="00D2121E" w:rsidRPr="00695299">
        <w:rPr>
          <w:rFonts w:ascii="Garamond" w:hAnsi="Garamond" w:cs="Tahoma"/>
          <w:i/>
          <w:sz w:val="24"/>
          <w:lang w:eastAsia="x-none"/>
        </w:rPr>
        <w:t>,</w:t>
      </w:r>
      <w:r w:rsidRPr="00695299">
        <w:rPr>
          <w:rFonts w:ascii="Garamond" w:hAnsi="Garamond" w:cs="Tahoma"/>
          <w:i/>
          <w:sz w:val="24"/>
          <w:lang w:eastAsia="x-none"/>
        </w:rPr>
        <w:t xml:space="preserve"> je tretja (pravna) oseba, kar pomeni, da navedenega potrdila ne more potrditi ponudnik sam sebi oz. izvajalcu v skupnem nastopu</w:t>
      </w:r>
      <w:r w:rsidR="00D2121E" w:rsidRPr="00695299">
        <w:rPr>
          <w:rFonts w:ascii="Garamond" w:hAnsi="Garamond" w:cs="Tahoma"/>
          <w:i/>
          <w:sz w:val="24"/>
          <w:lang w:eastAsia="x-none"/>
        </w:rPr>
        <w:t>.</w:t>
      </w:r>
    </w:p>
    <w:p w14:paraId="089DD722" w14:textId="77777777" w:rsidR="00D270E6" w:rsidRPr="00695299" w:rsidRDefault="00D270E6" w:rsidP="00005DC2">
      <w:pPr>
        <w:pStyle w:val="Glava"/>
        <w:tabs>
          <w:tab w:val="clear" w:pos="4536"/>
          <w:tab w:val="clear" w:pos="9072"/>
        </w:tabs>
        <w:jc w:val="center"/>
        <w:rPr>
          <w:rFonts w:ascii="Garamond" w:hAnsi="Garamond"/>
          <w:b/>
          <w:sz w:val="24"/>
        </w:rPr>
      </w:pPr>
    </w:p>
    <w:p w14:paraId="2A52E721" w14:textId="77777777" w:rsidR="00627195" w:rsidRPr="00695299" w:rsidRDefault="007F60EE" w:rsidP="00005DC2">
      <w:pPr>
        <w:pStyle w:val="Glava"/>
        <w:tabs>
          <w:tab w:val="clear" w:pos="4536"/>
          <w:tab w:val="clear" w:pos="9072"/>
        </w:tabs>
        <w:jc w:val="center"/>
        <w:rPr>
          <w:rFonts w:ascii="Garamond" w:hAnsi="Garamond"/>
          <w:b/>
          <w:sz w:val="24"/>
        </w:rPr>
      </w:pPr>
      <w:r w:rsidRPr="00695299">
        <w:rPr>
          <w:rFonts w:ascii="Garamond" w:hAnsi="Garamond"/>
          <w:i/>
          <w:sz w:val="24"/>
        </w:rPr>
        <w:t>Obrazec fotokopirajte za potrebno število potrdil</w:t>
      </w:r>
    </w:p>
    <w:p w14:paraId="136BCEBF" w14:textId="50FF57D2" w:rsidR="00980702" w:rsidRPr="00695299" w:rsidRDefault="00980702" w:rsidP="00980702">
      <w:pPr>
        <w:pStyle w:val="Glava"/>
        <w:tabs>
          <w:tab w:val="clear" w:pos="4536"/>
          <w:tab w:val="clear" w:pos="9072"/>
        </w:tabs>
        <w:jc w:val="center"/>
        <w:rPr>
          <w:rFonts w:ascii="Garamond" w:hAnsi="Garamond"/>
          <w:b/>
          <w:sz w:val="24"/>
        </w:rPr>
      </w:pPr>
      <w:r>
        <w:rPr>
          <w:rFonts w:ascii="Garamond" w:hAnsi="Garamond"/>
          <w:b/>
          <w:sz w:val="24"/>
        </w:rPr>
        <w:br w:type="page"/>
      </w:r>
      <w:r w:rsidRPr="00695299">
        <w:rPr>
          <w:rFonts w:ascii="Garamond" w:hAnsi="Garamond"/>
          <w:b/>
          <w:sz w:val="24"/>
        </w:rPr>
        <w:t>POTRDILO REFERENČNEGA NAROČNIKA</w:t>
      </w:r>
    </w:p>
    <w:p w14:paraId="29E732E8" w14:textId="4F0D7869" w:rsidR="00980702" w:rsidRPr="00695299" w:rsidRDefault="00AE1456" w:rsidP="00980702">
      <w:pPr>
        <w:pStyle w:val="Glava"/>
        <w:tabs>
          <w:tab w:val="clear" w:pos="4536"/>
          <w:tab w:val="clear" w:pos="9072"/>
        </w:tabs>
        <w:jc w:val="center"/>
        <w:rPr>
          <w:rFonts w:ascii="Garamond" w:hAnsi="Garamond"/>
          <w:b/>
          <w:sz w:val="24"/>
        </w:rPr>
      </w:pPr>
      <w:r>
        <w:rPr>
          <w:rFonts w:ascii="Garamond" w:hAnsi="Garamond"/>
          <w:b/>
          <w:sz w:val="24"/>
        </w:rPr>
        <w:t xml:space="preserve"> (OBR-3b</w:t>
      </w:r>
      <w:r w:rsidR="00980702" w:rsidRPr="00695299">
        <w:rPr>
          <w:rFonts w:ascii="Garamond" w:hAnsi="Garamond"/>
          <w:b/>
          <w:sz w:val="24"/>
        </w:rPr>
        <w:t>)</w:t>
      </w:r>
    </w:p>
    <w:p w14:paraId="2598A6A1" w14:textId="77777777" w:rsidR="00980702" w:rsidRPr="00695299" w:rsidRDefault="00980702" w:rsidP="00980702">
      <w:pPr>
        <w:pStyle w:val="Glava"/>
        <w:tabs>
          <w:tab w:val="clear" w:pos="4536"/>
          <w:tab w:val="clear" w:pos="9072"/>
        </w:tabs>
        <w:rPr>
          <w:rFonts w:ascii="Garamond" w:hAnsi="Garamond"/>
          <w:b/>
          <w:sz w:val="24"/>
        </w:rPr>
      </w:pPr>
    </w:p>
    <w:p w14:paraId="6C3D38BD" w14:textId="77777777" w:rsidR="00980702" w:rsidRPr="00695299" w:rsidRDefault="00980702" w:rsidP="00980702">
      <w:pPr>
        <w:pStyle w:val="Glava"/>
        <w:tabs>
          <w:tab w:val="clear" w:pos="4536"/>
          <w:tab w:val="clear" w:pos="9072"/>
        </w:tabs>
        <w:rPr>
          <w:rFonts w:ascii="Garamond" w:hAnsi="Garamond"/>
          <w:b/>
          <w:sz w:val="24"/>
        </w:rPr>
      </w:pPr>
    </w:p>
    <w:p w14:paraId="03B6AB17" w14:textId="77777777" w:rsidR="00980702" w:rsidRPr="00695299" w:rsidRDefault="00980702" w:rsidP="00980702">
      <w:pPr>
        <w:pStyle w:val="Glava"/>
        <w:tabs>
          <w:tab w:val="clear" w:pos="4536"/>
          <w:tab w:val="clear" w:pos="9072"/>
        </w:tabs>
        <w:rPr>
          <w:rFonts w:ascii="Garamond" w:hAnsi="Garamond" w:cs="Tahoma"/>
          <w:sz w:val="24"/>
        </w:rPr>
      </w:pPr>
      <w:r w:rsidRPr="00695299">
        <w:rPr>
          <w:rFonts w:ascii="Garamond" w:hAnsi="Garamond" w:cs="Tahoma"/>
          <w:sz w:val="24"/>
        </w:rPr>
        <w:t>Pod kazensko in materialno odgovornostjo izjavljamo, da so spoda</w:t>
      </w:r>
      <w:r>
        <w:rPr>
          <w:rFonts w:ascii="Garamond" w:hAnsi="Garamond" w:cs="Tahoma"/>
          <w:sz w:val="24"/>
        </w:rPr>
        <w:t>j navedeni podatki o referenčnem poslu</w:t>
      </w:r>
      <w:r w:rsidRPr="00695299">
        <w:rPr>
          <w:rFonts w:ascii="Garamond" w:hAnsi="Garamond" w:cs="Tahoma"/>
          <w:sz w:val="24"/>
        </w:rPr>
        <w:t xml:space="preserve"> resnični. </w:t>
      </w:r>
    </w:p>
    <w:p w14:paraId="11CE51B9" w14:textId="77777777" w:rsidR="00980702" w:rsidRPr="00695299" w:rsidRDefault="00980702" w:rsidP="00980702">
      <w:pPr>
        <w:pStyle w:val="Glava"/>
        <w:tabs>
          <w:tab w:val="clear" w:pos="4536"/>
          <w:tab w:val="clear" w:pos="9072"/>
        </w:tabs>
        <w:rPr>
          <w:rFonts w:ascii="Garamond" w:hAnsi="Garamond" w:cs="Tahoma"/>
          <w:sz w:val="24"/>
        </w:rPr>
      </w:pPr>
    </w:p>
    <w:p w14:paraId="3321DACF" w14:textId="77777777" w:rsidR="00980702" w:rsidRPr="00695299" w:rsidRDefault="00980702" w:rsidP="00980702">
      <w:pPr>
        <w:jc w:val="both"/>
        <w:rPr>
          <w:rFonts w:ascii="Garamond" w:hAnsi="Garamond"/>
          <w:sz w:val="24"/>
        </w:rPr>
      </w:pPr>
    </w:p>
    <w:tbl>
      <w:tblPr>
        <w:tblStyle w:val="Tabelamrea"/>
        <w:tblW w:w="0" w:type="auto"/>
        <w:tblInd w:w="127" w:type="dxa"/>
        <w:tblLook w:val="04A0" w:firstRow="1" w:lastRow="0" w:firstColumn="1" w:lastColumn="0" w:noHBand="0" w:noVBand="1"/>
      </w:tblPr>
      <w:tblGrid>
        <w:gridCol w:w="406"/>
        <w:gridCol w:w="3119"/>
        <w:gridCol w:w="5264"/>
      </w:tblGrid>
      <w:tr w:rsidR="00980702" w:rsidRPr="00695299" w14:paraId="43CFDEA3" w14:textId="77777777" w:rsidTr="003F2A3F">
        <w:tc>
          <w:tcPr>
            <w:tcW w:w="8789" w:type="dxa"/>
            <w:gridSpan w:val="3"/>
            <w:tcBorders>
              <w:top w:val="single" w:sz="12" w:space="0" w:color="auto"/>
              <w:left w:val="single" w:sz="12" w:space="0" w:color="auto"/>
              <w:bottom w:val="single" w:sz="12" w:space="0" w:color="auto"/>
              <w:right w:val="single" w:sz="12" w:space="0" w:color="auto"/>
            </w:tcBorders>
            <w:shd w:val="clear" w:color="auto" w:fill="auto"/>
          </w:tcPr>
          <w:p w14:paraId="34D3FE4F" w14:textId="596146D8" w:rsidR="008C2CC1" w:rsidRPr="00695299" w:rsidRDefault="00980702" w:rsidP="00AE1456">
            <w:pPr>
              <w:jc w:val="both"/>
              <w:rPr>
                <w:rFonts w:ascii="Garamond" w:hAnsi="Garamond"/>
                <w:sz w:val="24"/>
              </w:rPr>
            </w:pPr>
            <w:r w:rsidRPr="00695299">
              <w:rPr>
                <w:rFonts w:ascii="Garamond" w:hAnsi="Garamond"/>
                <w:sz w:val="24"/>
              </w:rPr>
              <w:t xml:space="preserve">Referenca o </w:t>
            </w:r>
            <w:r w:rsidR="00AE1456">
              <w:rPr>
                <w:rFonts w:ascii="Garamond" w:hAnsi="Garamond"/>
                <w:sz w:val="24"/>
              </w:rPr>
              <w:t>izkušnjah</w:t>
            </w:r>
            <w:r>
              <w:rPr>
                <w:rFonts w:ascii="Garamond" w:hAnsi="Garamond"/>
                <w:sz w:val="24"/>
              </w:rPr>
              <w:t xml:space="preserve"> preverjanja kakovosti čiščenja</w:t>
            </w:r>
            <w:r w:rsidR="008C2CC1">
              <w:rPr>
                <w:rFonts w:ascii="Garamond" w:hAnsi="Garamond"/>
                <w:sz w:val="24"/>
              </w:rPr>
              <w:t xml:space="preserve"> za: </w:t>
            </w:r>
            <w:r w:rsidR="008C2CC1" w:rsidRPr="008C2CC1">
              <w:rPr>
                <w:rFonts w:ascii="Garamond" w:hAnsi="Garamond"/>
                <w:sz w:val="24"/>
              </w:rPr>
              <w:t>____________________________</w:t>
            </w:r>
          </w:p>
        </w:tc>
      </w:tr>
      <w:tr w:rsidR="00980702" w:rsidRPr="00695299" w14:paraId="6D21BCA6" w14:textId="77777777" w:rsidTr="003F2A3F">
        <w:tc>
          <w:tcPr>
            <w:tcW w:w="406" w:type="dxa"/>
            <w:vMerge w:val="restart"/>
            <w:tcBorders>
              <w:top w:val="single" w:sz="12" w:space="0" w:color="auto"/>
              <w:left w:val="single" w:sz="12" w:space="0" w:color="auto"/>
            </w:tcBorders>
            <w:shd w:val="clear" w:color="auto" w:fill="auto"/>
          </w:tcPr>
          <w:p w14:paraId="189CE710" w14:textId="77777777" w:rsidR="00980702" w:rsidRPr="00695299" w:rsidRDefault="00980702" w:rsidP="003F2A3F">
            <w:pPr>
              <w:jc w:val="both"/>
              <w:rPr>
                <w:rFonts w:ascii="Garamond" w:hAnsi="Garamond"/>
                <w:sz w:val="24"/>
              </w:rPr>
            </w:pPr>
            <w:r w:rsidRPr="00695299">
              <w:rPr>
                <w:rFonts w:ascii="Garamond" w:hAnsi="Garamond"/>
                <w:sz w:val="24"/>
              </w:rPr>
              <w:t>1</w:t>
            </w:r>
          </w:p>
        </w:tc>
        <w:tc>
          <w:tcPr>
            <w:tcW w:w="3119" w:type="dxa"/>
            <w:tcBorders>
              <w:top w:val="single" w:sz="12" w:space="0" w:color="auto"/>
            </w:tcBorders>
            <w:shd w:val="clear" w:color="auto" w:fill="auto"/>
          </w:tcPr>
          <w:p w14:paraId="56590E1A" w14:textId="77777777" w:rsidR="00980702" w:rsidRPr="00695299" w:rsidRDefault="00980702" w:rsidP="003F2A3F">
            <w:pPr>
              <w:jc w:val="both"/>
              <w:rPr>
                <w:rFonts w:ascii="Garamond" w:hAnsi="Garamond"/>
                <w:sz w:val="24"/>
              </w:rPr>
            </w:pPr>
            <w:r w:rsidRPr="00D715BA">
              <w:rPr>
                <w:rFonts w:ascii="Garamond" w:hAnsi="Garamond"/>
                <w:sz w:val="24"/>
              </w:rPr>
              <w:t>Referenčni naročnik</w:t>
            </w:r>
            <w:r w:rsidRPr="00D715BA">
              <w:rPr>
                <w:rFonts w:ascii="Garamond" w:hAnsi="Garamond"/>
                <w:sz w:val="24"/>
              </w:rPr>
              <w:tab/>
            </w:r>
          </w:p>
        </w:tc>
        <w:tc>
          <w:tcPr>
            <w:tcW w:w="5264" w:type="dxa"/>
            <w:tcBorders>
              <w:top w:val="single" w:sz="12" w:space="0" w:color="auto"/>
              <w:right w:val="single" w:sz="12" w:space="0" w:color="auto"/>
            </w:tcBorders>
            <w:shd w:val="clear" w:color="auto" w:fill="auto"/>
          </w:tcPr>
          <w:p w14:paraId="317EEB9D" w14:textId="77777777" w:rsidR="00980702" w:rsidRPr="00695299" w:rsidRDefault="00980702" w:rsidP="003F2A3F">
            <w:pPr>
              <w:jc w:val="both"/>
              <w:rPr>
                <w:rFonts w:ascii="Garamond" w:hAnsi="Garamond"/>
                <w:sz w:val="24"/>
              </w:rPr>
            </w:pPr>
          </w:p>
        </w:tc>
      </w:tr>
      <w:tr w:rsidR="00980702" w:rsidRPr="00695299" w14:paraId="0A5751C0" w14:textId="77777777" w:rsidTr="003F2A3F">
        <w:tc>
          <w:tcPr>
            <w:tcW w:w="406" w:type="dxa"/>
            <w:vMerge/>
            <w:tcBorders>
              <w:left w:val="single" w:sz="12" w:space="0" w:color="auto"/>
            </w:tcBorders>
            <w:shd w:val="clear" w:color="auto" w:fill="auto"/>
          </w:tcPr>
          <w:p w14:paraId="424F2B9C" w14:textId="77777777" w:rsidR="00980702" w:rsidRPr="00695299" w:rsidRDefault="00980702" w:rsidP="003F2A3F">
            <w:pPr>
              <w:jc w:val="both"/>
              <w:rPr>
                <w:rFonts w:ascii="Garamond" w:hAnsi="Garamond"/>
                <w:sz w:val="24"/>
              </w:rPr>
            </w:pPr>
          </w:p>
        </w:tc>
        <w:tc>
          <w:tcPr>
            <w:tcW w:w="3119" w:type="dxa"/>
            <w:shd w:val="clear" w:color="auto" w:fill="auto"/>
          </w:tcPr>
          <w:p w14:paraId="7248CA86" w14:textId="1A17E939" w:rsidR="00980702" w:rsidRPr="00695299" w:rsidRDefault="00694515" w:rsidP="003F2A3F">
            <w:pPr>
              <w:jc w:val="both"/>
              <w:rPr>
                <w:rFonts w:ascii="Garamond" w:hAnsi="Garamond"/>
                <w:sz w:val="24"/>
              </w:rPr>
            </w:pPr>
            <w:r>
              <w:rPr>
                <w:rFonts w:ascii="Garamond" w:hAnsi="Garamond"/>
                <w:sz w:val="24"/>
              </w:rPr>
              <w:t>Predmet storit</w:t>
            </w:r>
            <w:r w:rsidR="00980702" w:rsidRPr="00D715BA">
              <w:rPr>
                <w:rFonts w:ascii="Garamond" w:hAnsi="Garamond"/>
                <w:sz w:val="24"/>
              </w:rPr>
              <w:t>v</w:t>
            </w:r>
            <w:r>
              <w:rPr>
                <w:rFonts w:ascii="Garamond" w:hAnsi="Garamond"/>
                <w:sz w:val="24"/>
              </w:rPr>
              <w:t>e</w:t>
            </w:r>
          </w:p>
        </w:tc>
        <w:tc>
          <w:tcPr>
            <w:tcW w:w="5264" w:type="dxa"/>
            <w:tcBorders>
              <w:right w:val="single" w:sz="12" w:space="0" w:color="auto"/>
            </w:tcBorders>
            <w:shd w:val="clear" w:color="auto" w:fill="auto"/>
          </w:tcPr>
          <w:p w14:paraId="6D8E6220" w14:textId="10025692" w:rsidR="00980702" w:rsidRPr="00695299" w:rsidRDefault="00694515" w:rsidP="003F2A3F">
            <w:pPr>
              <w:jc w:val="both"/>
              <w:rPr>
                <w:rFonts w:ascii="Garamond" w:hAnsi="Garamond"/>
                <w:sz w:val="24"/>
              </w:rPr>
            </w:pPr>
            <w:r>
              <w:rPr>
                <w:rFonts w:ascii="Garamond" w:hAnsi="Garamond"/>
                <w:sz w:val="24"/>
              </w:rPr>
              <w:t>Preverjanje kakovosti čiščenja</w:t>
            </w:r>
          </w:p>
        </w:tc>
      </w:tr>
      <w:tr w:rsidR="00980702" w:rsidRPr="00695299" w14:paraId="53119616" w14:textId="77777777" w:rsidTr="00980702">
        <w:tc>
          <w:tcPr>
            <w:tcW w:w="406" w:type="dxa"/>
            <w:vMerge/>
            <w:tcBorders>
              <w:left w:val="single" w:sz="12" w:space="0" w:color="auto"/>
              <w:bottom w:val="single" w:sz="12" w:space="0" w:color="auto"/>
            </w:tcBorders>
            <w:shd w:val="clear" w:color="auto" w:fill="auto"/>
          </w:tcPr>
          <w:p w14:paraId="52E7EA6C" w14:textId="77777777" w:rsidR="00980702" w:rsidRPr="00695299" w:rsidRDefault="00980702" w:rsidP="003F2A3F">
            <w:pPr>
              <w:jc w:val="both"/>
              <w:rPr>
                <w:rFonts w:ascii="Garamond" w:hAnsi="Garamond"/>
                <w:sz w:val="24"/>
              </w:rPr>
            </w:pPr>
          </w:p>
        </w:tc>
        <w:tc>
          <w:tcPr>
            <w:tcW w:w="3119" w:type="dxa"/>
            <w:tcBorders>
              <w:bottom w:val="single" w:sz="12" w:space="0" w:color="auto"/>
            </w:tcBorders>
            <w:shd w:val="clear" w:color="auto" w:fill="auto"/>
          </w:tcPr>
          <w:p w14:paraId="26190980" w14:textId="7EF6A541" w:rsidR="00980702" w:rsidRPr="00695299" w:rsidRDefault="00694515" w:rsidP="003F2A3F">
            <w:pPr>
              <w:jc w:val="both"/>
              <w:rPr>
                <w:rFonts w:ascii="Garamond" w:hAnsi="Garamond"/>
                <w:sz w:val="24"/>
              </w:rPr>
            </w:pPr>
            <w:r>
              <w:rPr>
                <w:rFonts w:ascii="Garamond" w:hAnsi="Garamond"/>
                <w:sz w:val="24"/>
              </w:rPr>
              <w:t>Obdobje izvajanja storitve</w:t>
            </w:r>
          </w:p>
        </w:tc>
        <w:tc>
          <w:tcPr>
            <w:tcW w:w="5264" w:type="dxa"/>
            <w:tcBorders>
              <w:bottom w:val="single" w:sz="12" w:space="0" w:color="auto"/>
              <w:right w:val="single" w:sz="12" w:space="0" w:color="auto"/>
            </w:tcBorders>
            <w:shd w:val="clear" w:color="auto" w:fill="auto"/>
          </w:tcPr>
          <w:p w14:paraId="298E4C4B" w14:textId="77777777" w:rsidR="00980702" w:rsidRPr="00695299" w:rsidRDefault="00980702" w:rsidP="003F2A3F">
            <w:pPr>
              <w:jc w:val="both"/>
              <w:rPr>
                <w:rFonts w:ascii="Garamond" w:hAnsi="Garamond"/>
                <w:sz w:val="24"/>
              </w:rPr>
            </w:pPr>
          </w:p>
        </w:tc>
      </w:tr>
    </w:tbl>
    <w:p w14:paraId="424AD4B6" w14:textId="77777777" w:rsidR="00980702" w:rsidRPr="00695299" w:rsidRDefault="00980702" w:rsidP="00980702">
      <w:pPr>
        <w:pStyle w:val="Glava"/>
        <w:tabs>
          <w:tab w:val="clear" w:pos="4536"/>
          <w:tab w:val="clear" w:pos="9072"/>
        </w:tabs>
        <w:rPr>
          <w:rFonts w:ascii="Garamond" w:hAnsi="Garamond" w:cs="Tahoma"/>
          <w:sz w:val="24"/>
        </w:rPr>
      </w:pPr>
    </w:p>
    <w:p w14:paraId="4BCF168B" w14:textId="77777777" w:rsidR="00980702" w:rsidRPr="00695299" w:rsidRDefault="00980702" w:rsidP="00980702">
      <w:pPr>
        <w:pStyle w:val="Glava"/>
        <w:tabs>
          <w:tab w:val="clear" w:pos="4536"/>
          <w:tab w:val="clear" w:pos="9072"/>
        </w:tabs>
        <w:rPr>
          <w:rFonts w:ascii="Garamond" w:hAnsi="Garamond" w:cs="Tahoma"/>
          <w:sz w:val="24"/>
        </w:rPr>
      </w:pPr>
    </w:p>
    <w:p w14:paraId="62A0B6D3" w14:textId="54C34C1E" w:rsidR="00980702" w:rsidRPr="00695299" w:rsidRDefault="00980702" w:rsidP="00980702">
      <w:pPr>
        <w:pStyle w:val="Glava"/>
        <w:tabs>
          <w:tab w:val="clear" w:pos="4536"/>
          <w:tab w:val="clear" w:pos="9072"/>
        </w:tabs>
        <w:rPr>
          <w:rFonts w:ascii="Garamond" w:hAnsi="Garamond" w:cs="Tahoma"/>
          <w:sz w:val="24"/>
        </w:rPr>
      </w:pPr>
      <w:r w:rsidRPr="00695299">
        <w:rPr>
          <w:rFonts w:ascii="Garamond" w:hAnsi="Garamond" w:cs="Tahoma"/>
          <w:sz w:val="24"/>
        </w:rPr>
        <w:t>Potrjujemo, da je na podlagi</w:t>
      </w:r>
      <w:r w:rsidR="008C2CC1">
        <w:rPr>
          <w:rFonts w:ascii="Garamond" w:hAnsi="Garamond" w:cs="Tahoma"/>
          <w:sz w:val="24"/>
        </w:rPr>
        <w:t xml:space="preserve"> našega naročila zgoraj navedena oseba </w:t>
      </w:r>
      <w:r w:rsidRPr="00695299">
        <w:rPr>
          <w:rFonts w:ascii="Garamond" w:hAnsi="Garamond" w:cs="Tahoma"/>
          <w:sz w:val="24"/>
        </w:rPr>
        <w:t>uspešno izvajal</w:t>
      </w:r>
      <w:r w:rsidR="008C2CC1">
        <w:rPr>
          <w:rFonts w:ascii="Garamond" w:hAnsi="Garamond" w:cs="Tahoma"/>
          <w:sz w:val="24"/>
        </w:rPr>
        <w:t>a</w:t>
      </w:r>
      <w:r w:rsidRPr="00695299">
        <w:rPr>
          <w:rFonts w:ascii="Garamond" w:hAnsi="Garamond" w:cs="Tahoma"/>
          <w:sz w:val="24"/>
        </w:rPr>
        <w:t xml:space="preserve"> storitve </w:t>
      </w:r>
      <w:r w:rsidR="008C2CC1">
        <w:rPr>
          <w:rFonts w:ascii="Garamond" w:hAnsi="Garamond" w:cs="Tahoma"/>
          <w:sz w:val="24"/>
        </w:rPr>
        <w:t xml:space="preserve">preverjanja kakovosti čiščenja </w:t>
      </w:r>
      <w:r w:rsidRPr="00695299">
        <w:rPr>
          <w:rFonts w:ascii="Garamond" w:hAnsi="Garamond" w:cs="Tahoma"/>
          <w:sz w:val="24"/>
        </w:rPr>
        <w:t>v skladu s sklenjeno pogodbo in v roku.</w:t>
      </w:r>
    </w:p>
    <w:p w14:paraId="4A929ECF" w14:textId="77777777" w:rsidR="00980702" w:rsidRPr="00695299" w:rsidRDefault="00980702" w:rsidP="00980702">
      <w:pPr>
        <w:pStyle w:val="Glava"/>
        <w:tabs>
          <w:tab w:val="clear" w:pos="4536"/>
          <w:tab w:val="clear" w:pos="9072"/>
        </w:tabs>
        <w:rPr>
          <w:rFonts w:ascii="Garamond" w:hAnsi="Garamond" w:cs="Tahoma"/>
          <w:sz w:val="24"/>
        </w:rPr>
      </w:pPr>
    </w:p>
    <w:p w14:paraId="75E34316" w14:textId="77777777" w:rsidR="00980702" w:rsidRPr="00695299" w:rsidRDefault="00980702" w:rsidP="00980702">
      <w:pPr>
        <w:pStyle w:val="Glava"/>
        <w:tabs>
          <w:tab w:val="clear" w:pos="4536"/>
          <w:tab w:val="clear" w:pos="9072"/>
        </w:tabs>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980702" w:rsidRPr="00695299" w14:paraId="4196298C" w14:textId="77777777" w:rsidTr="003F2A3F">
        <w:trPr>
          <w:trHeight w:val="2092"/>
        </w:trPr>
        <w:tc>
          <w:tcPr>
            <w:tcW w:w="3077" w:type="dxa"/>
          </w:tcPr>
          <w:p w14:paraId="2A91A5AB"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308D6292"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3B0B3F86" w14:textId="77777777" w:rsidR="00980702" w:rsidRPr="00695299" w:rsidRDefault="00980702" w:rsidP="003F2A3F">
            <w:pPr>
              <w:jc w:val="center"/>
              <w:rPr>
                <w:rFonts w:ascii="Garamond" w:hAnsi="Garamond"/>
                <w:sz w:val="24"/>
                <w:lang w:eastAsia="en-US"/>
              </w:rPr>
            </w:pPr>
            <w:r w:rsidRPr="00695299">
              <w:rPr>
                <w:rFonts w:ascii="Garamond" w:hAnsi="Garamond"/>
                <w:sz w:val="24"/>
                <w:lang w:eastAsia="en-US"/>
              </w:rPr>
              <w:t>žig</w:t>
            </w:r>
          </w:p>
        </w:tc>
        <w:tc>
          <w:tcPr>
            <w:tcW w:w="3077" w:type="dxa"/>
          </w:tcPr>
          <w:p w14:paraId="3990D245"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03DF6BB3" w14:textId="77777777" w:rsidR="00980702" w:rsidRPr="00695299" w:rsidRDefault="00980702" w:rsidP="003F2A3F">
            <w:pPr>
              <w:jc w:val="both"/>
              <w:rPr>
                <w:rFonts w:ascii="Garamond" w:hAnsi="Garamond"/>
                <w:sz w:val="24"/>
                <w:lang w:eastAsia="en-US"/>
              </w:rPr>
            </w:pPr>
          </w:p>
          <w:p w14:paraId="2D336235"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_________________</w:t>
            </w:r>
          </w:p>
          <w:p w14:paraId="274B5D3A" w14:textId="77777777" w:rsidR="00980702" w:rsidRPr="00695299" w:rsidRDefault="00980702" w:rsidP="003F2A3F">
            <w:pPr>
              <w:ind w:left="-470"/>
              <w:jc w:val="center"/>
              <w:rPr>
                <w:rFonts w:ascii="Garamond" w:hAnsi="Garamond"/>
                <w:sz w:val="24"/>
                <w:lang w:eastAsia="en-US"/>
              </w:rPr>
            </w:pPr>
            <w:r w:rsidRPr="00695299">
              <w:rPr>
                <w:rFonts w:ascii="Garamond" w:hAnsi="Garamond"/>
                <w:sz w:val="24"/>
                <w:lang w:eastAsia="en-US"/>
              </w:rPr>
              <w:t>Podpis</w:t>
            </w:r>
          </w:p>
          <w:p w14:paraId="114448F9" w14:textId="77777777" w:rsidR="00980702" w:rsidRPr="00695299" w:rsidRDefault="00980702" w:rsidP="003F2A3F">
            <w:pPr>
              <w:ind w:left="-470"/>
              <w:jc w:val="center"/>
              <w:rPr>
                <w:rFonts w:ascii="Garamond" w:hAnsi="Garamond"/>
                <w:sz w:val="24"/>
                <w:lang w:eastAsia="en-US"/>
              </w:rPr>
            </w:pPr>
          </w:p>
          <w:p w14:paraId="03B03634" w14:textId="77777777" w:rsidR="00980702" w:rsidRPr="00695299" w:rsidRDefault="00980702" w:rsidP="003F2A3F">
            <w:pPr>
              <w:ind w:left="-470"/>
              <w:jc w:val="center"/>
              <w:rPr>
                <w:rFonts w:ascii="Garamond" w:hAnsi="Garamond"/>
                <w:sz w:val="24"/>
                <w:lang w:eastAsia="en-US"/>
              </w:rPr>
            </w:pPr>
          </w:p>
          <w:p w14:paraId="1A1C0FC8" w14:textId="77777777" w:rsidR="00980702" w:rsidRPr="00695299" w:rsidRDefault="00980702" w:rsidP="003F2A3F">
            <w:pPr>
              <w:ind w:left="-470"/>
              <w:jc w:val="center"/>
              <w:rPr>
                <w:rFonts w:ascii="Garamond" w:hAnsi="Garamond"/>
                <w:sz w:val="24"/>
                <w:lang w:eastAsia="en-US"/>
              </w:rPr>
            </w:pPr>
          </w:p>
        </w:tc>
      </w:tr>
    </w:tbl>
    <w:p w14:paraId="6F315310" w14:textId="58257C68" w:rsidR="00980702" w:rsidRDefault="00980702">
      <w:pPr>
        <w:rPr>
          <w:rFonts w:ascii="Garamond" w:hAnsi="Garamond"/>
          <w:b/>
          <w:sz w:val="24"/>
        </w:rPr>
      </w:pPr>
    </w:p>
    <w:p w14:paraId="31227EEB" w14:textId="77777777" w:rsidR="009C3884" w:rsidRPr="00695299" w:rsidRDefault="009C3884" w:rsidP="00D715BA">
      <w:pPr>
        <w:jc w:val="center"/>
        <w:rPr>
          <w:rFonts w:ascii="Garamond" w:hAnsi="Garamond"/>
          <w:b/>
          <w:sz w:val="24"/>
        </w:rPr>
      </w:pPr>
    </w:p>
    <w:p w14:paraId="1FE84D1B" w14:textId="2CE0C05B" w:rsidR="00980702" w:rsidRPr="00695299" w:rsidRDefault="00980702" w:rsidP="00980702">
      <w:pPr>
        <w:pStyle w:val="Glava"/>
        <w:tabs>
          <w:tab w:val="clear" w:pos="4536"/>
          <w:tab w:val="clear" w:pos="9072"/>
        </w:tabs>
        <w:jc w:val="center"/>
        <w:rPr>
          <w:rFonts w:ascii="Garamond" w:hAnsi="Garamond" w:cs="Tahoma"/>
          <w:b/>
          <w:i/>
          <w:sz w:val="24"/>
          <w:u w:val="single"/>
        </w:rPr>
      </w:pPr>
      <w:r w:rsidRPr="00695299">
        <w:rPr>
          <w:rFonts w:ascii="Garamond" w:hAnsi="Garamond" w:cs="Tahoma"/>
          <w:b/>
          <w:i/>
          <w:sz w:val="24"/>
          <w:u w:val="single"/>
        </w:rPr>
        <w:t>Opomba:</w:t>
      </w:r>
    </w:p>
    <w:p w14:paraId="2DE2BC2F" w14:textId="77777777" w:rsidR="00980702" w:rsidRPr="00695299" w:rsidRDefault="00980702" w:rsidP="00980702">
      <w:pPr>
        <w:tabs>
          <w:tab w:val="center" w:pos="4536"/>
          <w:tab w:val="right" w:pos="9072"/>
        </w:tabs>
        <w:jc w:val="center"/>
        <w:rPr>
          <w:rFonts w:ascii="Garamond" w:hAnsi="Garamond" w:cs="Tahoma"/>
          <w:i/>
          <w:sz w:val="24"/>
          <w:lang w:eastAsia="x-none"/>
        </w:rPr>
      </w:pPr>
      <w:r w:rsidRPr="00695299">
        <w:rPr>
          <w:rFonts w:ascii="Garamond" w:hAnsi="Garamond" w:cs="Tahoma"/>
          <w:i/>
          <w:sz w:val="24"/>
          <w:lang w:eastAsia="x-none"/>
        </w:rPr>
        <w:t>Naročnik, ki potrdi referenčno potrdilo o izvedbi del, je tretja (pravna) oseba, kar pomeni, da navedenega potrdila ne more potrditi ponudnik sam sebi oz. izvajalcu v skupnem nastopu.</w:t>
      </w:r>
    </w:p>
    <w:p w14:paraId="6E5A1377" w14:textId="77777777" w:rsidR="00980702" w:rsidRPr="00695299" w:rsidRDefault="00980702" w:rsidP="00980702">
      <w:pPr>
        <w:pStyle w:val="Glava"/>
        <w:tabs>
          <w:tab w:val="clear" w:pos="4536"/>
          <w:tab w:val="clear" w:pos="9072"/>
        </w:tabs>
        <w:jc w:val="center"/>
        <w:rPr>
          <w:rFonts w:ascii="Garamond" w:hAnsi="Garamond"/>
          <w:b/>
          <w:sz w:val="24"/>
        </w:rPr>
      </w:pPr>
    </w:p>
    <w:p w14:paraId="10A9A582" w14:textId="77777777" w:rsidR="00980702" w:rsidRPr="00695299" w:rsidRDefault="00980702" w:rsidP="00980702">
      <w:pPr>
        <w:pStyle w:val="Glava"/>
        <w:tabs>
          <w:tab w:val="clear" w:pos="4536"/>
          <w:tab w:val="clear" w:pos="9072"/>
        </w:tabs>
        <w:jc w:val="center"/>
        <w:rPr>
          <w:rFonts w:ascii="Garamond" w:hAnsi="Garamond"/>
          <w:b/>
          <w:sz w:val="24"/>
        </w:rPr>
      </w:pPr>
      <w:r w:rsidRPr="00695299">
        <w:rPr>
          <w:rFonts w:ascii="Garamond" w:hAnsi="Garamond"/>
          <w:i/>
          <w:sz w:val="24"/>
        </w:rPr>
        <w:t>Obrazec fotokopirajte za potrebno število potrdil</w:t>
      </w:r>
    </w:p>
    <w:p w14:paraId="6E48975E" w14:textId="573F27A5" w:rsidR="00980702" w:rsidRDefault="00980702" w:rsidP="00980702">
      <w:pPr>
        <w:rPr>
          <w:rFonts w:ascii="Garamond" w:hAnsi="Garamond"/>
          <w:b/>
          <w:sz w:val="24"/>
        </w:rPr>
      </w:pPr>
      <w:r>
        <w:rPr>
          <w:rFonts w:ascii="Garamond" w:hAnsi="Garamond"/>
          <w:b/>
          <w:sz w:val="24"/>
        </w:rPr>
        <w:br w:type="page"/>
      </w:r>
    </w:p>
    <w:p w14:paraId="72CF3A0A" w14:textId="38C4BB0C" w:rsidR="00A2564B" w:rsidRPr="00695299" w:rsidRDefault="00A2564B" w:rsidP="006258B0">
      <w:pPr>
        <w:jc w:val="center"/>
        <w:rPr>
          <w:rFonts w:ascii="Garamond" w:hAnsi="Garamond"/>
          <w:b/>
          <w:sz w:val="24"/>
        </w:rPr>
      </w:pPr>
      <w:r w:rsidRPr="00695299">
        <w:rPr>
          <w:rFonts w:ascii="Garamond" w:hAnsi="Garamond"/>
          <w:b/>
          <w:sz w:val="24"/>
        </w:rPr>
        <w:t xml:space="preserve">VZOREC </w:t>
      </w:r>
      <w:r w:rsidR="00EC6AC4" w:rsidRPr="00695299">
        <w:rPr>
          <w:rFonts w:ascii="Garamond" w:hAnsi="Garamond"/>
          <w:b/>
          <w:sz w:val="24"/>
        </w:rPr>
        <w:t>POGODBE</w:t>
      </w:r>
      <w:r w:rsidRPr="00695299">
        <w:rPr>
          <w:rFonts w:ascii="Garamond" w:hAnsi="Garamond"/>
          <w:b/>
          <w:sz w:val="24"/>
        </w:rPr>
        <w:t xml:space="preserve"> </w:t>
      </w:r>
      <w:r w:rsidR="00980702">
        <w:rPr>
          <w:rFonts w:ascii="Garamond" w:hAnsi="Garamond"/>
          <w:b/>
          <w:sz w:val="24"/>
        </w:rPr>
        <w:t>(OBR-4</w:t>
      </w:r>
      <w:r w:rsidR="007F60EE" w:rsidRPr="00695299">
        <w:rPr>
          <w:rFonts w:ascii="Garamond" w:hAnsi="Garamond"/>
          <w:b/>
          <w:sz w:val="24"/>
        </w:rPr>
        <w:t>)</w:t>
      </w:r>
    </w:p>
    <w:p w14:paraId="71E48781" w14:textId="77777777" w:rsidR="008F53FC" w:rsidRDefault="008F53FC" w:rsidP="008F53FC">
      <w:pPr>
        <w:jc w:val="both"/>
        <w:rPr>
          <w:rFonts w:ascii="Garamond" w:eastAsia="Arial" w:hAnsi="Garamond" w:cs="Arial"/>
          <w:b/>
          <w:sz w:val="24"/>
        </w:rPr>
      </w:pPr>
    </w:p>
    <w:p w14:paraId="5B1AEDF3" w14:textId="57AF0F23" w:rsidR="008F53FC" w:rsidRPr="00DE0587" w:rsidRDefault="008F53FC" w:rsidP="008F53FC">
      <w:pPr>
        <w:jc w:val="both"/>
        <w:rPr>
          <w:rFonts w:ascii="Garamond" w:eastAsia="Arial" w:hAnsi="Garamond" w:cs="Arial"/>
          <w:sz w:val="24"/>
        </w:rPr>
      </w:pPr>
      <w:r w:rsidRPr="00DE0587">
        <w:rPr>
          <w:rFonts w:ascii="Garamond" w:eastAsia="Arial" w:hAnsi="Garamond" w:cs="Arial"/>
          <w:b/>
          <w:sz w:val="24"/>
        </w:rPr>
        <w:t>Naročnik: UNIVERZA V LJUBLJANI</w:t>
      </w:r>
    </w:p>
    <w:p w14:paraId="33277791" w14:textId="77777777" w:rsidR="008F53FC" w:rsidRPr="00DE0587" w:rsidRDefault="008F53FC" w:rsidP="008F53FC">
      <w:pPr>
        <w:jc w:val="both"/>
        <w:rPr>
          <w:rFonts w:ascii="Garamond" w:eastAsia="Arial" w:hAnsi="Garamond" w:cs="Arial"/>
          <w:sz w:val="24"/>
        </w:rPr>
      </w:pPr>
      <w:r w:rsidRPr="00DE0587">
        <w:rPr>
          <w:rFonts w:ascii="Garamond" w:eastAsia="Arial" w:hAnsi="Garamond" w:cs="Arial"/>
          <w:sz w:val="24"/>
        </w:rPr>
        <w:t>Kongresni trg 12, Ljubljana</w:t>
      </w:r>
    </w:p>
    <w:p w14:paraId="0C22CBEC" w14:textId="77777777" w:rsidR="008F53FC" w:rsidRPr="00DE0587" w:rsidRDefault="008F53FC" w:rsidP="008F53FC">
      <w:pPr>
        <w:jc w:val="both"/>
        <w:rPr>
          <w:rFonts w:ascii="Garamond" w:eastAsia="Arial" w:hAnsi="Garamond" w:cs="Arial"/>
          <w:sz w:val="24"/>
        </w:rPr>
      </w:pPr>
      <w:r w:rsidRPr="00DE0587">
        <w:rPr>
          <w:rFonts w:ascii="Garamond" w:eastAsia="Arial" w:hAnsi="Garamond" w:cs="Arial"/>
          <w:sz w:val="24"/>
        </w:rPr>
        <w:t xml:space="preserve">davčna številka 54162513 </w:t>
      </w:r>
    </w:p>
    <w:p w14:paraId="2DF5D2D6" w14:textId="3B128413" w:rsidR="008F53FC" w:rsidRPr="00DE0587" w:rsidRDefault="008F53FC" w:rsidP="008F53FC">
      <w:pPr>
        <w:jc w:val="both"/>
        <w:rPr>
          <w:rFonts w:ascii="Garamond" w:eastAsia="Arial" w:hAnsi="Garamond" w:cs="Arial"/>
          <w:sz w:val="24"/>
        </w:rPr>
      </w:pPr>
      <w:r w:rsidRPr="00DE0587">
        <w:rPr>
          <w:rFonts w:ascii="Garamond" w:eastAsia="Arial" w:hAnsi="Garamond" w:cs="Arial"/>
          <w:sz w:val="24"/>
        </w:rPr>
        <w:t>matična številka: 5085063</w:t>
      </w:r>
      <w:r w:rsidR="00293A61">
        <w:rPr>
          <w:rFonts w:ascii="Garamond" w:eastAsia="Arial" w:hAnsi="Garamond" w:cs="Arial"/>
          <w:sz w:val="24"/>
        </w:rPr>
        <w:t>000</w:t>
      </w:r>
    </w:p>
    <w:p w14:paraId="4AA614C3" w14:textId="76552251" w:rsidR="008F53FC" w:rsidRPr="00DE0587" w:rsidRDefault="008F53FC" w:rsidP="008F53FC">
      <w:pPr>
        <w:jc w:val="both"/>
        <w:rPr>
          <w:rFonts w:ascii="Garamond" w:eastAsia="Arial" w:hAnsi="Garamond" w:cs="Arial"/>
          <w:sz w:val="24"/>
        </w:rPr>
      </w:pPr>
      <w:r w:rsidRPr="00DE0587">
        <w:rPr>
          <w:rFonts w:ascii="Garamond" w:eastAsia="Arial" w:hAnsi="Garamond" w:cs="Arial"/>
          <w:sz w:val="24"/>
        </w:rPr>
        <w:t xml:space="preserve">zastopnik: rektor prof. dr. </w:t>
      </w:r>
      <w:r w:rsidR="00293A61">
        <w:rPr>
          <w:rFonts w:ascii="Garamond" w:eastAsia="Arial" w:hAnsi="Garamond" w:cs="Arial"/>
          <w:sz w:val="24"/>
        </w:rPr>
        <w:t>Igor Papič</w:t>
      </w:r>
    </w:p>
    <w:p w14:paraId="60775F72" w14:textId="77777777" w:rsidR="008F53FC" w:rsidRPr="00DE0587" w:rsidRDefault="008F53FC" w:rsidP="008F53FC">
      <w:pPr>
        <w:jc w:val="both"/>
        <w:rPr>
          <w:rFonts w:ascii="Garamond" w:eastAsia="Arial" w:hAnsi="Garamond" w:cs="Arial"/>
          <w:sz w:val="24"/>
        </w:rPr>
      </w:pPr>
    </w:p>
    <w:p w14:paraId="5E9573C0" w14:textId="77777777" w:rsidR="008F53FC" w:rsidRPr="00DE0587" w:rsidRDefault="008F53FC" w:rsidP="008F53FC">
      <w:pPr>
        <w:jc w:val="both"/>
        <w:rPr>
          <w:rFonts w:ascii="Garamond" w:eastAsia="Arial" w:hAnsi="Garamond" w:cs="Arial"/>
          <w:sz w:val="24"/>
        </w:rPr>
      </w:pPr>
      <w:r w:rsidRPr="00DE0587">
        <w:rPr>
          <w:rFonts w:ascii="Garamond" w:eastAsia="Arial" w:hAnsi="Garamond" w:cs="Arial"/>
          <w:sz w:val="24"/>
        </w:rPr>
        <w:t>in</w:t>
      </w:r>
    </w:p>
    <w:p w14:paraId="268676B3" w14:textId="77777777" w:rsidR="008F53FC" w:rsidRPr="00DE0587" w:rsidRDefault="008F53FC" w:rsidP="008F53FC">
      <w:pPr>
        <w:jc w:val="both"/>
        <w:rPr>
          <w:rFonts w:ascii="Garamond" w:eastAsia="Arial" w:hAnsi="Garamond" w:cs="Arial"/>
          <w:sz w:val="24"/>
        </w:rPr>
      </w:pPr>
    </w:p>
    <w:p w14:paraId="0F8484BA" w14:textId="77777777" w:rsidR="008F53FC" w:rsidRPr="00DE0587" w:rsidRDefault="008F53FC" w:rsidP="008F53FC">
      <w:pPr>
        <w:jc w:val="both"/>
        <w:rPr>
          <w:rFonts w:ascii="Garamond" w:eastAsia="Arial" w:hAnsi="Garamond" w:cs="Arial"/>
          <w:sz w:val="24"/>
        </w:rPr>
      </w:pPr>
      <w:r w:rsidRPr="00DE0587">
        <w:rPr>
          <w:rFonts w:ascii="Garamond" w:eastAsia="Arial" w:hAnsi="Garamond" w:cs="Arial"/>
          <w:b/>
          <w:sz w:val="24"/>
        </w:rPr>
        <w:t xml:space="preserve">Izvajalec: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p>
    <w:p w14:paraId="69E482EC" w14:textId="77777777" w:rsidR="008F53FC" w:rsidRPr="00DE0587" w:rsidRDefault="008F53FC" w:rsidP="008F53FC">
      <w:pPr>
        <w:jc w:val="both"/>
        <w:rPr>
          <w:rFonts w:ascii="Garamond" w:eastAsia="Arial" w:hAnsi="Garamond" w:cs="Arial"/>
          <w:sz w:val="24"/>
        </w:rPr>
      </w:pPr>
      <w:r w:rsidRPr="00DE0587">
        <w:rPr>
          <w:rFonts w:ascii="Garamond" w:eastAsia="Arial" w:hAnsi="Garamond" w:cs="Arial"/>
          <w:sz w:val="24"/>
        </w:rPr>
        <w:t xml:space="preserve">Naslov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eastAsia="Arial" w:hAnsi="Garamond" w:cs="Arial"/>
          <w:sz w:val="24"/>
        </w:rPr>
        <w:t xml:space="preserve"> </w:t>
      </w:r>
    </w:p>
    <w:p w14:paraId="7E7F9024" w14:textId="77777777" w:rsidR="008F53FC" w:rsidRPr="00DE0587" w:rsidRDefault="008F53FC" w:rsidP="008F53FC">
      <w:pPr>
        <w:jc w:val="both"/>
        <w:rPr>
          <w:rFonts w:ascii="Garamond" w:eastAsia="Arial" w:hAnsi="Garamond" w:cs="Arial"/>
          <w:sz w:val="24"/>
        </w:rPr>
      </w:pPr>
      <w:r w:rsidRPr="00DE0587">
        <w:rPr>
          <w:rFonts w:ascii="Garamond" w:eastAsia="Arial" w:hAnsi="Garamond" w:cs="Arial"/>
          <w:sz w:val="24"/>
        </w:rPr>
        <w:t>davčna številka:</w:t>
      </w:r>
      <w:r w:rsidRPr="00DE0587">
        <w:rPr>
          <w:rFonts w:ascii="Garamond" w:hAnsi="Garamond" w:cs="Arial"/>
          <w:sz w:val="24"/>
        </w:rPr>
        <w:t xml:space="preserve">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p>
    <w:p w14:paraId="7EC9B14E" w14:textId="77777777" w:rsidR="008F53FC" w:rsidRPr="00DE0587" w:rsidRDefault="008F53FC" w:rsidP="008F53FC">
      <w:pPr>
        <w:jc w:val="both"/>
        <w:rPr>
          <w:rFonts w:ascii="Garamond" w:eastAsia="Arial" w:hAnsi="Garamond" w:cs="Arial"/>
          <w:sz w:val="24"/>
        </w:rPr>
      </w:pPr>
      <w:r w:rsidRPr="00DE0587">
        <w:rPr>
          <w:rFonts w:ascii="Garamond" w:eastAsia="Arial" w:hAnsi="Garamond" w:cs="Arial"/>
          <w:sz w:val="24"/>
        </w:rPr>
        <w:t xml:space="preserve">matična številka: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p>
    <w:p w14:paraId="1AA403D6" w14:textId="77777777" w:rsidR="008F53FC" w:rsidRPr="00DE0587" w:rsidRDefault="008F53FC" w:rsidP="008F53FC">
      <w:pPr>
        <w:jc w:val="both"/>
        <w:rPr>
          <w:rFonts w:ascii="Garamond" w:eastAsia="Arial" w:hAnsi="Garamond" w:cs="Arial"/>
          <w:sz w:val="24"/>
        </w:rPr>
      </w:pPr>
      <w:r w:rsidRPr="00DE0587">
        <w:rPr>
          <w:rFonts w:ascii="Garamond" w:eastAsia="Arial" w:hAnsi="Garamond" w:cs="Arial"/>
          <w:sz w:val="24"/>
        </w:rPr>
        <w:t xml:space="preserve">zastopnik: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eastAsia="Arial" w:hAnsi="Garamond" w:cs="Arial"/>
          <w:sz w:val="24"/>
        </w:rPr>
        <w:t xml:space="preserve"> </w:t>
      </w:r>
    </w:p>
    <w:p w14:paraId="2133DE05" w14:textId="77777777" w:rsidR="008F53FC" w:rsidRPr="00DE0587" w:rsidRDefault="008F53FC" w:rsidP="008F53FC">
      <w:pPr>
        <w:pStyle w:val="Telobesedila"/>
        <w:rPr>
          <w:rFonts w:ascii="Garamond" w:hAnsi="Garamond"/>
          <w:color w:val="0F0F0F"/>
          <w:sz w:val="24"/>
          <w:szCs w:val="24"/>
        </w:rPr>
      </w:pPr>
      <w:r w:rsidRPr="00DE0587">
        <w:rPr>
          <w:rFonts w:ascii="Garamond" w:hAnsi="Garamond"/>
          <w:color w:val="0F0F0F"/>
          <w:sz w:val="24"/>
          <w:szCs w:val="24"/>
        </w:rPr>
        <w:t xml:space="preserve">Transakcijski račun št.: </w:t>
      </w:r>
      <w:r w:rsidRPr="00DE0587">
        <w:rPr>
          <w:rFonts w:ascii="Garamond" w:hAnsi="Garamond" w:cs="Arial"/>
          <w:sz w:val="24"/>
          <w:szCs w:val="24"/>
        </w:rPr>
        <w:fldChar w:fldCharType="begin">
          <w:ffData>
            <w:name w:val="Besedilo1"/>
            <w:enabled/>
            <w:calcOnExit w:val="0"/>
            <w:textInput/>
          </w:ffData>
        </w:fldChar>
      </w:r>
      <w:r w:rsidRPr="00DE0587">
        <w:rPr>
          <w:rFonts w:ascii="Garamond" w:hAnsi="Garamond" w:cs="Arial"/>
          <w:sz w:val="24"/>
          <w:szCs w:val="24"/>
        </w:rPr>
        <w:instrText xml:space="preserve"> FORMTEXT </w:instrText>
      </w:r>
      <w:r w:rsidRPr="00DE0587">
        <w:rPr>
          <w:rFonts w:ascii="Garamond" w:hAnsi="Garamond" w:cs="Arial"/>
          <w:sz w:val="24"/>
          <w:szCs w:val="24"/>
        </w:rPr>
      </w:r>
      <w:r w:rsidRPr="00DE0587">
        <w:rPr>
          <w:rFonts w:ascii="Garamond" w:hAnsi="Garamond" w:cs="Arial"/>
          <w:sz w:val="24"/>
          <w:szCs w:val="24"/>
        </w:rPr>
        <w:fldChar w:fldCharType="separate"/>
      </w:r>
      <w:r w:rsidRPr="00DE0587">
        <w:rPr>
          <w:rFonts w:ascii="Garamond" w:hAnsi="Garamond" w:cs="Arial"/>
          <w:noProof/>
          <w:sz w:val="24"/>
          <w:szCs w:val="24"/>
        </w:rPr>
        <w:t> </w:t>
      </w:r>
      <w:r w:rsidRPr="00DE0587">
        <w:rPr>
          <w:rFonts w:ascii="Garamond" w:hAnsi="Garamond" w:cs="Arial"/>
          <w:noProof/>
          <w:sz w:val="24"/>
          <w:szCs w:val="24"/>
        </w:rPr>
        <w:t> </w:t>
      </w:r>
      <w:r w:rsidRPr="00DE0587">
        <w:rPr>
          <w:rFonts w:ascii="Garamond" w:hAnsi="Garamond" w:cs="Arial"/>
          <w:noProof/>
          <w:sz w:val="24"/>
          <w:szCs w:val="24"/>
        </w:rPr>
        <w:t> </w:t>
      </w:r>
      <w:r w:rsidRPr="00DE0587">
        <w:rPr>
          <w:rFonts w:ascii="Garamond" w:hAnsi="Garamond" w:cs="Arial"/>
          <w:noProof/>
          <w:sz w:val="24"/>
          <w:szCs w:val="24"/>
        </w:rPr>
        <w:t> </w:t>
      </w:r>
      <w:r w:rsidRPr="00DE0587">
        <w:rPr>
          <w:rFonts w:ascii="Garamond" w:hAnsi="Garamond" w:cs="Arial"/>
          <w:noProof/>
          <w:sz w:val="24"/>
          <w:szCs w:val="24"/>
        </w:rPr>
        <w:t> </w:t>
      </w:r>
      <w:r w:rsidRPr="00DE0587">
        <w:rPr>
          <w:rFonts w:ascii="Garamond" w:hAnsi="Garamond" w:cs="Arial"/>
          <w:sz w:val="24"/>
          <w:szCs w:val="24"/>
        </w:rPr>
        <w:fldChar w:fldCharType="end"/>
      </w:r>
    </w:p>
    <w:p w14:paraId="5DD91EE9" w14:textId="77777777" w:rsidR="008F53FC" w:rsidRPr="00DE0587" w:rsidRDefault="008F53FC" w:rsidP="008F53FC">
      <w:pPr>
        <w:pStyle w:val="Telobesedila"/>
        <w:rPr>
          <w:rFonts w:ascii="Garamond" w:hAnsi="Garamond"/>
          <w:color w:val="0F0F0F"/>
          <w:sz w:val="24"/>
          <w:szCs w:val="24"/>
        </w:rPr>
      </w:pPr>
    </w:p>
    <w:p w14:paraId="6D83BA37" w14:textId="77777777" w:rsidR="008F53FC" w:rsidRPr="00DE0587" w:rsidRDefault="008F53FC" w:rsidP="008F53FC">
      <w:pPr>
        <w:jc w:val="both"/>
        <w:rPr>
          <w:rFonts w:ascii="Garamond" w:eastAsia="Arial" w:hAnsi="Garamond" w:cs="Arial"/>
          <w:sz w:val="24"/>
        </w:rPr>
      </w:pPr>
      <w:r w:rsidRPr="00DE0587">
        <w:rPr>
          <w:rFonts w:ascii="Garamond" w:eastAsia="Arial" w:hAnsi="Garamond" w:cs="Arial"/>
          <w:sz w:val="24"/>
        </w:rPr>
        <w:t xml:space="preserve">sklepata naslednjo </w:t>
      </w:r>
    </w:p>
    <w:p w14:paraId="718BCD8F" w14:textId="1D538BC0" w:rsidR="008F53FC" w:rsidRDefault="008F53FC" w:rsidP="008F53FC">
      <w:pPr>
        <w:pStyle w:val="Telobesedila"/>
        <w:jc w:val="center"/>
        <w:rPr>
          <w:rFonts w:ascii="Garamond" w:hAnsi="Garamond"/>
          <w:b/>
          <w:color w:val="0F0F0F"/>
          <w:sz w:val="24"/>
          <w:szCs w:val="24"/>
        </w:rPr>
      </w:pPr>
      <w:r w:rsidRPr="00DE0587">
        <w:rPr>
          <w:rFonts w:ascii="Garamond" w:hAnsi="Garamond"/>
          <w:b/>
          <w:color w:val="0F0F0F"/>
          <w:sz w:val="24"/>
          <w:szCs w:val="24"/>
        </w:rPr>
        <w:t>POGODBO</w:t>
      </w:r>
      <w:r w:rsidRPr="00DE0587">
        <w:rPr>
          <w:rFonts w:ascii="Garamond" w:hAnsi="Garamond"/>
          <w:b/>
          <w:color w:val="0F0F0F"/>
          <w:spacing w:val="-6"/>
          <w:sz w:val="24"/>
          <w:szCs w:val="24"/>
        </w:rPr>
        <w:t xml:space="preserve"> š</w:t>
      </w:r>
      <w:r w:rsidRPr="00DE0587">
        <w:rPr>
          <w:rFonts w:ascii="Garamond" w:hAnsi="Garamond"/>
          <w:b/>
          <w:color w:val="0F0F0F"/>
          <w:sz w:val="24"/>
          <w:szCs w:val="24"/>
        </w:rPr>
        <w:t>t.</w:t>
      </w:r>
      <w:r w:rsidRPr="00DE0587">
        <w:rPr>
          <w:rFonts w:ascii="Garamond" w:hAnsi="Garamond"/>
          <w:b/>
          <w:color w:val="0F0F0F"/>
          <w:spacing w:val="-43"/>
          <w:sz w:val="24"/>
          <w:szCs w:val="24"/>
        </w:rPr>
        <w:t xml:space="preserve">  </w:t>
      </w:r>
      <w:r w:rsidRPr="00DE0587">
        <w:rPr>
          <w:rFonts w:ascii="Garamond" w:hAnsi="Garamond"/>
          <w:b/>
          <w:color w:val="0F0F0F"/>
          <w:sz w:val="24"/>
          <w:szCs w:val="24"/>
        </w:rPr>
        <w:t xml:space="preserve"> </w:t>
      </w:r>
      <w:r>
        <w:rPr>
          <w:rFonts w:ascii="Garamond" w:hAnsi="Garamond" w:cs="Arial"/>
          <w:b/>
          <w:sz w:val="24"/>
          <w:szCs w:val="24"/>
        </w:rPr>
        <w:t>401-8</w:t>
      </w:r>
      <w:r w:rsidRPr="00DE0587">
        <w:rPr>
          <w:rFonts w:ascii="Garamond" w:hAnsi="Garamond" w:cs="Arial"/>
          <w:b/>
          <w:sz w:val="24"/>
          <w:szCs w:val="24"/>
        </w:rPr>
        <w:t>/201</w:t>
      </w:r>
      <w:r>
        <w:rPr>
          <w:rFonts w:ascii="Garamond" w:hAnsi="Garamond" w:cs="Arial"/>
          <w:b/>
          <w:sz w:val="24"/>
          <w:szCs w:val="24"/>
        </w:rPr>
        <w:t>8</w:t>
      </w:r>
      <w:r w:rsidRPr="00DE0587">
        <w:rPr>
          <w:rFonts w:ascii="Garamond" w:hAnsi="Garamond" w:cs="Arial"/>
          <w:sz w:val="24"/>
          <w:szCs w:val="24"/>
        </w:rPr>
        <w:t xml:space="preserve"> </w:t>
      </w:r>
      <w:r w:rsidRPr="00DE0587">
        <w:rPr>
          <w:rFonts w:ascii="Garamond" w:hAnsi="Garamond"/>
          <w:b/>
          <w:color w:val="0F0F0F"/>
          <w:sz w:val="24"/>
          <w:szCs w:val="24"/>
        </w:rPr>
        <w:t xml:space="preserve">za </w:t>
      </w:r>
      <w:r>
        <w:rPr>
          <w:rFonts w:ascii="Garamond" w:hAnsi="Garamond"/>
          <w:b/>
          <w:color w:val="0F0F0F"/>
          <w:sz w:val="24"/>
          <w:szCs w:val="24"/>
        </w:rPr>
        <w:t>storitve čiščenja</w:t>
      </w:r>
    </w:p>
    <w:p w14:paraId="756D23FC" w14:textId="1A3408EA" w:rsidR="008F53FC" w:rsidRDefault="008F53FC" w:rsidP="008F53FC">
      <w:pPr>
        <w:pStyle w:val="Telobesedila"/>
        <w:jc w:val="center"/>
        <w:rPr>
          <w:rFonts w:ascii="Garamond" w:hAnsi="Garamond"/>
          <w:b/>
          <w:color w:val="0F0F0F"/>
          <w:sz w:val="24"/>
          <w:szCs w:val="24"/>
        </w:rPr>
      </w:pPr>
      <w:r>
        <w:rPr>
          <w:rFonts w:ascii="Garamond" w:hAnsi="Garamond"/>
          <w:b/>
          <w:color w:val="0F0F0F"/>
          <w:sz w:val="24"/>
          <w:szCs w:val="24"/>
        </w:rPr>
        <w:t>Sklop 1</w:t>
      </w:r>
      <w:r w:rsidR="00293A61">
        <w:rPr>
          <w:rFonts w:ascii="Garamond" w:hAnsi="Garamond"/>
          <w:b/>
          <w:color w:val="0F0F0F"/>
          <w:sz w:val="24"/>
          <w:szCs w:val="24"/>
        </w:rPr>
        <w:t>:</w:t>
      </w:r>
      <w:r w:rsidR="00293A61" w:rsidRPr="00293A61">
        <w:t xml:space="preserve"> </w:t>
      </w:r>
      <w:r w:rsidR="00293A61" w:rsidRPr="00293A61">
        <w:rPr>
          <w:rFonts w:ascii="Garamond" w:hAnsi="Garamond"/>
          <w:b/>
          <w:color w:val="0F0F0F"/>
          <w:sz w:val="24"/>
          <w:szCs w:val="24"/>
        </w:rPr>
        <w:t>čiščenje prostorov rektorata Univerze v Ljubljani, Kongresni trg 12, Ljubljana</w:t>
      </w:r>
    </w:p>
    <w:p w14:paraId="34CFA757" w14:textId="32D9828E" w:rsidR="008F53FC" w:rsidRPr="00293A61" w:rsidRDefault="008F53FC" w:rsidP="008F53FC">
      <w:pPr>
        <w:pStyle w:val="Telobesedila"/>
        <w:jc w:val="center"/>
        <w:rPr>
          <w:rFonts w:ascii="Garamond" w:hAnsi="Garamond"/>
          <w:b/>
          <w:color w:val="0F0F0F"/>
          <w:spacing w:val="-38"/>
          <w:w w:val="105"/>
          <w:sz w:val="24"/>
          <w:szCs w:val="24"/>
        </w:rPr>
      </w:pPr>
      <w:r w:rsidRPr="00293A61">
        <w:rPr>
          <w:rFonts w:ascii="Garamond" w:hAnsi="Garamond"/>
          <w:b/>
          <w:color w:val="0F0F0F"/>
          <w:sz w:val="24"/>
          <w:szCs w:val="24"/>
        </w:rPr>
        <w:t>Sklop 2</w:t>
      </w:r>
      <w:r w:rsidR="00293A61" w:rsidRPr="00293A61">
        <w:rPr>
          <w:rFonts w:ascii="Garamond" w:hAnsi="Garamond"/>
          <w:b/>
          <w:color w:val="0F0F0F"/>
          <w:sz w:val="24"/>
          <w:szCs w:val="24"/>
        </w:rPr>
        <w:t>: čiščenje prostorov Univerzitetne športne dvorane v Rožni dolini, Svetčeva 11, Ljubljana ter okolice</w:t>
      </w:r>
    </w:p>
    <w:p w14:paraId="1B59D146" w14:textId="77777777" w:rsidR="008F53FC" w:rsidRPr="00DE0587" w:rsidRDefault="008F53FC" w:rsidP="008F53FC">
      <w:pPr>
        <w:jc w:val="both"/>
        <w:rPr>
          <w:rFonts w:ascii="Garamond" w:eastAsia="Arial" w:hAnsi="Garamond" w:cs="Arial"/>
          <w:sz w:val="24"/>
        </w:rPr>
      </w:pPr>
    </w:p>
    <w:p w14:paraId="5FBE3AAD" w14:textId="77777777" w:rsidR="008F53FC" w:rsidRPr="00DE0587" w:rsidRDefault="008F53FC" w:rsidP="008F53FC">
      <w:pPr>
        <w:pStyle w:val="Telobesedila"/>
        <w:widowControl w:val="0"/>
        <w:numPr>
          <w:ilvl w:val="0"/>
          <w:numId w:val="13"/>
        </w:numPr>
        <w:overflowPunct/>
        <w:autoSpaceDE/>
        <w:autoSpaceDN/>
        <w:adjustRightInd/>
        <w:spacing w:line="288" w:lineRule="auto"/>
        <w:ind w:left="357" w:hanging="357"/>
        <w:jc w:val="center"/>
        <w:textAlignment w:val="auto"/>
        <w:rPr>
          <w:rFonts w:ascii="Garamond" w:hAnsi="Garamond" w:cs="Arial"/>
          <w:b/>
          <w:sz w:val="24"/>
          <w:szCs w:val="24"/>
        </w:rPr>
      </w:pPr>
      <w:r w:rsidRPr="00DE0587">
        <w:rPr>
          <w:rFonts w:ascii="Garamond" w:hAnsi="Garamond" w:cs="Arial"/>
          <w:b/>
          <w:sz w:val="24"/>
          <w:szCs w:val="24"/>
        </w:rPr>
        <w:t>UVODNE DOLOČBE</w:t>
      </w:r>
    </w:p>
    <w:p w14:paraId="1FDDED4B" w14:textId="77777777" w:rsidR="008F53FC" w:rsidRPr="00DE0587" w:rsidRDefault="008F53FC" w:rsidP="008F53FC">
      <w:pPr>
        <w:spacing w:line="288" w:lineRule="auto"/>
        <w:jc w:val="both"/>
        <w:rPr>
          <w:rFonts w:ascii="Garamond" w:eastAsia="Arial" w:hAnsi="Garamond" w:cs="Arial"/>
          <w:sz w:val="24"/>
        </w:rPr>
      </w:pPr>
    </w:p>
    <w:p w14:paraId="1FE5260C" w14:textId="77777777" w:rsidR="008F53FC" w:rsidRPr="00DE0587" w:rsidRDefault="008F53FC" w:rsidP="008F53FC">
      <w:pPr>
        <w:jc w:val="both"/>
        <w:rPr>
          <w:rFonts w:ascii="Garamond" w:hAnsi="Garamond" w:cs="Arial"/>
          <w:sz w:val="24"/>
        </w:rPr>
      </w:pPr>
    </w:p>
    <w:p w14:paraId="34F15EFF" w14:textId="77777777" w:rsidR="008F53FC" w:rsidRPr="00DE0587" w:rsidRDefault="008F53FC" w:rsidP="008F53FC">
      <w:pPr>
        <w:pStyle w:val="Telobesedila"/>
        <w:widowControl w:val="0"/>
        <w:numPr>
          <w:ilvl w:val="1"/>
          <w:numId w:val="12"/>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DE0587">
        <w:rPr>
          <w:rFonts w:ascii="Garamond" w:hAnsi="Garamond"/>
          <w:color w:val="0F0F0F"/>
          <w:sz w:val="24"/>
          <w:szCs w:val="24"/>
        </w:rPr>
        <w:t>člen</w:t>
      </w:r>
    </w:p>
    <w:p w14:paraId="2AD61ECD" w14:textId="77777777" w:rsidR="008F53FC" w:rsidRPr="00DE0587" w:rsidRDefault="008F53FC" w:rsidP="008F53FC">
      <w:pPr>
        <w:jc w:val="both"/>
        <w:rPr>
          <w:rFonts w:ascii="Garamond" w:hAnsi="Garamond" w:cs="Arial"/>
          <w:sz w:val="24"/>
        </w:rPr>
      </w:pPr>
    </w:p>
    <w:p w14:paraId="736860DB" w14:textId="77777777" w:rsidR="008F53FC" w:rsidRPr="00DE0587" w:rsidRDefault="008F53FC" w:rsidP="008F53FC">
      <w:pPr>
        <w:jc w:val="both"/>
        <w:rPr>
          <w:rFonts w:ascii="Garamond" w:hAnsi="Garamond" w:cs="Arial"/>
          <w:sz w:val="24"/>
        </w:rPr>
      </w:pPr>
      <w:r w:rsidRPr="00DE0587">
        <w:rPr>
          <w:rFonts w:ascii="Garamond" w:hAnsi="Garamond" w:cs="Arial"/>
          <w:sz w:val="24"/>
        </w:rPr>
        <w:t>Pogodbeni stranki uvodoma ugotavljata, da :</w:t>
      </w:r>
    </w:p>
    <w:p w14:paraId="0658AF38" w14:textId="494DD604" w:rsidR="008F53FC" w:rsidRPr="00DE0587" w:rsidRDefault="008F53FC" w:rsidP="008F53FC">
      <w:pPr>
        <w:numPr>
          <w:ilvl w:val="0"/>
          <w:numId w:val="11"/>
        </w:numPr>
        <w:jc w:val="both"/>
        <w:rPr>
          <w:rFonts w:ascii="Garamond" w:hAnsi="Garamond" w:cs="Arial"/>
          <w:sz w:val="24"/>
        </w:rPr>
      </w:pPr>
      <w:r w:rsidRPr="00DE0587">
        <w:rPr>
          <w:rFonts w:ascii="Garamond" w:hAnsi="Garamond" w:cs="Arial"/>
          <w:sz w:val="24"/>
        </w:rPr>
        <w:t xml:space="preserve">je bil izvajalec izbran kot najugodnejši ponudnik na podlagi izvedenega postopka naročila male vrednosti v skladu s 47. členom Zakon o javnem naročanju (Uradni list RS, št. 91/15; v nadaljevanju: ZJN-3) na podlagi oddane ponudbe in predračuna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hAnsi="Garamond" w:cs="Arial"/>
          <w:sz w:val="24"/>
        </w:rPr>
        <w:t xml:space="preserve">, z odločitvijo o oddaji javnega naročila, št.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hAnsi="Garamond" w:cs="Arial"/>
          <w:sz w:val="24"/>
        </w:rPr>
        <w:t xml:space="preserve"> z dne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00293A61">
        <w:rPr>
          <w:rFonts w:ascii="Garamond" w:hAnsi="Garamond" w:cs="Arial"/>
          <w:sz w:val="24"/>
        </w:rPr>
        <w:t>;</w:t>
      </w:r>
    </w:p>
    <w:p w14:paraId="13469BFD" w14:textId="77777777" w:rsidR="008F53FC" w:rsidRPr="00DE0587" w:rsidRDefault="008F53FC" w:rsidP="008F53FC">
      <w:pPr>
        <w:numPr>
          <w:ilvl w:val="0"/>
          <w:numId w:val="11"/>
        </w:numPr>
        <w:jc w:val="both"/>
        <w:rPr>
          <w:rFonts w:ascii="Garamond" w:hAnsi="Garamond" w:cs="Arial"/>
          <w:sz w:val="24"/>
        </w:rPr>
      </w:pPr>
      <w:r w:rsidRPr="00DE0587">
        <w:rPr>
          <w:rFonts w:ascii="Garamond" w:hAnsi="Garamond" w:cs="Arial"/>
          <w:sz w:val="24"/>
        </w:rPr>
        <w:t>izvajalec naročniku zagotavlja, da opravlja vse dejavnosti, potrebne za izpolnjevanje prevzetih obveznosti po tej pogodbi in da izpolnjujejo vse pogoje, določene z veljavnimi predpisi in navodili naročnika za izvajanje dejavnosti in za izpolnjevanje  prevzetih obveznosti;</w:t>
      </w:r>
    </w:p>
    <w:p w14:paraId="16DAE592" w14:textId="6CBD7B09" w:rsidR="008F53FC" w:rsidRPr="00DE0587" w:rsidRDefault="008F53FC" w:rsidP="008F53FC">
      <w:pPr>
        <w:numPr>
          <w:ilvl w:val="0"/>
          <w:numId w:val="11"/>
        </w:numPr>
        <w:jc w:val="both"/>
        <w:rPr>
          <w:rFonts w:ascii="Garamond" w:hAnsi="Garamond" w:cs="Arial"/>
          <w:sz w:val="24"/>
        </w:rPr>
      </w:pPr>
      <w:r w:rsidRPr="00DE0587">
        <w:rPr>
          <w:rFonts w:ascii="Garamond" w:hAnsi="Garamond" w:cs="Arial"/>
          <w:sz w:val="24"/>
        </w:rPr>
        <w:t>pogodbeni stranki sklepata to pogodbo za določitev pogojev in medsebojnih obveznosti v zvezi z izvajanjem storitev, ki so predmet javnega naročila</w:t>
      </w:r>
      <w:r>
        <w:rPr>
          <w:rFonts w:ascii="Garamond" w:hAnsi="Garamond" w:cs="Arial"/>
          <w:sz w:val="24"/>
        </w:rPr>
        <w:t xml:space="preserve"> za sklop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hAnsi="Garamond" w:cs="Arial"/>
          <w:sz w:val="24"/>
        </w:rPr>
        <w:t>;</w:t>
      </w:r>
    </w:p>
    <w:p w14:paraId="66A5CF67" w14:textId="77777777" w:rsidR="008F53FC" w:rsidRPr="00DE0587" w:rsidRDefault="008F53FC" w:rsidP="008F53FC">
      <w:pPr>
        <w:numPr>
          <w:ilvl w:val="0"/>
          <w:numId w:val="11"/>
        </w:numPr>
        <w:jc w:val="both"/>
        <w:rPr>
          <w:rFonts w:ascii="Garamond" w:hAnsi="Garamond" w:cs="Arial"/>
          <w:sz w:val="24"/>
        </w:rPr>
      </w:pPr>
      <w:r w:rsidRPr="00DE0587">
        <w:rPr>
          <w:rFonts w:ascii="Garamond" w:hAnsi="Garamond" w:cs="Arial"/>
          <w:sz w:val="24"/>
        </w:rPr>
        <w:t xml:space="preserve">da </w:t>
      </w:r>
      <w:r>
        <w:rPr>
          <w:rFonts w:ascii="Garamond" w:hAnsi="Garamond" w:cs="Arial"/>
          <w:sz w:val="24"/>
        </w:rPr>
        <w:t xml:space="preserve">so priloge sestavni del dokumentacije. </w:t>
      </w:r>
    </w:p>
    <w:p w14:paraId="0212998F" w14:textId="77777777" w:rsidR="008F53FC" w:rsidRPr="00DE0587" w:rsidRDefault="008F53FC" w:rsidP="008F53FC">
      <w:pPr>
        <w:ind w:left="360"/>
        <w:jc w:val="both"/>
        <w:rPr>
          <w:rFonts w:ascii="Garamond" w:hAnsi="Garamond" w:cs="Arial"/>
          <w:sz w:val="24"/>
        </w:rPr>
      </w:pPr>
    </w:p>
    <w:p w14:paraId="1E99AF16"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t>PREDMET POGODBE</w:t>
      </w:r>
    </w:p>
    <w:p w14:paraId="08DE91F3" w14:textId="77777777" w:rsidR="008F53FC" w:rsidRPr="00C3749A" w:rsidRDefault="008F53FC" w:rsidP="008F53FC">
      <w:pPr>
        <w:pStyle w:val="Telobesedila"/>
        <w:ind w:left="357"/>
        <w:rPr>
          <w:rFonts w:ascii="Garamond" w:hAnsi="Garamond"/>
          <w:b/>
          <w:color w:val="111111"/>
          <w:sz w:val="24"/>
          <w:szCs w:val="24"/>
        </w:rPr>
      </w:pPr>
    </w:p>
    <w:p w14:paraId="5D91CF2C" w14:textId="77777777" w:rsidR="008F53FC" w:rsidRPr="00C3749A" w:rsidRDefault="008F53FC" w:rsidP="008F53FC">
      <w:pPr>
        <w:pStyle w:val="Telobesedila"/>
        <w:widowControl w:val="0"/>
        <w:numPr>
          <w:ilvl w:val="1"/>
          <w:numId w:val="12"/>
        </w:numPr>
        <w:tabs>
          <w:tab w:val="left" w:pos="5257"/>
        </w:tabs>
        <w:overflowPunct/>
        <w:autoSpaceDE/>
        <w:autoSpaceDN/>
        <w:adjustRightInd/>
        <w:ind w:left="357" w:hanging="357"/>
        <w:jc w:val="center"/>
        <w:textAlignment w:val="auto"/>
        <w:rPr>
          <w:rFonts w:ascii="Garamond" w:hAnsi="Garamond"/>
          <w:color w:val="0F0F0F"/>
          <w:sz w:val="24"/>
          <w:szCs w:val="24"/>
        </w:rPr>
      </w:pPr>
      <w:r w:rsidRPr="00C3749A">
        <w:rPr>
          <w:rFonts w:ascii="Garamond" w:hAnsi="Garamond"/>
          <w:color w:val="0F0F0F"/>
          <w:sz w:val="24"/>
          <w:szCs w:val="24"/>
        </w:rPr>
        <w:t>člen</w:t>
      </w:r>
    </w:p>
    <w:p w14:paraId="3DC5B828" w14:textId="690A534D"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Pogo</w:t>
      </w:r>
      <w:r>
        <w:rPr>
          <w:rFonts w:ascii="Garamond" w:hAnsi="Garamond"/>
          <w:color w:val="0F0F0F"/>
          <w:sz w:val="24"/>
          <w:szCs w:val="24"/>
        </w:rPr>
        <w:t>dbeni stranki ugotavljata, da so</w:t>
      </w:r>
      <w:r w:rsidRPr="00C3749A">
        <w:rPr>
          <w:rFonts w:ascii="Garamond" w:hAnsi="Garamond"/>
          <w:color w:val="0F0F0F"/>
          <w:sz w:val="24"/>
          <w:szCs w:val="24"/>
        </w:rPr>
        <w:t xml:space="preserve"> predmet te pogodbe </w:t>
      </w:r>
      <w:r>
        <w:rPr>
          <w:rFonts w:ascii="Garamond" w:hAnsi="Garamond"/>
          <w:color w:val="0F0F0F"/>
          <w:sz w:val="24"/>
          <w:szCs w:val="24"/>
        </w:rPr>
        <w:t>storitve čiščenja (</w:t>
      </w:r>
      <w:r w:rsidRPr="008F53FC">
        <w:rPr>
          <w:rFonts w:ascii="Garamond" w:hAnsi="Garamond"/>
          <w:color w:val="0F0F0F"/>
          <w:sz w:val="24"/>
          <w:szCs w:val="24"/>
        </w:rPr>
        <w:t>Sklop 1: čiščenje prostorov rektorata Univerze v Ljubljan</w:t>
      </w:r>
      <w:r>
        <w:rPr>
          <w:rFonts w:ascii="Garamond" w:hAnsi="Garamond"/>
          <w:color w:val="0F0F0F"/>
          <w:sz w:val="24"/>
          <w:szCs w:val="24"/>
        </w:rPr>
        <w:t>i, Kongresni trg 12, Ljubljana/</w:t>
      </w:r>
      <w:r w:rsidRPr="008F53FC">
        <w:rPr>
          <w:rFonts w:ascii="Garamond" w:hAnsi="Garamond"/>
          <w:color w:val="0F0F0F"/>
          <w:sz w:val="24"/>
          <w:szCs w:val="24"/>
        </w:rPr>
        <w:t>Sklop 2: čiščenje prostorov Univerzitetne športne dvorane v Rožni dolini, Sve</w:t>
      </w:r>
      <w:r>
        <w:rPr>
          <w:rFonts w:ascii="Garamond" w:hAnsi="Garamond"/>
          <w:color w:val="0F0F0F"/>
          <w:sz w:val="24"/>
          <w:szCs w:val="24"/>
        </w:rPr>
        <w:t>tčeva 11, Ljubljana ter okolic</w:t>
      </w:r>
      <w:r w:rsidR="009B6E1E">
        <w:rPr>
          <w:rFonts w:ascii="Garamond" w:hAnsi="Garamond"/>
          <w:color w:val="0F0F0F"/>
          <w:sz w:val="24"/>
          <w:szCs w:val="24"/>
        </w:rPr>
        <w:t>e) za obdobje 4</w:t>
      </w:r>
      <w:r>
        <w:rPr>
          <w:rFonts w:ascii="Garamond" w:hAnsi="Garamond"/>
          <w:color w:val="0F0F0F"/>
          <w:sz w:val="24"/>
          <w:szCs w:val="24"/>
        </w:rPr>
        <w:t xml:space="preserve"> let od podpisa pogodbe</w:t>
      </w:r>
      <w:r w:rsidRPr="00D336D2">
        <w:rPr>
          <w:rFonts w:ascii="Garamond" w:hAnsi="Garamond"/>
          <w:color w:val="0F0F0F"/>
          <w:sz w:val="24"/>
          <w:szCs w:val="24"/>
        </w:rPr>
        <w:t>.</w:t>
      </w:r>
      <w:r>
        <w:rPr>
          <w:rFonts w:ascii="Garamond" w:hAnsi="Garamond"/>
          <w:color w:val="0F0F0F"/>
          <w:sz w:val="24"/>
          <w:szCs w:val="24"/>
        </w:rPr>
        <w:t xml:space="preserve"> </w:t>
      </w:r>
    </w:p>
    <w:p w14:paraId="6536A2F5" w14:textId="77777777" w:rsidR="008F53FC" w:rsidRPr="00C3749A" w:rsidRDefault="008F53FC" w:rsidP="008F53FC">
      <w:pPr>
        <w:pStyle w:val="Telobesedila"/>
        <w:ind w:right="24"/>
        <w:rPr>
          <w:rFonts w:ascii="Garamond" w:hAnsi="Garamond"/>
          <w:color w:val="0F0F0F"/>
          <w:sz w:val="24"/>
          <w:szCs w:val="24"/>
        </w:rPr>
      </w:pPr>
    </w:p>
    <w:p w14:paraId="43DFADF3" w14:textId="00358ED3" w:rsidR="008F53FC" w:rsidRPr="008F53FC" w:rsidRDefault="008F53FC" w:rsidP="008F53FC">
      <w:pPr>
        <w:jc w:val="both"/>
        <w:rPr>
          <w:rFonts w:ascii="Garamond" w:hAnsi="Garamond" w:cs="Arial"/>
          <w:sz w:val="24"/>
        </w:rPr>
      </w:pPr>
      <w:r>
        <w:rPr>
          <w:rFonts w:ascii="Garamond" w:hAnsi="Garamond" w:cs="Arial"/>
          <w:sz w:val="24"/>
        </w:rPr>
        <w:t>Vrsta, lastnosti, opis storitev</w:t>
      </w:r>
      <w:r w:rsidRPr="00C3749A">
        <w:rPr>
          <w:rFonts w:ascii="Garamond" w:hAnsi="Garamond" w:cs="Arial"/>
          <w:sz w:val="24"/>
        </w:rPr>
        <w:t>, kakovost in cene so podrobno opredeljeni v razpisni dokumentac</w:t>
      </w:r>
      <w:r>
        <w:rPr>
          <w:rFonts w:ascii="Garamond" w:hAnsi="Garamond" w:cs="Arial"/>
          <w:sz w:val="24"/>
        </w:rPr>
        <w:t>iji št. 401-8/2018</w:t>
      </w:r>
      <w:r w:rsidRPr="00C3749A">
        <w:rPr>
          <w:rFonts w:ascii="Garamond" w:hAnsi="Garamond" w:cs="Arial"/>
          <w:sz w:val="24"/>
        </w:rPr>
        <w:t xml:space="preserve"> in </w:t>
      </w:r>
      <w:r>
        <w:rPr>
          <w:rFonts w:ascii="Garamond" w:hAnsi="Garamond" w:cs="Arial"/>
          <w:sz w:val="24"/>
        </w:rPr>
        <w:t>izvajalčevi</w:t>
      </w:r>
      <w:r w:rsidRPr="00C3749A">
        <w:rPr>
          <w:rFonts w:ascii="Garamond" w:hAnsi="Garamond" w:cs="Arial"/>
          <w:sz w:val="24"/>
        </w:rPr>
        <w:t xml:space="preserve"> ponudbi, ki sta sestavni del te pogodbe.</w:t>
      </w:r>
    </w:p>
    <w:p w14:paraId="77210C7B"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t>POGODBENA CENA IN PLAČILNI POGOJI</w:t>
      </w:r>
    </w:p>
    <w:p w14:paraId="49E8B648" w14:textId="77777777" w:rsidR="008F53FC" w:rsidRPr="00C3749A" w:rsidRDefault="008F53FC" w:rsidP="008F53FC">
      <w:pPr>
        <w:pStyle w:val="Odstavekseznama"/>
        <w:tabs>
          <w:tab w:val="left" w:pos="352"/>
        </w:tabs>
        <w:ind w:left="850"/>
        <w:contextualSpacing w:val="0"/>
        <w:rPr>
          <w:rFonts w:ascii="Garamond" w:hAnsi="Garamond"/>
          <w:b/>
          <w:color w:val="0F0F0F"/>
          <w:w w:val="105"/>
          <w:sz w:val="24"/>
        </w:rPr>
      </w:pPr>
    </w:p>
    <w:p w14:paraId="7FA5BBB3" w14:textId="77777777" w:rsidR="008F53FC" w:rsidRPr="00C3749A" w:rsidRDefault="008F53FC" w:rsidP="008F53FC">
      <w:pPr>
        <w:pStyle w:val="Telobesedila"/>
        <w:widowControl w:val="0"/>
        <w:numPr>
          <w:ilvl w:val="1"/>
          <w:numId w:val="12"/>
        </w:numPr>
        <w:tabs>
          <w:tab w:val="left" w:pos="5257"/>
        </w:tabs>
        <w:overflowPunct/>
        <w:autoSpaceDE/>
        <w:autoSpaceDN/>
        <w:adjustRightInd/>
        <w:ind w:left="357" w:hanging="357"/>
        <w:jc w:val="center"/>
        <w:textAlignment w:val="auto"/>
        <w:rPr>
          <w:rFonts w:ascii="Garamond" w:hAnsi="Garamond"/>
          <w:color w:val="0F0F0F"/>
          <w:sz w:val="24"/>
          <w:szCs w:val="24"/>
        </w:rPr>
      </w:pPr>
      <w:r w:rsidRPr="00C3749A">
        <w:rPr>
          <w:rFonts w:ascii="Garamond" w:hAnsi="Garamond"/>
          <w:color w:val="0F0F0F"/>
          <w:sz w:val="24"/>
          <w:szCs w:val="24"/>
        </w:rPr>
        <w:t>člen</w:t>
      </w:r>
    </w:p>
    <w:p w14:paraId="141EB02D" w14:textId="77777777" w:rsidR="008F53FC" w:rsidRDefault="008F53FC" w:rsidP="008F53FC">
      <w:pPr>
        <w:pStyle w:val="Telobesedila"/>
        <w:widowControl w:val="0"/>
        <w:tabs>
          <w:tab w:val="left" w:pos="5257"/>
        </w:tabs>
        <w:overflowPunct/>
        <w:autoSpaceDE/>
        <w:autoSpaceDN/>
        <w:adjustRightInd/>
        <w:textAlignment w:val="auto"/>
        <w:rPr>
          <w:rFonts w:ascii="Garamond" w:hAnsi="Garamond"/>
          <w:color w:val="0F0F0F"/>
          <w:sz w:val="24"/>
          <w:szCs w:val="24"/>
          <w:highlight w:val="yellow"/>
        </w:rPr>
      </w:pPr>
    </w:p>
    <w:p w14:paraId="7859626B" w14:textId="77777777" w:rsidR="008F53FC" w:rsidRDefault="008F53FC" w:rsidP="008F53FC">
      <w:pPr>
        <w:pStyle w:val="Telobesedila"/>
        <w:widowControl w:val="0"/>
        <w:tabs>
          <w:tab w:val="left" w:pos="5257"/>
        </w:tabs>
        <w:overflowPunct/>
        <w:autoSpaceDE/>
        <w:autoSpaceDN/>
        <w:adjustRightInd/>
        <w:textAlignment w:val="auto"/>
        <w:rPr>
          <w:rFonts w:ascii="Garamond" w:hAnsi="Garamond"/>
          <w:sz w:val="24"/>
          <w:szCs w:val="24"/>
        </w:rPr>
      </w:pPr>
      <w:r w:rsidRPr="004F3FED">
        <w:rPr>
          <w:rFonts w:ascii="Garamond" w:hAnsi="Garamond"/>
          <w:color w:val="0F0F0F"/>
          <w:sz w:val="24"/>
          <w:szCs w:val="24"/>
        </w:rPr>
        <w:t>Skupna pogodbena</w:t>
      </w:r>
      <w:r w:rsidRPr="003F2A3F">
        <w:rPr>
          <w:rFonts w:ascii="Garamond" w:hAnsi="Garamond"/>
          <w:color w:val="0F0F0F"/>
          <w:sz w:val="24"/>
          <w:szCs w:val="24"/>
        </w:rPr>
        <w:t xml:space="preserve"> vrednost za celotno obdobje</w:t>
      </w:r>
      <w:r w:rsidRPr="003C3575">
        <w:rPr>
          <w:rFonts w:ascii="Garamond" w:hAnsi="Garamond"/>
          <w:color w:val="0F0F0F"/>
          <w:sz w:val="24"/>
          <w:szCs w:val="24"/>
        </w:rPr>
        <w:t xml:space="preserve"> je </w:t>
      </w:r>
      <w:r w:rsidRPr="003C3575">
        <w:rPr>
          <w:rFonts w:ascii="Garamond" w:hAnsi="Garamond" w:cs="Arial"/>
          <w:sz w:val="24"/>
          <w:szCs w:val="24"/>
        </w:rPr>
        <w:fldChar w:fldCharType="begin">
          <w:ffData>
            <w:name w:val="Besedilo1"/>
            <w:enabled/>
            <w:calcOnExit w:val="0"/>
            <w:textInput/>
          </w:ffData>
        </w:fldChar>
      </w:r>
      <w:r w:rsidRPr="003C3575">
        <w:rPr>
          <w:rFonts w:ascii="Garamond" w:hAnsi="Garamond" w:cs="Arial"/>
          <w:sz w:val="24"/>
          <w:szCs w:val="24"/>
        </w:rPr>
        <w:instrText xml:space="preserve"> FORMTEXT </w:instrText>
      </w:r>
      <w:r w:rsidRPr="003C3575">
        <w:rPr>
          <w:rFonts w:ascii="Garamond" w:hAnsi="Garamond" w:cs="Arial"/>
          <w:sz w:val="24"/>
          <w:szCs w:val="24"/>
        </w:rPr>
      </w:r>
      <w:r w:rsidRPr="003C3575">
        <w:rPr>
          <w:rFonts w:ascii="Garamond" w:hAnsi="Garamond" w:cs="Arial"/>
          <w:sz w:val="24"/>
          <w:szCs w:val="24"/>
        </w:rPr>
        <w:fldChar w:fldCharType="separate"/>
      </w:r>
      <w:r w:rsidRPr="003C3575">
        <w:rPr>
          <w:rFonts w:ascii="Garamond" w:hAnsi="Garamond" w:cs="Arial"/>
          <w:noProof/>
          <w:sz w:val="24"/>
          <w:szCs w:val="24"/>
        </w:rPr>
        <w:t> </w:t>
      </w:r>
      <w:r w:rsidRPr="003C3575">
        <w:rPr>
          <w:rFonts w:ascii="Garamond" w:hAnsi="Garamond" w:cs="Arial"/>
          <w:noProof/>
          <w:sz w:val="24"/>
          <w:szCs w:val="24"/>
        </w:rPr>
        <w:t> </w:t>
      </w:r>
      <w:r w:rsidRPr="003C3575">
        <w:rPr>
          <w:rFonts w:ascii="Garamond" w:hAnsi="Garamond" w:cs="Arial"/>
          <w:noProof/>
          <w:sz w:val="24"/>
          <w:szCs w:val="24"/>
        </w:rPr>
        <w:t> </w:t>
      </w:r>
      <w:r w:rsidRPr="003C3575">
        <w:rPr>
          <w:rFonts w:ascii="Garamond" w:hAnsi="Garamond" w:cs="Arial"/>
          <w:noProof/>
          <w:sz w:val="24"/>
          <w:szCs w:val="24"/>
        </w:rPr>
        <w:t> </w:t>
      </w:r>
      <w:r w:rsidRPr="003C3575">
        <w:rPr>
          <w:rFonts w:ascii="Garamond" w:hAnsi="Garamond" w:cs="Arial"/>
          <w:noProof/>
          <w:sz w:val="24"/>
          <w:szCs w:val="24"/>
        </w:rPr>
        <w:t> </w:t>
      </w:r>
      <w:r w:rsidRPr="003C3575">
        <w:rPr>
          <w:rFonts w:ascii="Garamond" w:hAnsi="Garamond" w:cs="Arial"/>
          <w:sz w:val="24"/>
          <w:szCs w:val="24"/>
        </w:rPr>
        <w:fldChar w:fldCharType="end"/>
      </w:r>
      <w:r w:rsidRPr="003C3575">
        <w:rPr>
          <w:rFonts w:ascii="Garamond" w:hAnsi="Garamond" w:cs="Arial"/>
          <w:sz w:val="24"/>
          <w:szCs w:val="24"/>
        </w:rPr>
        <w:t xml:space="preserve"> EUR </w:t>
      </w:r>
      <w:r w:rsidRPr="003C3575">
        <w:rPr>
          <w:rFonts w:ascii="Garamond" w:hAnsi="Garamond"/>
          <w:sz w:val="24"/>
          <w:szCs w:val="24"/>
        </w:rPr>
        <w:t>brez DDV</w:t>
      </w:r>
      <w:r w:rsidRPr="003C3575">
        <w:rPr>
          <w:rFonts w:ascii="Garamond" w:hAnsi="Garamond" w:cs="Arial"/>
          <w:sz w:val="24"/>
          <w:szCs w:val="24"/>
        </w:rPr>
        <w:t xml:space="preserve"> oz. </w:t>
      </w:r>
      <w:r w:rsidRPr="003C3575">
        <w:rPr>
          <w:rFonts w:ascii="Garamond" w:hAnsi="Garamond" w:cs="Arial"/>
          <w:sz w:val="24"/>
          <w:szCs w:val="24"/>
        </w:rPr>
        <w:fldChar w:fldCharType="begin">
          <w:ffData>
            <w:name w:val="Besedilo1"/>
            <w:enabled/>
            <w:calcOnExit w:val="0"/>
            <w:textInput/>
          </w:ffData>
        </w:fldChar>
      </w:r>
      <w:r w:rsidRPr="003C3575">
        <w:rPr>
          <w:rFonts w:ascii="Garamond" w:hAnsi="Garamond" w:cs="Arial"/>
          <w:sz w:val="24"/>
          <w:szCs w:val="24"/>
        </w:rPr>
        <w:instrText xml:space="preserve"> FORMTEXT </w:instrText>
      </w:r>
      <w:r w:rsidRPr="003C3575">
        <w:rPr>
          <w:rFonts w:ascii="Garamond" w:hAnsi="Garamond" w:cs="Arial"/>
          <w:sz w:val="24"/>
          <w:szCs w:val="24"/>
        </w:rPr>
      </w:r>
      <w:r w:rsidRPr="003C3575">
        <w:rPr>
          <w:rFonts w:ascii="Garamond" w:hAnsi="Garamond" w:cs="Arial"/>
          <w:sz w:val="24"/>
          <w:szCs w:val="24"/>
        </w:rPr>
        <w:fldChar w:fldCharType="separate"/>
      </w:r>
      <w:r w:rsidRPr="003C3575">
        <w:rPr>
          <w:rFonts w:ascii="Garamond" w:hAnsi="Garamond" w:cs="Arial"/>
          <w:noProof/>
          <w:sz w:val="24"/>
          <w:szCs w:val="24"/>
        </w:rPr>
        <w:t> </w:t>
      </w:r>
      <w:r w:rsidRPr="003C3575">
        <w:rPr>
          <w:rFonts w:ascii="Garamond" w:hAnsi="Garamond" w:cs="Arial"/>
          <w:noProof/>
          <w:sz w:val="24"/>
          <w:szCs w:val="24"/>
        </w:rPr>
        <w:t> </w:t>
      </w:r>
      <w:r w:rsidRPr="003C3575">
        <w:rPr>
          <w:rFonts w:ascii="Garamond" w:hAnsi="Garamond" w:cs="Arial"/>
          <w:noProof/>
          <w:sz w:val="24"/>
          <w:szCs w:val="24"/>
        </w:rPr>
        <w:t> </w:t>
      </w:r>
      <w:r w:rsidRPr="003C3575">
        <w:rPr>
          <w:rFonts w:ascii="Garamond" w:hAnsi="Garamond" w:cs="Arial"/>
          <w:noProof/>
          <w:sz w:val="24"/>
          <w:szCs w:val="24"/>
        </w:rPr>
        <w:t> </w:t>
      </w:r>
      <w:r w:rsidRPr="003C3575">
        <w:rPr>
          <w:rFonts w:ascii="Garamond" w:hAnsi="Garamond" w:cs="Arial"/>
          <w:noProof/>
          <w:sz w:val="24"/>
          <w:szCs w:val="24"/>
        </w:rPr>
        <w:t> </w:t>
      </w:r>
      <w:r w:rsidRPr="003C3575">
        <w:rPr>
          <w:rFonts w:ascii="Garamond" w:hAnsi="Garamond" w:cs="Arial"/>
          <w:sz w:val="24"/>
          <w:szCs w:val="24"/>
        </w:rPr>
        <w:fldChar w:fldCharType="end"/>
      </w:r>
      <w:r w:rsidRPr="003C3575">
        <w:rPr>
          <w:rFonts w:ascii="Garamond" w:hAnsi="Garamond" w:cs="Arial"/>
          <w:sz w:val="24"/>
          <w:szCs w:val="24"/>
        </w:rPr>
        <w:t xml:space="preserve"> EUR </w:t>
      </w:r>
      <w:r w:rsidRPr="003C3575">
        <w:rPr>
          <w:rFonts w:ascii="Garamond" w:hAnsi="Garamond"/>
          <w:sz w:val="24"/>
          <w:szCs w:val="24"/>
        </w:rPr>
        <w:t>z DDV.</w:t>
      </w:r>
    </w:p>
    <w:p w14:paraId="33B396F4" w14:textId="77777777" w:rsidR="004F3FED" w:rsidRPr="00D03C22" w:rsidRDefault="004F3FED" w:rsidP="004F3FED">
      <w:pPr>
        <w:jc w:val="both"/>
        <w:rPr>
          <w:rFonts w:ascii="Garamond" w:hAnsi="Garamond"/>
          <w:color w:val="000000"/>
          <w:sz w:val="24"/>
        </w:rPr>
      </w:pPr>
    </w:p>
    <w:p w14:paraId="0BB2CE8F" w14:textId="77777777" w:rsidR="004F3FED" w:rsidRPr="00C8195F" w:rsidRDefault="004F3FED" w:rsidP="004F3FED">
      <w:pPr>
        <w:jc w:val="both"/>
        <w:rPr>
          <w:rFonts w:ascii="Garamond" w:hAnsi="Garamond"/>
          <w:b/>
          <w:sz w:val="24"/>
          <w:lang w:eastAsia="en-US"/>
        </w:rPr>
      </w:pPr>
      <w:r w:rsidRPr="00C8195F">
        <w:rPr>
          <w:rFonts w:ascii="Garamond" w:hAnsi="Garamond"/>
          <w:b/>
          <w:sz w:val="24"/>
          <w:lang w:eastAsia="en-US"/>
        </w:rPr>
        <w:t>SKLOP 1:</w:t>
      </w:r>
    </w:p>
    <w:tbl>
      <w:tblPr>
        <w:tblStyle w:val="Tabelamrea"/>
        <w:tblW w:w="0" w:type="auto"/>
        <w:tblLook w:val="04A0" w:firstRow="1" w:lastRow="0" w:firstColumn="1" w:lastColumn="0" w:noHBand="0" w:noVBand="1"/>
      </w:tblPr>
      <w:tblGrid>
        <w:gridCol w:w="1244"/>
        <w:gridCol w:w="3520"/>
        <w:gridCol w:w="1256"/>
        <w:gridCol w:w="1104"/>
        <w:gridCol w:w="1092"/>
        <w:gridCol w:w="1072"/>
      </w:tblGrid>
      <w:tr w:rsidR="004F3FED" w:rsidRPr="00695299" w14:paraId="02AB7D2E" w14:textId="77777777" w:rsidTr="00A60745">
        <w:tc>
          <w:tcPr>
            <w:tcW w:w="1244" w:type="dxa"/>
            <w:tcBorders>
              <w:top w:val="single" w:sz="12" w:space="0" w:color="auto"/>
              <w:left w:val="single" w:sz="12" w:space="0" w:color="auto"/>
              <w:bottom w:val="single" w:sz="12" w:space="0" w:color="auto"/>
            </w:tcBorders>
            <w:shd w:val="clear" w:color="auto" w:fill="auto"/>
          </w:tcPr>
          <w:p w14:paraId="65AAF51A" w14:textId="77777777" w:rsidR="004F3FED" w:rsidRPr="00695299" w:rsidRDefault="004F3FED" w:rsidP="00A60745">
            <w:pPr>
              <w:rPr>
                <w:rFonts w:ascii="Garamond" w:hAnsi="Garamond"/>
                <w:b/>
                <w:sz w:val="24"/>
              </w:rPr>
            </w:pPr>
            <w:r>
              <w:rPr>
                <w:rFonts w:ascii="Garamond" w:hAnsi="Garamond"/>
                <w:b/>
                <w:sz w:val="24"/>
              </w:rPr>
              <w:t xml:space="preserve">Zap. št. </w:t>
            </w:r>
          </w:p>
        </w:tc>
        <w:tc>
          <w:tcPr>
            <w:tcW w:w="3520" w:type="dxa"/>
            <w:tcBorders>
              <w:top w:val="single" w:sz="12" w:space="0" w:color="auto"/>
              <w:bottom w:val="single" w:sz="12" w:space="0" w:color="auto"/>
            </w:tcBorders>
            <w:shd w:val="clear" w:color="auto" w:fill="auto"/>
          </w:tcPr>
          <w:p w14:paraId="6A89C647" w14:textId="77777777" w:rsidR="004F3FED" w:rsidRPr="00695299" w:rsidRDefault="004F3FED" w:rsidP="00A60745">
            <w:pPr>
              <w:rPr>
                <w:rFonts w:ascii="Garamond" w:hAnsi="Garamond"/>
                <w:b/>
                <w:sz w:val="24"/>
              </w:rPr>
            </w:pPr>
            <w:r w:rsidRPr="00695299">
              <w:rPr>
                <w:rFonts w:ascii="Garamond" w:hAnsi="Garamond"/>
                <w:b/>
                <w:sz w:val="24"/>
              </w:rPr>
              <w:t>Opis del</w:t>
            </w:r>
          </w:p>
        </w:tc>
        <w:tc>
          <w:tcPr>
            <w:tcW w:w="1256" w:type="dxa"/>
            <w:tcBorders>
              <w:top w:val="single" w:sz="12" w:space="0" w:color="auto"/>
              <w:bottom w:val="single" w:sz="12" w:space="0" w:color="auto"/>
            </w:tcBorders>
            <w:shd w:val="clear" w:color="auto" w:fill="auto"/>
          </w:tcPr>
          <w:p w14:paraId="428877D8" w14:textId="77777777" w:rsidR="004F3FED" w:rsidRPr="00695299" w:rsidRDefault="004F3FED" w:rsidP="00A60745">
            <w:pPr>
              <w:rPr>
                <w:rFonts w:ascii="Garamond" w:hAnsi="Garamond"/>
                <w:b/>
                <w:sz w:val="24"/>
              </w:rPr>
            </w:pPr>
            <w:r w:rsidRPr="00695299">
              <w:rPr>
                <w:rFonts w:ascii="Garamond" w:hAnsi="Garamond"/>
                <w:b/>
                <w:sz w:val="24"/>
              </w:rPr>
              <w:t>Enota</w:t>
            </w:r>
          </w:p>
        </w:tc>
        <w:tc>
          <w:tcPr>
            <w:tcW w:w="1104" w:type="dxa"/>
            <w:tcBorders>
              <w:top w:val="single" w:sz="12" w:space="0" w:color="auto"/>
              <w:bottom w:val="single" w:sz="12" w:space="0" w:color="auto"/>
            </w:tcBorders>
            <w:shd w:val="clear" w:color="auto" w:fill="auto"/>
          </w:tcPr>
          <w:p w14:paraId="086A8272" w14:textId="77777777" w:rsidR="004F3FED" w:rsidRPr="00695299" w:rsidRDefault="004F3FED" w:rsidP="00A60745">
            <w:pPr>
              <w:rPr>
                <w:rFonts w:ascii="Garamond" w:hAnsi="Garamond"/>
                <w:b/>
                <w:sz w:val="24"/>
              </w:rPr>
            </w:pPr>
            <w:r w:rsidRPr="00695299">
              <w:rPr>
                <w:rFonts w:ascii="Garamond" w:hAnsi="Garamond"/>
                <w:b/>
                <w:sz w:val="24"/>
              </w:rPr>
              <w:t>Število enot</w:t>
            </w:r>
          </w:p>
        </w:tc>
        <w:tc>
          <w:tcPr>
            <w:tcW w:w="1092" w:type="dxa"/>
            <w:tcBorders>
              <w:top w:val="single" w:sz="12" w:space="0" w:color="auto"/>
              <w:bottom w:val="single" w:sz="12" w:space="0" w:color="auto"/>
            </w:tcBorders>
            <w:shd w:val="clear" w:color="auto" w:fill="auto"/>
          </w:tcPr>
          <w:p w14:paraId="791B153E" w14:textId="77777777" w:rsidR="004F3FED" w:rsidRPr="00695299" w:rsidRDefault="004F3FED" w:rsidP="00A60745">
            <w:pPr>
              <w:rPr>
                <w:rFonts w:ascii="Garamond" w:hAnsi="Garamond"/>
                <w:b/>
                <w:sz w:val="24"/>
              </w:rPr>
            </w:pPr>
            <w:r w:rsidRPr="00695299">
              <w:rPr>
                <w:rFonts w:ascii="Garamond" w:hAnsi="Garamond"/>
                <w:b/>
                <w:sz w:val="24"/>
              </w:rPr>
              <w:t>Cena enote</w:t>
            </w:r>
            <w:r>
              <w:rPr>
                <w:rFonts w:ascii="Garamond" w:hAnsi="Garamond"/>
                <w:b/>
                <w:sz w:val="24"/>
              </w:rPr>
              <w:t xml:space="preserve"> brez DDV</w:t>
            </w:r>
          </w:p>
        </w:tc>
        <w:tc>
          <w:tcPr>
            <w:tcW w:w="1072" w:type="dxa"/>
            <w:tcBorders>
              <w:top w:val="single" w:sz="12" w:space="0" w:color="auto"/>
              <w:bottom w:val="single" w:sz="12" w:space="0" w:color="auto"/>
              <w:right w:val="single" w:sz="12" w:space="0" w:color="auto"/>
            </w:tcBorders>
            <w:shd w:val="clear" w:color="auto" w:fill="auto"/>
          </w:tcPr>
          <w:p w14:paraId="1F0AF6D1" w14:textId="77777777" w:rsidR="004F3FED" w:rsidRPr="00695299" w:rsidRDefault="004F3FED" w:rsidP="00A60745">
            <w:pPr>
              <w:rPr>
                <w:rFonts w:ascii="Garamond" w:hAnsi="Garamond"/>
                <w:b/>
                <w:sz w:val="24"/>
              </w:rPr>
            </w:pPr>
            <w:r w:rsidRPr="00695299">
              <w:rPr>
                <w:rFonts w:ascii="Garamond" w:hAnsi="Garamond"/>
                <w:b/>
                <w:sz w:val="24"/>
              </w:rPr>
              <w:t>Skupaj</w:t>
            </w:r>
          </w:p>
        </w:tc>
      </w:tr>
      <w:tr w:rsidR="004F3FED" w:rsidRPr="003F2A3F" w14:paraId="029DBC58" w14:textId="77777777" w:rsidTr="00A60745">
        <w:tc>
          <w:tcPr>
            <w:tcW w:w="1244" w:type="dxa"/>
            <w:tcBorders>
              <w:top w:val="single" w:sz="12" w:space="0" w:color="auto"/>
              <w:left w:val="single" w:sz="12" w:space="0" w:color="auto"/>
              <w:bottom w:val="single" w:sz="12" w:space="0" w:color="auto"/>
            </w:tcBorders>
            <w:shd w:val="clear" w:color="auto" w:fill="auto"/>
          </w:tcPr>
          <w:p w14:paraId="07EE0B9B" w14:textId="77777777" w:rsidR="004F3FED" w:rsidRPr="003F2A3F" w:rsidRDefault="004F3FED" w:rsidP="00A60745">
            <w:pPr>
              <w:rPr>
                <w:rFonts w:ascii="Garamond" w:hAnsi="Garamond"/>
                <w:b/>
                <w:sz w:val="24"/>
              </w:rPr>
            </w:pPr>
            <w:r w:rsidRPr="003F2A3F">
              <w:rPr>
                <w:rFonts w:ascii="Garamond" w:hAnsi="Garamond"/>
                <w:b/>
                <w:sz w:val="24"/>
              </w:rPr>
              <w:t>1.</w:t>
            </w:r>
          </w:p>
        </w:tc>
        <w:tc>
          <w:tcPr>
            <w:tcW w:w="3520" w:type="dxa"/>
            <w:tcBorders>
              <w:top w:val="single" w:sz="12" w:space="0" w:color="auto"/>
              <w:bottom w:val="single" w:sz="12" w:space="0" w:color="auto"/>
            </w:tcBorders>
            <w:shd w:val="clear" w:color="auto" w:fill="auto"/>
          </w:tcPr>
          <w:p w14:paraId="523FEE22" w14:textId="77777777" w:rsidR="004F3FED" w:rsidRPr="003F2A3F" w:rsidRDefault="004F3FED" w:rsidP="00A60745">
            <w:pPr>
              <w:rPr>
                <w:rFonts w:ascii="Garamond" w:hAnsi="Garamond"/>
                <w:b/>
                <w:sz w:val="24"/>
              </w:rPr>
            </w:pPr>
            <w:r w:rsidRPr="003F2A3F">
              <w:rPr>
                <w:rFonts w:ascii="Garamond" w:hAnsi="Garamond"/>
                <w:b/>
                <w:sz w:val="24"/>
              </w:rPr>
              <w:t>Redno čiščenje</w:t>
            </w:r>
          </w:p>
        </w:tc>
        <w:tc>
          <w:tcPr>
            <w:tcW w:w="1256" w:type="dxa"/>
            <w:tcBorders>
              <w:top w:val="single" w:sz="12" w:space="0" w:color="auto"/>
              <w:bottom w:val="single" w:sz="12" w:space="0" w:color="auto"/>
            </w:tcBorders>
            <w:shd w:val="clear" w:color="auto" w:fill="auto"/>
          </w:tcPr>
          <w:p w14:paraId="799F815B" w14:textId="77777777" w:rsidR="004F3FED" w:rsidRPr="003F2A3F" w:rsidRDefault="004F3FED" w:rsidP="00A60745">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77326A01" w14:textId="77777777" w:rsidR="004F3FED" w:rsidRPr="003F2A3F" w:rsidRDefault="004F3FED" w:rsidP="00A60745">
            <w:pPr>
              <w:rPr>
                <w:rFonts w:ascii="Garamond" w:hAnsi="Garamond"/>
                <w:b/>
                <w:sz w:val="24"/>
              </w:rPr>
            </w:pPr>
            <w:r w:rsidRPr="003F2A3F">
              <w:rPr>
                <w:rFonts w:ascii="Garamond" w:hAnsi="Garamond"/>
                <w:b/>
                <w:sz w:val="24"/>
              </w:rPr>
              <w:t>48</w:t>
            </w:r>
          </w:p>
        </w:tc>
        <w:tc>
          <w:tcPr>
            <w:tcW w:w="1092" w:type="dxa"/>
            <w:tcBorders>
              <w:top w:val="single" w:sz="12" w:space="0" w:color="auto"/>
              <w:bottom w:val="single" w:sz="12" w:space="0" w:color="auto"/>
            </w:tcBorders>
            <w:shd w:val="clear" w:color="auto" w:fill="auto"/>
          </w:tcPr>
          <w:p w14:paraId="6419A292" w14:textId="77777777" w:rsidR="004F3FED" w:rsidRPr="003F2A3F" w:rsidRDefault="004F3FED" w:rsidP="00A60745">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467E9EC5" w14:textId="77777777" w:rsidR="004F3FED" w:rsidRPr="003F2A3F" w:rsidRDefault="004F3FED" w:rsidP="00A60745">
            <w:pPr>
              <w:rPr>
                <w:rFonts w:ascii="Garamond" w:hAnsi="Garamond"/>
                <w:b/>
                <w:sz w:val="24"/>
              </w:rPr>
            </w:pPr>
          </w:p>
        </w:tc>
      </w:tr>
      <w:tr w:rsidR="004F3FED" w:rsidRPr="003F2A3F" w14:paraId="1BE6D8E5" w14:textId="77777777" w:rsidTr="00A60745">
        <w:tc>
          <w:tcPr>
            <w:tcW w:w="1244" w:type="dxa"/>
            <w:tcBorders>
              <w:top w:val="single" w:sz="12" w:space="0" w:color="auto"/>
              <w:left w:val="single" w:sz="12" w:space="0" w:color="auto"/>
              <w:bottom w:val="single" w:sz="12" w:space="0" w:color="auto"/>
            </w:tcBorders>
            <w:shd w:val="clear" w:color="auto" w:fill="auto"/>
          </w:tcPr>
          <w:p w14:paraId="784F2819" w14:textId="77777777" w:rsidR="004F3FED" w:rsidRPr="003F2A3F" w:rsidRDefault="004F3FED" w:rsidP="00A60745">
            <w:pPr>
              <w:rPr>
                <w:rFonts w:ascii="Garamond" w:hAnsi="Garamond"/>
                <w:b/>
                <w:sz w:val="24"/>
              </w:rPr>
            </w:pPr>
            <w:r w:rsidRPr="003F2A3F">
              <w:rPr>
                <w:rFonts w:ascii="Garamond" w:hAnsi="Garamond"/>
                <w:b/>
                <w:sz w:val="24"/>
              </w:rPr>
              <w:t>2.</w:t>
            </w:r>
          </w:p>
        </w:tc>
        <w:tc>
          <w:tcPr>
            <w:tcW w:w="3520" w:type="dxa"/>
            <w:tcBorders>
              <w:top w:val="single" w:sz="12" w:space="0" w:color="auto"/>
              <w:bottom w:val="single" w:sz="12" w:space="0" w:color="auto"/>
            </w:tcBorders>
            <w:shd w:val="clear" w:color="auto" w:fill="auto"/>
          </w:tcPr>
          <w:p w14:paraId="0FC246C4" w14:textId="77777777" w:rsidR="004F3FED" w:rsidRPr="004F3FED" w:rsidRDefault="004F3FED" w:rsidP="00A60745">
            <w:pPr>
              <w:rPr>
                <w:rFonts w:ascii="Garamond" w:hAnsi="Garamond"/>
                <w:b/>
                <w:sz w:val="24"/>
              </w:rPr>
            </w:pPr>
            <w:r w:rsidRPr="004F3FED">
              <w:rPr>
                <w:rFonts w:ascii="Garamond" w:hAnsi="Garamond"/>
                <w:b/>
                <w:sz w:val="24"/>
              </w:rPr>
              <w:t>Dodatno čiščenje</w:t>
            </w:r>
          </w:p>
        </w:tc>
        <w:tc>
          <w:tcPr>
            <w:tcW w:w="1256" w:type="dxa"/>
            <w:tcBorders>
              <w:top w:val="single" w:sz="12" w:space="0" w:color="auto"/>
              <w:bottom w:val="single" w:sz="12" w:space="0" w:color="auto"/>
            </w:tcBorders>
            <w:shd w:val="clear" w:color="auto" w:fill="auto"/>
          </w:tcPr>
          <w:p w14:paraId="2B21852D" w14:textId="77777777" w:rsidR="004F3FED" w:rsidRPr="004F3FED" w:rsidRDefault="004F3FED" w:rsidP="00A60745">
            <w:pPr>
              <w:rPr>
                <w:rFonts w:ascii="Garamond" w:hAnsi="Garamond"/>
                <w:b/>
                <w:sz w:val="24"/>
              </w:rPr>
            </w:pPr>
            <w:r w:rsidRPr="004F3FED">
              <w:rPr>
                <w:rFonts w:ascii="Garamond" w:hAnsi="Garamond"/>
                <w:b/>
                <w:sz w:val="24"/>
              </w:rPr>
              <w:t>ura</w:t>
            </w:r>
          </w:p>
        </w:tc>
        <w:tc>
          <w:tcPr>
            <w:tcW w:w="1104" w:type="dxa"/>
            <w:tcBorders>
              <w:top w:val="single" w:sz="12" w:space="0" w:color="auto"/>
              <w:bottom w:val="single" w:sz="12" w:space="0" w:color="auto"/>
            </w:tcBorders>
            <w:shd w:val="clear" w:color="auto" w:fill="auto"/>
          </w:tcPr>
          <w:p w14:paraId="3FFEDD20" w14:textId="77777777" w:rsidR="004F3FED" w:rsidRPr="004F3FED" w:rsidRDefault="004F3FED" w:rsidP="00A60745">
            <w:pPr>
              <w:rPr>
                <w:rFonts w:ascii="Garamond" w:hAnsi="Garamond"/>
                <w:b/>
                <w:sz w:val="24"/>
              </w:rPr>
            </w:pPr>
            <w:r w:rsidRPr="004F3FED">
              <w:rPr>
                <w:rFonts w:ascii="Garamond" w:hAnsi="Garamond"/>
                <w:b/>
                <w:sz w:val="24"/>
              </w:rPr>
              <w:t>400</w:t>
            </w:r>
          </w:p>
        </w:tc>
        <w:tc>
          <w:tcPr>
            <w:tcW w:w="1092" w:type="dxa"/>
            <w:tcBorders>
              <w:top w:val="single" w:sz="12" w:space="0" w:color="auto"/>
              <w:bottom w:val="single" w:sz="12" w:space="0" w:color="auto"/>
            </w:tcBorders>
            <w:shd w:val="clear" w:color="auto" w:fill="auto"/>
          </w:tcPr>
          <w:p w14:paraId="2F75DCEF" w14:textId="77777777" w:rsidR="004F3FED" w:rsidRPr="003F2A3F" w:rsidRDefault="004F3FED" w:rsidP="00A60745">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57A97B2A" w14:textId="77777777" w:rsidR="004F3FED" w:rsidRPr="003F2A3F" w:rsidRDefault="004F3FED" w:rsidP="00A60745">
            <w:pPr>
              <w:rPr>
                <w:rFonts w:ascii="Garamond" w:hAnsi="Garamond"/>
                <w:b/>
                <w:sz w:val="24"/>
              </w:rPr>
            </w:pPr>
          </w:p>
        </w:tc>
      </w:tr>
      <w:tr w:rsidR="004F3FED" w:rsidRPr="003F2A3F" w14:paraId="0711F512" w14:textId="77777777" w:rsidTr="00A60745">
        <w:tc>
          <w:tcPr>
            <w:tcW w:w="8216" w:type="dxa"/>
            <w:gridSpan w:val="5"/>
            <w:tcBorders>
              <w:left w:val="single" w:sz="12" w:space="0" w:color="auto"/>
            </w:tcBorders>
            <w:shd w:val="clear" w:color="auto" w:fill="auto"/>
          </w:tcPr>
          <w:p w14:paraId="021B8C7B" w14:textId="77777777" w:rsidR="004F3FED" w:rsidRPr="003F2A3F" w:rsidRDefault="004F3FED" w:rsidP="00A60745">
            <w:pPr>
              <w:rPr>
                <w:rFonts w:ascii="Garamond" w:hAnsi="Garamond"/>
                <w:b/>
                <w:sz w:val="24"/>
              </w:rPr>
            </w:pPr>
            <w:r w:rsidRPr="003F2A3F">
              <w:rPr>
                <w:rFonts w:ascii="Garamond" w:hAnsi="Garamond"/>
                <w:b/>
                <w:sz w:val="24"/>
              </w:rPr>
              <w:t>Skupaj</w:t>
            </w:r>
          </w:p>
        </w:tc>
        <w:tc>
          <w:tcPr>
            <w:tcW w:w="1072" w:type="dxa"/>
            <w:tcBorders>
              <w:right w:val="single" w:sz="12" w:space="0" w:color="auto"/>
            </w:tcBorders>
            <w:shd w:val="clear" w:color="auto" w:fill="auto"/>
          </w:tcPr>
          <w:p w14:paraId="75E90281" w14:textId="77777777" w:rsidR="004F3FED" w:rsidRPr="003F2A3F" w:rsidRDefault="004F3FED" w:rsidP="00A60745">
            <w:pPr>
              <w:rPr>
                <w:rFonts w:ascii="Garamond" w:hAnsi="Garamond"/>
                <w:sz w:val="24"/>
              </w:rPr>
            </w:pPr>
          </w:p>
        </w:tc>
      </w:tr>
      <w:tr w:rsidR="004F3FED" w:rsidRPr="003F2A3F" w14:paraId="00967EE7" w14:textId="77777777" w:rsidTr="00A60745">
        <w:tc>
          <w:tcPr>
            <w:tcW w:w="8216" w:type="dxa"/>
            <w:gridSpan w:val="5"/>
            <w:tcBorders>
              <w:left w:val="single" w:sz="12" w:space="0" w:color="auto"/>
            </w:tcBorders>
            <w:shd w:val="clear" w:color="auto" w:fill="auto"/>
          </w:tcPr>
          <w:p w14:paraId="56F374CD" w14:textId="77777777" w:rsidR="004F3FED" w:rsidRPr="003F2A3F" w:rsidRDefault="004F3FED" w:rsidP="00A60745">
            <w:pPr>
              <w:rPr>
                <w:rFonts w:ascii="Garamond" w:hAnsi="Garamond"/>
                <w:b/>
                <w:sz w:val="24"/>
              </w:rPr>
            </w:pPr>
            <w:r w:rsidRPr="003F2A3F">
              <w:rPr>
                <w:rFonts w:ascii="Garamond" w:hAnsi="Garamond"/>
                <w:b/>
                <w:sz w:val="24"/>
              </w:rPr>
              <w:t>DDV %</w:t>
            </w:r>
          </w:p>
        </w:tc>
        <w:tc>
          <w:tcPr>
            <w:tcW w:w="1072" w:type="dxa"/>
            <w:tcBorders>
              <w:right w:val="single" w:sz="12" w:space="0" w:color="auto"/>
            </w:tcBorders>
            <w:shd w:val="clear" w:color="auto" w:fill="auto"/>
          </w:tcPr>
          <w:p w14:paraId="54D4BE54" w14:textId="77777777" w:rsidR="004F3FED" w:rsidRPr="003F2A3F" w:rsidRDefault="004F3FED" w:rsidP="00A60745">
            <w:pPr>
              <w:rPr>
                <w:rFonts w:ascii="Garamond" w:hAnsi="Garamond"/>
                <w:sz w:val="24"/>
              </w:rPr>
            </w:pPr>
          </w:p>
        </w:tc>
      </w:tr>
      <w:tr w:rsidR="004F3FED" w:rsidRPr="003F2A3F" w14:paraId="2E9165FF" w14:textId="77777777" w:rsidTr="00A60745">
        <w:tc>
          <w:tcPr>
            <w:tcW w:w="8216" w:type="dxa"/>
            <w:gridSpan w:val="5"/>
            <w:tcBorders>
              <w:left w:val="single" w:sz="12" w:space="0" w:color="auto"/>
              <w:bottom w:val="single" w:sz="12" w:space="0" w:color="auto"/>
            </w:tcBorders>
            <w:shd w:val="clear" w:color="auto" w:fill="auto"/>
          </w:tcPr>
          <w:p w14:paraId="288F03FD" w14:textId="77777777" w:rsidR="004F3FED" w:rsidRPr="003F2A3F" w:rsidRDefault="004F3FED" w:rsidP="00A60745">
            <w:pPr>
              <w:rPr>
                <w:rFonts w:ascii="Garamond" w:hAnsi="Garamond"/>
                <w:b/>
                <w:sz w:val="24"/>
              </w:rPr>
            </w:pPr>
            <w:r w:rsidRPr="003F2A3F">
              <w:rPr>
                <w:rFonts w:ascii="Garamond" w:hAnsi="Garamond"/>
                <w:b/>
                <w:sz w:val="24"/>
              </w:rPr>
              <w:t>Ponudbena cena z DDV</w:t>
            </w:r>
          </w:p>
        </w:tc>
        <w:tc>
          <w:tcPr>
            <w:tcW w:w="1072" w:type="dxa"/>
            <w:tcBorders>
              <w:bottom w:val="single" w:sz="12" w:space="0" w:color="auto"/>
              <w:right w:val="single" w:sz="12" w:space="0" w:color="auto"/>
            </w:tcBorders>
            <w:shd w:val="clear" w:color="auto" w:fill="auto"/>
          </w:tcPr>
          <w:p w14:paraId="1198D0DD" w14:textId="77777777" w:rsidR="004F3FED" w:rsidRPr="003F2A3F" w:rsidRDefault="004F3FED" w:rsidP="00A60745">
            <w:pPr>
              <w:rPr>
                <w:rFonts w:ascii="Garamond" w:hAnsi="Garamond"/>
                <w:sz w:val="24"/>
              </w:rPr>
            </w:pPr>
          </w:p>
        </w:tc>
      </w:tr>
    </w:tbl>
    <w:p w14:paraId="1B02B035" w14:textId="77777777" w:rsidR="004F3FED" w:rsidRPr="003F2A3F" w:rsidRDefault="004F3FED" w:rsidP="004F3FED">
      <w:pPr>
        <w:jc w:val="both"/>
        <w:rPr>
          <w:rFonts w:ascii="Garamond" w:hAnsi="Garamond"/>
          <w:sz w:val="24"/>
          <w:lang w:eastAsia="en-US"/>
        </w:rPr>
      </w:pPr>
    </w:p>
    <w:p w14:paraId="512EA4CD" w14:textId="77777777" w:rsidR="004F3FED" w:rsidRPr="003F2A3F" w:rsidRDefault="004F3FED" w:rsidP="004F3FED">
      <w:pPr>
        <w:jc w:val="both"/>
        <w:rPr>
          <w:rFonts w:ascii="Garamond" w:hAnsi="Garamond"/>
          <w:b/>
          <w:sz w:val="24"/>
          <w:lang w:eastAsia="en-US"/>
        </w:rPr>
      </w:pPr>
      <w:r w:rsidRPr="003F2A3F">
        <w:rPr>
          <w:rFonts w:ascii="Garamond" w:hAnsi="Garamond"/>
          <w:b/>
          <w:sz w:val="24"/>
          <w:lang w:eastAsia="en-US"/>
        </w:rPr>
        <w:t>SKLOP 2:</w:t>
      </w:r>
    </w:p>
    <w:tbl>
      <w:tblPr>
        <w:tblStyle w:val="Tabelamrea"/>
        <w:tblW w:w="0" w:type="auto"/>
        <w:tblLook w:val="04A0" w:firstRow="1" w:lastRow="0" w:firstColumn="1" w:lastColumn="0" w:noHBand="0" w:noVBand="1"/>
      </w:tblPr>
      <w:tblGrid>
        <w:gridCol w:w="1244"/>
        <w:gridCol w:w="3520"/>
        <w:gridCol w:w="1256"/>
        <w:gridCol w:w="1104"/>
        <w:gridCol w:w="1092"/>
        <w:gridCol w:w="1072"/>
      </w:tblGrid>
      <w:tr w:rsidR="004F3FED" w:rsidRPr="003F2A3F" w14:paraId="7F49EB67" w14:textId="77777777" w:rsidTr="00A60745">
        <w:tc>
          <w:tcPr>
            <w:tcW w:w="1244" w:type="dxa"/>
            <w:tcBorders>
              <w:top w:val="single" w:sz="12" w:space="0" w:color="auto"/>
              <w:left w:val="single" w:sz="12" w:space="0" w:color="auto"/>
              <w:bottom w:val="single" w:sz="12" w:space="0" w:color="auto"/>
            </w:tcBorders>
            <w:shd w:val="clear" w:color="auto" w:fill="auto"/>
          </w:tcPr>
          <w:p w14:paraId="05752FDE" w14:textId="77777777" w:rsidR="004F3FED" w:rsidRPr="003F2A3F" w:rsidRDefault="004F3FED" w:rsidP="00A60745">
            <w:pPr>
              <w:rPr>
                <w:rFonts w:ascii="Garamond" w:hAnsi="Garamond"/>
                <w:b/>
                <w:sz w:val="24"/>
              </w:rPr>
            </w:pPr>
            <w:r w:rsidRPr="003F2A3F">
              <w:rPr>
                <w:rFonts w:ascii="Garamond" w:hAnsi="Garamond"/>
                <w:b/>
                <w:sz w:val="24"/>
              </w:rPr>
              <w:t xml:space="preserve">Zap. št. </w:t>
            </w:r>
          </w:p>
        </w:tc>
        <w:tc>
          <w:tcPr>
            <w:tcW w:w="3520" w:type="dxa"/>
            <w:tcBorders>
              <w:top w:val="single" w:sz="12" w:space="0" w:color="auto"/>
              <w:bottom w:val="single" w:sz="12" w:space="0" w:color="auto"/>
              <w:right w:val="single" w:sz="4" w:space="0" w:color="auto"/>
            </w:tcBorders>
            <w:shd w:val="clear" w:color="auto" w:fill="auto"/>
          </w:tcPr>
          <w:p w14:paraId="7BBA1C48" w14:textId="77777777" w:rsidR="004F3FED" w:rsidRPr="003F2A3F" w:rsidRDefault="004F3FED" w:rsidP="00A60745">
            <w:pPr>
              <w:rPr>
                <w:rFonts w:ascii="Garamond" w:hAnsi="Garamond"/>
                <w:b/>
                <w:sz w:val="24"/>
              </w:rPr>
            </w:pPr>
            <w:r w:rsidRPr="003F2A3F">
              <w:rPr>
                <w:rFonts w:ascii="Garamond" w:hAnsi="Garamond"/>
                <w:b/>
                <w:sz w:val="24"/>
              </w:rPr>
              <w:t>Opis del</w:t>
            </w:r>
          </w:p>
        </w:tc>
        <w:tc>
          <w:tcPr>
            <w:tcW w:w="1256" w:type="dxa"/>
            <w:tcBorders>
              <w:top w:val="single" w:sz="12" w:space="0" w:color="auto"/>
              <w:left w:val="single" w:sz="4" w:space="0" w:color="auto"/>
              <w:bottom w:val="single" w:sz="12" w:space="0" w:color="auto"/>
            </w:tcBorders>
            <w:shd w:val="clear" w:color="auto" w:fill="auto"/>
          </w:tcPr>
          <w:p w14:paraId="2DDBDEAF" w14:textId="77777777" w:rsidR="004F3FED" w:rsidRPr="003F2A3F" w:rsidRDefault="004F3FED" w:rsidP="00A60745">
            <w:pPr>
              <w:rPr>
                <w:rFonts w:ascii="Garamond" w:hAnsi="Garamond"/>
                <w:b/>
                <w:sz w:val="24"/>
              </w:rPr>
            </w:pPr>
            <w:r w:rsidRPr="003F2A3F">
              <w:rPr>
                <w:rFonts w:ascii="Garamond" w:hAnsi="Garamond"/>
                <w:b/>
                <w:sz w:val="24"/>
              </w:rPr>
              <w:t>Enota</w:t>
            </w:r>
          </w:p>
        </w:tc>
        <w:tc>
          <w:tcPr>
            <w:tcW w:w="1104" w:type="dxa"/>
            <w:tcBorders>
              <w:top w:val="single" w:sz="12" w:space="0" w:color="auto"/>
              <w:bottom w:val="single" w:sz="12" w:space="0" w:color="auto"/>
            </w:tcBorders>
            <w:shd w:val="clear" w:color="auto" w:fill="auto"/>
          </w:tcPr>
          <w:p w14:paraId="66FAA209" w14:textId="77777777" w:rsidR="004F3FED" w:rsidRPr="003F2A3F" w:rsidRDefault="004F3FED" w:rsidP="00A60745">
            <w:pPr>
              <w:rPr>
                <w:rFonts w:ascii="Garamond" w:hAnsi="Garamond"/>
                <w:b/>
                <w:sz w:val="24"/>
              </w:rPr>
            </w:pPr>
            <w:r w:rsidRPr="003F2A3F">
              <w:rPr>
                <w:rFonts w:ascii="Garamond" w:hAnsi="Garamond"/>
                <w:b/>
                <w:sz w:val="24"/>
              </w:rPr>
              <w:t>Število enot</w:t>
            </w:r>
          </w:p>
        </w:tc>
        <w:tc>
          <w:tcPr>
            <w:tcW w:w="1092" w:type="dxa"/>
            <w:tcBorders>
              <w:top w:val="single" w:sz="12" w:space="0" w:color="auto"/>
              <w:bottom w:val="single" w:sz="12" w:space="0" w:color="auto"/>
            </w:tcBorders>
            <w:shd w:val="clear" w:color="auto" w:fill="auto"/>
          </w:tcPr>
          <w:p w14:paraId="38271188" w14:textId="77777777" w:rsidR="004F3FED" w:rsidRPr="003F2A3F" w:rsidRDefault="004F3FED" w:rsidP="00A60745">
            <w:pPr>
              <w:rPr>
                <w:rFonts w:ascii="Garamond" w:hAnsi="Garamond"/>
                <w:b/>
                <w:sz w:val="24"/>
              </w:rPr>
            </w:pPr>
            <w:r w:rsidRPr="003F2A3F">
              <w:rPr>
                <w:rFonts w:ascii="Garamond" w:hAnsi="Garamond"/>
                <w:b/>
                <w:sz w:val="24"/>
              </w:rPr>
              <w:t>Cena enote brez DDV</w:t>
            </w:r>
          </w:p>
        </w:tc>
        <w:tc>
          <w:tcPr>
            <w:tcW w:w="1072" w:type="dxa"/>
            <w:tcBorders>
              <w:top w:val="single" w:sz="12" w:space="0" w:color="auto"/>
              <w:bottom w:val="single" w:sz="12" w:space="0" w:color="auto"/>
              <w:right w:val="single" w:sz="12" w:space="0" w:color="auto"/>
            </w:tcBorders>
            <w:shd w:val="clear" w:color="auto" w:fill="auto"/>
          </w:tcPr>
          <w:p w14:paraId="4DD85537" w14:textId="77777777" w:rsidR="004F3FED" w:rsidRPr="003F2A3F" w:rsidRDefault="004F3FED" w:rsidP="00A60745">
            <w:pPr>
              <w:rPr>
                <w:rFonts w:ascii="Garamond" w:hAnsi="Garamond"/>
                <w:b/>
                <w:sz w:val="24"/>
              </w:rPr>
            </w:pPr>
            <w:r w:rsidRPr="003F2A3F">
              <w:rPr>
                <w:rFonts w:ascii="Garamond" w:hAnsi="Garamond"/>
                <w:b/>
                <w:sz w:val="24"/>
              </w:rPr>
              <w:t>Skupaj</w:t>
            </w:r>
          </w:p>
        </w:tc>
      </w:tr>
      <w:tr w:rsidR="004F3FED" w:rsidRPr="003F2A3F" w14:paraId="763ABE4D" w14:textId="77777777" w:rsidTr="00A60745">
        <w:tc>
          <w:tcPr>
            <w:tcW w:w="1244" w:type="dxa"/>
            <w:tcBorders>
              <w:top w:val="single" w:sz="12" w:space="0" w:color="auto"/>
              <w:left w:val="single" w:sz="12" w:space="0" w:color="auto"/>
              <w:bottom w:val="single" w:sz="12" w:space="0" w:color="auto"/>
            </w:tcBorders>
            <w:shd w:val="clear" w:color="auto" w:fill="auto"/>
          </w:tcPr>
          <w:p w14:paraId="51D8D91C" w14:textId="77777777" w:rsidR="004F3FED" w:rsidRPr="003F2A3F" w:rsidRDefault="004F3FED" w:rsidP="00A60745">
            <w:pPr>
              <w:rPr>
                <w:rFonts w:ascii="Garamond" w:hAnsi="Garamond"/>
                <w:b/>
                <w:sz w:val="24"/>
              </w:rPr>
            </w:pPr>
            <w:r w:rsidRPr="003F2A3F">
              <w:rPr>
                <w:rFonts w:ascii="Garamond" w:hAnsi="Garamond"/>
                <w:b/>
                <w:sz w:val="24"/>
              </w:rPr>
              <w:t>1.</w:t>
            </w:r>
          </w:p>
        </w:tc>
        <w:tc>
          <w:tcPr>
            <w:tcW w:w="3520" w:type="dxa"/>
            <w:tcBorders>
              <w:top w:val="single" w:sz="12" w:space="0" w:color="auto"/>
              <w:bottom w:val="single" w:sz="12" w:space="0" w:color="auto"/>
            </w:tcBorders>
            <w:shd w:val="clear" w:color="auto" w:fill="auto"/>
          </w:tcPr>
          <w:p w14:paraId="070DE968" w14:textId="77777777" w:rsidR="004F3FED" w:rsidRPr="003F2A3F" w:rsidRDefault="004F3FED" w:rsidP="00A60745">
            <w:pPr>
              <w:rPr>
                <w:rFonts w:ascii="Garamond" w:hAnsi="Garamond"/>
                <w:b/>
                <w:sz w:val="24"/>
              </w:rPr>
            </w:pPr>
            <w:r w:rsidRPr="003F2A3F">
              <w:rPr>
                <w:rFonts w:ascii="Garamond" w:hAnsi="Garamond"/>
                <w:b/>
                <w:sz w:val="24"/>
              </w:rPr>
              <w:t>Redno čiščenje (sept.-jun.)</w:t>
            </w:r>
          </w:p>
        </w:tc>
        <w:tc>
          <w:tcPr>
            <w:tcW w:w="1256" w:type="dxa"/>
            <w:tcBorders>
              <w:top w:val="single" w:sz="12" w:space="0" w:color="auto"/>
              <w:bottom w:val="single" w:sz="12" w:space="0" w:color="auto"/>
            </w:tcBorders>
            <w:shd w:val="clear" w:color="auto" w:fill="auto"/>
          </w:tcPr>
          <w:p w14:paraId="3BBFF347" w14:textId="77777777" w:rsidR="004F3FED" w:rsidRPr="003F2A3F" w:rsidRDefault="004F3FED" w:rsidP="00A60745">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4DE4C2FC" w14:textId="77777777" w:rsidR="004F3FED" w:rsidRPr="003F2A3F" w:rsidRDefault="004F3FED" w:rsidP="00A60745">
            <w:pPr>
              <w:rPr>
                <w:rFonts w:ascii="Garamond" w:hAnsi="Garamond"/>
                <w:b/>
                <w:sz w:val="24"/>
              </w:rPr>
            </w:pPr>
            <w:r w:rsidRPr="003F2A3F">
              <w:rPr>
                <w:rFonts w:ascii="Garamond" w:hAnsi="Garamond"/>
                <w:b/>
                <w:sz w:val="24"/>
              </w:rPr>
              <w:t>48</w:t>
            </w:r>
          </w:p>
        </w:tc>
        <w:tc>
          <w:tcPr>
            <w:tcW w:w="1092" w:type="dxa"/>
            <w:tcBorders>
              <w:top w:val="single" w:sz="12" w:space="0" w:color="auto"/>
              <w:bottom w:val="single" w:sz="12" w:space="0" w:color="auto"/>
            </w:tcBorders>
            <w:shd w:val="clear" w:color="auto" w:fill="auto"/>
          </w:tcPr>
          <w:p w14:paraId="5C190F5E" w14:textId="77777777" w:rsidR="004F3FED" w:rsidRPr="003F2A3F" w:rsidRDefault="004F3FED" w:rsidP="00A60745">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486F7079" w14:textId="77777777" w:rsidR="004F3FED" w:rsidRPr="003F2A3F" w:rsidRDefault="004F3FED" w:rsidP="00A60745">
            <w:pPr>
              <w:rPr>
                <w:rFonts w:ascii="Garamond" w:hAnsi="Garamond"/>
                <w:b/>
                <w:sz w:val="24"/>
              </w:rPr>
            </w:pPr>
          </w:p>
        </w:tc>
      </w:tr>
      <w:tr w:rsidR="004F3FED" w:rsidRPr="003F2A3F" w14:paraId="6E4A540D" w14:textId="77777777" w:rsidTr="00A60745">
        <w:tc>
          <w:tcPr>
            <w:tcW w:w="1244" w:type="dxa"/>
            <w:tcBorders>
              <w:top w:val="single" w:sz="12" w:space="0" w:color="auto"/>
              <w:left w:val="single" w:sz="12" w:space="0" w:color="auto"/>
              <w:bottom w:val="single" w:sz="12" w:space="0" w:color="auto"/>
            </w:tcBorders>
            <w:shd w:val="clear" w:color="auto" w:fill="auto"/>
          </w:tcPr>
          <w:p w14:paraId="46A382D6" w14:textId="77777777" w:rsidR="004F3FED" w:rsidRPr="003F2A3F" w:rsidRDefault="004F3FED" w:rsidP="00A60745">
            <w:pPr>
              <w:rPr>
                <w:rFonts w:ascii="Garamond" w:hAnsi="Garamond"/>
                <w:b/>
                <w:sz w:val="24"/>
              </w:rPr>
            </w:pPr>
            <w:r w:rsidRPr="003F2A3F">
              <w:rPr>
                <w:rFonts w:ascii="Garamond" w:hAnsi="Garamond"/>
                <w:b/>
                <w:sz w:val="24"/>
              </w:rPr>
              <w:t>2.</w:t>
            </w:r>
          </w:p>
        </w:tc>
        <w:tc>
          <w:tcPr>
            <w:tcW w:w="3520" w:type="dxa"/>
            <w:tcBorders>
              <w:top w:val="single" w:sz="12" w:space="0" w:color="auto"/>
              <w:bottom w:val="single" w:sz="12" w:space="0" w:color="auto"/>
            </w:tcBorders>
            <w:shd w:val="clear" w:color="auto" w:fill="auto"/>
          </w:tcPr>
          <w:p w14:paraId="09DF371E" w14:textId="77777777" w:rsidR="004F3FED" w:rsidRPr="003F2A3F" w:rsidRDefault="004F3FED" w:rsidP="00A60745">
            <w:pPr>
              <w:rPr>
                <w:rFonts w:ascii="Garamond" w:hAnsi="Garamond"/>
                <w:b/>
                <w:sz w:val="24"/>
              </w:rPr>
            </w:pPr>
            <w:r w:rsidRPr="003F2A3F">
              <w:rPr>
                <w:rFonts w:ascii="Garamond" w:hAnsi="Garamond"/>
                <w:b/>
                <w:sz w:val="24"/>
              </w:rPr>
              <w:t>Redno čiščenje(jul. in avg.)</w:t>
            </w:r>
          </w:p>
        </w:tc>
        <w:tc>
          <w:tcPr>
            <w:tcW w:w="1256" w:type="dxa"/>
            <w:tcBorders>
              <w:top w:val="single" w:sz="12" w:space="0" w:color="auto"/>
              <w:bottom w:val="single" w:sz="12" w:space="0" w:color="auto"/>
            </w:tcBorders>
            <w:shd w:val="clear" w:color="auto" w:fill="auto"/>
          </w:tcPr>
          <w:p w14:paraId="5352388A" w14:textId="77777777" w:rsidR="004F3FED" w:rsidRPr="003F2A3F" w:rsidRDefault="004F3FED" w:rsidP="00A60745">
            <w:pPr>
              <w:rPr>
                <w:rFonts w:ascii="Garamond" w:hAnsi="Garamond"/>
                <w:b/>
                <w:sz w:val="24"/>
              </w:rPr>
            </w:pPr>
            <w:r w:rsidRPr="003F2A3F">
              <w:rPr>
                <w:rFonts w:ascii="Garamond" w:hAnsi="Garamond"/>
                <w:b/>
                <w:sz w:val="24"/>
              </w:rPr>
              <w:t>mesec</w:t>
            </w:r>
          </w:p>
        </w:tc>
        <w:tc>
          <w:tcPr>
            <w:tcW w:w="1104" w:type="dxa"/>
            <w:tcBorders>
              <w:top w:val="single" w:sz="12" w:space="0" w:color="auto"/>
              <w:bottom w:val="single" w:sz="12" w:space="0" w:color="auto"/>
            </w:tcBorders>
            <w:shd w:val="clear" w:color="auto" w:fill="auto"/>
          </w:tcPr>
          <w:p w14:paraId="144FDA48" w14:textId="77777777" w:rsidR="004F3FED" w:rsidRPr="003F2A3F" w:rsidRDefault="004F3FED" w:rsidP="00A60745">
            <w:pPr>
              <w:rPr>
                <w:rFonts w:ascii="Garamond" w:hAnsi="Garamond"/>
                <w:b/>
                <w:sz w:val="24"/>
              </w:rPr>
            </w:pPr>
            <w:r w:rsidRPr="003F2A3F">
              <w:rPr>
                <w:rFonts w:ascii="Garamond" w:hAnsi="Garamond"/>
                <w:b/>
                <w:sz w:val="24"/>
              </w:rPr>
              <w:t>8</w:t>
            </w:r>
          </w:p>
        </w:tc>
        <w:tc>
          <w:tcPr>
            <w:tcW w:w="1092" w:type="dxa"/>
            <w:tcBorders>
              <w:top w:val="single" w:sz="12" w:space="0" w:color="auto"/>
              <w:bottom w:val="single" w:sz="12" w:space="0" w:color="auto"/>
            </w:tcBorders>
            <w:shd w:val="clear" w:color="auto" w:fill="auto"/>
          </w:tcPr>
          <w:p w14:paraId="5675AEF5" w14:textId="77777777" w:rsidR="004F3FED" w:rsidRPr="003F2A3F" w:rsidRDefault="004F3FED" w:rsidP="00A60745">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7BC5CCAF" w14:textId="77777777" w:rsidR="004F3FED" w:rsidRPr="003F2A3F" w:rsidRDefault="004F3FED" w:rsidP="00A60745">
            <w:pPr>
              <w:rPr>
                <w:rFonts w:ascii="Garamond" w:hAnsi="Garamond"/>
                <w:b/>
                <w:sz w:val="24"/>
              </w:rPr>
            </w:pPr>
          </w:p>
        </w:tc>
      </w:tr>
      <w:tr w:rsidR="004F3FED" w:rsidRPr="00695299" w14:paraId="22FF5968" w14:textId="77777777" w:rsidTr="00A60745">
        <w:tc>
          <w:tcPr>
            <w:tcW w:w="1244" w:type="dxa"/>
            <w:tcBorders>
              <w:top w:val="single" w:sz="12" w:space="0" w:color="auto"/>
              <w:left w:val="single" w:sz="12" w:space="0" w:color="auto"/>
              <w:bottom w:val="single" w:sz="12" w:space="0" w:color="auto"/>
            </w:tcBorders>
            <w:shd w:val="clear" w:color="auto" w:fill="auto"/>
          </w:tcPr>
          <w:p w14:paraId="348767F1" w14:textId="77777777" w:rsidR="004F3FED" w:rsidRPr="003F2A3F" w:rsidRDefault="004F3FED" w:rsidP="00A60745">
            <w:pPr>
              <w:rPr>
                <w:rFonts w:ascii="Garamond" w:hAnsi="Garamond"/>
                <w:b/>
                <w:sz w:val="24"/>
              </w:rPr>
            </w:pPr>
            <w:r w:rsidRPr="003F2A3F">
              <w:rPr>
                <w:rFonts w:ascii="Garamond" w:hAnsi="Garamond"/>
                <w:b/>
                <w:sz w:val="24"/>
              </w:rPr>
              <w:t>3.</w:t>
            </w:r>
          </w:p>
        </w:tc>
        <w:tc>
          <w:tcPr>
            <w:tcW w:w="3520" w:type="dxa"/>
            <w:tcBorders>
              <w:top w:val="single" w:sz="12" w:space="0" w:color="auto"/>
              <w:bottom w:val="single" w:sz="12" w:space="0" w:color="auto"/>
            </w:tcBorders>
            <w:shd w:val="clear" w:color="auto" w:fill="auto"/>
          </w:tcPr>
          <w:p w14:paraId="49AB4DB6" w14:textId="77777777" w:rsidR="004F3FED" w:rsidRPr="003F2A3F" w:rsidRDefault="004F3FED" w:rsidP="00A60745">
            <w:pPr>
              <w:rPr>
                <w:rFonts w:ascii="Garamond" w:hAnsi="Garamond"/>
                <w:b/>
                <w:sz w:val="24"/>
              </w:rPr>
            </w:pPr>
            <w:r w:rsidRPr="003F2A3F">
              <w:rPr>
                <w:rFonts w:ascii="Garamond" w:hAnsi="Garamond"/>
                <w:b/>
                <w:sz w:val="24"/>
              </w:rPr>
              <w:t>Dodatno čiščenje</w:t>
            </w:r>
          </w:p>
        </w:tc>
        <w:tc>
          <w:tcPr>
            <w:tcW w:w="1256" w:type="dxa"/>
            <w:tcBorders>
              <w:top w:val="single" w:sz="12" w:space="0" w:color="auto"/>
              <w:bottom w:val="single" w:sz="12" w:space="0" w:color="auto"/>
            </w:tcBorders>
            <w:shd w:val="clear" w:color="auto" w:fill="auto"/>
          </w:tcPr>
          <w:p w14:paraId="4BD10BB2" w14:textId="77777777" w:rsidR="004F3FED" w:rsidRPr="003F2A3F" w:rsidRDefault="004F3FED" w:rsidP="00A60745">
            <w:pPr>
              <w:rPr>
                <w:rFonts w:ascii="Garamond" w:hAnsi="Garamond"/>
                <w:b/>
                <w:sz w:val="24"/>
              </w:rPr>
            </w:pPr>
            <w:r w:rsidRPr="003F2A3F">
              <w:rPr>
                <w:rFonts w:ascii="Garamond" w:hAnsi="Garamond"/>
                <w:b/>
                <w:sz w:val="24"/>
              </w:rPr>
              <w:t>ura</w:t>
            </w:r>
          </w:p>
        </w:tc>
        <w:tc>
          <w:tcPr>
            <w:tcW w:w="1104" w:type="dxa"/>
            <w:tcBorders>
              <w:top w:val="single" w:sz="12" w:space="0" w:color="auto"/>
              <w:bottom w:val="single" w:sz="12" w:space="0" w:color="auto"/>
            </w:tcBorders>
            <w:shd w:val="clear" w:color="auto" w:fill="auto"/>
          </w:tcPr>
          <w:p w14:paraId="2DBA7791" w14:textId="77777777" w:rsidR="004F3FED" w:rsidRPr="00695299" w:rsidRDefault="004F3FED" w:rsidP="00A60745">
            <w:pPr>
              <w:rPr>
                <w:rFonts w:ascii="Garamond" w:hAnsi="Garamond"/>
                <w:b/>
                <w:sz w:val="24"/>
              </w:rPr>
            </w:pPr>
            <w:r w:rsidRPr="003F2A3F">
              <w:rPr>
                <w:rFonts w:ascii="Garamond" w:hAnsi="Garamond"/>
                <w:b/>
                <w:sz w:val="24"/>
              </w:rPr>
              <w:t>40*</w:t>
            </w:r>
          </w:p>
        </w:tc>
        <w:tc>
          <w:tcPr>
            <w:tcW w:w="1092" w:type="dxa"/>
            <w:tcBorders>
              <w:top w:val="single" w:sz="12" w:space="0" w:color="auto"/>
              <w:bottom w:val="single" w:sz="12" w:space="0" w:color="auto"/>
            </w:tcBorders>
            <w:shd w:val="clear" w:color="auto" w:fill="auto"/>
          </w:tcPr>
          <w:p w14:paraId="6589CF96" w14:textId="77777777" w:rsidR="004F3FED" w:rsidRPr="00695299" w:rsidRDefault="004F3FED" w:rsidP="00A60745">
            <w:pPr>
              <w:rPr>
                <w:rFonts w:ascii="Garamond" w:hAnsi="Garamond"/>
                <w:b/>
                <w:sz w:val="24"/>
              </w:rPr>
            </w:pPr>
          </w:p>
        </w:tc>
        <w:tc>
          <w:tcPr>
            <w:tcW w:w="1072" w:type="dxa"/>
            <w:tcBorders>
              <w:top w:val="single" w:sz="12" w:space="0" w:color="auto"/>
              <w:bottom w:val="single" w:sz="12" w:space="0" w:color="auto"/>
              <w:right w:val="single" w:sz="12" w:space="0" w:color="auto"/>
            </w:tcBorders>
            <w:shd w:val="clear" w:color="auto" w:fill="auto"/>
          </w:tcPr>
          <w:p w14:paraId="72EDAC7E" w14:textId="77777777" w:rsidR="004F3FED" w:rsidRPr="00695299" w:rsidRDefault="004F3FED" w:rsidP="00A60745">
            <w:pPr>
              <w:rPr>
                <w:rFonts w:ascii="Garamond" w:hAnsi="Garamond"/>
                <w:b/>
                <w:sz w:val="24"/>
              </w:rPr>
            </w:pPr>
          </w:p>
        </w:tc>
      </w:tr>
      <w:tr w:rsidR="004F3FED" w:rsidRPr="00695299" w14:paraId="470118E5" w14:textId="77777777" w:rsidTr="00A60745">
        <w:tc>
          <w:tcPr>
            <w:tcW w:w="8216" w:type="dxa"/>
            <w:gridSpan w:val="5"/>
            <w:tcBorders>
              <w:left w:val="single" w:sz="12" w:space="0" w:color="auto"/>
            </w:tcBorders>
            <w:shd w:val="clear" w:color="auto" w:fill="auto"/>
          </w:tcPr>
          <w:p w14:paraId="3915B988" w14:textId="77777777" w:rsidR="004F3FED" w:rsidRPr="00695299" w:rsidRDefault="004F3FED" w:rsidP="00A60745">
            <w:pPr>
              <w:rPr>
                <w:rFonts w:ascii="Garamond" w:hAnsi="Garamond"/>
                <w:b/>
                <w:sz w:val="24"/>
              </w:rPr>
            </w:pPr>
            <w:r w:rsidRPr="00695299">
              <w:rPr>
                <w:rFonts w:ascii="Garamond" w:hAnsi="Garamond"/>
                <w:b/>
                <w:sz w:val="24"/>
              </w:rPr>
              <w:t>Skupaj</w:t>
            </w:r>
          </w:p>
        </w:tc>
        <w:tc>
          <w:tcPr>
            <w:tcW w:w="1072" w:type="dxa"/>
            <w:tcBorders>
              <w:right w:val="single" w:sz="12" w:space="0" w:color="auto"/>
            </w:tcBorders>
            <w:shd w:val="clear" w:color="auto" w:fill="auto"/>
          </w:tcPr>
          <w:p w14:paraId="117B6C94" w14:textId="77777777" w:rsidR="004F3FED" w:rsidRPr="00695299" w:rsidRDefault="004F3FED" w:rsidP="00A60745">
            <w:pPr>
              <w:rPr>
                <w:rFonts w:ascii="Garamond" w:hAnsi="Garamond"/>
                <w:sz w:val="24"/>
              </w:rPr>
            </w:pPr>
          </w:p>
        </w:tc>
      </w:tr>
      <w:tr w:rsidR="004F3FED" w:rsidRPr="00695299" w14:paraId="5ADB120D" w14:textId="77777777" w:rsidTr="00A60745">
        <w:tc>
          <w:tcPr>
            <w:tcW w:w="8216" w:type="dxa"/>
            <w:gridSpan w:val="5"/>
            <w:tcBorders>
              <w:left w:val="single" w:sz="12" w:space="0" w:color="auto"/>
            </w:tcBorders>
            <w:shd w:val="clear" w:color="auto" w:fill="auto"/>
          </w:tcPr>
          <w:p w14:paraId="1024ECB3" w14:textId="77777777" w:rsidR="004F3FED" w:rsidRPr="00695299" w:rsidRDefault="004F3FED" w:rsidP="00A60745">
            <w:pPr>
              <w:rPr>
                <w:rFonts w:ascii="Garamond" w:hAnsi="Garamond"/>
                <w:b/>
                <w:sz w:val="24"/>
              </w:rPr>
            </w:pPr>
            <w:r w:rsidRPr="00695299">
              <w:rPr>
                <w:rFonts w:ascii="Garamond" w:hAnsi="Garamond"/>
                <w:b/>
                <w:sz w:val="24"/>
              </w:rPr>
              <w:t>DDV %</w:t>
            </w:r>
          </w:p>
        </w:tc>
        <w:tc>
          <w:tcPr>
            <w:tcW w:w="1072" w:type="dxa"/>
            <w:tcBorders>
              <w:right w:val="single" w:sz="12" w:space="0" w:color="auto"/>
            </w:tcBorders>
            <w:shd w:val="clear" w:color="auto" w:fill="auto"/>
          </w:tcPr>
          <w:p w14:paraId="73994AE4" w14:textId="77777777" w:rsidR="004F3FED" w:rsidRPr="00695299" w:rsidRDefault="004F3FED" w:rsidP="00A60745">
            <w:pPr>
              <w:rPr>
                <w:rFonts w:ascii="Garamond" w:hAnsi="Garamond"/>
                <w:sz w:val="24"/>
              </w:rPr>
            </w:pPr>
          </w:p>
        </w:tc>
      </w:tr>
      <w:tr w:rsidR="004F3FED" w:rsidRPr="00695299" w14:paraId="15C08E20" w14:textId="77777777" w:rsidTr="00A60745">
        <w:tc>
          <w:tcPr>
            <w:tcW w:w="8216" w:type="dxa"/>
            <w:gridSpan w:val="5"/>
            <w:tcBorders>
              <w:left w:val="single" w:sz="12" w:space="0" w:color="auto"/>
              <w:bottom w:val="single" w:sz="12" w:space="0" w:color="auto"/>
            </w:tcBorders>
            <w:shd w:val="clear" w:color="auto" w:fill="auto"/>
          </w:tcPr>
          <w:p w14:paraId="21505511" w14:textId="77777777" w:rsidR="004F3FED" w:rsidRPr="00695299" w:rsidRDefault="004F3FED" w:rsidP="00A60745">
            <w:pPr>
              <w:rPr>
                <w:rFonts w:ascii="Garamond" w:hAnsi="Garamond"/>
                <w:b/>
                <w:sz w:val="24"/>
              </w:rPr>
            </w:pPr>
            <w:r w:rsidRPr="00695299">
              <w:rPr>
                <w:rFonts w:ascii="Garamond" w:hAnsi="Garamond"/>
                <w:b/>
                <w:sz w:val="24"/>
              </w:rPr>
              <w:t>Ponudbena cena z DDV</w:t>
            </w:r>
          </w:p>
        </w:tc>
        <w:tc>
          <w:tcPr>
            <w:tcW w:w="1072" w:type="dxa"/>
            <w:tcBorders>
              <w:bottom w:val="single" w:sz="12" w:space="0" w:color="auto"/>
              <w:right w:val="single" w:sz="12" w:space="0" w:color="auto"/>
            </w:tcBorders>
            <w:shd w:val="clear" w:color="auto" w:fill="auto"/>
          </w:tcPr>
          <w:p w14:paraId="21DC2693" w14:textId="77777777" w:rsidR="004F3FED" w:rsidRPr="00695299" w:rsidRDefault="004F3FED" w:rsidP="00A60745">
            <w:pPr>
              <w:rPr>
                <w:rFonts w:ascii="Garamond" w:hAnsi="Garamond"/>
                <w:sz w:val="24"/>
              </w:rPr>
            </w:pPr>
          </w:p>
        </w:tc>
      </w:tr>
    </w:tbl>
    <w:p w14:paraId="187DF884" w14:textId="72309E30" w:rsidR="004F3FED" w:rsidRDefault="004F3FED" w:rsidP="008F53FC">
      <w:pPr>
        <w:jc w:val="both"/>
        <w:rPr>
          <w:rFonts w:ascii="Garamond" w:hAnsi="Garamond"/>
          <w:sz w:val="24"/>
          <w:lang w:eastAsia="en-US"/>
        </w:rPr>
      </w:pPr>
      <w:r>
        <w:rPr>
          <w:rFonts w:ascii="Garamond" w:hAnsi="Garamond"/>
          <w:sz w:val="24"/>
          <w:lang w:eastAsia="en-US"/>
        </w:rPr>
        <w:t>* Ocenjena količina, naročnik se ne zavezuje oddati navedeno količino.</w:t>
      </w:r>
    </w:p>
    <w:p w14:paraId="303997BD" w14:textId="77777777" w:rsidR="00AE1456" w:rsidRDefault="00AE1456" w:rsidP="008F53FC">
      <w:pPr>
        <w:jc w:val="both"/>
        <w:rPr>
          <w:rFonts w:ascii="Garamond" w:hAnsi="Garamond"/>
          <w:sz w:val="24"/>
          <w:lang w:eastAsia="en-US"/>
        </w:rPr>
      </w:pPr>
    </w:p>
    <w:p w14:paraId="68FA2834" w14:textId="77777777" w:rsidR="008F53FC" w:rsidRDefault="008F53FC" w:rsidP="008F53FC">
      <w:pPr>
        <w:jc w:val="both"/>
        <w:rPr>
          <w:rFonts w:ascii="Garamond" w:hAnsi="Garamond"/>
          <w:sz w:val="24"/>
          <w:lang w:eastAsia="en-US"/>
        </w:rPr>
      </w:pPr>
      <w:r>
        <w:rPr>
          <w:rFonts w:ascii="Garamond" w:hAnsi="Garamond"/>
          <w:sz w:val="24"/>
          <w:lang w:eastAsia="en-US"/>
        </w:rPr>
        <w:t>V redno čiščenje je vključeno strošek dnevnega, mesečnega čiščenja in enkratletnega generalnega čiščenja.</w:t>
      </w:r>
    </w:p>
    <w:p w14:paraId="5FE53A37" w14:textId="77777777" w:rsidR="008F53FC" w:rsidRPr="00DE0587" w:rsidRDefault="008F53FC" w:rsidP="008F53FC">
      <w:pPr>
        <w:jc w:val="both"/>
        <w:rPr>
          <w:rFonts w:ascii="Garamond" w:hAnsi="Garamond"/>
          <w:sz w:val="24"/>
          <w:lang w:eastAsia="en-US"/>
        </w:rPr>
      </w:pPr>
    </w:p>
    <w:p w14:paraId="77F73C53" w14:textId="77777777" w:rsidR="008F53FC" w:rsidRPr="00DE0587" w:rsidRDefault="008F53FC" w:rsidP="008F53FC">
      <w:pPr>
        <w:pStyle w:val="Glava"/>
        <w:tabs>
          <w:tab w:val="clear" w:pos="4536"/>
          <w:tab w:val="clear" w:pos="9072"/>
        </w:tabs>
        <w:jc w:val="both"/>
        <w:rPr>
          <w:rFonts w:ascii="Garamond" w:hAnsi="Garamond" w:cs="Tahoma"/>
          <w:sz w:val="24"/>
        </w:rPr>
      </w:pPr>
      <w:r w:rsidRPr="00DE0587">
        <w:rPr>
          <w:rFonts w:ascii="Garamond" w:hAnsi="Garamond" w:cs="Tahoma"/>
          <w:sz w:val="24"/>
        </w:rPr>
        <w:t xml:space="preserve">Cena je določena v evrih in vključuje vse elemente, iz katerih je sestavljena (razpisane storitve, morebitne popuste, stroške dela, prevozne stroške, zavarovanja ipd. in druge stroške, opredeljene v dokumentaciji v zvezi z oddajo javnega naročila). Naročnik ne dovoli drugih ali dodatnih zaračunavanj. </w:t>
      </w:r>
    </w:p>
    <w:p w14:paraId="62D22F04" w14:textId="77777777" w:rsidR="008F53FC" w:rsidRPr="00D336D2" w:rsidRDefault="008F53FC" w:rsidP="008F53FC">
      <w:pPr>
        <w:pStyle w:val="Glava"/>
        <w:tabs>
          <w:tab w:val="clear" w:pos="4536"/>
          <w:tab w:val="clear" w:pos="9072"/>
        </w:tabs>
        <w:jc w:val="both"/>
        <w:rPr>
          <w:rFonts w:ascii="Garamond" w:hAnsi="Garamond" w:cs="Tahoma"/>
          <w:sz w:val="24"/>
        </w:rPr>
      </w:pPr>
    </w:p>
    <w:p w14:paraId="346297D4" w14:textId="77777777" w:rsidR="008F53FC" w:rsidRPr="00C3749A" w:rsidRDefault="008F53FC" w:rsidP="008F53FC">
      <w:pPr>
        <w:pStyle w:val="Odstavekseznama"/>
        <w:ind w:left="0"/>
        <w:jc w:val="both"/>
        <w:rPr>
          <w:rFonts w:ascii="Garamond" w:hAnsi="Garamond"/>
          <w:iCs/>
          <w:sz w:val="24"/>
        </w:rPr>
      </w:pPr>
      <w:r>
        <w:rPr>
          <w:rFonts w:ascii="Garamond" w:hAnsi="Garamond"/>
          <w:iCs/>
          <w:sz w:val="24"/>
        </w:rPr>
        <w:t>Izvajalec</w:t>
      </w:r>
      <w:r w:rsidRPr="00C3749A">
        <w:rPr>
          <w:rFonts w:ascii="Garamond" w:hAnsi="Garamond"/>
          <w:iCs/>
          <w:sz w:val="24"/>
        </w:rPr>
        <w:t xml:space="preserve"> mora izstaviti račun mesečno do 10. v mesecu, skladno z veljavno davčno zakonodajo, in sicer glede na dejansko opravljeno delo za pretekli mesec. Na računu je treba navesti naziv in številko pogodbe</w:t>
      </w:r>
      <w:r>
        <w:rPr>
          <w:rFonts w:ascii="Garamond" w:hAnsi="Garamond"/>
          <w:iCs/>
          <w:sz w:val="24"/>
        </w:rPr>
        <w:t xml:space="preserve">. Izvajalec </w:t>
      </w:r>
      <w:r w:rsidRPr="00C3749A">
        <w:rPr>
          <w:rFonts w:ascii="Garamond" w:hAnsi="Garamond"/>
          <w:iCs/>
          <w:sz w:val="24"/>
        </w:rPr>
        <w:t>mora računu priložiti pregledno poročilo o prejetih, odprtih in opravljenih nalogah ter drugih posegih za časovno obdobje, za katerega je račun izdan, pri čemer se mora sklicevati na številko pogodbe.</w:t>
      </w:r>
    </w:p>
    <w:p w14:paraId="45675EA8" w14:textId="77777777" w:rsidR="008F53FC" w:rsidRPr="00C3749A" w:rsidRDefault="008F53FC" w:rsidP="008F53FC">
      <w:pPr>
        <w:pStyle w:val="Telobesedila"/>
        <w:ind w:right="759"/>
        <w:rPr>
          <w:rFonts w:ascii="Garamond" w:hAnsi="Garamond"/>
          <w:sz w:val="24"/>
          <w:szCs w:val="24"/>
        </w:rPr>
      </w:pPr>
    </w:p>
    <w:p w14:paraId="29A7272D" w14:textId="77777777" w:rsidR="008F53FC" w:rsidRPr="00C3749A" w:rsidRDefault="008F53FC" w:rsidP="008F53FC">
      <w:pPr>
        <w:pStyle w:val="Telobesedila"/>
        <w:widowControl w:val="0"/>
        <w:numPr>
          <w:ilvl w:val="1"/>
          <w:numId w:val="12"/>
        </w:numPr>
        <w:tabs>
          <w:tab w:val="left" w:pos="5257"/>
        </w:tabs>
        <w:overflowPunct/>
        <w:autoSpaceDE/>
        <w:autoSpaceDN/>
        <w:adjustRightInd/>
        <w:ind w:left="357" w:hanging="357"/>
        <w:jc w:val="center"/>
        <w:textAlignment w:val="auto"/>
        <w:rPr>
          <w:rFonts w:ascii="Garamond" w:hAnsi="Garamond"/>
          <w:color w:val="0F0F0F"/>
          <w:sz w:val="24"/>
          <w:szCs w:val="24"/>
        </w:rPr>
      </w:pPr>
      <w:r w:rsidRPr="00C3749A">
        <w:rPr>
          <w:rFonts w:ascii="Garamond" w:hAnsi="Garamond"/>
          <w:color w:val="0F0F0F"/>
          <w:sz w:val="24"/>
          <w:szCs w:val="24"/>
        </w:rPr>
        <w:t>člen</w:t>
      </w:r>
    </w:p>
    <w:p w14:paraId="0C96C284"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Naročnik bo </w:t>
      </w:r>
      <w:r>
        <w:rPr>
          <w:rFonts w:ascii="Garamond" w:hAnsi="Garamond"/>
          <w:color w:val="0F0F0F"/>
          <w:sz w:val="24"/>
          <w:szCs w:val="24"/>
        </w:rPr>
        <w:t>izvajalcu</w:t>
      </w:r>
      <w:r w:rsidRPr="00C3749A">
        <w:rPr>
          <w:rFonts w:ascii="Garamond" w:hAnsi="Garamond"/>
          <w:color w:val="0F0F0F"/>
          <w:sz w:val="24"/>
          <w:szCs w:val="24"/>
        </w:rPr>
        <w:t xml:space="preserve"> izstavljen račun, ki ga bo predhodno potrdil naročnikov skrbnik te pogodbe, plačal v roku 30 dni od uradnega datuma prejema</w:t>
      </w:r>
      <w:r>
        <w:rPr>
          <w:rFonts w:ascii="Garamond" w:hAnsi="Garamond"/>
          <w:color w:val="0F0F0F"/>
          <w:sz w:val="24"/>
          <w:szCs w:val="24"/>
        </w:rPr>
        <w:t xml:space="preserve"> računa na transakcijski račun izvajalca</w:t>
      </w:r>
      <w:r w:rsidRPr="00C3749A">
        <w:rPr>
          <w:rFonts w:ascii="Garamond" w:hAnsi="Garamond"/>
          <w:color w:val="0F0F0F"/>
          <w:sz w:val="24"/>
          <w:szCs w:val="24"/>
        </w:rPr>
        <w:t xml:space="preserve">. </w:t>
      </w:r>
    </w:p>
    <w:p w14:paraId="0EB0FB47" w14:textId="77777777" w:rsidR="008F53FC" w:rsidRPr="00C3749A" w:rsidRDefault="008F53FC" w:rsidP="008F53FC">
      <w:pPr>
        <w:pStyle w:val="Telobesedila"/>
        <w:ind w:right="24"/>
        <w:rPr>
          <w:rFonts w:ascii="Garamond" w:hAnsi="Garamond"/>
          <w:color w:val="0F0F0F"/>
          <w:sz w:val="24"/>
          <w:szCs w:val="24"/>
        </w:rPr>
      </w:pPr>
    </w:p>
    <w:p w14:paraId="36A4848C"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Naročnik ima možnost v 8 dneh od prejema računa in poročila potrditi ali zavrniti račun in poročilo o opravljenem delu v preteklem mesecu. </w:t>
      </w:r>
      <w:r>
        <w:rPr>
          <w:rFonts w:ascii="Garamond" w:hAnsi="Garamond"/>
          <w:color w:val="0F0F0F"/>
          <w:sz w:val="24"/>
          <w:szCs w:val="24"/>
        </w:rPr>
        <w:t xml:space="preserve">Izvajalec </w:t>
      </w:r>
      <w:r w:rsidRPr="00C3749A">
        <w:rPr>
          <w:rFonts w:ascii="Garamond" w:hAnsi="Garamond"/>
          <w:color w:val="0F0F0F"/>
          <w:sz w:val="24"/>
          <w:szCs w:val="24"/>
        </w:rPr>
        <w:t xml:space="preserve">je dolžan odpraviti pomanjkljivosti, ki so navedene kot razlog za zavrnitev poročila v roku, za katerega se dogovorita </w:t>
      </w:r>
      <w:r>
        <w:rPr>
          <w:rFonts w:ascii="Garamond" w:hAnsi="Garamond"/>
          <w:color w:val="0F0F0F"/>
          <w:sz w:val="24"/>
          <w:szCs w:val="24"/>
        </w:rPr>
        <w:t>izvajalec</w:t>
      </w:r>
      <w:r w:rsidRPr="00C3749A">
        <w:rPr>
          <w:rFonts w:ascii="Garamond" w:hAnsi="Garamond"/>
          <w:color w:val="0F0F0F"/>
          <w:sz w:val="24"/>
          <w:szCs w:val="24"/>
        </w:rPr>
        <w:t xml:space="preserve"> in naročnik. </w:t>
      </w:r>
    </w:p>
    <w:p w14:paraId="607DB9B6" w14:textId="77777777" w:rsidR="008F53FC" w:rsidRPr="00C3749A" w:rsidRDefault="008F53FC" w:rsidP="008F53FC">
      <w:pPr>
        <w:pStyle w:val="Telobesedila"/>
        <w:ind w:right="24"/>
        <w:rPr>
          <w:rFonts w:ascii="Garamond" w:hAnsi="Garamond"/>
          <w:color w:val="0F0F0F"/>
          <w:sz w:val="24"/>
          <w:szCs w:val="24"/>
        </w:rPr>
      </w:pPr>
    </w:p>
    <w:p w14:paraId="524A6690"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V primeru plačilne zamude naročnika </w:t>
      </w:r>
      <w:r>
        <w:rPr>
          <w:rFonts w:ascii="Garamond" w:hAnsi="Garamond"/>
          <w:color w:val="0F0F0F"/>
          <w:sz w:val="24"/>
          <w:szCs w:val="24"/>
        </w:rPr>
        <w:t xml:space="preserve">izvajalec </w:t>
      </w:r>
      <w:r w:rsidRPr="00C3749A">
        <w:rPr>
          <w:rFonts w:ascii="Garamond" w:hAnsi="Garamond"/>
          <w:color w:val="0F0F0F"/>
          <w:sz w:val="24"/>
          <w:szCs w:val="24"/>
        </w:rPr>
        <w:t>lahko obračuna zakonske zamudne obresti v skladu z veljavnimi predpisi.</w:t>
      </w:r>
    </w:p>
    <w:p w14:paraId="0B4D8E4A" w14:textId="77777777" w:rsidR="008F53FC" w:rsidRPr="00C3749A" w:rsidRDefault="008F53FC" w:rsidP="008F53FC">
      <w:pPr>
        <w:keepNext/>
        <w:outlineLvl w:val="1"/>
        <w:rPr>
          <w:rFonts w:ascii="Garamond" w:hAnsi="Garamond"/>
          <w:color w:val="0F0F0F"/>
          <w:sz w:val="24"/>
        </w:rPr>
      </w:pPr>
    </w:p>
    <w:p w14:paraId="3958568B" w14:textId="77777777" w:rsidR="008F53FC" w:rsidRPr="00C3749A" w:rsidRDefault="008F53FC" w:rsidP="008F53FC">
      <w:pPr>
        <w:pStyle w:val="Odstavekseznama"/>
        <w:keepNext/>
        <w:numPr>
          <w:ilvl w:val="0"/>
          <w:numId w:val="13"/>
        </w:numPr>
        <w:jc w:val="center"/>
        <w:outlineLvl w:val="1"/>
        <w:rPr>
          <w:rFonts w:ascii="Garamond" w:hAnsi="Garamond" w:cs="Arial"/>
          <w:b/>
          <w:sz w:val="24"/>
        </w:rPr>
      </w:pPr>
      <w:r w:rsidRPr="00C3749A">
        <w:rPr>
          <w:rFonts w:ascii="Garamond" w:hAnsi="Garamond"/>
          <w:b/>
          <w:color w:val="0F0F0F"/>
          <w:sz w:val="24"/>
        </w:rPr>
        <w:t>OBVEZNOSTI POGODBENIH STRANK</w:t>
      </w:r>
    </w:p>
    <w:p w14:paraId="0CFCEC0A" w14:textId="77777777" w:rsidR="008F53FC" w:rsidRPr="00C3749A" w:rsidRDefault="008F53FC" w:rsidP="008F53FC">
      <w:pPr>
        <w:pStyle w:val="Odstavekseznama"/>
        <w:keepNext/>
        <w:ind w:left="850"/>
        <w:outlineLvl w:val="1"/>
        <w:rPr>
          <w:rFonts w:ascii="Garamond" w:hAnsi="Garamond" w:cs="Arial"/>
          <w:b/>
          <w:sz w:val="24"/>
        </w:rPr>
      </w:pPr>
    </w:p>
    <w:p w14:paraId="5DF7F16E" w14:textId="77777777" w:rsidR="008F53FC" w:rsidRPr="00C3749A" w:rsidRDefault="008F53FC" w:rsidP="008F53FC">
      <w:pPr>
        <w:pStyle w:val="Odstavekseznama"/>
        <w:keepNext/>
        <w:numPr>
          <w:ilvl w:val="1"/>
          <w:numId w:val="12"/>
        </w:numPr>
        <w:outlineLvl w:val="1"/>
        <w:rPr>
          <w:rFonts w:ascii="Garamond" w:hAnsi="Garamond" w:cs="Arial"/>
          <w:sz w:val="24"/>
        </w:rPr>
      </w:pPr>
      <w:r w:rsidRPr="00C3749A">
        <w:rPr>
          <w:rFonts w:ascii="Garamond" w:hAnsi="Garamond" w:cs="Arial"/>
          <w:sz w:val="24"/>
        </w:rPr>
        <w:t>člen</w:t>
      </w:r>
    </w:p>
    <w:p w14:paraId="0BF5F2D7" w14:textId="77777777" w:rsidR="008F53FC" w:rsidRDefault="008F53FC" w:rsidP="008F53FC">
      <w:pPr>
        <w:widowControl w:val="0"/>
        <w:suppressAutoHyphens/>
        <w:snapToGrid w:val="0"/>
        <w:jc w:val="both"/>
        <w:rPr>
          <w:rFonts w:ascii="Garamond" w:hAnsi="Garamond" w:cs="Tahoma"/>
          <w:sz w:val="24"/>
        </w:rPr>
      </w:pPr>
      <w:r>
        <w:rPr>
          <w:rFonts w:ascii="Garamond" w:hAnsi="Garamond" w:cs="Tahoma"/>
          <w:sz w:val="24"/>
        </w:rPr>
        <w:t>Naroč</w:t>
      </w:r>
      <w:r w:rsidRPr="000C5BD8">
        <w:rPr>
          <w:rFonts w:ascii="Garamond" w:hAnsi="Garamond" w:cs="Tahoma"/>
          <w:sz w:val="24"/>
        </w:rPr>
        <w:t>nik se obvezuje, da:</w:t>
      </w:r>
    </w:p>
    <w:p w14:paraId="7571C877" w14:textId="77777777" w:rsidR="008F53FC" w:rsidRPr="000C5BD8" w:rsidRDefault="008F53FC" w:rsidP="008F53FC">
      <w:pPr>
        <w:pStyle w:val="Odstavekseznama"/>
        <w:widowControl w:val="0"/>
        <w:numPr>
          <w:ilvl w:val="0"/>
          <w:numId w:val="39"/>
        </w:numPr>
        <w:suppressAutoHyphens/>
        <w:snapToGrid w:val="0"/>
        <w:jc w:val="both"/>
        <w:rPr>
          <w:rFonts w:ascii="Garamond" w:hAnsi="Garamond" w:cs="Tahoma"/>
          <w:sz w:val="24"/>
        </w:rPr>
      </w:pPr>
      <w:r w:rsidRPr="000C5BD8">
        <w:rPr>
          <w:rFonts w:ascii="Garamond" w:hAnsi="Garamond" w:cs="Tahoma"/>
          <w:sz w:val="24"/>
        </w:rPr>
        <w:t>bo izvajalca uvedel v delo in mu pravočasno posredoval vse podatke in informacije, ki so potrebne</w:t>
      </w:r>
      <w:r>
        <w:rPr>
          <w:rFonts w:ascii="Garamond" w:hAnsi="Garamond" w:cs="Tahoma"/>
          <w:sz w:val="24"/>
        </w:rPr>
        <w:t xml:space="preserve"> </w:t>
      </w:r>
      <w:r w:rsidRPr="000C5BD8">
        <w:rPr>
          <w:rFonts w:ascii="Garamond" w:hAnsi="Garamond" w:cs="Tahoma"/>
          <w:sz w:val="24"/>
        </w:rPr>
        <w:t>za kvalitetno in pravočasno izvajanje storitev,</w:t>
      </w:r>
    </w:p>
    <w:p w14:paraId="29247D6F" w14:textId="77777777" w:rsidR="008F53FC" w:rsidRPr="000C5BD8" w:rsidRDefault="008F53FC" w:rsidP="008F53FC">
      <w:pPr>
        <w:pStyle w:val="Odstavekseznama"/>
        <w:widowControl w:val="0"/>
        <w:numPr>
          <w:ilvl w:val="0"/>
          <w:numId w:val="39"/>
        </w:numPr>
        <w:suppressAutoHyphens/>
        <w:snapToGrid w:val="0"/>
        <w:jc w:val="both"/>
        <w:rPr>
          <w:rFonts w:ascii="Garamond" w:hAnsi="Garamond" w:cs="Tahoma"/>
          <w:sz w:val="24"/>
        </w:rPr>
      </w:pPr>
      <w:r w:rsidRPr="000C5BD8">
        <w:rPr>
          <w:rFonts w:ascii="Garamond" w:hAnsi="Garamond" w:cs="Tahoma"/>
          <w:sz w:val="24"/>
        </w:rPr>
        <w:t>bo izvajalcu zagotovil vodo in električno energijo za čistilne stroje in prostor za garderobo čistilnega</w:t>
      </w:r>
      <w:r>
        <w:rPr>
          <w:rFonts w:ascii="Garamond" w:hAnsi="Garamond" w:cs="Tahoma"/>
          <w:sz w:val="24"/>
        </w:rPr>
        <w:t xml:space="preserve"> </w:t>
      </w:r>
      <w:r w:rsidRPr="000C5BD8">
        <w:rPr>
          <w:rFonts w:ascii="Garamond" w:hAnsi="Garamond" w:cs="Tahoma"/>
          <w:sz w:val="24"/>
        </w:rPr>
        <w:t>osebja.</w:t>
      </w:r>
    </w:p>
    <w:p w14:paraId="77ECDD11" w14:textId="77777777" w:rsidR="008F53FC" w:rsidRPr="00C3749A" w:rsidRDefault="008F53FC" w:rsidP="008F53FC">
      <w:pPr>
        <w:widowControl w:val="0"/>
        <w:suppressAutoHyphens/>
        <w:snapToGrid w:val="0"/>
        <w:jc w:val="both"/>
        <w:rPr>
          <w:rFonts w:ascii="Garamond" w:hAnsi="Garamond" w:cs="Tahoma"/>
          <w:sz w:val="24"/>
        </w:rPr>
      </w:pPr>
    </w:p>
    <w:p w14:paraId="54E9DBE5" w14:textId="77777777" w:rsidR="008F53FC" w:rsidRPr="00D336D2" w:rsidRDefault="008F53FC" w:rsidP="008F53FC">
      <w:pPr>
        <w:pStyle w:val="Glava"/>
        <w:numPr>
          <w:ilvl w:val="1"/>
          <w:numId w:val="12"/>
        </w:numPr>
        <w:tabs>
          <w:tab w:val="clear" w:pos="4536"/>
          <w:tab w:val="clear" w:pos="9072"/>
        </w:tabs>
        <w:jc w:val="both"/>
        <w:rPr>
          <w:rFonts w:ascii="Garamond" w:hAnsi="Garamond" w:cs="Tahoma"/>
          <w:sz w:val="24"/>
        </w:rPr>
      </w:pPr>
      <w:r w:rsidRPr="00D336D2">
        <w:rPr>
          <w:rFonts w:ascii="Garamond" w:hAnsi="Garamond" w:cs="Tahoma"/>
          <w:sz w:val="24"/>
        </w:rPr>
        <w:t>člen</w:t>
      </w:r>
    </w:p>
    <w:p w14:paraId="2AA5D0CF" w14:textId="77777777" w:rsidR="008F53FC" w:rsidRDefault="008F53FC" w:rsidP="008F53FC">
      <w:pPr>
        <w:widowControl w:val="0"/>
        <w:tabs>
          <w:tab w:val="left" w:pos="360"/>
        </w:tabs>
        <w:suppressAutoHyphens/>
        <w:rPr>
          <w:rFonts w:ascii="Garamond" w:eastAsia="Lucida Sans Unicode" w:hAnsi="Garamond"/>
          <w:bCs/>
          <w:kern w:val="1"/>
          <w:sz w:val="24"/>
          <w:lang w:eastAsia="zh-CN" w:bidi="hi-IN"/>
        </w:rPr>
      </w:pPr>
    </w:p>
    <w:p w14:paraId="36486F44"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Izvajalec se obvezuje, da:</w:t>
      </w:r>
    </w:p>
    <w:p w14:paraId="13E143EB" w14:textId="77777777" w:rsidR="008F53FC"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 xml:space="preserve">bo </w:t>
      </w:r>
      <w:r>
        <w:rPr>
          <w:rFonts w:ascii="Garamond" w:eastAsia="Lucida Sans Unicode" w:hAnsi="Garamond"/>
          <w:bCs/>
          <w:kern w:val="1"/>
          <w:sz w:val="24"/>
          <w:lang w:eastAsia="zh-CN" w:bidi="hi-IN"/>
        </w:rPr>
        <w:t>pred začetkom dela</w:t>
      </w:r>
      <w:r w:rsidRPr="000C5BD8">
        <w:rPr>
          <w:rFonts w:ascii="Garamond" w:eastAsia="Lucida Sans Unicode" w:hAnsi="Garamond"/>
          <w:bCs/>
          <w:kern w:val="1"/>
          <w:sz w:val="24"/>
          <w:lang w:eastAsia="zh-CN" w:bidi="hi-IN"/>
        </w:rPr>
        <w:t xml:space="preserve"> naročniku posredoval</w:t>
      </w:r>
      <w:r>
        <w:rPr>
          <w:rFonts w:ascii="Garamond" w:eastAsia="Lucida Sans Unicode" w:hAnsi="Garamond"/>
          <w:bCs/>
          <w:kern w:val="1"/>
          <w:sz w:val="24"/>
          <w:lang w:eastAsia="zh-CN" w:bidi="hi-IN"/>
        </w:rPr>
        <w:t xml:space="preserve"> Mapo objekta</w:t>
      </w:r>
      <w:r w:rsidRPr="000C5BD8">
        <w:rPr>
          <w:rFonts w:ascii="Garamond" w:eastAsia="Lucida Sans Unicode" w:hAnsi="Garamond"/>
          <w:bCs/>
          <w:kern w:val="1"/>
          <w:sz w:val="24"/>
          <w:lang w:eastAsia="zh-CN" w:bidi="hi-IN"/>
        </w:rPr>
        <w:t>,</w:t>
      </w:r>
      <w:r>
        <w:rPr>
          <w:rFonts w:ascii="Garamond" w:eastAsia="Lucida Sans Unicode" w:hAnsi="Garamond"/>
          <w:bCs/>
          <w:kern w:val="1"/>
          <w:sz w:val="24"/>
          <w:lang w:eastAsia="zh-CN" w:bidi="hi-IN"/>
        </w:rPr>
        <w:t xml:space="preserve"> </w:t>
      </w:r>
    </w:p>
    <w:p w14:paraId="43F75B66" w14:textId="77777777" w:rsidR="008F53FC" w:rsidRPr="000C5BD8"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se bosta n</w:t>
      </w:r>
      <w:r w:rsidRPr="004C19C4">
        <w:rPr>
          <w:rFonts w:ascii="Garamond" w:eastAsia="Lucida Sans Unicode" w:hAnsi="Garamond"/>
          <w:bCs/>
          <w:kern w:val="1"/>
          <w:sz w:val="24"/>
          <w:lang w:eastAsia="zh-CN" w:bidi="hi-IN"/>
        </w:rPr>
        <w:t>aročnik in vo</w:t>
      </w:r>
      <w:r>
        <w:rPr>
          <w:rFonts w:ascii="Garamond" w:eastAsia="Lucida Sans Unicode" w:hAnsi="Garamond"/>
          <w:bCs/>
          <w:kern w:val="1"/>
          <w:sz w:val="24"/>
          <w:lang w:eastAsia="zh-CN" w:bidi="hi-IN"/>
        </w:rPr>
        <w:t>dja čiščenja na objektu</w:t>
      </w:r>
      <w:r w:rsidRPr="004C19C4">
        <w:rPr>
          <w:rFonts w:ascii="Garamond" w:eastAsia="Lucida Sans Unicode" w:hAnsi="Garamond"/>
          <w:bCs/>
          <w:kern w:val="1"/>
          <w:sz w:val="24"/>
          <w:lang w:eastAsia="zh-CN" w:bidi="hi-IN"/>
        </w:rPr>
        <w:t xml:space="preserve"> mesečno sestala in pregledala stanje na objektu ter se dogov</w:t>
      </w:r>
      <w:r>
        <w:rPr>
          <w:rFonts w:ascii="Garamond" w:eastAsia="Lucida Sans Unicode" w:hAnsi="Garamond"/>
          <w:bCs/>
          <w:kern w:val="1"/>
          <w:sz w:val="24"/>
          <w:lang w:eastAsia="zh-CN" w:bidi="hi-IN"/>
        </w:rPr>
        <w:t>orila o vsebini popisnega lista,</w:t>
      </w:r>
    </w:p>
    <w:p w14:paraId="037A2768" w14:textId="1670718C" w:rsidR="008F53FC"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storitve po tej pogodbi opravljal samo z zaposlenimi delavci, ki so navedeni na seznamu</w:t>
      </w:r>
      <w:r w:rsidR="00EB637C">
        <w:rPr>
          <w:rFonts w:ascii="Garamond" w:eastAsia="Lucida Sans Unicode" w:hAnsi="Garamond"/>
          <w:bCs/>
          <w:kern w:val="1"/>
          <w:sz w:val="24"/>
          <w:lang w:eastAsia="zh-CN" w:bidi="hi-IN"/>
        </w:rPr>
        <w:t xml:space="preserve"> v OBR-2 </w:t>
      </w:r>
      <w:r w:rsidRPr="000C5BD8">
        <w:rPr>
          <w:rFonts w:ascii="Garamond" w:eastAsia="Lucida Sans Unicode" w:hAnsi="Garamond"/>
          <w:bCs/>
          <w:kern w:val="1"/>
          <w:sz w:val="24"/>
          <w:lang w:eastAsia="zh-CN" w:bidi="hi-IN"/>
        </w:rPr>
        <w:t>in nadzornike</w:t>
      </w:r>
      <w:r w:rsidR="00EB637C">
        <w:rPr>
          <w:rFonts w:ascii="Garamond" w:eastAsia="Lucida Sans Unicode" w:hAnsi="Garamond"/>
          <w:bCs/>
          <w:kern w:val="1"/>
          <w:sz w:val="24"/>
          <w:lang w:eastAsia="zh-CN" w:bidi="hi-IN"/>
        </w:rPr>
        <w:t>-vodjo čiščenja</w:t>
      </w:r>
      <w:r w:rsidRPr="000C5BD8">
        <w:rPr>
          <w:rFonts w:ascii="Garamond" w:eastAsia="Lucida Sans Unicode" w:hAnsi="Garamond"/>
          <w:bCs/>
          <w:kern w:val="1"/>
          <w:sz w:val="24"/>
          <w:lang w:eastAsia="zh-CN" w:bidi="hi-IN"/>
        </w:rPr>
        <w:t xml:space="preserve"> angažiral osebe, ki so ustrezno usposobljene in bodo vredne</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 xml:space="preserve">zaupanja, pri izbiri pa bo upošteval tudi morebitne pripombe in </w:t>
      </w:r>
      <w:r>
        <w:rPr>
          <w:rFonts w:ascii="Garamond" w:eastAsia="Lucida Sans Unicode" w:hAnsi="Garamond"/>
          <w:bCs/>
          <w:kern w:val="1"/>
          <w:sz w:val="24"/>
          <w:lang w:eastAsia="zh-CN" w:bidi="hi-IN"/>
        </w:rPr>
        <w:t>napotke</w:t>
      </w:r>
      <w:r w:rsidRPr="000C5BD8">
        <w:rPr>
          <w:rFonts w:ascii="Garamond" w:eastAsia="Lucida Sans Unicode" w:hAnsi="Garamond"/>
          <w:bCs/>
          <w:kern w:val="1"/>
          <w:sz w:val="24"/>
          <w:lang w:eastAsia="zh-CN" w:bidi="hi-IN"/>
        </w:rPr>
        <w:t xml:space="preserve"> naročnika,</w:t>
      </w:r>
    </w:p>
    <w:p w14:paraId="72C0D69B" w14:textId="2E521C56" w:rsidR="00EB637C" w:rsidRPr="000C5BD8" w:rsidRDefault="00EB637C" w:rsidP="00EB637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bo</w:t>
      </w:r>
      <w:r w:rsidRPr="00EB637C">
        <w:t xml:space="preserve"> </w:t>
      </w:r>
      <w:r w:rsidRPr="00EB637C">
        <w:rPr>
          <w:rFonts w:ascii="Garamond" w:eastAsia="Lucida Sans Unicode" w:hAnsi="Garamond"/>
          <w:bCs/>
          <w:kern w:val="1"/>
          <w:sz w:val="24"/>
          <w:lang w:eastAsia="zh-CN" w:bidi="hi-IN"/>
        </w:rPr>
        <w:t>zagotavlja</w:t>
      </w:r>
      <w:r>
        <w:rPr>
          <w:rFonts w:ascii="Garamond" w:eastAsia="Lucida Sans Unicode" w:hAnsi="Garamond"/>
          <w:bCs/>
          <w:kern w:val="1"/>
          <w:sz w:val="24"/>
          <w:lang w:eastAsia="zh-CN" w:bidi="hi-IN"/>
        </w:rPr>
        <w:t>l</w:t>
      </w:r>
      <w:r w:rsidRPr="00EB637C">
        <w:rPr>
          <w:rFonts w:ascii="Garamond" w:eastAsia="Lucida Sans Unicode" w:hAnsi="Garamond"/>
          <w:bCs/>
          <w:kern w:val="1"/>
          <w:sz w:val="24"/>
          <w:lang w:eastAsia="zh-CN" w:bidi="hi-IN"/>
        </w:rPr>
        <w:t xml:space="preserve"> bruto plačo prijavljenega kadra, ki bo</w:t>
      </w:r>
      <w:r>
        <w:rPr>
          <w:rFonts w:ascii="Garamond" w:eastAsia="Lucida Sans Unicode" w:hAnsi="Garamond"/>
          <w:bCs/>
          <w:kern w:val="1"/>
          <w:sz w:val="24"/>
          <w:lang w:eastAsia="zh-CN" w:bidi="hi-IN"/>
        </w:rPr>
        <w:t>do neposredno izvaja</w:t>
      </w:r>
      <w:r w:rsidRPr="00EB637C">
        <w:rPr>
          <w:rFonts w:ascii="Garamond" w:eastAsia="Lucida Sans Unicode" w:hAnsi="Garamond"/>
          <w:bCs/>
          <w:kern w:val="1"/>
          <w:sz w:val="24"/>
          <w:lang w:eastAsia="zh-CN" w:bidi="hi-IN"/>
        </w:rPr>
        <w:t>l</w:t>
      </w:r>
      <w:r>
        <w:rPr>
          <w:rFonts w:ascii="Garamond" w:eastAsia="Lucida Sans Unicode" w:hAnsi="Garamond"/>
          <w:bCs/>
          <w:kern w:val="1"/>
          <w:sz w:val="24"/>
          <w:lang w:eastAsia="zh-CN" w:bidi="hi-IN"/>
        </w:rPr>
        <w:t>i</w:t>
      </w:r>
      <w:r w:rsidRPr="00EB637C">
        <w:rPr>
          <w:rFonts w:ascii="Garamond" w:eastAsia="Lucida Sans Unicode" w:hAnsi="Garamond"/>
          <w:bCs/>
          <w:kern w:val="1"/>
          <w:sz w:val="24"/>
          <w:lang w:eastAsia="zh-CN" w:bidi="hi-IN"/>
        </w:rPr>
        <w:t xml:space="preserve"> storitve čiščenja, v obdobju trajanja javnega naročila v višini</w:t>
      </w:r>
      <w:r>
        <w:rPr>
          <w:rFonts w:ascii="Garamond" w:eastAsia="Lucida Sans Unicode" w:hAnsi="Garamond"/>
          <w:bCs/>
          <w:kern w:val="1"/>
          <w:sz w:val="24"/>
          <w:lang w:eastAsia="zh-CN" w:bidi="hi-IN"/>
        </w:rPr>
        <w:t>, kot opredeljeno v OBR-2,</w:t>
      </w:r>
    </w:p>
    <w:p w14:paraId="004681F9" w14:textId="77777777" w:rsidR="008F53FC" w:rsidRPr="000C5BD8"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naročnika pravočasno opozoril na morebitne ovire pri izvajanju del,</w:t>
      </w:r>
    </w:p>
    <w:p w14:paraId="2BF4E1FC" w14:textId="77777777" w:rsidR="008F53FC" w:rsidRPr="000C5BD8"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v celoti prevzel vse obveznosti iz naslova varstva pri delu v</w:t>
      </w:r>
      <w:r>
        <w:rPr>
          <w:rFonts w:ascii="Garamond" w:eastAsia="Lucida Sans Unicode" w:hAnsi="Garamond"/>
          <w:bCs/>
          <w:kern w:val="1"/>
          <w:sz w:val="24"/>
          <w:lang w:eastAsia="zh-CN" w:bidi="hi-IN"/>
        </w:rPr>
        <w:t xml:space="preserve"> zvezi z izvajanjem storitev po </w:t>
      </w:r>
      <w:r w:rsidRPr="000C5BD8">
        <w:rPr>
          <w:rFonts w:ascii="Garamond" w:eastAsia="Lucida Sans Unicode" w:hAnsi="Garamond"/>
          <w:bCs/>
          <w:kern w:val="1"/>
          <w:sz w:val="24"/>
          <w:lang w:eastAsia="zh-CN" w:bidi="hi-IN"/>
        </w:rPr>
        <w:t>tej</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pogodbi,</w:t>
      </w:r>
    </w:p>
    <w:p w14:paraId="6C8E40AF" w14:textId="77777777" w:rsidR="008F53FC" w:rsidRPr="000C5BD8"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med opravljanjem pogodbenih obveznosti v prostorih naročnika samostojno poskrbel za vse</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predpisane ukrepe s področja varstva pri delu in higienskega minimuma ter za izvajanje teh ukrepov</w:t>
      </w:r>
      <w:r>
        <w:rPr>
          <w:rFonts w:ascii="Garamond" w:eastAsia="Lucida Sans Unicode" w:hAnsi="Garamond"/>
          <w:bCs/>
          <w:kern w:val="1"/>
          <w:sz w:val="24"/>
          <w:lang w:eastAsia="zh-CN" w:bidi="hi-IN"/>
        </w:rPr>
        <w:t>,</w:t>
      </w:r>
    </w:p>
    <w:p w14:paraId="28547462" w14:textId="77777777" w:rsidR="008F53FC" w:rsidRPr="000C5BD8"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v skladu z izjavo o varnosti z oceno tveganja in predpisi, ki urejajo zdravje in varstvo pri delu, in da</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bo prevzel polno odgovornost za posledice njihove opustitve,</w:t>
      </w:r>
    </w:p>
    <w:p w14:paraId="4B01A25A" w14:textId="77777777" w:rsidR="008F53FC" w:rsidRPr="000C5BD8"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vodil mesečne evidenčne liste za prisotnost na objektu,</w:t>
      </w:r>
    </w:p>
    <w:p w14:paraId="18BE2CDE" w14:textId="77777777" w:rsidR="008F53FC" w:rsidRPr="000C5BD8"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pri izvajanju storitev gospodarno ravnal pri porabi električne energije in vode ter skrbel za</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ekonomično uporabo drugih virov energije,</w:t>
      </w:r>
    </w:p>
    <w:p w14:paraId="52CBEFC7" w14:textId="77777777" w:rsidR="008F53FC" w:rsidRPr="00EB637C"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i</w:t>
      </w:r>
      <w:r>
        <w:rPr>
          <w:rFonts w:ascii="Garamond" w:eastAsia="Lucida Sans Unicode" w:hAnsi="Garamond"/>
          <w:bCs/>
          <w:kern w:val="1"/>
          <w:sz w:val="24"/>
          <w:lang w:eastAsia="zh-CN" w:bidi="hi-IN"/>
        </w:rPr>
        <w:t>ma pri</w:t>
      </w:r>
      <w:r w:rsidRPr="000C5BD8">
        <w:rPr>
          <w:rFonts w:ascii="Garamond" w:eastAsia="Lucida Sans Unicode" w:hAnsi="Garamond"/>
          <w:bCs/>
          <w:kern w:val="1"/>
          <w:sz w:val="24"/>
          <w:lang w:eastAsia="zh-CN" w:bidi="hi-IN"/>
        </w:rPr>
        <w:t xml:space="preserve"> zavarovalnici </w:t>
      </w:r>
      <w:r>
        <w:rPr>
          <w:rFonts w:ascii="Garamond" w:eastAsia="Lucida Sans Unicode" w:hAnsi="Garamond"/>
          <w:bCs/>
          <w:kern w:val="1"/>
          <w:sz w:val="24"/>
          <w:lang w:eastAsia="zh-CN" w:bidi="hi-IN"/>
        </w:rPr>
        <w:t>zavarovano t</w:t>
      </w:r>
      <w:r w:rsidRPr="000C5BD8">
        <w:rPr>
          <w:rFonts w:ascii="Garamond" w:eastAsia="Lucida Sans Unicode" w:hAnsi="Garamond"/>
          <w:bCs/>
          <w:kern w:val="1"/>
          <w:sz w:val="24"/>
          <w:lang w:eastAsia="zh-CN" w:bidi="hi-IN"/>
        </w:rPr>
        <w:t>veganja, ki izhajajo iz odgovornosti opravljanja dejavnosti</w:t>
      </w:r>
      <w:r>
        <w:rPr>
          <w:rFonts w:ascii="Garamond" w:eastAsia="Lucida Sans Unicode" w:hAnsi="Garamond"/>
          <w:bCs/>
          <w:kern w:val="1"/>
          <w:sz w:val="24"/>
          <w:lang w:eastAsia="zh-CN" w:bidi="hi-IN"/>
        </w:rPr>
        <w:t xml:space="preserve">, in sicer </w:t>
      </w:r>
      <w:r w:rsidRPr="006F16AB">
        <w:rPr>
          <w:rFonts w:ascii="Garamond" w:eastAsia="Lucida Sans Unicode" w:hAnsi="Garamond"/>
          <w:bCs/>
          <w:kern w:val="1"/>
          <w:sz w:val="24"/>
          <w:lang w:eastAsia="zh-CN" w:bidi="hi-IN"/>
        </w:rPr>
        <w:t>zavarovanje splošne odgovornosti iz dejavnosti čistilnega servisa proti tretjim osebam za škodo na osebah in stvareh, z vključenim kritjem zahtevkov za škodo naročnika, ki nastane na stvareh, na kate</w:t>
      </w:r>
      <w:r>
        <w:rPr>
          <w:rFonts w:ascii="Garamond" w:eastAsia="Lucida Sans Unicode" w:hAnsi="Garamond"/>
          <w:bCs/>
          <w:kern w:val="1"/>
          <w:sz w:val="24"/>
          <w:lang w:eastAsia="zh-CN" w:bidi="hi-IN"/>
        </w:rPr>
        <w:t>rih se izvaja storitev čiščenja (n</w:t>
      </w:r>
      <w:r w:rsidRPr="006F16AB">
        <w:rPr>
          <w:rFonts w:ascii="Garamond" w:eastAsia="Lucida Sans Unicode" w:hAnsi="Garamond"/>
          <w:bCs/>
          <w:kern w:val="1"/>
          <w:sz w:val="24"/>
          <w:lang w:eastAsia="zh-CN" w:bidi="hi-IN"/>
        </w:rPr>
        <w:t>ajmanjše zavarovalne v</w:t>
      </w:r>
      <w:r>
        <w:rPr>
          <w:rFonts w:ascii="Garamond" w:eastAsia="Lucida Sans Unicode" w:hAnsi="Garamond"/>
          <w:bCs/>
          <w:kern w:val="1"/>
          <w:sz w:val="24"/>
          <w:lang w:eastAsia="zh-CN" w:bidi="hi-IN"/>
        </w:rPr>
        <w:t xml:space="preserve">sote za </w:t>
      </w:r>
      <w:r w:rsidRPr="00EB637C">
        <w:rPr>
          <w:rFonts w:ascii="Garamond" w:eastAsia="Lucida Sans Unicode" w:hAnsi="Garamond"/>
          <w:bCs/>
          <w:kern w:val="1"/>
          <w:sz w:val="24"/>
          <w:lang w:eastAsia="zh-CN" w:bidi="hi-IN"/>
        </w:rPr>
        <w:t>osebe 60.000 EUR in za stvari 20.000 EUR),</w:t>
      </w:r>
    </w:p>
    <w:p w14:paraId="74BA88CB" w14:textId="77777777" w:rsidR="008F53FC"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EB637C">
        <w:rPr>
          <w:rFonts w:ascii="Garamond" w:eastAsia="Lucida Sans Unicode" w:hAnsi="Garamond"/>
          <w:bCs/>
          <w:kern w:val="1"/>
          <w:sz w:val="24"/>
          <w:lang w:eastAsia="zh-CN" w:bidi="hi-IN"/>
        </w:rPr>
        <w:t>bo naročniku poravnal morebitno škodo na objektu in opremi, ki bi jo povzročili njegovi</w:t>
      </w:r>
      <w:r>
        <w:rPr>
          <w:rFonts w:ascii="Garamond" w:eastAsia="Lucida Sans Unicode" w:hAnsi="Garamond"/>
          <w:bCs/>
          <w:kern w:val="1"/>
          <w:sz w:val="24"/>
          <w:lang w:eastAsia="zh-CN" w:bidi="hi-IN"/>
        </w:rPr>
        <w:t xml:space="preserve"> delavci,</w:t>
      </w:r>
    </w:p>
    <w:p w14:paraId="331EDC57" w14:textId="77777777" w:rsidR="008F53FC"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da bo storitev izvedena brezhibno, kvalitetno in st</w:t>
      </w:r>
      <w:r>
        <w:rPr>
          <w:rFonts w:ascii="Garamond" w:eastAsia="Lucida Sans Unicode" w:hAnsi="Garamond"/>
          <w:bCs/>
          <w:kern w:val="1"/>
          <w:sz w:val="24"/>
          <w:lang w:eastAsia="zh-CN" w:bidi="hi-IN"/>
        </w:rPr>
        <w:t>rokovno,</w:t>
      </w:r>
    </w:p>
    <w:p w14:paraId="41F7D48A" w14:textId="77777777" w:rsidR="008F53FC" w:rsidRDefault="008F53FC" w:rsidP="008F53FC">
      <w:pPr>
        <w:pStyle w:val="Odstavekseznama"/>
        <w:widowControl w:val="0"/>
        <w:numPr>
          <w:ilvl w:val="0"/>
          <w:numId w:val="40"/>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da storitve popolnoma ustrezajo vsem tehničnim opisom, karakteristikam in specifikacijam, ki so bile dane v okviru ponudbene dokumentacije in so pr</w:t>
      </w:r>
      <w:r>
        <w:rPr>
          <w:rFonts w:ascii="Garamond" w:eastAsia="Lucida Sans Unicode" w:hAnsi="Garamond"/>
          <w:bCs/>
          <w:kern w:val="1"/>
          <w:sz w:val="24"/>
          <w:lang w:eastAsia="zh-CN" w:bidi="hi-IN"/>
        </w:rPr>
        <w:t>iloga te pogodbe.</w:t>
      </w:r>
    </w:p>
    <w:p w14:paraId="5BA1914A"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604FB7F2" w14:textId="77777777" w:rsidR="008F53FC" w:rsidRPr="00C3749A" w:rsidRDefault="008F53FC"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C3749A">
        <w:rPr>
          <w:rFonts w:ascii="Garamond" w:eastAsia="Lucida Sans Unicode" w:hAnsi="Garamond"/>
          <w:kern w:val="1"/>
          <w:sz w:val="24"/>
          <w:lang w:eastAsia="zh-CN" w:bidi="hi-IN"/>
        </w:rPr>
        <w:t>člen</w:t>
      </w:r>
    </w:p>
    <w:p w14:paraId="6D50A69D"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Izvajalec se zavezuje prevzeta dela opraviti strokovno pravilno in kvalitetno ko</w:t>
      </w:r>
      <w:r>
        <w:rPr>
          <w:rFonts w:ascii="Garamond" w:eastAsia="Lucida Sans Unicode" w:hAnsi="Garamond"/>
          <w:bCs/>
          <w:kern w:val="1"/>
          <w:sz w:val="24"/>
          <w:lang w:eastAsia="zh-CN" w:bidi="hi-IN"/>
        </w:rPr>
        <w:t xml:space="preserve">t dober strokovnjak, v skladu s </w:t>
      </w:r>
      <w:r w:rsidRPr="000C5BD8">
        <w:rPr>
          <w:rFonts w:ascii="Garamond" w:eastAsia="Lucida Sans Unicode" w:hAnsi="Garamond"/>
          <w:bCs/>
          <w:kern w:val="1"/>
          <w:sz w:val="24"/>
          <w:lang w:eastAsia="zh-CN" w:bidi="hi-IN"/>
        </w:rPr>
        <w:t xml:space="preserve">standardi in drugimi tehničnimi predpisi, navodili in priporočili stroke, da bo </w:t>
      </w:r>
      <w:r>
        <w:rPr>
          <w:rFonts w:ascii="Garamond" w:eastAsia="Lucida Sans Unicode" w:hAnsi="Garamond"/>
          <w:bCs/>
          <w:kern w:val="1"/>
          <w:sz w:val="24"/>
          <w:lang w:eastAsia="zh-CN" w:bidi="hi-IN"/>
        </w:rPr>
        <w:t xml:space="preserve">spoštoval Kodeks poklicne etike </w:t>
      </w:r>
      <w:r w:rsidRPr="000C5BD8">
        <w:rPr>
          <w:rFonts w:ascii="Garamond" w:eastAsia="Lucida Sans Unicode" w:hAnsi="Garamond"/>
          <w:bCs/>
          <w:kern w:val="1"/>
          <w:sz w:val="24"/>
          <w:lang w:eastAsia="zh-CN" w:bidi="hi-IN"/>
        </w:rPr>
        <w:t>članov Sekcije čistilcev objektov pri Obrtni zbornici Slovenije, in da bo p</w:t>
      </w:r>
      <w:r>
        <w:rPr>
          <w:rFonts w:ascii="Garamond" w:eastAsia="Lucida Sans Unicode" w:hAnsi="Garamond"/>
          <w:bCs/>
          <w:kern w:val="1"/>
          <w:sz w:val="24"/>
          <w:lang w:eastAsia="zh-CN" w:bidi="hi-IN"/>
        </w:rPr>
        <w:t xml:space="preserve">osloval v skladu z zakonskimi in </w:t>
      </w:r>
      <w:r w:rsidRPr="000C5BD8">
        <w:rPr>
          <w:rFonts w:ascii="Garamond" w:eastAsia="Lucida Sans Unicode" w:hAnsi="Garamond"/>
          <w:bCs/>
          <w:kern w:val="1"/>
          <w:sz w:val="24"/>
          <w:lang w:eastAsia="zh-CN" w:bidi="hi-IN"/>
        </w:rPr>
        <w:t>podzakonskimi predpisi.</w:t>
      </w:r>
    </w:p>
    <w:p w14:paraId="4A14BDDC"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18C47F42"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Izvajalec jamč</w:t>
      </w:r>
      <w:r w:rsidRPr="000C5BD8">
        <w:rPr>
          <w:rFonts w:ascii="Garamond" w:eastAsia="Lucida Sans Unicode" w:hAnsi="Garamond"/>
          <w:bCs/>
          <w:kern w:val="1"/>
          <w:sz w:val="24"/>
          <w:lang w:eastAsia="zh-CN" w:bidi="hi-IN"/>
        </w:rPr>
        <w:t>i, da ima za kontrolo kakovosti storitev in strokovnega ravnanja organizirano ustrezno</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kontrolno službo. Izvajalec se zavezuje, da bo kakovost storitev preverjal in stalno skrbel za odpravo</w:t>
      </w:r>
    </w:p>
    <w:p w14:paraId="4552D4C1" w14:textId="77777777" w:rsidR="008F53FC" w:rsidRPr="00DE2D9F"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 xml:space="preserve">pomanjkljivosti, za katere bo izvedel na podlagi preverjanj ali informacij naročnika. </w:t>
      </w:r>
    </w:p>
    <w:p w14:paraId="15B8B86C"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6A87C593"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Izvajalec mora pri izvajanju storitve upoštevati vsa navodila naročnika in vse zahtevane in priporočene varnostne standarde.</w:t>
      </w:r>
    </w:p>
    <w:p w14:paraId="75B37709"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00EA7DEC" w14:textId="77777777" w:rsidR="008F53FC" w:rsidRPr="006F16AB" w:rsidRDefault="008F53FC"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C3749A">
        <w:rPr>
          <w:rFonts w:ascii="Garamond" w:eastAsia="Lucida Sans Unicode" w:hAnsi="Garamond"/>
          <w:kern w:val="1"/>
          <w:sz w:val="24"/>
          <w:lang w:eastAsia="zh-CN" w:bidi="hi-IN"/>
        </w:rPr>
        <w:t>člen</w:t>
      </w:r>
    </w:p>
    <w:p w14:paraId="3EED7EB5" w14:textId="4C479853"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Izvajalec jamč</w:t>
      </w:r>
      <w:r w:rsidRPr="00DE2D9F">
        <w:rPr>
          <w:rFonts w:ascii="Garamond" w:eastAsia="Lucida Sans Unicode" w:hAnsi="Garamond"/>
          <w:bCs/>
          <w:kern w:val="1"/>
          <w:sz w:val="24"/>
          <w:lang w:eastAsia="zh-CN" w:bidi="hi-IN"/>
        </w:rPr>
        <w:t xml:space="preserve">i, da pri izvajanju storitev </w:t>
      </w:r>
      <w:r w:rsidR="00904BC8">
        <w:rPr>
          <w:rFonts w:ascii="Garamond" w:eastAsia="Lucida Sans Unicode" w:hAnsi="Garamond"/>
          <w:bCs/>
          <w:kern w:val="1"/>
          <w:sz w:val="24"/>
          <w:lang w:eastAsia="zh-CN" w:bidi="hi-IN"/>
        </w:rPr>
        <w:t xml:space="preserve">upošteval in ravnal skladno </w:t>
      </w:r>
      <w:r w:rsidR="003F2A3F">
        <w:rPr>
          <w:rFonts w:ascii="Garamond" w:eastAsia="Lucida Sans Unicode" w:hAnsi="Garamond"/>
          <w:bCs/>
          <w:kern w:val="1"/>
          <w:sz w:val="24"/>
          <w:lang w:eastAsia="zh-CN" w:bidi="hi-IN"/>
        </w:rPr>
        <w:t xml:space="preserve">z </w:t>
      </w:r>
      <w:r w:rsidR="00904BC8" w:rsidRPr="00904BC8">
        <w:rPr>
          <w:rFonts w:ascii="Garamond" w:eastAsia="Lucida Sans Unicode" w:hAnsi="Garamond"/>
          <w:bCs/>
          <w:kern w:val="1"/>
          <w:sz w:val="24"/>
          <w:lang w:eastAsia="zh-CN" w:bidi="hi-IN"/>
        </w:rPr>
        <w:t xml:space="preserve">19. točko prvega odstavka 4. člena </w:t>
      </w:r>
      <w:r w:rsidR="00904BC8">
        <w:rPr>
          <w:rFonts w:ascii="Garamond" w:eastAsia="Lucida Sans Unicode" w:hAnsi="Garamond"/>
          <w:bCs/>
          <w:kern w:val="1"/>
          <w:sz w:val="24"/>
          <w:lang w:eastAsia="zh-CN" w:bidi="hi-IN"/>
        </w:rPr>
        <w:t>Uredbe</w:t>
      </w:r>
      <w:r w:rsidR="00904BC8" w:rsidRPr="00904BC8">
        <w:rPr>
          <w:rFonts w:ascii="Garamond" w:eastAsia="Lucida Sans Unicode" w:hAnsi="Garamond"/>
          <w:bCs/>
          <w:kern w:val="1"/>
          <w:sz w:val="24"/>
          <w:lang w:eastAsia="zh-CN" w:bidi="hi-IN"/>
        </w:rPr>
        <w:t xml:space="preserve"> o zelenem javnem naročanju (Uradni list RS, št. 51/17; v nadaljnjem besedilu: Uredba o ZeJN)</w:t>
      </w:r>
      <w:r w:rsidRPr="00DE2D9F">
        <w:rPr>
          <w:rFonts w:ascii="Garamond" w:eastAsia="Lucida Sans Unicode" w:hAnsi="Garamond"/>
          <w:bCs/>
          <w:kern w:val="1"/>
          <w:sz w:val="24"/>
          <w:lang w:eastAsia="zh-CN" w:bidi="hi-IN"/>
        </w:rPr>
        <w:t>.</w:t>
      </w:r>
      <w:r>
        <w:rPr>
          <w:rFonts w:ascii="Garamond" w:eastAsia="Lucida Sans Unicode" w:hAnsi="Garamond"/>
          <w:bCs/>
          <w:kern w:val="1"/>
          <w:sz w:val="24"/>
          <w:lang w:eastAsia="zh-CN" w:bidi="hi-IN"/>
        </w:rPr>
        <w:t xml:space="preserve"> </w:t>
      </w:r>
    </w:p>
    <w:p w14:paraId="3822B388"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264E3C2E" w14:textId="77777777" w:rsidR="008F53FC" w:rsidRPr="00DE2D9F"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Izvajalec se obvezuje, da bo naročniku po prvih šestih mesecih in ob koncu vsakega leta izvajanja naročila</w:t>
      </w:r>
      <w:r>
        <w:rPr>
          <w:rFonts w:ascii="Garamond" w:eastAsia="Lucida Sans Unicode" w:hAnsi="Garamond"/>
          <w:bCs/>
          <w:kern w:val="1"/>
          <w:sz w:val="24"/>
          <w:lang w:eastAsia="zh-CN" w:bidi="hi-IN"/>
        </w:rPr>
        <w:t xml:space="preserve"> </w:t>
      </w:r>
      <w:r w:rsidRPr="00DE2D9F">
        <w:rPr>
          <w:rFonts w:ascii="Garamond" w:eastAsia="Lucida Sans Unicode" w:hAnsi="Garamond"/>
          <w:bCs/>
          <w:kern w:val="1"/>
          <w:sz w:val="24"/>
          <w:lang w:eastAsia="zh-CN" w:bidi="hi-IN"/>
        </w:rPr>
        <w:t>predložil seznam, iz katerega je razvidno ime in koli</w:t>
      </w:r>
      <w:r>
        <w:rPr>
          <w:rFonts w:ascii="Garamond" w:eastAsia="Lucida Sans Unicode" w:hAnsi="Garamond"/>
          <w:bCs/>
          <w:kern w:val="1"/>
          <w:sz w:val="24"/>
          <w:lang w:eastAsia="zh-CN" w:bidi="hi-IN"/>
        </w:rPr>
        <w:t>č</w:t>
      </w:r>
      <w:r w:rsidRPr="00DE2D9F">
        <w:rPr>
          <w:rFonts w:ascii="Garamond" w:eastAsia="Lucida Sans Unicode" w:hAnsi="Garamond"/>
          <w:bCs/>
          <w:kern w:val="1"/>
          <w:sz w:val="24"/>
          <w:lang w:eastAsia="zh-CN" w:bidi="hi-IN"/>
        </w:rPr>
        <w:t>ina čistilnih sredstev, ki jih je porabil pri izvajanju</w:t>
      </w:r>
      <w:r>
        <w:rPr>
          <w:rFonts w:ascii="Garamond" w:eastAsia="Lucida Sans Unicode" w:hAnsi="Garamond"/>
          <w:bCs/>
          <w:kern w:val="1"/>
          <w:sz w:val="24"/>
          <w:lang w:eastAsia="zh-CN" w:bidi="hi-IN"/>
        </w:rPr>
        <w:t xml:space="preserve"> storitev, razen če č</w:t>
      </w:r>
      <w:r w:rsidRPr="00DE2D9F">
        <w:rPr>
          <w:rFonts w:ascii="Garamond" w:eastAsia="Lucida Sans Unicode" w:hAnsi="Garamond"/>
          <w:bCs/>
          <w:kern w:val="1"/>
          <w:sz w:val="24"/>
          <w:lang w:eastAsia="zh-CN" w:bidi="hi-IN"/>
        </w:rPr>
        <w:t>istilna sredstva zagotavlja naročnik.</w:t>
      </w:r>
    </w:p>
    <w:p w14:paraId="22676709"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V primeru, da izvajalec ne izpolnjuje pogodbenih obveznosti iz tega člena, n</w:t>
      </w:r>
      <w:r>
        <w:rPr>
          <w:rFonts w:ascii="Garamond" w:eastAsia="Lucida Sans Unicode" w:hAnsi="Garamond"/>
          <w:bCs/>
          <w:kern w:val="1"/>
          <w:sz w:val="24"/>
          <w:lang w:eastAsia="zh-CN" w:bidi="hi-IN"/>
        </w:rPr>
        <w:t>aročnik začne ustrezne postopke odstopa od</w:t>
      </w:r>
      <w:r w:rsidRPr="00DE2D9F">
        <w:rPr>
          <w:rFonts w:ascii="Garamond" w:eastAsia="Lucida Sans Unicode" w:hAnsi="Garamond"/>
          <w:bCs/>
          <w:kern w:val="1"/>
          <w:sz w:val="24"/>
          <w:lang w:eastAsia="zh-CN" w:bidi="hi-IN"/>
        </w:rPr>
        <w:t xml:space="preserve"> pogodbe.</w:t>
      </w:r>
    </w:p>
    <w:p w14:paraId="73E89231"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3C3D5E68" w14:textId="77777777" w:rsidR="008F53FC" w:rsidRPr="00C3749A" w:rsidRDefault="008F53FC"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C3749A">
        <w:rPr>
          <w:rFonts w:ascii="Garamond" w:eastAsia="Lucida Sans Unicode" w:hAnsi="Garamond"/>
          <w:kern w:val="1"/>
          <w:sz w:val="24"/>
          <w:lang w:eastAsia="zh-CN" w:bidi="hi-IN"/>
        </w:rPr>
        <w:t>člen</w:t>
      </w:r>
    </w:p>
    <w:p w14:paraId="195B9852" w14:textId="77777777" w:rsidR="008F53FC" w:rsidRDefault="008F53FC" w:rsidP="008F53FC">
      <w:pPr>
        <w:widowControl w:val="0"/>
        <w:tabs>
          <w:tab w:val="left" w:pos="360"/>
        </w:tabs>
        <w:suppressAutoHyphens/>
        <w:jc w:val="both"/>
        <w:rPr>
          <w:rFonts w:ascii="Garamond" w:hAnsi="Garamond" w:cs="InterstateCE-Light"/>
          <w:sz w:val="24"/>
        </w:rPr>
      </w:pPr>
      <w:r>
        <w:rPr>
          <w:rFonts w:ascii="Garamond" w:hAnsi="Garamond" w:cs="InterstateCE-Light"/>
          <w:sz w:val="24"/>
        </w:rPr>
        <w:t xml:space="preserve">Izvajalec zagotavlja </w:t>
      </w:r>
      <w:r w:rsidRPr="006F16AB">
        <w:rPr>
          <w:rFonts w:ascii="Garamond" w:hAnsi="Garamond" w:cs="InterstateCE-Light"/>
          <w:sz w:val="24"/>
        </w:rPr>
        <w:t>bruto plač</w:t>
      </w:r>
      <w:r>
        <w:rPr>
          <w:rFonts w:ascii="Garamond" w:hAnsi="Garamond" w:cs="InterstateCE-Light"/>
          <w:sz w:val="24"/>
        </w:rPr>
        <w:t>o</w:t>
      </w:r>
      <w:r w:rsidRPr="006F16AB">
        <w:rPr>
          <w:rFonts w:ascii="Garamond" w:hAnsi="Garamond" w:cs="InterstateCE-Light"/>
          <w:sz w:val="24"/>
        </w:rPr>
        <w:t xml:space="preserve"> delavcev, ki neposredno izvajajo storitve čiščenja športne dvorane UL</w:t>
      </w:r>
      <w:r>
        <w:rPr>
          <w:rFonts w:ascii="Garamond" w:hAnsi="Garamond" w:cs="InterstateCE-Light"/>
          <w:sz w:val="24"/>
        </w:rPr>
        <w:t xml:space="preserve">, </w:t>
      </w:r>
      <w:r w:rsidRPr="006F16AB">
        <w:rPr>
          <w:rFonts w:ascii="Garamond" w:hAnsi="Garamond" w:cs="InterstateCE-Light"/>
          <w:sz w:val="24"/>
        </w:rPr>
        <w:t xml:space="preserve">v obdobju trajanja javnega naročila </w:t>
      </w:r>
      <w:r>
        <w:rPr>
          <w:rFonts w:ascii="Garamond" w:hAnsi="Garamond" w:cs="InterstateCE-Light"/>
          <w:sz w:val="24"/>
        </w:rPr>
        <w:t>v višini vsaj ________________ EUR</w:t>
      </w:r>
      <w:r w:rsidRPr="006F16AB">
        <w:rPr>
          <w:rFonts w:ascii="Garamond" w:hAnsi="Garamond" w:cs="InterstateCE-Light"/>
          <w:sz w:val="24"/>
        </w:rPr>
        <w:t xml:space="preserve"> </w:t>
      </w:r>
      <w:r>
        <w:rPr>
          <w:rFonts w:ascii="Garamond" w:hAnsi="Garamond" w:cs="InterstateCE-Light"/>
          <w:sz w:val="24"/>
        </w:rPr>
        <w:t>za posameznega delavca.</w:t>
      </w:r>
    </w:p>
    <w:p w14:paraId="69EF41C7" w14:textId="77777777" w:rsidR="008F53FC" w:rsidRDefault="008F53FC" w:rsidP="008F53FC">
      <w:pPr>
        <w:widowControl w:val="0"/>
        <w:tabs>
          <w:tab w:val="left" w:pos="360"/>
        </w:tabs>
        <w:suppressAutoHyphens/>
        <w:jc w:val="both"/>
        <w:rPr>
          <w:rFonts w:ascii="Garamond" w:hAnsi="Garamond" w:cs="InterstateCE-Light"/>
          <w:sz w:val="24"/>
        </w:rPr>
      </w:pPr>
    </w:p>
    <w:p w14:paraId="1ABB4DC8" w14:textId="77777777" w:rsidR="008F53FC" w:rsidRDefault="008F53FC" w:rsidP="008F53FC">
      <w:pPr>
        <w:widowControl w:val="0"/>
        <w:tabs>
          <w:tab w:val="left" w:pos="360"/>
        </w:tabs>
        <w:suppressAutoHyphens/>
        <w:jc w:val="both"/>
        <w:rPr>
          <w:rFonts w:ascii="Garamond" w:hAnsi="Garamond" w:cs="InterstateCE-Light"/>
          <w:sz w:val="24"/>
        </w:rPr>
      </w:pPr>
      <w:r w:rsidRPr="00DE2D9F">
        <w:rPr>
          <w:rFonts w:ascii="Garamond" w:eastAsia="Lucida Sans Unicode" w:hAnsi="Garamond"/>
          <w:bCs/>
          <w:kern w:val="1"/>
          <w:sz w:val="24"/>
          <w:lang w:eastAsia="zh-CN" w:bidi="hi-IN"/>
        </w:rPr>
        <w:t>Izvajalec se obve</w:t>
      </w:r>
      <w:r>
        <w:rPr>
          <w:rFonts w:ascii="Garamond" w:eastAsia="Lucida Sans Unicode" w:hAnsi="Garamond"/>
          <w:bCs/>
          <w:kern w:val="1"/>
          <w:sz w:val="24"/>
          <w:lang w:eastAsia="zh-CN" w:bidi="hi-IN"/>
        </w:rPr>
        <w:t>zuje, da bo naročniku vsake tri mesece</w:t>
      </w:r>
      <w:r w:rsidRPr="00DE2D9F">
        <w:rPr>
          <w:rFonts w:ascii="Garamond" w:eastAsia="Lucida Sans Unicode" w:hAnsi="Garamond"/>
          <w:bCs/>
          <w:kern w:val="1"/>
          <w:sz w:val="24"/>
          <w:lang w:eastAsia="zh-CN" w:bidi="hi-IN"/>
        </w:rPr>
        <w:t xml:space="preserve"> izvajanja naročila</w:t>
      </w:r>
      <w:r>
        <w:rPr>
          <w:rFonts w:ascii="Garamond" w:eastAsia="Lucida Sans Unicode" w:hAnsi="Garamond"/>
          <w:bCs/>
          <w:kern w:val="1"/>
          <w:sz w:val="24"/>
          <w:lang w:eastAsia="zh-CN" w:bidi="hi-IN"/>
        </w:rPr>
        <w:t xml:space="preserve"> </w:t>
      </w:r>
      <w:r w:rsidRPr="00DE2D9F">
        <w:rPr>
          <w:rFonts w:ascii="Garamond" w:eastAsia="Lucida Sans Unicode" w:hAnsi="Garamond"/>
          <w:bCs/>
          <w:kern w:val="1"/>
          <w:sz w:val="24"/>
          <w:lang w:eastAsia="zh-CN" w:bidi="hi-IN"/>
        </w:rPr>
        <w:t xml:space="preserve">predložil </w:t>
      </w:r>
      <w:r>
        <w:rPr>
          <w:rFonts w:ascii="Garamond" w:eastAsia="Lucida Sans Unicode" w:hAnsi="Garamond"/>
          <w:bCs/>
          <w:kern w:val="1"/>
          <w:sz w:val="24"/>
          <w:lang w:eastAsia="zh-CN" w:bidi="hi-IN"/>
        </w:rPr>
        <w:t>dokazila, iz katerih</w:t>
      </w:r>
      <w:r w:rsidRPr="00DE2D9F">
        <w:rPr>
          <w:rFonts w:ascii="Garamond" w:eastAsia="Lucida Sans Unicode" w:hAnsi="Garamond"/>
          <w:bCs/>
          <w:kern w:val="1"/>
          <w:sz w:val="24"/>
          <w:lang w:eastAsia="zh-CN" w:bidi="hi-IN"/>
        </w:rPr>
        <w:t xml:space="preserve"> je razvidno </w:t>
      </w:r>
      <w:r>
        <w:rPr>
          <w:rFonts w:ascii="Garamond" w:eastAsia="Lucida Sans Unicode" w:hAnsi="Garamond"/>
          <w:bCs/>
          <w:kern w:val="1"/>
          <w:sz w:val="24"/>
          <w:lang w:eastAsia="zh-CN" w:bidi="hi-IN"/>
        </w:rPr>
        <w:t xml:space="preserve">izpolnjevanje obveznosti zagotovljene bruto plače delavca. </w:t>
      </w:r>
      <w:r w:rsidRPr="001A046E">
        <w:rPr>
          <w:rFonts w:ascii="Garamond" w:eastAsia="Lucida Sans Unicode" w:hAnsi="Garamond"/>
          <w:bCs/>
          <w:kern w:val="1"/>
          <w:sz w:val="24"/>
          <w:lang w:eastAsia="zh-CN" w:bidi="hi-IN"/>
        </w:rPr>
        <w:t xml:space="preserve">V primeru, da izvajalec ne izpolnjuje pogodbenih obveznosti iz tega člena, naročnik začne </w:t>
      </w:r>
      <w:r>
        <w:rPr>
          <w:rFonts w:ascii="Garamond" w:eastAsia="Lucida Sans Unicode" w:hAnsi="Garamond"/>
          <w:bCs/>
          <w:kern w:val="1"/>
          <w:sz w:val="24"/>
          <w:lang w:eastAsia="zh-CN" w:bidi="hi-IN"/>
        </w:rPr>
        <w:t>postopek odstopa od pogodbe brez pisnega opomina o kršitvi pogodbene obveznosti in unovčitve finančnega</w:t>
      </w:r>
      <w:r w:rsidRPr="001A046E">
        <w:rPr>
          <w:rFonts w:ascii="Garamond" w:eastAsia="Lucida Sans Unicode" w:hAnsi="Garamond"/>
          <w:bCs/>
          <w:kern w:val="1"/>
          <w:sz w:val="24"/>
          <w:lang w:eastAsia="zh-CN" w:bidi="hi-IN"/>
        </w:rPr>
        <w:t>.</w:t>
      </w:r>
    </w:p>
    <w:p w14:paraId="1EA3A702"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074AB7CB" w14:textId="77777777" w:rsidR="008F53FC" w:rsidRPr="00C3749A" w:rsidRDefault="008F53FC" w:rsidP="008F53FC">
      <w:pPr>
        <w:pStyle w:val="Odstavekseznama"/>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rPr>
          <w:rFonts w:ascii="Garamond" w:eastAsia="Lucida Sans Unicode" w:hAnsi="Garamond"/>
          <w:b/>
          <w:kern w:val="1"/>
          <w:sz w:val="24"/>
        </w:rPr>
      </w:pPr>
      <w:r w:rsidRPr="00C3749A">
        <w:rPr>
          <w:rFonts w:ascii="Garamond" w:eastAsia="Lucida Sans Unicode" w:hAnsi="Garamond"/>
          <w:b/>
          <w:kern w:val="1"/>
          <w:sz w:val="24"/>
        </w:rPr>
        <w:t>PODIZVAJALCI</w:t>
      </w:r>
      <w:r w:rsidRPr="00C3749A">
        <w:rPr>
          <w:rFonts w:ascii="Garamond" w:eastAsia="Lucida Sans Unicode" w:hAnsi="Garamond"/>
          <w:kern w:val="1"/>
          <w:sz w:val="24"/>
        </w:rPr>
        <w:t xml:space="preserve"> – v kolikor bodo vključeni</w:t>
      </w:r>
    </w:p>
    <w:p w14:paraId="5879A5D6" w14:textId="77777777" w:rsidR="008F53FC" w:rsidRPr="00C3749A" w:rsidRDefault="008F53FC" w:rsidP="008F53FC">
      <w:pPr>
        <w:pStyle w:val="Odstavekseznam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1134"/>
        <w:jc w:val="both"/>
        <w:rPr>
          <w:rFonts w:ascii="Garamond" w:eastAsia="Lucida Sans Unicode" w:hAnsi="Garamond"/>
          <w:b/>
          <w:kern w:val="1"/>
          <w:sz w:val="24"/>
        </w:rPr>
      </w:pPr>
    </w:p>
    <w:p w14:paraId="4DDBDA55" w14:textId="77777777" w:rsidR="008F53FC" w:rsidRPr="00C3749A" w:rsidRDefault="008F53FC"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C3749A">
        <w:rPr>
          <w:rFonts w:ascii="Garamond" w:eastAsia="Lucida Sans Unicode" w:hAnsi="Garamond"/>
          <w:kern w:val="1"/>
          <w:sz w:val="24"/>
          <w:lang w:eastAsia="zh-CN" w:bidi="hi-IN"/>
        </w:rPr>
        <w:t>člen</w:t>
      </w:r>
    </w:p>
    <w:p w14:paraId="0653D5AF" w14:textId="77777777" w:rsidR="008F53FC" w:rsidRPr="00C3749A" w:rsidRDefault="008F53FC" w:rsidP="008F53FC">
      <w:pPr>
        <w:autoSpaceDE w:val="0"/>
        <w:autoSpaceDN w:val="0"/>
        <w:adjustRightInd w:val="0"/>
        <w:rPr>
          <w:rFonts w:ascii="Garamond" w:hAnsi="Garamond" w:cs="InterstateCE-Light"/>
          <w:sz w:val="24"/>
        </w:rPr>
      </w:pPr>
      <w:r w:rsidRPr="00C3749A">
        <w:rPr>
          <w:rFonts w:ascii="Garamond" w:hAnsi="Garamond" w:cs="InterstateCE-Light"/>
          <w:sz w:val="24"/>
        </w:rPr>
        <w:t xml:space="preserve">Poleg </w:t>
      </w:r>
      <w:r>
        <w:rPr>
          <w:rFonts w:ascii="Garamond" w:hAnsi="Garamond"/>
          <w:color w:val="0F0F0F"/>
          <w:sz w:val="24"/>
        </w:rPr>
        <w:t xml:space="preserve">izvajalca </w:t>
      </w:r>
      <w:r w:rsidRPr="00C3749A">
        <w:rPr>
          <w:rFonts w:ascii="Garamond" w:hAnsi="Garamond" w:cs="InterstateCE-Light"/>
          <w:sz w:val="24"/>
        </w:rPr>
        <w:t xml:space="preserve">sodelujejo pri izvedbi tudi naslednji podizvajalci: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InterstateCE-Light"/>
          <w:sz w:val="24"/>
        </w:rPr>
        <w:t xml:space="preserve"> (navesti vse podizvajalce, kontaktne podatke in zakonite zastopnike) </w:t>
      </w:r>
    </w:p>
    <w:p w14:paraId="59395624" w14:textId="77777777" w:rsidR="008F53FC" w:rsidRPr="00C3749A" w:rsidRDefault="008F53FC" w:rsidP="008F53FC">
      <w:pPr>
        <w:autoSpaceDE w:val="0"/>
        <w:autoSpaceDN w:val="0"/>
        <w:adjustRightInd w:val="0"/>
        <w:rPr>
          <w:rFonts w:ascii="Garamond" w:hAnsi="Garamond" w:cs="Arial"/>
          <w:sz w:val="24"/>
        </w:rPr>
      </w:pPr>
    </w:p>
    <w:p w14:paraId="07AA8C6E" w14:textId="77777777" w:rsidR="008F53FC" w:rsidRPr="00C3749A" w:rsidRDefault="008F53FC" w:rsidP="008F53FC">
      <w:pPr>
        <w:autoSpaceDE w:val="0"/>
        <w:autoSpaceDN w:val="0"/>
        <w:adjustRightInd w:val="0"/>
        <w:rPr>
          <w:rFonts w:ascii="Garamond" w:hAnsi="Garamond" w:cs="InterstateCE-Light"/>
          <w:sz w:val="24"/>
        </w:rPr>
      </w:pPr>
      <w:r w:rsidRPr="00C3749A">
        <w:rPr>
          <w:rFonts w:ascii="Garamond" w:hAnsi="Garamond" w:cs="Arial"/>
          <w:sz w:val="24"/>
        </w:rPr>
        <w:t>P</w:t>
      </w:r>
      <w:r w:rsidRPr="00C3749A">
        <w:rPr>
          <w:rFonts w:ascii="Garamond" w:hAnsi="Garamond" w:cs="InterstateCE-Light"/>
          <w:sz w:val="24"/>
        </w:rPr>
        <w:t xml:space="preserve">osamezni podizvajalec bo izvedel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InterstateCE-Light"/>
          <w:sz w:val="24"/>
        </w:rPr>
        <w:t xml:space="preserve"> (predmet, količina, vrednost, kraj in rok izvedbe del). </w:t>
      </w:r>
    </w:p>
    <w:p w14:paraId="34DA1A46" w14:textId="77777777" w:rsidR="008F53FC" w:rsidRPr="00C3749A" w:rsidRDefault="008F53FC" w:rsidP="008F53FC">
      <w:pPr>
        <w:autoSpaceDE w:val="0"/>
        <w:autoSpaceDN w:val="0"/>
        <w:adjustRightInd w:val="0"/>
        <w:rPr>
          <w:rFonts w:ascii="Garamond" w:hAnsi="Garamond" w:cs="InterstateCE-Light"/>
          <w:sz w:val="24"/>
        </w:rPr>
      </w:pPr>
    </w:p>
    <w:p w14:paraId="2E2EBFC1" w14:textId="77777777" w:rsidR="008F53FC" w:rsidRPr="00C3749A" w:rsidRDefault="008F53FC" w:rsidP="008F53FC">
      <w:pPr>
        <w:autoSpaceDE w:val="0"/>
        <w:autoSpaceDN w:val="0"/>
        <w:adjustRightInd w:val="0"/>
        <w:jc w:val="both"/>
        <w:rPr>
          <w:rFonts w:ascii="Garamond" w:hAnsi="Garamond" w:cs="InterstateCE-Light"/>
          <w:sz w:val="24"/>
        </w:rPr>
      </w:pPr>
      <w:r>
        <w:rPr>
          <w:rFonts w:ascii="Garamond" w:hAnsi="Garamond"/>
          <w:color w:val="0F0F0F"/>
          <w:sz w:val="24"/>
        </w:rPr>
        <w:t>Izvajalec</w:t>
      </w:r>
      <w:r w:rsidRPr="00C3749A">
        <w:rPr>
          <w:rFonts w:ascii="Garamond" w:hAnsi="Garamond" w:cs="InterstateCE-Light"/>
          <w:sz w:val="24"/>
        </w:rPr>
        <w:t xml:space="preserve">, ki izvaja javno naročilo z enim ali več podizvajalci, </w:t>
      </w:r>
      <w:r w:rsidRPr="00C3749A">
        <w:rPr>
          <w:rFonts w:ascii="Garamond" w:hAnsi="Garamond" w:cs="InterstateCE-Bold"/>
          <w:bCs/>
          <w:sz w:val="24"/>
        </w:rPr>
        <w:t xml:space="preserve">mora </w:t>
      </w:r>
      <w:r w:rsidRPr="00C3749A">
        <w:rPr>
          <w:rFonts w:ascii="Garamond" w:hAnsi="Garamond" w:cs="InterstateCE-Light"/>
          <w:sz w:val="24"/>
        </w:rPr>
        <w:t xml:space="preserve">imeti ob sklenitvi pogodbe z naročnikom ali med izvajanjem, sklenjene pogodbe s podizvajalci. Podizvajalec </w:t>
      </w:r>
      <w:r w:rsidRPr="00C3749A">
        <w:rPr>
          <w:rFonts w:ascii="Garamond" w:hAnsi="Garamond" w:cs="InterstateCE-Bold"/>
          <w:bCs/>
          <w:sz w:val="24"/>
        </w:rPr>
        <w:t xml:space="preserve">mora </w:t>
      </w:r>
      <w:r w:rsidRPr="00C3749A">
        <w:rPr>
          <w:rFonts w:ascii="Garamond" w:hAnsi="Garamond" w:cs="InterstateCE-Light"/>
          <w:sz w:val="24"/>
        </w:rPr>
        <w:t>naročniku posredovati kopijo pogodbe, ki jo je sklenil s svojim naročnikom, v petih dneh od sklenitve te pogodbe.</w:t>
      </w:r>
    </w:p>
    <w:p w14:paraId="527F1E29" w14:textId="77777777" w:rsidR="008F53FC" w:rsidRPr="00C3749A" w:rsidRDefault="008F53FC" w:rsidP="008F53FC">
      <w:pPr>
        <w:autoSpaceDE w:val="0"/>
        <w:autoSpaceDN w:val="0"/>
        <w:adjustRightInd w:val="0"/>
        <w:jc w:val="both"/>
        <w:rPr>
          <w:rFonts w:ascii="Garamond" w:hAnsi="Garamond" w:cs="InterstateCE-Light"/>
          <w:sz w:val="24"/>
        </w:rPr>
      </w:pPr>
    </w:p>
    <w:p w14:paraId="71B4FCEF" w14:textId="77777777" w:rsidR="008F53FC" w:rsidRPr="00C3749A" w:rsidRDefault="008F53FC" w:rsidP="008F53FC">
      <w:pPr>
        <w:widowControl w:val="0"/>
        <w:suppressAutoHyphens/>
        <w:jc w:val="both"/>
        <w:rPr>
          <w:rFonts w:ascii="Garamond" w:hAnsi="Garamond" w:cs="InterstateCE-Light"/>
          <w:b/>
          <w:sz w:val="24"/>
        </w:rPr>
      </w:pPr>
      <w:r w:rsidRPr="00C3749A">
        <w:rPr>
          <w:rFonts w:ascii="Garamond" w:hAnsi="Garamond" w:cs="InterstateCE-Light"/>
          <w:b/>
          <w:sz w:val="24"/>
        </w:rPr>
        <w:t xml:space="preserve">V kolikor podizvajalec zahteva neposredno plačilo: </w:t>
      </w:r>
    </w:p>
    <w:p w14:paraId="47584832" w14:textId="77777777" w:rsidR="008F53FC" w:rsidRPr="00C3749A" w:rsidRDefault="008F53FC" w:rsidP="008F53FC">
      <w:pPr>
        <w:widowControl w:val="0"/>
        <w:suppressAutoHyphens/>
        <w:jc w:val="both"/>
        <w:rPr>
          <w:rFonts w:ascii="Garamond" w:hAnsi="Garamond" w:cs="InterstateCE-Light"/>
          <w:sz w:val="24"/>
        </w:rPr>
      </w:pPr>
      <w:r>
        <w:rPr>
          <w:rFonts w:ascii="Garamond" w:hAnsi="Garamond"/>
          <w:color w:val="0F0F0F"/>
          <w:sz w:val="24"/>
        </w:rPr>
        <w:t>Izvajalec</w:t>
      </w:r>
      <w:r w:rsidRPr="00C3749A">
        <w:rPr>
          <w:rFonts w:ascii="Garamond" w:hAnsi="Garamond" w:cs="InterstateCE-Light"/>
          <w:sz w:val="24"/>
        </w:rPr>
        <w:t xml:space="preserve"> pooblaščam naročnika, da na podlagi potrjenega računa situacije s strani </w:t>
      </w:r>
      <w:r>
        <w:rPr>
          <w:rFonts w:ascii="Garamond" w:hAnsi="Garamond"/>
          <w:color w:val="0F0F0F"/>
          <w:sz w:val="24"/>
        </w:rPr>
        <w:t>izvajalca</w:t>
      </w:r>
      <w:r w:rsidRPr="00C3749A">
        <w:rPr>
          <w:rFonts w:ascii="Garamond" w:hAnsi="Garamond" w:cs="InterstateCE-Light"/>
          <w:sz w:val="24"/>
        </w:rPr>
        <w:t xml:space="preserve"> neposredno plačuje podizvajalcu. Podizvajalec je ob podpisu pogodbe dolžan predložiti soglasje, na podlagi katerega naročnik namesto ponudnika poravna podizvajalčevo terjatev do ponudnika. </w:t>
      </w:r>
      <w:r>
        <w:rPr>
          <w:rFonts w:ascii="Garamond" w:hAnsi="Garamond"/>
          <w:color w:val="0F0F0F"/>
          <w:sz w:val="24"/>
        </w:rPr>
        <w:t xml:space="preserve">Izvajalec </w:t>
      </w:r>
      <w:r w:rsidRPr="00C3749A">
        <w:rPr>
          <w:rFonts w:ascii="Garamond" w:hAnsi="Garamond" w:cs="InterstateCE-Light"/>
          <w:sz w:val="24"/>
        </w:rPr>
        <w:t xml:space="preserve">mora svojemu računu ali situaciji predloži račun ali situacijo podizvajalca, ki ga je predhodno potrdil. </w:t>
      </w:r>
    </w:p>
    <w:p w14:paraId="20D68B3F" w14:textId="77777777" w:rsidR="008F53FC" w:rsidRPr="00C3749A" w:rsidRDefault="008F53FC" w:rsidP="008F53FC">
      <w:pPr>
        <w:widowControl w:val="0"/>
        <w:suppressAutoHyphens/>
        <w:jc w:val="both"/>
        <w:rPr>
          <w:rFonts w:ascii="Garamond" w:hAnsi="Garamond" w:cs="InterstateCE-Light"/>
          <w:sz w:val="24"/>
        </w:rPr>
      </w:pPr>
    </w:p>
    <w:p w14:paraId="61A8A4A2" w14:textId="77777777" w:rsidR="008F53FC" w:rsidRPr="00C3749A" w:rsidRDefault="008F53FC" w:rsidP="008F53FC">
      <w:pPr>
        <w:widowControl w:val="0"/>
        <w:suppressAutoHyphens/>
        <w:jc w:val="both"/>
        <w:rPr>
          <w:rFonts w:ascii="Garamond" w:hAnsi="Garamond" w:cs="InterstateCE-Light"/>
          <w:b/>
          <w:sz w:val="24"/>
        </w:rPr>
      </w:pPr>
      <w:r w:rsidRPr="00C3749A">
        <w:rPr>
          <w:rFonts w:ascii="Garamond" w:hAnsi="Garamond" w:cs="InterstateCE-Light"/>
          <w:b/>
          <w:sz w:val="24"/>
        </w:rPr>
        <w:t xml:space="preserve">V kolikor podizvajalec ne zahteva neposredno plačilo: </w:t>
      </w:r>
    </w:p>
    <w:p w14:paraId="1DC0D643" w14:textId="77777777" w:rsidR="008F53FC" w:rsidRPr="00C3749A" w:rsidRDefault="008F53FC" w:rsidP="008F53FC">
      <w:pPr>
        <w:widowControl w:val="0"/>
        <w:suppressAutoHyphens/>
        <w:jc w:val="both"/>
        <w:rPr>
          <w:rFonts w:ascii="Garamond" w:hAnsi="Garamond" w:cs="InterstateCE-Light"/>
          <w:sz w:val="24"/>
        </w:rPr>
      </w:pPr>
      <w:r>
        <w:rPr>
          <w:rFonts w:ascii="Garamond" w:hAnsi="Garamond"/>
          <w:color w:val="0F0F0F"/>
          <w:sz w:val="24"/>
        </w:rPr>
        <w:t>Izvajalec</w:t>
      </w:r>
      <w:r w:rsidRPr="00C3749A">
        <w:rPr>
          <w:rFonts w:ascii="Garamond" w:hAnsi="Garamond" w:cs="InterstateCE-Light"/>
          <w:sz w:val="24"/>
        </w:rPr>
        <w:t xml:space="preserve"> je dolžan najpozneje v 60 dneh od plačila končnega računa oziroma situacije naročniku poslati svojo pisno izjavo in pisno izjavo podizvajalca, da je podizvajalec prejel plačilo za izveden premet javnega naročila.</w:t>
      </w:r>
    </w:p>
    <w:p w14:paraId="09E8820A" w14:textId="77777777" w:rsidR="008F53FC" w:rsidRPr="00C3749A" w:rsidRDefault="008F53FC" w:rsidP="008F53FC">
      <w:pPr>
        <w:widowControl w:val="0"/>
        <w:suppressAutoHyphens/>
        <w:jc w:val="both"/>
        <w:rPr>
          <w:rFonts w:ascii="Garamond" w:hAnsi="Garamond" w:cs="InterstateCE-Light"/>
          <w:sz w:val="24"/>
        </w:rPr>
      </w:pPr>
    </w:p>
    <w:p w14:paraId="37D167DD" w14:textId="77777777" w:rsidR="008F53FC" w:rsidRPr="00C3749A" w:rsidRDefault="008F53FC" w:rsidP="008F53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r>
        <w:rPr>
          <w:rFonts w:ascii="Garamond" w:hAnsi="Garamond"/>
          <w:color w:val="0F0F0F"/>
          <w:sz w:val="24"/>
        </w:rPr>
        <w:t>Izvajalec</w:t>
      </w:r>
      <w:r w:rsidRPr="00C3749A">
        <w:rPr>
          <w:rFonts w:ascii="Garamond" w:hAnsi="Garamond" w:cs="InterstateCE-Light"/>
          <w:sz w:val="24"/>
        </w:rPr>
        <w:t xml:space="preserve"> mora med izvajanjem javnega naročila naročnika obvestiti o morebitnih spremembah informacij in poslati informacije s pripadajočimi dokazili o novih podizvajalcih, ki ji namerava naknadno vključiti v izvajanje javnega naročila, in sicer najkasneje v petih dneh po spremembi.</w:t>
      </w:r>
    </w:p>
    <w:p w14:paraId="778A65E5" w14:textId="77777777" w:rsidR="008F53FC" w:rsidRPr="00C3749A" w:rsidRDefault="008F53FC" w:rsidP="008F53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olor w:val="111111"/>
          <w:spacing w:val="-1"/>
          <w:sz w:val="24"/>
        </w:rPr>
      </w:pPr>
    </w:p>
    <w:p w14:paraId="1373EF84" w14:textId="51078869" w:rsidR="008F53FC" w:rsidRPr="00C3749A" w:rsidRDefault="00EB637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Pr>
          <w:rFonts w:ascii="Garamond" w:hAnsi="Garamond"/>
          <w:b/>
          <w:color w:val="111111"/>
          <w:sz w:val="24"/>
          <w:szCs w:val="24"/>
        </w:rPr>
        <w:t>POGODBENA KAZEN</w:t>
      </w:r>
    </w:p>
    <w:p w14:paraId="61B84F07" w14:textId="77777777" w:rsidR="008F53FC" w:rsidRPr="00C3749A" w:rsidRDefault="008F53FC" w:rsidP="008F53FC">
      <w:pPr>
        <w:rPr>
          <w:rFonts w:ascii="Garamond" w:eastAsia="Arial" w:hAnsi="Garamond" w:cs="Arial"/>
          <w:b/>
          <w:bCs/>
          <w:sz w:val="24"/>
        </w:rPr>
      </w:pPr>
    </w:p>
    <w:p w14:paraId="76BCA298" w14:textId="77777777" w:rsidR="008F53FC" w:rsidRPr="00C3749A" w:rsidRDefault="008F53FC" w:rsidP="008F53FC">
      <w:pPr>
        <w:pStyle w:val="Telobesedila"/>
        <w:widowControl w:val="0"/>
        <w:numPr>
          <w:ilvl w:val="1"/>
          <w:numId w:val="12"/>
        </w:numPr>
        <w:tabs>
          <w:tab w:val="left" w:pos="4395"/>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0C381CC2" w14:textId="099670B8" w:rsidR="00EB637C" w:rsidRPr="00EB637C" w:rsidRDefault="00EB637C" w:rsidP="00EB637C">
      <w:pPr>
        <w:pStyle w:val="Telobesedila"/>
        <w:ind w:right="24"/>
        <w:rPr>
          <w:rFonts w:ascii="Garamond" w:hAnsi="Garamond"/>
          <w:color w:val="0F0F0F"/>
          <w:sz w:val="24"/>
          <w:szCs w:val="24"/>
        </w:rPr>
      </w:pPr>
      <w:r w:rsidRPr="00EB637C">
        <w:rPr>
          <w:rFonts w:ascii="Garamond" w:hAnsi="Garamond"/>
          <w:color w:val="0F0F0F"/>
          <w:sz w:val="24"/>
          <w:szCs w:val="24"/>
        </w:rPr>
        <w:t>Če izvajalec po svoji krivdi ne bo izvršil pog</w:t>
      </w:r>
      <w:r>
        <w:rPr>
          <w:rFonts w:ascii="Garamond" w:hAnsi="Garamond"/>
          <w:color w:val="0F0F0F"/>
          <w:sz w:val="24"/>
          <w:szCs w:val="24"/>
        </w:rPr>
        <w:t>odbenih del v dogovorjenem roku, dogovorjen način oz. ustrezne kakovosti</w:t>
      </w:r>
      <w:r w:rsidRPr="00EB637C">
        <w:rPr>
          <w:rFonts w:ascii="Garamond" w:hAnsi="Garamond"/>
          <w:color w:val="0F0F0F"/>
          <w:sz w:val="24"/>
          <w:szCs w:val="24"/>
        </w:rPr>
        <w:t>, je dolžan plačati naročn</w:t>
      </w:r>
      <w:r>
        <w:rPr>
          <w:rFonts w:ascii="Garamond" w:hAnsi="Garamond"/>
          <w:color w:val="0F0F0F"/>
          <w:sz w:val="24"/>
          <w:szCs w:val="24"/>
        </w:rPr>
        <w:t>iku pogodbeno kazen v višini 0,3</w:t>
      </w:r>
      <w:r w:rsidRPr="00EB637C">
        <w:rPr>
          <w:rFonts w:ascii="Garamond" w:hAnsi="Garamond"/>
          <w:color w:val="0F0F0F"/>
          <w:sz w:val="24"/>
          <w:szCs w:val="24"/>
        </w:rPr>
        <w:t xml:space="preserve"> ‰ </w:t>
      </w:r>
      <w:r>
        <w:rPr>
          <w:rFonts w:ascii="Garamond" w:hAnsi="Garamond"/>
          <w:color w:val="0F0F0F"/>
          <w:sz w:val="24"/>
          <w:szCs w:val="24"/>
        </w:rPr>
        <w:t>ocenjene vrednosti posameznega sklopa</w:t>
      </w:r>
      <w:r w:rsidRPr="00EB637C">
        <w:rPr>
          <w:rFonts w:ascii="Garamond" w:hAnsi="Garamond"/>
          <w:color w:val="0F0F0F"/>
          <w:sz w:val="24"/>
          <w:szCs w:val="24"/>
        </w:rPr>
        <w:t xml:space="preserve"> za vsak</w:t>
      </w:r>
      <w:r>
        <w:rPr>
          <w:rFonts w:ascii="Garamond" w:hAnsi="Garamond"/>
          <w:color w:val="0F0F0F"/>
          <w:sz w:val="24"/>
          <w:szCs w:val="24"/>
        </w:rPr>
        <w:t>o</w:t>
      </w:r>
      <w:r w:rsidRPr="00EB637C">
        <w:rPr>
          <w:rFonts w:ascii="Garamond" w:hAnsi="Garamond"/>
          <w:color w:val="0F0F0F"/>
          <w:sz w:val="24"/>
          <w:szCs w:val="24"/>
        </w:rPr>
        <w:t xml:space="preserve"> </w:t>
      </w:r>
      <w:r>
        <w:rPr>
          <w:rFonts w:ascii="Garamond" w:hAnsi="Garamond"/>
          <w:color w:val="0F0F0F"/>
          <w:sz w:val="24"/>
          <w:szCs w:val="24"/>
        </w:rPr>
        <w:t>nepravilnost</w:t>
      </w:r>
      <w:r w:rsidRPr="00EB637C">
        <w:rPr>
          <w:rFonts w:ascii="Garamond" w:hAnsi="Garamond"/>
          <w:color w:val="0F0F0F"/>
          <w:sz w:val="24"/>
          <w:szCs w:val="24"/>
        </w:rPr>
        <w:t xml:space="preserve">. </w:t>
      </w:r>
    </w:p>
    <w:p w14:paraId="5FB3F446" w14:textId="6B6EFBB6" w:rsidR="00EB637C" w:rsidRPr="00EB637C" w:rsidRDefault="00EB637C" w:rsidP="00EB637C">
      <w:pPr>
        <w:pStyle w:val="Telobesedila"/>
        <w:ind w:right="24"/>
        <w:rPr>
          <w:rFonts w:ascii="Garamond" w:hAnsi="Garamond"/>
          <w:color w:val="0F0F0F"/>
          <w:sz w:val="24"/>
          <w:szCs w:val="24"/>
        </w:rPr>
      </w:pPr>
      <w:r w:rsidRPr="00EB637C">
        <w:rPr>
          <w:rFonts w:ascii="Garamond" w:hAnsi="Garamond"/>
          <w:color w:val="0F0F0F"/>
          <w:sz w:val="24"/>
          <w:szCs w:val="24"/>
        </w:rPr>
        <w:t>Pogodbeni stranki soglašata, da pravica zaračunati pogodbeno kazen ni pogojena z nastankom škode naročniku. Povračilo morebitne tako nastale škode bo naročnik uveljavljal po splošnih načelih odškodninske odgovornosti, neodvisno od uveljavljanja pogodbene kazni za zamudo. Pogodbeno kazen in morebitno škodo nastalo zaradi zamude naročnik pobota pri končnem plačilu po tej pogodbi.</w:t>
      </w:r>
    </w:p>
    <w:p w14:paraId="23193573" w14:textId="77777777" w:rsidR="008F53FC" w:rsidRPr="00C3749A" w:rsidRDefault="008F53FC" w:rsidP="008F53FC">
      <w:pPr>
        <w:pStyle w:val="Telobesedila"/>
        <w:ind w:right="24"/>
        <w:rPr>
          <w:rFonts w:ascii="Garamond" w:hAnsi="Garamond"/>
          <w:color w:val="0F0F0F"/>
          <w:sz w:val="24"/>
          <w:szCs w:val="24"/>
        </w:rPr>
      </w:pPr>
    </w:p>
    <w:p w14:paraId="7260CD2E" w14:textId="77777777" w:rsidR="008F53FC" w:rsidRPr="00C3749A" w:rsidRDefault="008F53FC" w:rsidP="008F53FC">
      <w:pPr>
        <w:pStyle w:val="Telobesedila"/>
        <w:ind w:right="24"/>
        <w:rPr>
          <w:rFonts w:ascii="Garamond" w:hAnsi="Garamond"/>
          <w:color w:val="0F0F0F"/>
          <w:sz w:val="24"/>
          <w:szCs w:val="24"/>
        </w:rPr>
      </w:pPr>
      <w:r>
        <w:rPr>
          <w:rFonts w:ascii="Garamond" w:hAnsi="Garamond"/>
          <w:color w:val="0F0F0F"/>
          <w:sz w:val="24"/>
          <w:szCs w:val="24"/>
        </w:rPr>
        <w:t xml:space="preserve">Izvajalec </w:t>
      </w:r>
      <w:r w:rsidRPr="00C3749A">
        <w:rPr>
          <w:rFonts w:ascii="Garamond" w:hAnsi="Garamond"/>
          <w:color w:val="0F0F0F"/>
          <w:sz w:val="24"/>
          <w:szCs w:val="24"/>
        </w:rPr>
        <w:t>je kljub ukrepom dolžan izvajati vse aktivnosti vzdrževanja ter je v nasprotnem primeru odgovoren za povzročeno in posledično škodo pri naročniku.</w:t>
      </w:r>
    </w:p>
    <w:p w14:paraId="06AC58E6" w14:textId="77777777" w:rsidR="008F53FC" w:rsidRPr="00C3749A" w:rsidRDefault="008F53FC" w:rsidP="008F53FC">
      <w:pPr>
        <w:rPr>
          <w:rFonts w:ascii="Garamond" w:eastAsia="Arial" w:hAnsi="Garamond" w:cs="Arial"/>
          <w:sz w:val="24"/>
        </w:rPr>
      </w:pPr>
    </w:p>
    <w:p w14:paraId="1CDB1459"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1BA854EE"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Če dejanska škoda zaradi zamude presega vrednost pogodbene kazni, lahko naročnik zahteva povrnitev dejanske škode. Če se stranki ne moreta sporazumno dogovoriti o višini škode zaradi zamude, o njeni višini odloča pristojno sodišče.</w:t>
      </w:r>
    </w:p>
    <w:p w14:paraId="23CEE396" w14:textId="77777777" w:rsidR="008F53FC" w:rsidRPr="00C3749A" w:rsidRDefault="008F53FC" w:rsidP="008F53FC">
      <w:pPr>
        <w:pStyle w:val="Telobesedila"/>
        <w:ind w:left="110" w:right="24" w:firstLine="9"/>
        <w:rPr>
          <w:rFonts w:ascii="Garamond" w:hAnsi="Garamond"/>
          <w:sz w:val="24"/>
          <w:szCs w:val="24"/>
        </w:rPr>
      </w:pPr>
    </w:p>
    <w:p w14:paraId="52FDC303"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6C2F3BE7" w14:textId="77777777" w:rsidR="008F53FC" w:rsidRDefault="008F53FC" w:rsidP="008F53FC">
      <w:pPr>
        <w:pStyle w:val="Telobesedila"/>
        <w:ind w:right="24"/>
        <w:rPr>
          <w:rFonts w:ascii="Garamond" w:hAnsi="Garamond"/>
          <w:color w:val="0F0F0F"/>
          <w:sz w:val="24"/>
          <w:szCs w:val="24"/>
        </w:rPr>
      </w:pPr>
      <w:r>
        <w:rPr>
          <w:rFonts w:ascii="Garamond" w:hAnsi="Garamond"/>
          <w:color w:val="0F0F0F"/>
          <w:sz w:val="24"/>
          <w:szCs w:val="24"/>
        </w:rPr>
        <w:t>Če zamuda izvajalca</w:t>
      </w:r>
      <w:r w:rsidRPr="00C3749A">
        <w:rPr>
          <w:rFonts w:ascii="Garamond" w:hAnsi="Garamond"/>
          <w:color w:val="0F0F0F"/>
          <w:sz w:val="24"/>
          <w:szCs w:val="24"/>
        </w:rPr>
        <w:t xml:space="preserve"> ali napake v izvedbi bistveno zmanjšajo uporabnost predmeta pogodbe, lahko naročnik enostransko razdre pogodbo.</w:t>
      </w:r>
    </w:p>
    <w:p w14:paraId="6B1A09BF" w14:textId="77777777" w:rsidR="008F53FC" w:rsidRPr="00C3749A" w:rsidRDefault="008F53FC" w:rsidP="008F53FC">
      <w:pPr>
        <w:pStyle w:val="Telobesedila"/>
        <w:ind w:right="24"/>
        <w:rPr>
          <w:rFonts w:ascii="Garamond" w:hAnsi="Garamond"/>
          <w:color w:val="0F0F0F"/>
          <w:sz w:val="24"/>
          <w:szCs w:val="24"/>
        </w:rPr>
      </w:pPr>
    </w:p>
    <w:p w14:paraId="60F4D5E7"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2BBEDFF4" w14:textId="6874DC85"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Zgoraj naštete ukrepe lahko naročnik uveljavlja po tem, ko je opomnil </w:t>
      </w:r>
      <w:r>
        <w:rPr>
          <w:rFonts w:ascii="Garamond" w:hAnsi="Garamond"/>
          <w:color w:val="0F0F0F"/>
          <w:sz w:val="24"/>
          <w:szCs w:val="24"/>
        </w:rPr>
        <w:t>izvajalca</w:t>
      </w:r>
      <w:r w:rsidRPr="00C3749A">
        <w:rPr>
          <w:rFonts w:ascii="Garamond" w:hAnsi="Garamond"/>
          <w:color w:val="0F0F0F"/>
          <w:sz w:val="24"/>
          <w:szCs w:val="24"/>
        </w:rPr>
        <w:t>.</w:t>
      </w:r>
      <w:r w:rsidR="00EB637C">
        <w:rPr>
          <w:rFonts w:ascii="Garamond" w:hAnsi="Garamond"/>
          <w:color w:val="0F0F0F"/>
          <w:sz w:val="24"/>
          <w:szCs w:val="24"/>
        </w:rPr>
        <w:t xml:space="preserve"> </w:t>
      </w:r>
      <w:r w:rsidR="00EB637C" w:rsidRPr="00C3749A">
        <w:rPr>
          <w:rFonts w:ascii="Garamond" w:hAnsi="Garamond"/>
          <w:color w:val="0F0F0F"/>
          <w:sz w:val="24"/>
          <w:szCs w:val="24"/>
        </w:rPr>
        <w:t xml:space="preserve">Opomin mora biti </w:t>
      </w:r>
      <w:r w:rsidR="00EB637C">
        <w:rPr>
          <w:rFonts w:ascii="Garamond" w:hAnsi="Garamond"/>
          <w:color w:val="0F0F0F"/>
          <w:sz w:val="24"/>
          <w:szCs w:val="24"/>
        </w:rPr>
        <w:t>izvajalec</w:t>
      </w:r>
      <w:r w:rsidR="00EB637C" w:rsidRPr="00C3749A">
        <w:rPr>
          <w:rFonts w:ascii="Garamond" w:hAnsi="Garamond"/>
          <w:color w:val="0F0F0F"/>
          <w:sz w:val="24"/>
          <w:szCs w:val="24"/>
        </w:rPr>
        <w:t xml:space="preserve"> poslan pisno priporočeno s povratnico, lahko pa se najavi po elektronski pošti.</w:t>
      </w:r>
      <w:r w:rsidR="00EB637C">
        <w:rPr>
          <w:rFonts w:ascii="Garamond" w:hAnsi="Garamond"/>
          <w:color w:val="0F0F0F"/>
          <w:sz w:val="24"/>
          <w:szCs w:val="24"/>
        </w:rPr>
        <w:t xml:space="preserve"> Za istovrstne napake v izvedbi storitev, za katere je bil predhodno že podan opomin, se pogodbena kazen zaračunava brez vnovičnega opomina.</w:t>
      </w:r>
      <w:r w:rsidRPr="00C3749A">
        <w:rPr>
          <w:rFonts w:ascii="Garamond" w:hAnsi="Garamond"/>
          <w:color w:val="0F0F0F"/>
          <w:sz w:val="24"/>
          <w:szCs w:val="24"/>
        </w:rPr>
        <w:t xml:space="preserve"> </w:t>
      </w:r>
    </w:p>
    <w:p w14:paraId="54A24FBB" w14:textId="77777777" w:rsidR="008F53FC" w:rsidRPr="00C3749A" w:rsidRDefault="008F53FC" w:rsidP="008F53FC">
      <w:pPr>
        <w:pStyle w:val="Telobesedila"/>
        <w:ind w:right="24"/>
        <w:rPr>
          <w:rFonts w:ascii="Garamond" w:hAnsi="Garamond"/>
          <w:color w:val="0F0F0F"/>
          <w:sz w:val="24"/>
          <w:szCs w:val="24"/>
        </w:rPr>
      </w:pPr>
    </w:p>
    <w:p w14:paraId="71D9ACB2"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sz w:val="24"/>
          <w:szCs w:val="24"/>
        </w:rPr>
      </w:pPr>
      <w:r w:rsidRPr="00C3749A">
        <w:rPr>
          <w:rFonts w:ascii="Garamond" w:hAnsi="Garamond"/>
          <w:b/>
          <w:sz w:val="24"/>
          <w:szCs w:val="24"/>
        </w:rPr>
        <w:t>VIŠJA SILA</w:t>
      </w:r>
    </w:p>
    <w:p w14:paraId="46C31ADB" w14:textId="77777777" w:rsidR="008F53FC" w:rsidRPr="00C3749A" w:rsidRDefault="008F53FC" w:rsidP="008F53FC">
      <w:pPr>
        <w:pStyle w:val="Telobesedila"/>
        <w:rPr>
          <w:rFonts w:ascii="Garamond" w:hAnsi="Garamond"/>
          <w:b/>
          <w:sz w:val="24"/>
          <w:szCs w:val="24"/>
        </w:rPr>
      </w:pPr>
    </w:p>
    <w:p w14:paraId="45EA1681"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406E2FA0" w14:textId="77777777" w:rsidR="008F53FC" w:rsidRPr="00C3749A" w:rsidRDefault="008F53FC" w:rsidP="008F53FC">
      <w:pPr>
        <w:pStyle w:val="Article"/>
        <w:numPr>
          <w:ilvl w:val="0"/>
          <w:numId w:val="0"/>
        </w:numPr>
        <w:spacing w:before="0" w:after="0" w:line="240" w:lineRule="auto"/>
        <w:ind w:hanging="11"/>
        <w:jc w:val="both"/>
        <w:rPr>
          <w:rFonts w:ascii="Garamond" w:hAnsi="Garamond"/>
          <w:sz w:val="24"/>
          <w:szCs w:val="24"/>
          <w:lang w:val="sl-SI"/>
        </w:rPr>
      </w:pPr>
      <w:r w:rsidRPr="00C3749A">
        <w:rPr>
          <w:rFonts w:ascii="Garamond" w:hAnsi="Garamond"/>
          <w:sz w:val="24"/>
          <w:szCs w:val="24"/>
          <w:lang w:val="sl-SI"/>
        </w:rPr>
        <w:t xml:space="preserve">Pod višjo silo se razumejo vsi nepredvideni in nepričakovani dogodki, ki nastopijo neodvisno od volje pogodbenih strank in ki jih pogodbeni stranki nista mogli predvideti ob sklepanju pogodbe ter kakorkoli vplivajo na izvedbo pogodbenih obveznosti. </w:t>
      </w:r>
    </w:p>
    <w:p w14:paraId="5E25E204" w14:textId="77777777" w:rsidR="008F53FC" w:rsidRPr="00C3749A" w:rsidRDefault="008F53FC" w:rsidP="008F53FC">
      <w:pPr>
        <w:pStyle w:val="Article"/>
        <w:numPr>
          <w:ilvl w:val="0"/>
          <w:numId w:val="0"/>
        </w:numPr>
        <w:spacing w:before="0" w:after="0" w:line="240" w:lineRule="auto"/>
        <w:ind w:hanging="11"/>
        <w:jc w:val="both"/>
        <w:rPr>
          <w:rFonts w:ascii="Garamond" w:hAnsi="Garamond"/>
          <w:sz w:val="24"/>
          <w:szCs w:val="24"/>
          <w:lang w:val="sl-SI"/>
        </w:rPr>
      </w:pPr>
    </w:p>
    <w:p w14:paraId="6E5CABEF" w14:textId="77777777" w:rsidR="008F53FC" w:rsidRPr="00C3749A" w:rsidRDefault="008F53FC" w:rsidP="008F53FC">
      <w:pPr>
        <w:pStyle w:val="Article"/>
        <w:numPr>
          <w:ilvl w:val="0"/>
          <w:numId w:val="0"/>
        </w:numPr>
        <w:spacing w:before="0" w:after="0" w:line="240" w:lineRule="auto"/>
        <w:ind w:hanging="11"/>
        <w:jc w:val="both"/>
        <w:rPr>
          <w:rFonts w:ascii="Garamond" w:hAnsi="Garamond"/>
          <w:sz w:val="24"/>
          <w:szCs w:val="24"/>
          <w:lang w:val="sl-SI"/>
        </w:rPr>
      </w:pPr>
      <w:r w:rsidRPr="00C3749A">
        <w:rPr>
          <w:rFonts w:ascii="Garamond" w:hAnsi="Garamond"/>
          <w:sz w:val="24"/>
          <w:szCs w:val="24"/>
          <w:lang w:val="sl-SI"/>
        </w:rPr>
        <w:t>Pogodbena stranka, na strani katere je višja sila nastala, je dolžna sopogodbenika pisno obvestiti o nastopu in tudi prenehanju višje sile takoj, ko je to mogoče, najkasneje pa v dveh delovnih dneh po nastanku le-te in predložiti verodostojne dokaze o obstoju in trajanju višje sile. Nobena od pogodbenih strank ni odgovorna za neizpolnitev katerekoli izmed svojih obveznosti iz razlogov, ki so izven njenega nadzora.</w:t>
      </w:r>
    </w:p>
    <w:p w14:paraId="743CF305" w14:textId="77777777" w:rsidR="008F53FC" w:rsidRDefault="008F53FC" w:rsidP="008F53FC">
      <w:pPr>
        <w:pStyle w:val="Telobesedila"/>
        <w:tabs>
          <w:tab w:val="left" w:pos="5234"/>
        </w:tabs>
        <w:rPr>
          <w:rFonts w:ascii="Garamond" w:hAnsi="Garamond"/>
          <w:color w:val="0F0F0F"/>
          <w:sz w:val="24"/>
          <w:szCs w:val="24"/>
        </w:rPr>
      </w:pPr>
    </w:p>
    <w:p w14:paraId="06D3009B" w14:textId="77777777" w:rsidR="003F2A3F" w:rsidRDefault="003F2A3F" w:rsidP="008F53FC">
      <w:pPr>
        <w:pStyle w:val="Telobesedila"/>
        <w:tabs>
          <w:tab w:val="left" w:pos="5234"/>
        </w:tabs>
        <w:rPr>
          <w:rFonts w:ascii="Garamond" w:hAnsi="Garamond"/>
          <w:color w:val="0F0F0F"/>
          <w:sz w:val="24"/>
          <w:szCs w:val="24"/>
        </w:rPr>
      </w:pPr>
    </w:p>
    <w:p w14:paraId="67CAEDB5" w14:textId="77777777" w:rsidR="003F2A3F" w:rsidRPr="00C3749A" w:rsidRDefault="003F2A3F" w:rsidP="008F53FC">
      <w:pPr>
        <w:pStyle w:val="Telobesedila"/>
        <w:tabs>
          <w:tab w:val="left" w:pos="5234"/>
        </w:tabs>
        <w:rPr>
          <w:rFonts w:ascii="Garamond" w:hAnsi="Garamond"/>
          <w:color w:val="0F0F0F"/>
          <w:sz w:val="24"/>
          <w:szCs w:val="24"/>
        </w:rPr>
      </w:pPr>
    </w:p>
    <w:p w14:paraId="6144091D"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t>POSLOVNA SKRIVNO</w:t>
      </w:r>
      <w:bookmarkStart w:id="0" w:name="_GoBack"/>
      <w:bookmarkEnd w:id="0"/>
      <w:r w:rsidRPr="00C3749A">
        <w:rPr>
          <w:rFonts w:ascii="Garamond" w:hAnsi="Garamond"/>
          <w:b/>
          <w:color w:val="111111"/>
          <w:sz w:val="24"/>
          <w:szCs w:val="24"/>
        </w:rPr>
        <w:t>ST IN VAROVANJE PODATKOV</w:t>
      </w:r>
    </w:p>
    <w:p w14:paraId="0A1E98F2" w14:textId="77777777" w:rsidR="008F53FC" w:rsidRPr="00C3749A" w:rsidRDefault="008F53FC" w:rsidP="008F53FC">
      <w:pPr>
        <w:rPr>
          <w:rFonts w:ascii="Garamond" w:eastAsia="Arial" w:hAnsi="Garamond" w:cs="Arial"/>
          <w:b/>
          <w:bCs/>
          <w:sz w:val="24"/>
        </w:rPr>
      </w:pPr>
    </w:p>
    <w:p w14:paraId="52DE359C"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31BB7644" w14:textId="77777777" w:rsidR="008F53FC" w:rsidRPr="00C3749A" w:rsidRDefault="008F53FC" w:rsidP="008F53FC">
      <w:pPr>
        <w:jc w:val="both"/>
        <w:rPr>
          <w:rFonts w:ascii="Garamond" w:hAnsi="Garamond" w:cs="Arial"/>
          <w:sz w:val="24"/>
        </w:rPr>
      </w:pPr>
      <w:r w:rsidRPr="00C3749A">
        <w:rPr>
          <w:rFonts w:ascii="Garamond" w:hAnsi="Garamond" w:cs="Arial"/>
          <w:sz w:val="24"/>
        </w:rPr>
        <w:t>Pogodbeni stranki sta dolžni ohraniti kot zaupne in trajno varovati osebne podatke in poslovne skrivnosti, ki jih pridobita ali zanje izvesta med izpolnjevanjem pogodbenih obveznosti, pri čemer ti podatki ne smejo biti uporabljeni v lastno korist ali v komercialne namene in ne smejo biti brez vednosti in soglasja naročnika posredovani tretjim osebam. Obveznost varovanja podatkov se nanaša tako na čas izvrševanja te pogodbe kakor tudi za čas po tem.</w:t>
      </w:r>
    </w:p>
    <w:p w14:paraId="7FB4EB50" w14:textId="77777777" w:rsidR="008F53FC" w:rsidRPr="00C3749A" w:rsidRDefault="008F53FC" w:rsidP="008F53FC">
      <w:pPr>
        <w:jc w:val="both"/>
        <w:rPr>
          <w:rFonts w:ascii="Garamond" w:hAnsi="Garamond" w:cs="Arial"/>
          <w:sz w:val="24"/>
        </w:rPr>
      </w:pPr>
    </w:p>
    <w:p w14:paraId="5AB44962" w14:textId="77777777" w:rsidR="008F53FC" w:rsidRPr="00C3749A" w:rsidRDefault="008F53FC" w:rsidP="008F53FC">
      <w:pPr>
        <w:jc w:val="both"/>
        <w:rPr>
          <w:rFonts w:ascii="Garamond" w:hAnsi="Garamond" w:cs="Arial"/>
          <w:sz w:val="24"/>
        </w:rPr>
      </w:pPr>
      <w:r>
        <w:rPr>
          <w:rFonts w:ascii="Garamond" w:hAnsi="Garamond"/>
          <w:color w:val="0F0F0F"/>
          <w:sz w:val="24"/>
        </w:rPr>
        <w:t xml:space="preserve">Izvajalec </w:t>
      </w:r>
      <w:r w:rsidRPr="00C3749A">
        <w:rPr>
          <w:rFonts w:ascii="Garamond" w:hAnsi="Garamond" w:cs="Arial"/>
          <w:sz w:val="24"/>
        </w:rPr>
        <w:t xml:space="preserve">je dolžan obvestiti svoje delavce, da lahko pri svojem delu pridejo v stik z zaupnimi podatki, ki predstavljajo poslovno skrivnost, pri delu z njimi pa morajo ravnati z največjo mero skrbnosti. </w:t>
      </w:r>
    </w:p>
    <w:p w14:paraId="51700F0A" w14:textId="77777777" w:rsidR="008F53FC" w:rsidRPr="00C3749A" w:rsidRDefault="008F53FC" w:rsidP="008F53FC">
      <w:pPr>
        <w:jc w:val="both"/>
        <w:rPr>
          <w:rFonts w:ascii="Garamond" w:hAnsi="Garamond" w:cs="Arial"/>
          <w:sz w:val="24"/>
        </w:rPr>
      </w:pPr>
    </w:p>
    <w:p w14:paraId="52FDD5B0" w14:textId="77777777" w:rsidR="008F53FC" w:rsidRPr="00C3749A" w:rsidRDefault="008F53FC" w:rsidP="008F53FC">
      <w:pPr>
        <w:jc w:val="both"/>
        <w:rPr>
          <w:rFonts w:ascii="Garamond" w:hAnsi="Garamond" w:cs="Arial"/>
          <w:sz w:val="24"/>
        </w:rPr>
      </w:pPr>
      <w:r w:rsidRPr="00C3749A">
        <w:rPr>
          <w:rFonts w:ascii="Garamond" w:hAnsi="Garamond" w:cs="Arial"/>
          <w:sz w:val="24"/>
        </w:rPr>
        <w:t xml:space="preserve">V primeru kršitve določb o varovanju poslovne skrivnosti, je </w:t>
      </w:r>
      <w:r>
        <w:rPr>
          <w:rFonts w:ascii="Garamond" w:hAnsi="Garamond" w:cs="Arial"/>
          <w:sz w:val="24"/>
        </w:rPr>
        <w:t>izvajalec</w:t>
      </w:r>
      <w:r w:rsidRPr="00C3749A">
        <w:rPr>
          <w:rFonts w:ascii="Garamond" w:hAnsi="Garamond" w:cs="Arial"/>
          <w:sz w:val="24"/>
        </w:rPr>
        <w:t xml:space="preserve"> naročniku odškodninsko odgovoren za vso posredno in neposredno škodo. Morebitna zloraba podatkov pa pomeni tudi kazensko odgovornost kršiteljev. </w:t>
      </w:r>
    </w:p>
    <w:p w14:paraId="5FFF7734" w14:textId="77777777" w:rsidR="008F53FC" w:rsidRPr="00C3749A" w:rsidRDefault="008F53FC" w:rsidP="008F53FC">
      <w:pPr>
        <w:jc w:val="both"/>
        <w:rPr>
          <w:rFonts w:ascii="Garamond" w:hAnsi="Garamond"/>
          <w:sz w:val="24"/>
        </w:rPr>
      </w:pPr>
    </w:p>
    <w:p w14:paraId="668CE3D9"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460DF37E" w14:textId="77777777" w:rsidR="008F53FC" w:rsidRPr="00C3749A" w:rsidRDefault="008F53FC" w:rsidP="008F53FC">
      <w:pPr>
        <w:pStyle w:val="Telobesedila"/>
        <w:ind w:right="24"/>
        <w:rPr>
          <w:rFonts w:ascii="Garamond" w:hAnsi="Garamond"/>
          <w:color w:val="0F0F0F"/>
          <w:sz w:val="24"/>
          <w:szCs w:val="24"/>
        </w:rPr>
      </w:pPr>
      <w:r>
        <w:rPr>
          <w:rFonts w:ascii="Garamond" w:hAnsi="Garamond"/>
          <w:color w:val="0F0F0F"/>
          <w:sz w:val="24"/>
        </w:rPr>
        <w:t>Izvajalec</w:t>
      </w:r>
      <w:r w:rsidRPr="00C3749A">
        <w:rPr>
          <w:rFonts w:ascii="Garamond" w:hAnsi="Garamond"/>
          <w:color w:val="0F0F0F"/>
          <w:sz w:val="24"/>
          <w:szCs w:val="24"/>
        </w:rPr>
        <w:t xml:space="preserve"> jamči za ravnanje svojih ljudi in v primeru nespoštovanja določil pogodbe odškodninsko odgovarja po pravilih Obligacijskega zakonika.</w:t>
      </w:r>
    </w:p>
    <w:p w14:paraId="26408922" w14:textId="542E1470" w:rsidR="008F53FC" w:rsidRPr="00C3749A" w:rsidRDefault="008F53FC" w:rsidP="008F53FC">
      <w:pPr>
        <w:pStyle w:val="Telobesedila"/>
        <w:ind w:right="24"/>
        <w:rPr>
          <w:rFonts w:ascii="Garamond" w:hAnsi="Garamond"/>
          <w:color w:val="0F0F0F"/>
          <w:sz w:val="24"/>
          <w:szCs w:val="24"/>
        </w:rPr>
      </w:pPr>
    </w:p>
    <w:p w14:paraId="14D9AEF4" w14:textId="77777777" w:rsidR="008F53FC" w:rsidRPr="00C3749A" w:rsidRDefault="008F53FC" w:rsidP="008F53FC">
      <w:pPr>
        <w:pStyle w:val="Odstavekseznama"/>
        <w:numPr>
          <w:ilvl w:val="0"/>
          <w:numId w:val="13"/>
        </w:numPr>
        <w:jc w:val="center"/>
        <w:rPr>
          <w:rFonts w:ascii="Garamond" w:hAnsi="Garamond" w:cs="Tahoma"/>
          <w:b/>
          <w:sz w:val="24"/>
        </w:rPr>
      </w:pPr>
      <w:r w:rsidRPr="00C3749A">
        <w:rPr>
          <w:rFonts w:ascii="Garamond" w:hAnsi="Garamond" w:cs="Tahoma"/>
          <w:b/>
          <w:sz w:val="24"/>
        </w:rPr>
        <w:t>VELJAVNOST POGODBE</w:t>
      </w:r>
    </w:p>
    <w:p w14:paraId="7E1972B2" w14:textId="77777777" w:rsidR="008F53FC" w:rsidRPr="00C3749A" w:rsidRDefault="008F53FC" w:rsidP="008F53FC">
      <w:pPr>
        <w:jc w:val="both"/>
        <w:rPr>
          <w:rFonts w:ascii="Garamond" w:hAnsi="Garamond" w:cs="Tahoma"/>
          <w:sz w:val="24"/>
        </w:rPr>
      </w:pPr>
    </w:p>
    <w:p w14:paraId="31520F60" w14:textId="77777777" w:rsidR="008F53FC" w:rsidRPr="00C3749A" w:rsidRDefault="008F53FC" w:rsidP="008F53FC">
      <w:pPr>
        <w:pStyle w:val="Odstavekseznama"/>
        <w:numPr>
          <w:ilvl w:val="1"/>
          <w:numId w:val="12"/>
        </w:numPr>
        <w:rPr>
          <w:rFonts w:ascii="Garamond" w:hAnsi="Garamond" w:cs="Tahoma"/>
          <w:sz w:val="24"/>
        </w:rPr>
      </w:pPr>
      <w:r w:rsidRPr="00C3749A">
        <w:rPr>
          <w:rFonts w:ascii="Garamond" w:hAnsi="Garamond" w:cs="Tahoma"/>
          <w:sz w:val="24"/>
        </w:rPr>
        <w:t>člen</w:t>
      </w:r>
    </w:p>
    <w:p w14:paraId="3424A154" w14:textId="1B776D0F" w:rsidR="008F53FC" w:rsidRPr="00EB7A4C" w:rsidRDefault="008F53FC" w:rsidP="008F53FC">
      <w:pPr>
        <w:jc w:val="both"/>
        <w:rPr>
          <w:rFonts w:ascii="Garamond" w:hAnsi="Garamond" w:cs="Tahoma"/>
          <w:sz w:val="24"/>
        </w:rPr>
      </w:pPr>
      <w:r w:rsidRPr="00C3749A">
        <w:rPr>
          <w:rFonts w:ascii="Garamond" w:hAnsi="Garamond"/>
          <w:color w:val="0F0F0F"/>
          <w:sz w:val="24"/>
        </w:rPr>
        <w:t xml:space="preserve">Pogodba velja in se </w:t>
      </w:r>
      <w:r w:rsidRPr="00351B30">
        <w:rPr>
          <w:rFonts w:ascii="Garamond" w:hAnsi="Garamond"/>
          <w:color w:val="0F0F0F"/>
          <w:sz w:val="24"/>
        </w:rPr>
        <w:t xml:space="preserve">uporablja </w:t>
      </w:r>
      <w:r w:rsidR="009B6E1E" w:rsidRPr="00351B30">
        <w:rPr>
          <w:rFonts w:ascii="Garamond" w:hAnsi="Garamond"/>
          <w:color w:val="0F0F0F"/>
          <w:sz w:val="24"/>
        </w:rPr>
        <w:t>4</w:t>
      </w:r>
      <w:r w:rsidR="00A3250B" w:rsidRPr="00351B30">
        <w:rPr>
          <w:rFonts w:ascii="Garamond" w:hAnsi="Garamond"/>
          <w:color w:val="0F0F0F"/>
          <w:sz w:val="24"/>
        </w:rPr>
        <w:t xml:space="preserve"> leta </w:t>
      </w:r>
      <w:r w:rsidRPr="00351B30">
        <w:rPr>
          <w:rFonts w:ascii="Garamond" w:hAnsi="Garamond" w:cs="Tahoma"/>
          <w:sz w:val="24"/>
        </w:rPr>
        <w:t>od</w:t>
      </w:r>
      <w:r>
        <w:rPr>
          <w:rFonts w:ascii="Garamond" w:hAnsi="Garamond" w:cs="Tahoma"/>
          <w:sz w:val="24"/>
        </w:rPr>
        <w:t xml:space="preserve"> podpisa pogodbe zadnje izmed </w:t>
      </w:r>
      <w:r w:rsidRPr="00EB7A4C">
        <w:rPr>
          <w:rFonts w:ascii="Garamond" w:hAnsi="Garamond" w:cs="Tahoma"/>
          <w:sz w:val="24"/>
        </w:rPr>
        <w:t>pogodbenih strank do 1. 10. 2018.</w:t>
      </w:r>
    </w:p>
    <w:p w14:paraId="7C4DE9FB" w14:textId="3F5FED23" w:rsidR="008F53FC" w:rsidRPr="00C3749A" w:rsidRDefault="008F53FC" w:rsidP="008F53FC">
      <w:pPr>
        <w:jc w:val="both"/>
        <w:rPr>
          <w:rFonts w:ascii="Garamond" w:hAnsi="Garamond" w:cs="Tahoma"/>
          <w:sz w:val="24"/>
        </w:rPr>
      </w:pPr>
      <w:r w:rsidRPr="00EB7A4C">
        <w:rPr>
          <w:rFonts w:ascii="Garamond" w:hAnsi="Garamond" w:cs="Tahoma"/>
          <w:sz w:val="24"/>
        </w:rPr>
        <w:t xml:space="preserve">Pogodba se lahko spremeni ali dopolni s pisnim </w:t>
      </w:r>
      <w:r w:rsidR="00A3250B">
        <w:rPr>
          <w:rFonts w:ascii="Garamond" w:hAnsi="Garamond" w:cs="Tahoma"/>
          <w:sz w:val="24"/>
        </w:rPr>
        <w:t>dodatkom</w:t>
      </w:r>
      <w:r w:rsidRPr="00EB7A4C">
        <w:rPr>
          <w:rFonts w:ascii="Garamond" w:hAnsi="Garamond" w:cs="Tahoma"/>
          <w:sz w:val="24"/>
        </w:rPr>
        <w:t>, ki ga sprejmeta in podpišeta obe pogodbeni</w:t>
      </w:r>
      <w:r w:rsidRPr="00C3749A">
        <w:rPr>
          <w:rFonts w:ascii="Garamond" w:hAnsi="Garamond" w:cs="Tahoma"/>
          <w:sz w:val="24"/>
        </w:rPr>
        <w:t xml:space="preserve"> stranki. Če katerakoli od pogodbenih določb je ali postane neveljavna, to ne vpliva na ostale pogodbene določbe. Neveljavna določba se nadomesti z veljavno, ki mora čim bolj ustrezati namenu, ki ga je želela doseči neveljavna določba.</w:t>
      </w:r>
    </w:p>
    <w:p w14:paraId="5416338D" w14:textId="77777777" w:rsidR="008F53FC" w:rsidRPr="00C3749A" w:rsidRDefault="008F53FC" w:rsidP="008F53FC">
      <w:pPr>
        <w:jc w:val="both"/>
        <w:rPr>
          <w:rFonts w:ascii="Garamond" w:hAnsi="Garamond" w:cs="Tahoma"/>
          <w:sz w:val="24"/>
        </w:rPr>
      </w:pPr>
    </w:p>
    <w:p w14:paraId="588E166C" w14:textId="0F2C83CB" w:rsidR="008F53FC" w:rsidRPr="00EB637C" w:rsidRDefault="008F53FC" w:rsidP="00EB637C">
      <w:pPr>
        <w:pStyle w:val="Odstavekseznama"/>
        <w:numPr>
          <w:ilvl w:val="1"/>
          <w:numId w:val="12"/>
        </w:numPr>
        <w:jc w:val="both"/>
        <w:rPr>
          <w:rFonts w:ascii="Garamond" w:hAnsi="Garamond" w:cs="Tahoma"/>
          <w:sz w:val="24"/>
        </w:rPr>
      </w:pPr>
      <w:r w:rsidRPr="00C3749A">
        <w:rPr>
          <w:rFonts w:ascii="Garamond" w:hAnsi="Garamond" w:cs="Tahoma"/>
          <w:sz w:val="24"/>
        </w:rPr>
        <w:t>člen</w:t>
      </w:r>
    </w:p>
    <w:p w14:paraId="5DFF0220"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Vsaka od pogodbenih strank lahko odpove to pogodbo s 3 mesečnim odpovednim rokom. </w:t>
      </w:r>
    </w:p>
    <w:p w14:paraId="1B017E1D" w14:textId="77777777" w:rsidR="008F53FC" w:rsidRPr="00C3749A" w:rsidRDefault="008F53FC" w:rsidP="008F53FC">
      <w:pPr>
        <w:pStyle w:val="Telobesedila"/>
        <w:ind w:right="24"/>
        <w:rPr>
          <w:rFonts w:ascii="Garamond" w:hAnsi="Garamond"/>
          <w:color w:val="0F0F0F"/>
          <w:sz w:val="24"/>
          <w:szCs w:val="24"/>
        </w:rPr>
      </w:pPr>
    </w:p>
    <w:p w14:paraId="234FD503"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Odpoved pogodbe se pošlje drugi pogodbeni stranki s priporočenim pismom. Odpovedni rok teče od vročitve dalje.</w:t>
      </w:r>
    </w:p>
    <w:p w14:paraId="48AB8997" w14:textId="77777777" w:rsidR="008F53FC" w:rsidRPr="00C3749A" w:rsidRDefault="008F53FC" w:rsidP="008F53FC">
      <w:pPr>
        <w:pStyle w:val="Telobesedila"/>
        <w:ind w:right="24"/>
        <w:rPr>
          <w:rFonts w:ascii="Garamond" w:hAnsi="Garamond"/>
          <w:color w:val="0F0F0F"/>
          <w:sz w:val="24"/>
          <w:szCs w:val="24"/>
        </w:rPr>
      </w:pPr>
    </w:p>
    <w:p w14:paraId="77CA33DA"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Odstop te pogodbe tretjemu je možen samo s pisnim soglasjem obeh pogodbenih strank.</w:t>
      </w:r>
    </w:p>
    <w:p w14:paraId="233435C5" w14:textId="77777777" w:rsidR="008F53FC" w:rsidRPr="00C3749A" w:rsidRDefault="008F53FC" w:rsidP="008F53FC">
      <w:pPr>
        <w:pStyle w:val="Telobesedila"/>
        <w:ind w:right="24"/>
        <w:rPr>
          <w:rFonts w:ascii="Garamond" w:hAnsi="Garamond"/>
          <w:color w:val="0F0F0F"/>
          <w:sz w:val="24"/>
          <w:szCs w:val="24"/>
        </w:rPr>
      </w:pPr>
    </w:p>
    <w:p w14:paraId="24FF9EE9"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Katerakoli od pogodbenih strank lahko zaradi kršitev pogodbenih obveznosti s strani nasprotne stranke, če kršitve ne prenehajo po pisnem opominu, odstopi od pogodbe brez odpovednega</w:t>
      </w:r>
      <w:r>
        <w:rPr>
          <w:rFonts w:ascii="Garamond" w:hAnsi="Garamond"/>
          <w:color w:val="0F0F0F"/>
          <w:sz w:val="24"/>
          <w:szCs w:val="24"/>
        </w:rPr>
        <w:t xml:space="preserve"> roka. V tem</w:t>
      </w:r>
      <w:r w:rsidRPr="00C3749A">
        <w:rPr>
          <w:rFonts w:ascii="Garamond" w:hAnsi="Garamond"/>
          <w:color w:val="0F0F0F"/>
          <w:sz w:val="24"/>
          <w:szCs w:val="24"/>
        </w:rPr>
        <w:t xml:space="preserve"> primeru pogodba preneha s samo vročitvijo izjave o odstopu. </w:t>
      </w:r>
      <w:r>
        <w:rPr>
          <w:rFonts w:ascii="Garamond" w:hAnsi="Garamond"/>
          <w:color w:val="0F0F0F"/>
          <w:sz w:val="24"/>
          <w:szCs w:val="24"/>
        </w:rPr>
        <w:t xml:space="preserve">V primeru kršitve pogodbenega določila v vezi zagotovljene plače delavca naročnik odstopi od pogodbe brez pisnega opomina. </w:t>
      </w:r>
    </w:p>
    <w:p w14:paraId="7D800A09" w14:textId="77777777" w:rsidR="008F53FC" w:rsidRPr="00C3749A" w:rsidRDefault="008F53FC" w:rsidP="008F53FC">
      <w:pPr>
        <w:pStyle w:val="Telobesedila"/>
        <w:ind w:right="24"/>
        <w:rPr>
          <w:rFonts w:ascii="Garamond" w:hAnsi="Garamond"/>
          <w:color w:val="0F0F0F"/>
          <w:sz w:val="24"/>
          <w:szCs w:val="24"/>
        </w:rPr>
      </w:pPr>
    </w:p>
    <w:p w14:paraId="340E00B8" w14:textId="77777777" w:rsidR="008F53FC" w:rsidRPr="00C3749A" w:rsidRDefault="008F53FC" w:rsidP="008F53FC">
      <w:pPr>
        <w:jc w:val="both"/>
        <w:rPr>
          <w:rFonts w:ascii="Garamond" w:hAnsi="Garamond" w:cs="Arial"/>
          <w:sz w:val="24"/>
        </w:rPr>
      </w:pPr>
      <w:r w:rsidRPr="00C3749A">
        <w:rPr>
          <w:rFonts w:ascii="Garamond" w:hAnsi="Garamond" w:cs="Arial"/>
          <w:sz w:val="24"/>
        </w:rPr>
        <w:t>Pogodba preneha veljati z dnem, ko je naročnik seznanjen, da je pristojni državni organ ali sodišče s pravnomočno odločitvijo ugotovilo kršitve delovne, okoljske al</w:t>
      </w:r>
      <w:r>
        <w:rPr>
          <w:rFonts w:ascii="Garamond" w:hAnsi="Garamond" w:cs="Arial"/>
          <w:sz w:val="24"/>
        </w:rPr>
        <w:t xml:space="preserve">i socialne zakonodaje s strani </w:t>
      </w:r>
      <w:r>
        <w:rPr>
          <w:rFonts w:ascii="Garamond" w:hAnsi="Garamond" w:cs="Tahoma"/>
          <w:sz w:val="24"/>
        </w:rPr>
        <w:t>izvajalca</w:t>
      </w:r>
      <w:r w:rsidRPr="00C3749A">
        <w:rPr>
          <w:rFonts w:ascii="Garamond" w:hAnsi="Garamond" w:cs="Arial"/>
          <w:sz w:val="24"/>
        </w:rPr>
        <w:t xml:space="preserve"> ali njegovega podizvajalca.</w:t>
      </w:r>
    </w:p>
    <w:p w14:paraId="183E59A7" w14:textId="77777777" w:rsidR="008F53FC" w:rsidRPr="00C3749A" w:rsidRDefault="008F53FC" w:rsidP="008F53FC">
      <w:pPr>
        <w:jc w:val="both"/>
        <w:rPr>
          <w:rFonts w:ascii="Garamond" w:hAnsi="Garamond" w:cs="Arial"/>
          <w:sz w:val="24"/>
        </w:rPr>
      </w:pPr>
    </w:p>
    <w:p w14:paraId="2B022819" w14:textId="77777777" w:rsidR="008F53FC" w:rsidRPr="00874F55" w:rsidRDefault="008F53FC" w:rsidP="008F53FC">
      <w:pPr>
        <w:spacing w:line="288" w:lineRule="auto"/>
        <w:jc w:val="both"/>
        <w:rPr>
          <w:rFonts w:ascii="Garamond" w:hAnsi="Garamond"/>
          <w:sz w:val="24"/>
        </w:rPr>
      </w:pPr>
      <w:r w:rsidRPr="00874F55">
        <w:rPr>
          <w:rFonts w:ascii="Garamond" w:hAnsi="Garamond"/>
          <w:sz w:val="24"/>
        </w:rPr>
        <w:t>Ta pogodba je nična, če kdo v imenu ali na račun druge pogodbene stranke predstavniku, ali posredniku organa ali organizacije javnega sektorja obljubi, ponudi, ali da kakšno nedovoljeno korist za:</w:t>
      </w:r>
    </w:p>
    <w:p w14:paraId="0CC9050D" w14:textId="77777777" w:rsidR="008F53FC" w:rsidRPr="00874F55" w:rsidRDefault="008F53FC" w:rsidP="008F53FC">
      <w:pPr>
        <w:pStyle w:val="Odstavekseznama"/>
        <w:numPr>
          <w:ilvl w:val="0"/>
          <w:numId w:val="14"/>
        </w:numPr>
        <w:spacing w:line="288" w:lineRule="auto"/>
        <w:jc w:val="both"/>
        <w:rPr>
          <w:rFonts w:ascii="Garamond" w:hAnsi="Garamond"/>
          <w:sz w:val="24"/>
        </w:rPr>
      </w:pPr>
      <w:r w:rsidRPr="00874F55">
        <w:rPr>
          <w:rFonts w:ascii="Garamond" w:hAnsi="Garamond"/>
          <w:sz w:val="24"/>
        </w:rPr>
        <w:t>pridobitev posla;</w:t>
      </w:r>
    </w:p>
    <w:p w14:paraId="16D37F85" w14:textId="77777777" w:rsidR="008F53FC" w:rsidRPr="00874F55" w:rsidRDefault="008F53FC" w:rsidP="008F53FC">
      <w:pPr>
        <w:pStyle w:val="Odstavekseznama"/>
        <w:numPr>
          <w:ilvl w:val="0"/>
          <w:numId w:val="14"/>
        </w:numPr>
        <w:spacing w:line="288" w:lineRule="auto"/>
        <w:jc w:val="both"/>
        <w:rPr>
          <w:rFonts w:ascii="Garamond" w:hAnsi="Garamond"/>
          <w:sz w:val="24"/>
        </w:rPr>
      </w:pPr>
      <w:r w:rsidRPr="00874F55">
        <w:rPr>
          <w:rFonts w:ascii="Garamond" w:hAnsi="Garamond"/>
          <w:sz w:val="24"/>
        </w:rPr>
        <w:t>za sklenitev posla pod ugodnejšimi pogoji;</w:t>
      </w:r>
    </w:p>
    <w:p w14:paraId="4ACFC2D8" w14:textId="77777777" w:rsidR="008F53FC" w:rsidRPr="00874F55" w:rsidRDefault="008F53FC" w:rsidP="008F53FC">
      <w:pPr>
        <w:pStyle w:val="Odstavekseznama"/>
        <w:numPr>
          <w:ilvl w:val="0"/>
          <w:numId w:val="14"/>
        </w:numPr>
        <w:spacing w:line="288" w:lineRule="auto"/>
        <w:jc w:val="both"/>
        <w:rPr>
          <w:rFonts w:ascii="Garamond" w:hAnsi="Garamond"/>
          <w:sz w:val="24"/>
        </w:rPr>
      </w:pPr>
      <w:r w:rsidRPr="00874F55">
        <w:rPr>
          <w:rFonts w:ascii="Garamond" w:hAnsi="Garamond"/>
          <w:sz w:val="24"/>
        </w:rPr>
        <w:t>za opustitev dolžnega nadzora nad izvajanjem pogodbenih obveznosti;</w:t>
      </w:r>
    </w:p>
    <w:p w14:paraId="1F72B4C8" w14:textId="77777777" w:rsidR="008F53FC" w:rsidRPr="00874F55" w:rsidRDefault="008F53FC" w:rsidP="008F53FC">
      <w:pPr>
        <w:pStyle w:val="Odstavekseznama"/>
        <w:numPr>
          <w:ilvl w:val="0"/>
          <w:numId w:val="14"/>
        </w:numPr>
        <w:spacing w:line="288" w:lineRule="auto"/>
        <w:jc w:val="both"/>
        <w:rPr>
          <w:rFonts w:ascii="Garamond" w:hAnsi="Garamond"/>
          <w:sz w:val="24"/>
        </w:rPr>
      </w:pPr>
      <w:r w:rsidRPr="00874F55">
        <w:rPr>
          <w:rFonts w:ascii="Garamond" w:hAnsi="Garamond"/>
          <w:sz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E8E2E1B" w14:textId="77777777" w:rsidR="008F53FC" w:rsidRPr="00874F55" w:rsidRDefault="008F53FC" w:rsidP="008F53FC">
      <w:pPr>
        <w:spacing w:line="288" w:lineRule="auto"/>
        <w:jc w:val="both"/>
        <w:rPr>
          <w:rFonts w:ascii="Garamond" w:hAnsi="Garamond"/>
          <w:sz w:val="24"/>
        </w:rPr>
      </w:pPr>
      <w:r w:rsidRPr="00874F55">
        <w:rPr>
          <w:rFonts w:ascii="Garamond" w:hAnsi="Garamond"/>
          <w:sz w:val="24"/>
        </w:rPr>
        <w:t>Če pogodba še ni veljavna, se šteje, da pogodba ni bila sklenjena.</w:t>
      </w:r>
    </w:p>
    <w:p w14:paraId="7F8B864A" w14:textId="77777777" w:rsidR="008F53FC" w:rsidRPr="00C3749A" w:rsidRDefault="008F53FC" w:rsidP="008F53FC">
      <w:pPr>
        <w:jc w:val="both"/>
        <w:rPr>
          <w:rFonts w:ascii="Garamond" w:hAnsi="Garamond"/>
          <w:sz w:val="24"/>
        </w:rPr>
      </w:pPr>
    </w:p>
    <w:p w14:paraId="26ABC5D6"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t>KONČNE DOLOČBE</w:t>
      </w:r>
    </w:p>
    <w:p w14:paraId="26D16D73" w14:textId="77777777" w:rsidR="008F53FC" w:rsidRPr="00C3749A" w:rsidRDefault="008F53FC" w:rsidP="008F53FC">
      <w:pPr>
        <w:rPr>
          <w:rFonts w:ascii="Garamond" w:eastAsia="Arial" w:hAnsi="Garamond" w:cs="Arial"/>
          <w:sz w:val="24"/>
        </w:rPr>
      </w:pPr>
    </w:p>
    <w:p w14:paraId="4B608BED" w14:textId="77777777" w:rsidR="008F53FC" w:rsidRPr="00195839" w:rsidRDefault="008F53FC" w:rsidP="008F53FC">
      <w:pPr>
        <w:pStyle w:val="Odstavekseznama"/>
        <w:numPr>
          <w:ilvl w:val="1"/>
          <w:numId w:val="12"/>
        </w:numPr>
        <w:jc w:val="both"/>
        <w:rPr>
          <w:rFonts w:ascii="Garamond" w:hAnsi="Garamond" w:cs="Tahoma"/>
          <w:sz w:val="24"/>
        </w:rPr>
      </w:pPr>
      <w:r w:rsidRPr="00195839">
        <w:rPr>
          <w:rFonts w:ascii="Garamond" w:hAnsi="Garamond" w:cs="Tahoma"/>
          <w:sz w:val="24"/>
        </w:rPr>
        <w:t>člen</w:t>
      </w:r>
    </w:p>
    <w:p w14:paraId="51E4D0F3" w14:textId="026E9AAC" w:rsidR="008F53FC" w:rsidRDefault="008F53FC" w:rsidP="008F53FC">
      <w:pPr>
        <w:jc w:val="both"/>
        <w:rPr>
          <w:rFonts w:ascii="Garamond" w:hAnsi="Garamond" w:cs="Arial"/>
          <w:sz w:val="24"/>
        </w:rPr>
      </w:pPr>
      <w:r>
        <w:rPr>
          <w:rFonts w:ascii="Garamond" w:hAnsi="Garamond" w:cs="Arial"/>
          <w:sz w:val="24"/>
        </w:rPr>
        <w:t xml:space="preserve">Kontaktna oseba, </w:t>
      </w:r>
      <w:r w:rsidRPr="00C3749A">
        <w:rPr>
          <w:rFonts w:ascii="Garamond" w:hAnsi="Garamond" w:cs="Arial"/>
          <w:sz w:val="24"/>
        </w:rPr>
        <w:t>skrbnik pogodbe</w:t>
      </w:r>
      <w:r>
        <w:rPr>
          <w:rFonts w:ascii="Garamond" w:hAnsi="Garamond" w:cs="Arial"/>
          <w:sz w:val="24"/>
        </w:rPr>
        <w:t xml:space="preserve"> in nadzorni nad izvajanjem storitev</w:t>
      </w:r>
      <w:r w:rsidRPr="00C3749A">
        <w:rPr>
          <w:rFonts w:ascii="Garamond" w:hAnsi="Garamond" w:cs="Arial"/>
          <w:sz w:val="24"/>
        </w:rPr>
        <w:t xml:space="preserve"> naročnika</w:t>
      </w:r>
      <w:r w:rsidR="00A3250B">
        <w:rPr>
          <w:rFonts w:ascii="Garamond" w:hAnsi="Garamond" w:cs="Arial"/>
          <w:sz w:val="24"/>
        </w:rPr>
        <w:t xml:space="preserve"> za sklop 1/sklop 2 </w:t>
      </w:r>
      <w:r w:rsidRPr="00C3749A">
        <w:rPr>
          <w:rFonts w:ascii="Garamond" w:hAnsi="Garamond" w:cs="Arial"/>
          <w:sz w:val="24"/>
        </w:rPr>
        <w:t xml:space="preserve">je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 xml:space="preserve">, T.: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 xml:space="preserv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w:t>
      </w:r>
    </w:p>
    <w:p w14:paraId="5230C98D" w14:textId="77777777" w:rsidR="008F53FC" w:rsidRDefault="008F53FC" w:rsidP="008F53FC">
      <w:pPr>
        <w:jc w:val="both"/>
        <w:rPr>
          <w:rFonts w:ascii="Garamond" w:hAnsi="Garamond" w:cs="Arial"/>
          <w:sz w:val="24"/>
        </w:rPr>
      </w:pPr>
      <w:r w:rsidRPr="00C3749A">
        <w:rPr>
          <w:rFonts w:ascii="Garamond" w:hAnsi="Garamond" w:cs="Arial"/>
          <w:sz w:val="24"/>
        </w:rPr>
        <w:t xml:space="preserve">Kontaktna oseba in skrbnik pogodbe </w:t>
      </w:r>
      <w:r>
        <w:rPr>
          <w:rFonts w:ascii="Garamond" w:hAnsi="Garamond" w:cs="Arial"/>
          <w:sz w:val="24"/>
        </w:rPr>
        <w:t>izvajalca</w:t>
      </w:r>
      <w:r w:rsidRPr="00C3749A">
        <w:rPr>
          <w:rFonts w:ascii="Garamond" w:hAnsi="Garamond" w:cs="Arial"/>
          <w:sz w:val="24"/>
        </w:rPr>
        <w:t xml:space="preserve"> je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Pr>
          <w:rFonts w:ascii="Garamond" w:hAnsi="Garamond" w:cs="Arial"/>
          <w:sz w:val="24"/>
        </w:rPr>
        <w:t xml:space="preserve"> </w:t>
      </w:r>
      <w:r w:rsidRPr="00C3749A">
        <w:rPr>
          <w:rFonts w:ascii="Garamond" w:hAnsi="Garamond" w:cs="Arial"/>
          <w:sz w:val="24"/>
        </w:rPr>
        <w:t xml:space="preserve">T.: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 xml:space="preserv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w:t>
      </w:r>
    </w:p>
    <w:p w14:paraId="34B106CE" w14:textId="77777777" w:rsidR="008F53FC" w:rsidRDefault="008F53FC" w:rsidP="008F53FC">
      <w:pPr>
        <w:jc w:val="both"/>
        <w:rPr>
          <w:rFonts w:ascii="Garamond" w:hAnsi="Garamond" w:cs="Arial"/>
          <w:sz w:val="24"/>
        </w:rPr>
      </w:pPr>
      <w:r>
        <w:rPr>
          <w:rFonts w:ascii="Garamond" w:hAnsi="Garamond" w:cs="Arial"/>
          <w:sz w:val="24"/>
        </w:rPr>
        <w:t xml:space="preserve">Nadzorni </w:t>
      </w:r>
      <w:r w:rsidRPr="00DE2D9F">
        <w:rPr>
          <w:rFonts w:ascii="Garamond" w:hAnsi="Garamond" w:cs="Arial"/>
          <w:sz w:val="24"/>
        </w:rPr>
        <w:t xml:space="preserve">nad izvajanjem storitev </w:t>
      </w:r>
      <w:r>
        <w:rPr>
          <w:rFonts w:ascii="Garamond" w:hAnsi="Garamond" w:cs="Arial"/>
          <w:sz w:val="24"/>
        </w:rPr>
        <w:t>izvajalca</w:t>
      </w:r>
      <w:r w:rsidRPr="00C3749A">
        <w:rPr>
          <w:rFonts w:ascii="Garamond" w:hAnsi="Garamond" w:cs="Arial"/>
          <w:sz w:val="24"/>
        </w:rPr>
        <w:t xml:space="preserve"> je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Pr>
          <w:rFonts w:ascii="Garamond" w:hAnsi="Garamond" w:cs="Arial"/>
          <w:sz w:val="24"/>
        </w:rPr>
        <w:t xml:space="preserve"> </w:t>
      </w:r>
      <w:r w:rsidRPr="00C3749A">
        <w:rPr>
          <w:rFonts w:ascii="Garamond" w:hAnsi="Garamond" w:cs="Arial"/>
          <w:sz w:val="24"/>
        </w:rPr>
        <w:t xml:space="preserve">T.: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 xml:space="preserv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w:t>
      </w:r>
    </w:p>
    <w:p w14:paraId="028AA39A" w14:textId="77777777" w:rsidR="008F53FC" w:rsidRPr="00C3749A" w:rsidRDefault="008F53FC" w:rsidP="008F53FC">
      <w:pPr>
        <w:rPr>
          <w:rFonts w:ascii="Garamond" w:hAnsi="Garamond" w:cs="Arial"/>
          <w:sz w:val="24"/>
        </w:rPr>
      </w:pPr>
    </w:p>
    <w:p w14:paraId="1BB2EE2A" w14:textId="77777777" w:rsidR="008F53FC" w:rsidRPr="00C3749A" w:rsidRDefault="008F53FC" w:rsidP="008F53FC">
      <w:pPr>
        <w:jc w:val="both"/>
        <w:rPr>
          <w:rFonts w:ascii="Garamond" w:hAnsi="Garamond" w:cs="Arial"/>
          <w:sz w:val="24"/>
        </w:rPr>
      </w:pPr>
      <w:r w:rsidRPr="00C3749A">
        <w:rPr>
          <w:rFonts w:ascii="Garamond" w:hAnsi="Garamond" w:cs="Arial"/>
          <w:sz w:val="24"/>
        </w:rPr>
        <w:t xml:space="preserve">Glede vprašanj, ki jih ta pogodba ne ureja, se smiselno uporabljata razpisna dokumentacija naročnika, ponudba </w:t>
      </w:r>
      <w:r>
        <w:rPr>
          <w:rFonts w:ascii="Garamond" w:hAnsi="Garamond" w:cs="Arial"/>
          <w:sz w:val="24"/>
        </w:rPr>
        <w:t>izvajalca</w:t>
      </w:r>
      <w:r w:rsidRPr="00C3749A">
        <w:rPr>
          <w:rFonts w:ascii="Garamond" w:hAnsi="Garamond" w:cs="Arial"/>
          <w:sz w:val="24"/>
        </w:rPr>
        <w:t>, na podlagi katere je bil izbran in določila veljavnih predpisov.</w:t>
      </w:r>
    </w:p>
    <w:p w14:paraId="3A6782F9" w14:textId="77777777" w:rsidR="008F53FC" w:rsidRPr="00C3749A" w:rsidRDefault="008F53FC" w:rsidP="008F53FC">
      <w:pPr>
        <w:jc w:val="center"/>
        <w:rPr>
          <w:rFonts w:ascii="Garamond" w:hAnsi="Garamond" w:cs="Arial"/>
          <w:sz w:val="24"/>
        </w:rPr>
      </w:pPr>
    </w:p>
    <w:p w14:paraId="30186067" w14:textId="77777777" w:rsidR="008F53FC" w:rsidRPr="00C3749A" w:rsidRDefault="008F53FC" w:rsidP="008F53FC">
      <w:pPr>
        <w:jc w:val="both"/>
        <w:rPr>
          <w:rFonts w:ascii="Garamond" w:hAnsi="Garamond" w:cs="Arial"/>
          <w:sz w:val="24"/>
        </w:rPr>
      </w:pPr>
      <w:r w:rsidRPr="00C3749A">
        <w:rPr>
          <w:rFonts w:ascii="Garamond" w:hAnsi="Garamond" w:cs="Arial"/>
          <w:sz w:val="24"/>
        </w:rPr>
        <w:t>Morebitne spore bosta pogodbeni stranki reševali sporazumno, če do sporazumne rešitve ne pride, bosta stranki spore reševali pred stvarno pristojnim sodiščem v Ljubljani.</w:t>
      </w:r>
    </w:p>
    <w:p w14:paraId="32371002" w14:textId="77777777" w:rsidR="008F53FC" w:rsidRPr="00C3749A" w:rsidRDefault="008F53FC" w:rsidP="008F53FC">
      <w:pPr>
        <w:jc w:val="both"/>
        <w:rPr>
          <w:rFonts w:ascii="Garamond" w:hAnsi="Garamond" w:cs="Arial"/>
          <w:sz w:val="24"/>
        </w:rPr>
      </w:pPr>
    </w:p>
    <w:p w14:paraId="056DE63C" w14:textId="77777777" w:rsidR="008F53FC" w:rsidRPr="009229AC" w:rsidRDefault="008F53FC" w:rsidP="008F53FC">
      <w:pPr>
        <w:jc w:val="both"/>
        <w:rPr>
          <w:rFonts w:ascii="Garamond" w:hAnsi="Garamond" w:cs="Arial"/>
          <w:sz w:val="24"/>
        </w:rPr>
      </w:pPr>
      <w:r>
        <w:rPr>
          <w:rFonts w:ascii="Garamond" w:hAnsi="Garamond" w:cs="Arial"/>
          <w:sz w:val="24"/>
        </w:rPr>
        <w:t>Pogodba</w:t>
      </w:r>
      <w:r w:rsidRPr="00C3749A">
        <w:rPr>
          <w:rFonts w:ascii="Garamond" w:hAnsi="Garamond" w:cs="Arial"/>
          <w:sz w:val="24"/>
        </w:rPr>
        <w:t xml:space="preserve"> je sestavljen</w:t>
      </w:r>
      <w:r>
        <w:rPr>
          <w:rFonts w:ascii="Garamond" w:hAnsi="Garamond" w:cs="Arial"/>
          <w:sz w:val="24"/>
        </w:rPr>
        <w:t>a</w:t>
      </w:r>
      <w:r w:rsidRPr="00C3749A">
        <w:rPr>
          <w:rFonts w:ascii="Garamond" w:hAnsi="Garamond" w:cs="Arial"/>
          <w:sz w:val="24"/>
        </w:rPr>
        <w:t xml:space="preserve"> in podpisan</w:t>
      </w:r>
      <w:r>
        <w:rPr>
          <w:rFonts w:ascii="Garamond" w:hAnsi="Garamond" w:cs="Arial"/>
          <w:sz w:val="24"/>
        </w:rPr>
        <w:t>a</w:t>
      </w:r>
      <w:r w:rsidRPr="00C3749A">
        <w:rPr>
          <w:rFonts w:ascii="Garamond" w:hAnsi="Garamond" w:cs="Arial"/>
          <w:sz w:val="24"/>
        </w:rPr>
        <w:t xml:space="preserve"> v dveh enakih izvodih, od katerih prejme vsaka pogodbena stranka en izvod. </w:t>
      </w:r>
    </w:p>
    <w:p w14:paraId="6426468A" w14:textId="77777777" w:rsidR="008F53FC" w:rsidRPr="00C3749A" w:rsidRDefault="008F53FC" w:rsidP="008F53FC">
      <w:pPr>
        <w:pStyle w:val="Telobesedila"/>
        <w:ind w:right="24"/>
        <w:rPr>
          <w:rFonts w:ascii="Garamond" w:hAnsi="Garamond"/>
          <w:color w:val="0F0F0F"/>
          <w:sz w:val="24"/>
          <w:szCs w:val="24"/>
        </w:rPr>
      </w:pPr>
    </w:p>
    <w:tbl>
      <w:tblPr>
        <w:tblW w:w="0" w:type="auto"/>
        <w:jc w:val="center"/>
        <w:tblLayout w:type="fixed"/>
        <w:tblLook w:val="0000" w:firstRow="0" w:lastRow="0" w:firstColumn="0" w:lastColumn="0" w:noHBand="0" w:noVBand="0"/>
      </w:tblPr>
      <w:tblGrid>
        <w:gridCol w:w="4382"/>
        <w:gridCol w:w="4382"/>
      </w:tblGrid>
      <w:tr w:rsidR="008F53FC" w:rsidRPr="00C3749A" w14:paraId="5AF78BA2" w14:textId="77777777" w:rsidTr="00DF0C45">
        <w:trPr>
          <w:trHeight w:val="432"/>
          <w:jc w:val="center"/>
        </w:trPr>
        <w:tc>
          <w:tcPr>
            <w:tcW w:w="4382" w:type="dxa"/>
          </w:tcPr>
          <w:p w14:paraId="2B6D058F" w14:textId="77777777" w:rsidR="008F53FC" w:rsidRPr="00C3749A" w:rsidRDefault="008F53FC" w:rsidP="00DF0C45">
            <w:pPr>
              <w:jc w:val="both"/>
              <w:rPr>
                <w:rFonts w:ascii="Garamond" w:hAnsi="Garamond" w:cs="Arial"/>
                <w:color w:val="000000"/>
                <w:sz w:val="24"/>
              </w:rPr>
            </w:pPr>
            <w:r w:rsidRPr="00C3749A">
              <w:rPr>
                <w:rFonts w:ascii="Garamond" w:hAnsi="Garamond" w:cs="Arial"/>
                <w:color w:val="000000"/>
                <w:sz w:val="24"/>
              </w:rPr>
              <w:t>Kraj, datum ___________</w:t>
            </w:r>
          </w:p>
        </w:tc>
        <w:tc>
          <w:tcPr>
            <w:tcW w:w="4382" w:type="dxa"/>
          </w:tcPr>
          <w:p w14:paraId="107B083B" w14:textId="77777777" w:rsidR="008F53FC" w:rsidRPr="00C3749A" w:rsidRDefault="008F53FC" w:rsidP="00DF0C45">
            <w:pPr>
              <w:ind w:left="438"/>
              <w:jc w:val="both"/>
              <w:rPr>
                <w:rFonts w:ascii="Garamond" w:hAnsi="Garamond" w:cs="Arial"/>
                <w:color w:val="000000"/>
                <w:sz w:val="24"/>
              </w:rPr>
            </w:pPr>
            <w:r w:rsidRPr="00C3749A">
              <w:rPr>
                <w:rFonts w:ascii="Garamond" w:hAnsi="Garamond" w:cs="Arial"/>
                <w:color w:val="000000"/>
                <w:sz w:val="24"/>
              </w:rPr>
              <w:t>Ljubljana, dne ____________</w:t>
            </w:r>
          </w:p>
        </w:tc>
      </w:tr>
      <w:tr w:rsidR="008F53FC" w:rsidRPr="00C3749A" w14:paraId="5132E510" w14:textId="77777777" w:rsidTr="00DF0C45">
        <w:trPr>
          <w:jc w:val="center"/>
        </w:trPr>
        <w:tc>
          <w:tcPr>
            <w:tcW w:w="4382" w:type="dxa"/>
          </w:tcPr>
          <w:p w14:paraId="65B4BBA3" w14:textId="77777777" w:rsidR="008F53FC" w:rsidRPr="00C3749A" w:rsidRDefault="008F53FC" w:rsidP="00DF0C45">
            <w:pPr>
              <w:jc w:val="both"/>
              <w:rPr>
                <w:rFonts w:ascii="Garamond" w:hAnsi="Garamond" w:cs="Arial"/>
                <w:color w:val="000000"/>
                <w:sz w:val="24"/>
              </w:rPr>
            </w:pPr>
            <w:r>
              <w:rPr>
                <w:rFonts w:ascii="Garamond" w:hAnsi="Garamond" w:cs="Arial"/>
                <w:b/>
                <w:color w:val="000000"/>
                <w:sz w:val="24"/>
              </w:rPr>
              <w:t>IZVAJALEC</w:t>
            </w:r>
            <w:r w:rsidRPr="00C3749A">
              <w:rPr>
                <w:rFonts w:ascii="Garamond" w:hAnsi="Garamond" w:cs="Arial"/>
                <w:b/>
                <w:color w:val="000000"/>
                <w:sz w:val="24"/>
              </w:rPr>
              <w:t>:</w:t>
            </w:r>
          </w:p>
        </w:tc>
        <w:tc>
          <w:tcPr>
            <w:tcW w:w="4382" w:type="dxa"/>
          </w:tcPr>
          <w:p w14:paraId="618F4ABB" w14:textId="77777777" w:rsidR="008F53FC" w:rsidRPr="00C3749A" w:rsidRDefault="008F53FC" w:rsidP="00DF0C45">
            <w:pPr>
              <w:ind w:left="438"/>
              <w:jc w:val="both"/>
              <w:rPr>
                <w:rFonts w:ascii="Garamond" w:hAnsi="Garamond" w:cs="Arial"/>
                <w:color w:val="000000"/>
                <w:sz w:val="24"/>
              </w:rPr>
            </w:pPr>
            <w:r w:rsidRPr="00C3749A">
              <w:rPr>
                <w:rFonts w:ascii="Garamond" w:hAnsi="Garamond" w:cs="Arial"/>
                <w:b/>
                <w:color w:val="000000"/>
                <w:sz w:val="24"/>
              </w:rPr>
              <w:t>NAROČNIK:</w:t>
            </w:r>
          </w:p>
        </w:tc>
      </w:tr>
      <w:tr w:rsidR="008F53FC" w:rsidRPr="00C3749A" w14:paraId="232743F9" w14:textId="77777777" w:rsidTr="00DF0C45">
        <w:trPr>
          <w:jc w:val="center"/>
        </w:trPr>
        <w:tc>
          <w:tcPr>
            <w:tcW w:w="4382" w:type="dxa"/>
          </w:tcPr>
          <w:p w14:paraId="288A7DB1" w14:textId="77777777" w:rsidR="008F53FC" w:rsidRPr="00C3749A" w:rsidRDefault="008F53FC" w:rsidP="00DF0C45">
            <w:pPr>
              <w:jc w:val="both"/>
              <w:rPr>
                <w:rFonts w:ascii="Garamond" w:hAnsi="Garamond" w:cs="Arial"/>
                <w:color w:val="000000"/>
                <w:sz w:val="24"/>
              </w:rPr>
            </w:pPr>
          </w:p>
        </w:tc>
        <w:tc>
          <w:tcPr>
            <w:tcW w:w="4382" w:type="dxa"/>
          </w:tcPr>
          <w:p w14:paraId="6404B1D6" w14:textId="77777777" w:rsidR="008F53FC" w:rsidRPr="00C3749A" w:rsidRDefault="008F53FC" w:rsidP="00DF0C45">
            <w:pPr>
              <w:ind w:left="438"/>
              <w:jc w:val="both"/>
              <w:rPr>
                <w:rFonts w:ascii="Garamond" w:hAnsi="Garamond" w:cs="Arial"/>
                <w:b/>
                <w:color w:val="000000"/>
                <w:sz w:val="24"/>
              </w:rPr>
            </w:pPr>
            <w:r w:rsidRPr="00C3749A">
              <w:rPr>
                <w:rFonts w:ascii="Garamond" w:hAnsi="Garamond" w:cs="Arial"/>
                <w:b/>
                <w:color w:val="000000"/>
                <w:sz w:val="24"/>
              </w:rPr>
              <w:t>UNIVERZA V LJUBLJANI</w:t>
            </w:r>
          </w:p>
        </w:tc>
      </w:tr>
      <w:tr w:rsidR="008F53FC" w:rsidRPr="00C3749A" w14:paraId="3E445D55" w14:textId="77777777" w:rsidTr="00DF0C45">
        <w:trPr>
          <w:jc w:val="center"/>
        </w:trPr>
        <w:tc>
          <w:tcPr>
            <w:tcW w:w="4382" w:type="dxa"/>
          </w:tcPr>
          <w:p w14:paraId="34676A25" w14:textId="77777777" w:rsidR="008F53FC" w:rsidRPr="00C3749A" w:rsidRDefault="008F53FC" w:rsidP="00DF0C45">
            <w:pPr>
              <w:jc w:val="both"/>
              <w:rPr>
                <w:rFonts w:ascii="Garamond" w:hAnsi="Garamond" w:cs="Arial"/>
                <w:color w:val="000000"/>
                <w:sz w:val="24"/>
              </w:rPr>
            </w:pPr>
          </w:p>
        </w:tc>
        <w:tc>
          <w:tcPr>
            <w:tcW w:w="4382" w:type="dxa"/>
          </w:tcPr>
          <w:p w14:paraId="7E5FDA3D" w14:textId="77777777" w:rsidR="008F53FC" w:rsidRPr="00C3749A" w:rsidRDefault="008F53FC" w:rsidP="00DF0C45">
            <w:pPr>
              <w:ind w:left="438"/>
              <w:jc w:val="both"/>
              <w:rPr>
                <w:rFonts w:ascii="Garamond" w:hAnsi="Garamond" w:cs="Arial"/>
                <w:color w:val="000000"/>
                <w:sz w:val="24"/>
              </w:rPr>
            </w:pPr>
          </w:p>
        </w:tc>
      </w:tr>
      <w:tr w:rsidR="008F53FC" w:rsidRPr="00C3749A" w14:paraId="2E5BB646" w14:textId="77777777" w:rsidTr="00DF0C45">
        <w:trPr>
          <w:jc w:val="center"/>
        </w:trPr>
        <w:tc>
          <w:tcPr>
            <w:tcW w:w="4382" w:type="dxa"/>
          </w:tcPr>
          <w:p w14:paraId="5FBD536E" w14:textId="77777777" w:rsidR="008F53FC" w:rsidRPr="00C3749A" w:rsidRDefault="008F53FC" w:rsidP="00DF0C45">
            <w:pPr>
              <w:rPr>
                <w:rFonts w:ascii="Garamond" w:hAnsi="Garamond"/>
                <w:sz w:val="24"/>
              </w:rPr>
            </w:pPr>
          </w:p>
        </w:tc>
        <w:tc>
          <w:tcPr>
            <w:tcW w:w="4382" w:type="dxa"/>
          </w:tcPr>
          <w:p w14:paraId="7D367CB9" w14:textId="4235380C" w:rsidR="008F53FC" w:rsidRPr="00C3749A" w:rsidRDefault="008F53FC" w:rsidP="00A659C1">
            <w:pPr>
              <w:ind w:left="438"/>
              <w:jc w:val="both"/>
              <w:rPr>
                <w:rFonts w:ascii="Garamond" w:hAnsi="Garamond" w:cs="Arial"/>
                <w:color w:val="000000"/>
                <w:sz w:val="24"/>
              </w:rPr>
            </w:pPr>
            <w:r w:rsidRPr="00C3749A">
              <w:rPr>
                <w:rFonts w:ascii="Garamond" w:hAnsi="Garamond" w:cs="Arial"/>
                <w:color w:val="000000"/>
                <w:sz w:val="24"/>
              </w:rPr>
              <w:t xml:space="preserve">rektor prof. dr. </w:t>
            </w:r>
            <w:r w:rsidR="00A659C1">
              <w:rPr>
                <w:rFonts w:ascii="Garamond" w:hAnsi="Garamond" w:cs="Arial"/>
                <w:color w:val="000000"/>
                <w:sz w:val="24"/>
              </w:rPr>
              <w:t>Igor Papič</w:t>
            </w:r>
          </w:p>
        </w:tc>
      </w:tr>
    </w:tbl>
    <w:p w14:paraId="0F6C7905" w14:textId="77777777" w:rsidR="008F53FC" w:rsidRPr="003C3575" w:rsidRDefault="008F53FC" w:rsidP="008F53FC">
      <w:pPr>
        <w:rPr>
          <w:rFonts w:ascii="Garamond" w:hAnsi="Garamond"/>
          <w:sz w:val="24"/>
        </w:rPr>
      </w:pPr>
      <w:r w:rsidRPr="003C3575">
        <w:rPr>
          <w:rFonts w:ascii="Garamond" w:hAnsi="Garamond"/>
          <w:sz w:val="24"/>
        </w:rPr>
        <w:t>Priloge</w:t>
      </w:r>
      <w:r>
        <w:rPr>
          <w:rFonts w:ascii="Garamond" w:hAnsi="Garamond"/>
          <w:sz w:val="24"/>
        </w:rPr>
        <w:t>, ki so sestavni del te pogodbe:</w:t>
      </w:r>
    </w:p>
    <w:p w14:paraId="4F6B6345" w14:textId="77777777" w:rsidR="008F53FC" w:rsidRPr="006D4501" w:rsidRDefault="008F53FC" w:rsidP="008F53FC">
      <w:pPr>
        <w:pStyle w:val="Odstavekseznama"/>
        <w:numPr>
          <w:ilvl w:val="0"/>
          <w:numId w:val="43"/>
        </w:numPr>
        <w:rPr>
          <w:rFonts w:ascii="Garamond" w:hAnsi="Garamond"/>
          <w:sz w:val="24"/>
        </w:rPr>
      </w:pPr>
      <w:r w:rsidRPr="006D4501">
        <w:rPr>
          <w:rFonts w:ascii="Garamond" w:hAnsi="Garamond"/>
          <w:sz w:val="24"/>
        </w:rPr>
        <w:t xml:space="preserve">Ponudba z dne </w:t>
      </w:r>
      <w:r w:rsidRPr="006D4501">
        <w:rPr>
          <w:rFonts w:ascii="Garamond" w:hAnsi="Garamond" w:cs="Arial"/>
          <w:sz w:val="24"/>
        </w:rPr>
        <w:fldChar w:fldCharType="begin">
          <w:ffData>
            <w:name w:val="Besedilo1"/>
            <w:enabled/>
            <w:calcOnExit w:val="0"/>
            <w:textInput/>
          </w:ffData>
        </w:fldChar>
      </w:r>
      <w:r w:rsidRPr="006D4501">
        <w:rPr>
          <w:rFonts w:ascii="Garamond" w:hAnsi="Garamond" w:cs="Arial"/>
          <w:sz w:val="24"/>
        </w:rPr>
        <w:instrText xml:space="preserve"> FORMTEXT </w:instrText>
      </w:r>
      <w:r w:rsidRPr="006D4501">
        <w:rPr>
          <w:rFonts w:ascii="Garamond" w:hAnsi="Garamond" w:cs="Arial"/>
          <w:sz w:val="24"/>
        </w:rPr>
      </w:r>
      <w:r w:rsidRPr="006D4501">
        <w:rPr>
          <w:rFonts w:ascii="Garamond" w:hAnsi="Garamond" w:cs="Arial"/>
          <w:sz w:val="24"/>
        </w:rPr>
        <w:fldChar w:fldCharType="separate"/>
      </w:r>
      <w:r w:rsidRPr="00C3749A">
        <w:rPr>
          <w:noProof/>
        </w:rPr>
        <w:t> </w:t>
      </w:r>
      <w:r w:rsidRPr="00C3749A">
        <w:rPr>
          <w:noProof/>
        </w:rPr>
        <w:t> </w:t>
      </w:r>
      <w:r w:rsidRPr="00C3749A">
        <w:rPr>
          <w:noProof/>
        </w:rPr>
        <w:t> </w:t>
      </w:r>
      <w:r w:rsidRPr="00C3749A">
        <w:rPr>
          <w:noProof/>
        </w:rPr>
        <w:t> </w:t>
      </w:r>
      <w:r w:rsidRPr="00C3749A">
        <w:rPr>
          <w:noProof/>
        </w:rPr>
        <w:t> </w:t>
      </w:r>
      <w:r w:rsidRPr="006D4501">
        <w:rPr>
          <w:rFonts w:ascii="Garamond" w:hAnsi="Garamond" w:cs="Arial"/>
          <w:sz w:val="24"/>
        </w:rPr>
        <w:fldChar w:fldCharType="end"/>
      </w:r>
      <w:r w:rsidRPr="006D4501">
        <w:rPr>
          <w:rFonts w:ascii="Garamond" w:hAnsi="Garamond"/>
          <w:sz w:val="24"/>
        </w:rPr>
        <w:t>,</w:t>
      </w:r>
    </w:p>
    <w:p w14:paraId="65CC3F95" w14:textId="77777777" w:rsidR="008F53FC" w:rsidRPr="003C3575" w:rsidRDefault="008F53FC" w:rsidP="008F53FC">
      <w:pPr>
        <w:rPr>
          <w:rFonts w:ascii="Garamond" w:hAnsi="Garamond"/>
          <w:sz w:val="24"/>
        </w:rPr>
      </w:pPr>
      <w:r w:rsidRPr="003C3575">
        <w:rPr>
          <w:rFonts w:ascii="Garamond" w:hAnsi="Garamond"/>
          <w:sz w:val="24"/>
        </w:rPr>
        <w:t>Priloge, ki so sestavni del te pogodbe (se nahajajo v arhivu naročnika):</w:t>
      </w:r>
    </w:p>
    <w:p w14:paraId="67B01816" w14:textId="7FFD0C6A" w:rsidR="008F53FC" w:rsidRPr="006D4501" w:rsidRDefault="00A3250B" w:rsidP="008F53FC">
      <w:pPr>
        <w:pStyle w:val="Odstavekseznama"/>
        <w:numPr>
          <w:ilvl w:val="0"/>
          <w:numId w:val="42"/>
        </w:numPr>
        <w:rPr>
          <w:rFonts w:ascii="Garamond" w:hAnsi="Garamond"/>
          <w:sz w:val="24"/>
        </w:rPr>
      </w:pPr>
      <w:r>
        <w:rPr>
          <w:rFonts w:ascii="Garamond" w:hAnsi="Garamond"/>
          <w:sz w:val="24"/>
        </w:rPr>
        <w:t>Razpisna dokumentacija 401-8/2018</w:t>
      </w:r>
      <w:r w:rsidR="008F53FC" w:rsidRPr="006D4501">
        <w:rPr>
          <w:rFonts w:ascii="Garamond" w:hAnsi="Garamond"/>
          <w:sz w:val="24"/>
        </w:rPr>
        <w:t>,</w:t>
      </w:r>
    </w:p>
    <w:p w14:paraId="6998DF7A" w14:textId="77777777" w:rsidR="008F53FC" w:rsidRPr="003C3575" w:rsidRDefault="008F53FC" w:rsidP="008F53FC">
      <w:pPr>
        <w:rPr>
          <w:rFonts w:ascii="Garamond" w:hAnsi="Garamond"/>
          <w:sz w:val="24"/>
        </w:rPr>
      </w:pPr>
      <w:r w:rsidRPr="003C3575">
        <w:rPr>
          <w:rFonts w:ascii="Garamond" w:hAnsi="Garamond"/>
          <w:sz w:val="24"/>
        </w:rPr>
        <w:t>Priloge, ki jih izvajalec izpolni in priloži podpisani pogodbi:</w:t>
      </w:r>
    </w:p>
    <w:p w14:paraId="28C24335" w14:textId="29D24C93" w:rsidR="008F53FC" w:rsidRPr="006D4501" w:rsidRDefault="008F53FC" w:rsidP="008F53FC">
      <w:pPr>
        <w:pStyle w:val="Odstavekseznama"/>
        <w:numPr>
          <w:ilvl w:val="0"/>
          <w:numId w:val="41"/>
        </w:numPr>
        <w:rPr>
          <w:rFonts w:ascii="Garamond" w:hAnsi="Garamond"/>
          <w:sz w:val="24"/>
        </w:rPr>
      </w:pPr>
      <w:r w:rsidRPr="006D4501">
        <w:rPr>
          <w:rFonts w:ascii="Garamond" w:hAnsi="Garamond"/>
          <w:sz w:val="24"/>
        </w:rPr>
        <w:t>Finančno zavarovanje,</w:t>
      </w:r>
    </w:p>
    <w:p w14:paraId="3F9913B5" w14:textId="03D065DE" w:rsidR="008F53FC" w:rsidRPr="006D4501" w:rsidRDefault="008F53FC" w:rsidP="008F53FC">
      <w:pPr>
        <w:pStyle w:val="Odstavekseznama"/>
        <w:numPr>
          <w:ilvl w:val="0"/>
          <w:numId w:val="41"/>
        </w:numPr>
        <w:rPr>
          <w:rFonts w:ascii="Garamond" w:hAnsi="Garamond"/>
          <w:sz w:val="24"/>
        </w:rPr>
      </w:pPr>
      <w:r w:rsidRPr="006D4501">
        <w:rPr>
          <w:rFonts w:ascii="Garamond" w:hAnsi="Garamond"/>
          <w:sz w:val="24"/>
        </w:rPr>
        <w:t>Izjavo o udeležbi fizičnih in pravnih oseb v lastništvu ponudnika,</w:t>
      </w:r>
    </w:p>
    <w:p w14:paraId="6E95DD38" w14:textId="77777777" w:rsidR="008F53FC" w:rsidRPr="006D4501" w:rsidRDefault="008F53FC" w:rsidP="008F53FC">
      <w:pPr>
        <w:pStyle w:val="Odstavekseznama"/>
        <w:numPr>
          <w:ilvl w:val="0"/>
          <w:numId w:val="41"/>
        </w:numPr>
        <w:rPr>
          <w:rFonts w:ascii="Garamond" w:hAnsi="Garamond"/>
          <w:sz w:val="24"/>
        </w:rPr>
      </w:pPr>
      <w:r w:rsidRPr="006D4501">
        <w:rPr>
          <w:rFonts w:ascii="Garamond" w:hAnsi="Garamond"/>
          <w:sz w:val="24"/>
        </w:rPr>
        <w:t>Mapa objekta,</w:t>
      </w:r>
    </w:p>
    <w:p w14:paraId="06549EB7" w14:textId="77777777" w:rsidR="008F53FC" w:rsidRPr="006D4501" w:rsidRDefault="008F53FC" w:rsidP="008F53FC">
      <w:pPr>
        <w:pStyle w:val="Odstavekseznama"/>
        <w:numPr>
          <w:ilvl w:val="0"/>
          <w:numId w:val="41"/>
        </w:numPr>
        <w:rPr>
          <w:rFonts w:ascii="Garamond" w:hAnsi="Garamond"/>
          <w:sz w:val="24"/>
        </w:rPr>
      </w:pPr>
      <w:r w:rsidRPr="006D4501">
        <w:rPr>
          <w:rFonts w:ascii="Garamond" w:hAnsi="Garamond"/>
          <w:sz w:val="24"/>
        </w:rPr>
        <w:t>Zavarovalna polica.</w:t>
      </w:r>
    </w:p>
    <w:p w14:paraId="77597F36" w14:textId="77777777" w:rsidR="008F53FC" w:rsidRPr="00DE0587" w:rsidRDefault="008F53FC" w:rsidP="008F53FC">
      <w:pPr>
        <w:jc w:val="center"/>
        <w:rPr>
          <w:rFonts w:ascii="Garamond" w:eastAsia="Arial" w:hAnsi="Garamond" w:cs="Arial"/>
          <w:sz w:val="24"/>
        </w:rPr>
      </w:pPr>
    </w:p>
    <w:p w14:paraId="7823A11A" w14:textId="22AAE510" w:rsidR="002F4D75" w:rsidRPr="00A3250B" w:rsidRDefault="008F53FC" w:rsidP="00A3250B">
      <w:pPr>
        <w:widowControl w:val="0"/>
        <w:rPr>
          <w:rFonts w:ascii="Garamond" w:hAnsi="Garamond"/>
          <w:i/>
          <w:sz w:val="24"/>
        </w:rPr>
      </w:pPr>
      <w:r w:rsidRPr="00DE0587">
        <w:rPr>
          <w:rFonts w:ascii="Garamond" w:hAnsi="Garamond"/>
          <w:i/>
          <w:sz w:val="24"/>
        </w:rPr>
        <w:t>Vzorec pogodbe ponudnik izpolni in parafira na vsaki strani, s čimer potrjuje strinjanje z njeno vsebino.</w:t>
      </w:r>
    </w:p>
    <w:p w14:paraId="7CDEC763" w14:textId="77777777" w:rsidR="00D715BA" w:rsidRDefault="00D715BA" w:rsidP="00D715BA">
      <w:pPr>
        <w:pStyle w:val="Glava"/>
        <w:tabs>
          <w:tab w:val="clear" w:pos="4536"/>
          <w:tab w:val="clear" w:pos="9072"/>
        </w:tabs>
        <w:rPr>
          <w:rFonts w:ascii="Garamond" w:hAnsi="Garamond"/>
          <w:b/>
          <w:caps/>
          <w:spacing w:val="5"/>
          <w:kern w:val="28"/>
          <w:sz w:val="24"/>
        </w:rPr>
      </w:pPr>
    </w:p>
    <w:p w14:paraId="7755BB0B" w14:textId="77777777" w:rsidR="008C2CC1" w:rsidRDefault="008C2CC1">
      <w:pPr>
        <w:rPr>
          <w:rFonts w:ascii="Garamond" w:hAnsi="Garamond"/>
          <w:b/>
          <w:caps/>
          <w:spacing w:val="5"/>
          <w:kern w:val="28"/>
          <w:sz w:val="24"/>
        </w:rPr>
      </w:pPr>
      <w:r>
        <w:rPr>
          <w:rFonts w:ascii="Garamond" w:hAnsi="Garamond"/>
          <w:b/>
          <w:caps/>
          <w:spacing w:val="5"/>
          <w:kern w:val="28"/>
          <w:sz w:val="24"/>
        </w:rPr>
        <w:br w:type="page"/>
      </w:r>
    </w:p>
    <w:p w14:paraId="0DE11EFC" w14:textId="282039CA" w:rsidR="00EB6C0B" w:rsidRPr="00695299" w:rsidRDefault="00EB6C0B" w:rsidP="00EB6C0B">
      <w:pPr>
        <w:pStyle w:val="Glava"/>
        <w:tabs>
          <w:tab w:val="clear" w:pos="4536"/>
          <w:tab w:val="clear" w:pos="9072"/>
        </w:tabs>
        <w:jc w:val="center"/>
        <w:rPr>
          <w:rFonts w:ascii="Garamond" w:hAnsi="Garamond"/>
          <w:b/>
          <w:sz w:val="24"/>
        </w:rPr>
      </w:pPr>
      <w:r w:rsidRPr="00695299">
        <w:rPr>
          <w:rFonts w:ascii="Garamond" w:hAnsi="Garamond"/>
          <w:b/>
          <w:caps/>
          <w:spacing w:val="5"/>
          <w:kern w:val="28"/>
          <w:sz w:val="24"/>
        </w:rPr>
        <w:t>izjava o udeležbi fizičnih in pravnih oseb v lastništvu ponudnika (</w:t>
      </w:r>
      <w:r w:rsidRPr="00695299">
        <w:rPr>
          <w:rFonts w:ascii="Garamond" w:hAnsi="Garamond"/>
          <w:b/>
          <w:sz w:val="24"/>
        </w:rPr>
        <w:t>OBR-</w:t>
      </w:r>
      <w:r w:rsidR="00980702">
        <w:rPr>
          <w:rFonts w:ascii="Garamond" w:hAnsi="Garamond"/>
          <w:b/>
          <w:sz w:val="24"/>
        </w:rPr>
        <w:t>5</w:t>
      </w:r>
      <w:r w:rsidRPr="00695299">
        <w:rPr>
          <w:rFonts w:ascii="Garamond" w:hAnsi="Garamond"/>
          <w:b/>
          <w:sz w:val="24"/>
        </w:rPr>
        <w:t>)</w:t>
      </w:r>
    </w:p>
    <w:p w14:paraId="006A6CEB" w14:textId="77777777" w:rsidR="00EB6C0B" w:rsidRDefault="00EB6C0B" w:rsidP="00EB6C0B">
      <w:pPr>
        <w:tabs>
          <w:tab w:val="left" w:pos="3734"/>
        </w:tabs>
        <w:jc w:val="both"/>
        <w:rPr>
          <w:rFonts w:ascii="Garamond" w:eastAsia="Calibri" w:hAnsi="Garamond"/>
          <w:b/>
          <w:sz w:val="24"/>
        </w:rPr>
      </w:pPr>
    </w:p>
    <w:p w14:paraId="27A92C8D" w14:textId="43DFEBEB"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b/>
          <w:sz w:val="24"/>
        </w:rPr>
        <w:t>Podatki o ponudniku</w:t>
      </w:r>
      <w:r w:rsidRPr="00695299">
        <w:rPr>
          <w:rFonts w:ascii="Garamond" w:eastAsia="Calibri" w:hAnsi="Garamond"/>
          <w:sz w:val="24"/>
        </w:rPr>
        <w:t xml:space="preserve"> (pravna oseba, podjetnik, društvo ali drug pravni subjekt, ki nastopa v postopku javnega naročanja):</w:t>
      </w:r>
    </w:p>
    <w:p w14:paraId="201EE3E2" w14:textId="77777777" w:rsidR="00EB6C0B" w:rsidRPr="00695299" w:rsidRDefault="00EB6C0B" w:rsidP="00EB6C0B">
      <w:pPr>
        <w:tabs>
          <w:tab w:val="left" w:pos="3734"/>
        </w:tabs>
        <w:jc w:val="both"/>
        <w:rPr>
          <w:rFonts w:ascii="Garamond" w:eastAsia="Calibri" w:hAnsi="Garamond"/>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3DAC5B01" w14:textId="77777777" w:rsidTr="00D66FAA">
        <w:trPr>
          <w:cantSplit/>
          <w:trHeight w:val="498"/>
        </w:trPr>
        <w:tc>
          <w:tcPr>
            <w:tcW w:w="4030" w:type="dxa"/>
            <w:tcBorders>
              <w:top w:val="single" w:sz="24" w:space="0" w:color="auto"/>
            </w:tcBorders>
          </w:tcPr>
          <w:p w14:paraId="5C191397"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Naziv ponudnika</w:t>
            </w:r>
          </w:p>
        </w:tc>
        <w:tc>
          <w:tcPr>
            <w:tcW w:w="4829" w:type="dxa"/>
            <w:tcBorders>
              <w:top w:val="single" w:sz="24" w:space="0" w:color="auto"/>
              <w:left w:val="nil"/>
            </w:tcBorders>
          </w:tcPr>
          <w:p w14:paraId="4911746D" w14:textId="77777777" w:rsidR="00EB6C0B" w:rsidRPr="00695299" w:rsidRDefault="00EB6C0B" w:rsidP="00D66FAA">
            <w:pPr>
              <w:jc w:val="both"/>
              <w:rPr>
                <w:rFonts w:ascii="Garamond" w:eastAsia="Calibri" w:hAnsi="Garamond" w:cs="Arial"/>
                <w:sz w:val="24"/>
              </w:rPr>
            </w:pPr>
          </w:p>
        </w:tc>
      </w:tr>
      <w:tr w:rsidR="00EB6C0B" w:rsidRPr="00695299" w14:paraId="7E260143" w14:textId="77777777" w:rsidTr="00D66FAA">
        <w:trPr>
          <w:cantSplit/>
          <w:trHeight w:val="498"/>
        </w:trPr>
        <w:tc>
          <w:tcPr>
            <w:tcW w:w="4030" w:type="dxa"/>
          </w:tcPr>
          <w:p w14:paraId="182C144D"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Naslov/sedež ponudnika</w:t>
            </w:r>
          </w:p>
        </w:tc>
        <w:tc>
          <w:tcPr>
            <w:tcW w:w="4829" w:type="dxa"/>
            <w:tcBorders>
              <w:left w:val="nil"/>
            </w:tcBorders>
          </w:tcPr>
          <w:p w14:paraId="6E1386C4" w14:textId="77777777" w:rsidR="00EB6C0B" w:rsidRPr="00695299" w:rsidRDefault="00EB6C0B" w:rsidP="00D66FAA">
            <w:pPr>
              <w:jc w:val="both"/>
              <w:rPr>
                <w:rFonts w:ascii="Garamond" w:eastAsia="Calibri" w:hAnsi="Garamond" w:cs="Arial"/>
                <w:sz w:val="24"/>
              </w:rPr>
            </w:pPr>
          </w:p>
        </w:tc>
      </w:tr>
      <w:tr w:rsidR="00EB6C0B" w:rsidRPr="00695299" w14:paraId="4D9488EB" w14:textId="77777777" w:rsidTr="00D66FAA">
        <w:trPr>
          <w:cantSplit/>
          <w:trHeight w:val="498"/>
        </w:trPr>
        <w:tc>
          <w:tcPr>
            <w:tcW w:w="4030" w:type="dxa"/>
          </w:tcPr>
          <w:p w14:paraId="130B757B"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cs="Arial"/>
                <w:sz w:val="24"/>
              </w:rPr>
              <w:t xml:space="preserve">Vsi zakoniti zastopniki  </w:t>
            </w:r>
          </w:p>
        </w:tc>
        <w:tc>
          <w:tcPr>
            <w:tcW w:w="4829" w:type="dxa"/>
            <w:tcBorders>
              <w:left w:val="nil"/>
            </w:tcBorders>
          </w:tcPr>
          <w:p w14:paraId="39A6B930" w14:textId="77777777" w:rsidR="00EB6C0B" w:rsidRPr="00695299" w:rsidRDefault="00EB6C0B" w:rsidP="00D66FAA">
            <w:pPr>
              <w:jc w:val="both"/>
              <w:rPr>
                <w:rFonts w:ascii="Garamond" w:eastAsia="Calibri" w:hAnsi="Garamond" w:cs="Arial"/>
                <w:sz w:val="24"/>
              </w:rPr>
            </w:pPr>
          </w:p>
          <w:p w14:paraId="4C1B478B" w14:textId="77777777" w:rsidR="00EB6C0B" w:rsidRPr="00695299" w:rsidRDefault="00EB6C0B" w:rsidP="00D66FAA">
            <w:pPr>
              <w:jc w:val="both"/>
              <w:rPr>
                <w:rFonts w:ascii="Garamond" w:eastAsia="Calibri" w:hAnsi="Garamond" w:cs="Arial"/>
                <w:sz w:val="24"/>
              </w:rPr>
            </w:pPr>
          </w:p>
        </w:tc>
      </w:tr>
      <w:tr w:rsidR="00EB6C0B" w:rsidRPr="00695299" w14:paraId="10C1F475" w14:textId="77777777" w:rsidTr="00D66FAA">
        <w:trPr>
          <w:cantSplit/>
          <w:trHeight w:val="498"/>
        </w:trPr>
        <w:tc>
          <w:tcPr>
            <w:tcW w:w="4030" w:type="dxa"/>
          </w:tcPr>
          <w:p w14:paraId="56558F03"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 xml:space="preserve">Matična številka </w:t>
            </w:r>
          </w:p>
        </w:tc>
        <w:tc>
          <w:tcPr>
            <w:tcW w:w="4829" w:type="dxa"/>
            <w:tcBorders>
              <w:left w:val="nil"/>
            </w:tcBorders>
          </w:tcPr>
          <w:p w14:paraId="2B5C58A8" w14:textId="77777777" w:rsidR="00EB6C0B" w:rsidRPr="00695299" w:rsidRDefault="00EB6C0B" w:rsidP="00D66FAA">
            <w:pPr>
              <w:jc w:val="both"/>
              <w:rPr>
                <w:rFonts w:ascii="Garamond" w:eastAsia="Calibri" w:hAnsi="Garamond" w:cs="Arial"/>
                <w:sz w:val="24"/>
              </w:rPr>
            </w:pPr>
          </w:p>
        </w:tc>
      </w:tr>
      <w:tr w:rsidR="00EB6C0B" w:rsidRPr="00695299" w14:paraId="7472E1EB" w14:textId="77777777" w:rsidTr="00D66FAA">
        <w:trPr>
          <w:cantSplit/>
          <w:trHeight w:val="498"/>
        </w:trPr>
        <w:tc>
          <w:tcPr>
            <w:tcW w:w="4030" w:type="dxa"/>
          </w:tcPr>
          <w:p w14:paraId="7BCBF4A8"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Identifikacijska št. za DDV</w:t>
            </w:r>
          </w:p>
        </w:tc>
        <w:tc>
          <w:tcPr>
            <w:tcW w:w="4829" w:type="dxa"/>
            <w:tcBorders>
              <w:left w:val="nil"/>
            </w:tcBorders>
          </w:tcPr>
          <w:p w14:paraId="5A75CE29" w14:textId="77777777" w:rsidR="00EB6C0B" w:rsidRPr="00695299" w:rsidRDefault="00EB6C0B" w:rsidP="00D66FAA">
            <w:pPr>
              <w:jc w:val="both"/>
              <w:rPr>
                <w:rFonts w:ascii="Garamond" w:eastAsia="Calibri" w:hAnsi="Garamond" w:cs="Arial"/>
                <w:sz w:val="24"/>
              </w:rPr>
            </w:pPr>
          </w:p>
        </w:tc>
      </w:tr>
    </w:tbl>
    <w:p w14:paraId="7651EB34" w14:textId="77777777" w:rsidR="00EB6C0B" w:rsidRPr="00695299" w:rsidRDefault="00EB6C0B" w:rsidP="00EB6C0B">
      <w:pPr>
        <w:tabs>
          <w:tab w:val="left" w:pos="3734"/>
        </w:tabs>
        <w:jc w:val="both"/>
        <w:rPr>
          <w:rFonts w:ascii="Garamond" w:eastAsia="Calibri" w:hAnsi="Garamond"/>
          <w:b/>
          <w:sz w:val="24"/>
        </w:rPr>
      </w:pPr>
    </w:p>
    <w:p w14:paraId="3FB92D64" w14:textId="77777777" w:rsidR="00EB6C0B" w:rsidRPr="00695299" w:rsidRDefault="00EB6C0B" w:rsidP="00EB6C0B">
      <w:pPr>
        <w:tabs>
          <w:tab w:val="left" w:pos="3734"/>
        </w:tabs>
        <w:jc w:val="center"/>
        <w:rPr>
          <w:rFonts w:ascii="Garamond" w:eastAsia="Calibri" w:hAnsi="Garamond"/>
          <w:b/>
          <w:sz w:val="24"/>
        </w:rPr>
      </w:pPr>
      <w:r w:rsidRPr="00695299">
        <w:rPr>
          <w:rFonts w:ascii="Garamond" w:eastAsia="Calibri" w:hAnsi="Garamond"/>
          <w:b/>
          <w:sz w:val="24"/>
        </w:rPr>
        <w:t>Lastniška struktura ponudnika:</w:t>
      </w:r>
    </w:p>
    <w:p w14:paraId="3E0F26C7" w14:textId="77777777" w:rsidR="00EB6C0B" w:rsidRPr="00695299" w:rsidRDefault="00EB6C0B" w:rsidP="00EB6C0B">
      <w:pPr>
        <w:tabs>
          <w:tab w:val="left" w:pos="3734"/>
        </w:tabs>
        <w:jc w:val="both"/>
        <w:rPr>
          <w:rFonts w:ascii="Garamond" w:eastAsia="Calibri" w:hAnsi="Garamond"/>
          <w:b/>
          <w:sz w:val="24"/>
        </w:rPr>
      </w:pPr>
    </w:p>
    <w:p w14:paraId="664F64C7" w14:textId="77777777" w:rsidR="00EB6C0B" w:rsidRPr="00695299" w:rsidRDefault="00EB6C0B" w:rsidP="00EB6C0B">
      <w:pPr>
        <w:numPr>
          <w:ilvl w:val="1"/>
          <w:numId w:val="3"/>
        </w:numPr>
        <w:tabs>
          <w:tab w:val="left" w:pos="709"/>
        </w:tabs>
        <w:contextualSpacing/>
        <w:jc w:val="both"/>
        <w:rPr>
          <w:rFonts w:ascii="Garamond" w:eastAsia="Calibri" w:hAnsi="Garamond"/>
          <w:b/>
          <w:sz w:val="24"/>
        </w:rPr>
      </w:pPr>
      <w:r w:rsidRPr="00695299">
        <w:rPr>
          <w:rFonts w:ascii="Garamond" w:eastAsia="Calibri" w:hAnsi="Garamond"/>
          <w:b/>
          <w:sz w:val="24"/>
        </w:rPr>
        <w:t>Podatki o udeležbi fizičnih oseb v lastništvu ponudnika</w:t>
      </w:r>
    </w:p>
    <w:p w14:paraId="0EDA00E2" w14:textId="77777777" w:rsidR="00EB6C0B" w:rsidRPr="00695299" w:rsidRDefault="00EB6C0B" w:rsidP="00EB6C0B">
      <w:pPr>
        <w:tabs>
          <w:tab w:val="left" w:pos="3734"/>
        </w:tabs>
        <w:ind w:left="720"/>
        <w:contextualSpacing/>
        <w:jc w:val="both"/>
        <w:rPr>
          <w:rFonts w:ascii="Garamond" w:eastAsia="Calibri" w:hAnsi="Garamond"/>
          <w:b/>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458AEE4B" w14:textId="77777777" w:rsidTr="00D66FAA">
        <w:trPr>
          <w:cantSplit/>
          <w:trHeight w:val="498"/>
        </w:trPr>
        <w:tc>
          <w:tcPr>
            <w:tcW w:w="4030" w:type="dxa"/>
            <w:tcBorders>
              <w:top w:val="single" w:sz="24" w:space="0" w:color="auto"/>
            </w:tcBorders>
          </w:tcPr>
          <w:p w14:paraId="5C60A8BB"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Ime in priimek fizične osebe</w:t>
            </w:r>
          </w:p>
        </w:tc>
        <w:tc>
          <w:tcPr>
            <w:tcW w:w="4829" w:type="dxa"/>
            <w:tcBorders>
              <w:top w:val="single" w:sz="24" w:space="0" w:color="auto"/>
              <w:left w:val="nil"/>
            </w:tcBorders>
          </w:tcPr>
          <w:p w14:paraId="0335E47B" w14:textId="77777777" w:rsidR="00EB6C0B" w:rsidRPr="00695299" w:rsidRDefault="00EB6C0B" w:rsidP="00D66FAA">
            <w:pPr>
              <w:jc w:val="both"/>
              <w:rPr>
                <w:rFonts w:ascii="Garamond" w:eastAsia="Calibri" w:hAnsi="Garamond" w:cs="Arial"/>
                <w:sz w:val="24"/>
              </w:rPr>
            </w:pPr>
          </w:p>
        </w:tc>
      </w:tr>
      <w:tr w:rsidR="00EB6C0B" w:rsidRPr="00695299" w14:paraId="3B24A57C" w14:textId="77777777" w:rsidTr="00D66FAA">
        <w:trPr>
          <w:cantSplit/>
          <w:trHeight w:val="498"/>
        </w:trPr>
        <w:tc>
          <w:tcPr>
            <w:tcW w:w="4030" w:type="dxa"/>
          </w:tcPr>
          <w:p w14:paraId="7DE48225"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Naslov stalnega prebivališča</w:t>
            </w:r>
          </w:p>
        </w:tc>
        <w:tc>
          <w:tcPr>
            <w:tcW w:w="4829" w:type="dxa"/>
            <w:tcBorders>
              <w:left w:val="nil"/>
            </w:tcBorders>
          </w:tcPr>
          <w:p w14:paraId="4261C08C" w14:textId="77777777" w:rsidR="00EB6C0B" w:rsidRPr="00695299" w:rsidRDefault="00EB6C0B" w:rsidP="00D66FAA">
            <w:pPr>
              <w:jc w:val="both"/>
              <w:rPr>
                <w:rFonts w:ascii="Garamond" w:eastAsia="Calibri" w:hAnsi="Garamond" w:cs="Arial"/>
                <w:sz w:val="24"/>
              </w:rPr>
            </w:pPr>
          </w:p>
        </w:tc>
      </w:tr>
      <w:tr w:rsidR="00EB6C0B" w:rsidRPr="00695299" w14:paraId="685F2884" w14:textId="77777777" w:rsidTr="00D66FAA">
        <w:trPr>
          <w:cantSplit/>
          <w:trHeight w:val="498"/>
        </w:trPr>
        <w:tc>
          <w:tcPr>
            <w:tcW w:w="4030" w:type="dxa"/>
          </w:tcPr>
          <w:p w14:paraId="07ED4BBC"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sz w:val="24"/>
              </w:rPr>
              <w:t>Delež lastništva</w:t>
            </w:r>
          </w:p>
        </w:tc>
        <w:tc>
          <w:tcPr>
            <w:tcW w:w="4829" w:type="dxa"/>
            <w:tcBorders>
              <w:left w:val="nil"/>
            </w:tcBorders>
          </w:tcPr>
          <w:p w14:paraId="357F1BED" w14:textId="77777777" w:rsidR="00EB6C0B" w:rsidRPr="00695299" w:rsidRDefault="00EB6C0B" w:rsidP="00D66FAA">
            <w:pPr>
              <w:jc w:val="both"/>
              <w:rPr>
                <w:rFonts w:ascii="Garamond" w:eastAsia="Calibri" w:hAnsi="Garamond" w:cs="Arial"/>
                <w:sz w:val="24"/>
              </w:rPr>
            </w:pPr>
          </w:p>
        </w:tc>
      </w:tr>
    </w:tbl>
    <w:p w14:paraId="25A22C7E"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(ustrezno nadaljujte seznam)</w:t>
      </w:r>
    </w:p>
    <w:p w14:paraId="59919DC3" w14:textId="77777777" w:rsidR="00EB6C0B" w:rsidRPr="00695299" w:rsidRDefault="00EB6C0B" w:rsidP="00EB6C0B">
      <w:pPr>
        <w:tabs>
          <w:tab w:val="left" w:pos="3734"/>
        </w:tabs>
        <w:jc w:val="both"/>
        <w:rPr>
          <w:rFonts w:ascii="Garamond" w:eastAsia="Calibri" w:hAnsi="Garamond"/>
          <w:b/>
          <w:sz w:val="24"/>
        </w:rPr>
      </w:pPr>
    </w:p>
    <w:p w14:paraId="425E2053" w14:textId="77777777" w:rsidR="00EB6C0B" w:rsidRPr="00695299" w:rsidRDefault="00EB6C0B" w:rsidP="00EB6C0B">
      <w:pPr>
        <w:numPr>
          <w:ilvl w:val="1"/>
          <w:numId w:val="3"/>
        </w:numPr>
        <w:tabs>
          <w:tab w:val="left" w:pos="709"/>
        </w:tabs>
        <w:contextualSpacing/>
        <w:jc w:val="both"/>
        <w:rPr>
          <w:rFonts w:ascii="Garamond" w:eastAsia="Calibri" w:hAnsi="Garamond"/>
          <w:b/>
          <w:sz w:val="24"/>
        </w:rPr>
      </w:pPr>
      <w:r w:rsidRPr="00695299">
        <w:rPr>
          <w:rFonts w:ascii="Garamond" w:eastAsia="Calibri" w:hAnsi="Garamond"/>
          <w:b/>
          <w:sz w:val="24"/>
        </w:rPr>
        <w:t>Podatki o udeležbi pravnih oseb v lastništvu ponudnika</w:t>
      </w:r>
    </w:p>
    <w:p w14:paraId="300AEBDE" w14:textId="77777777" w:rsidR="00EB6C0B" w:rsidRPr="00695299" w:rsidRDefault="00EB6C0B" w:rsidP="00EB6C0B">
      <w:pPr>
        <w:tabs>
          <w:tab w:val="left" w:pos="3734"/>
        </w:tabs>
        <w:jc w:val="both"/>
        <w:rPr>
          <w:rFonts w:ascii="Garamond" w:eastAsia="Calibri" w:hAnsi="Garamond"/>
          <w:b/>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640012A1" w14:textId="77777777" w:rsidTr="00D66FAA">
        <w:trPr>
          <w:cantSplit/>
          <w:trHeight w:val="498"/>
        </w:trPr>
        <w:tc>
          <w:tcPr>
            <w:tcW w:w="4030" w:type="dxa"/>
            <w:tcBorders>
              <w:top w:val="single" w:sz="24" w:space="0" w:color="auto"/>
            </w:tcBorders>
          </w:tcPr>
          <w:p w14:paraId="2E0763B7"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Naziv pravne osebe</w:t>
            </w:r>
          </w:p>
        </w:tc>
        <w:tc>
          <w:tcPr>
            <w:tcW w:w="4829" w:type="dxa"/>
            <w:tcBorders>
              <w:top w:val="single" w:sz="24" w:space="0" w:color="auto"/>
              <w:left w:val="nil"/>
            </w:tcBorders>
          </w:tcPr>
          <w:p w14:paraId="6C892291" w14:textId="77777777" w:rsidR="00EB6C0B" w:rsidRPr="00695299" w:rsidRDefault="00EB6C0B" w:rsidP="00D66FAA">
            <w:pPr>
              <w:jc w:val="both"/>
              <w:rPr>
                <w:rFonts w:ascii="Garamond" w:eastAsia="Calibri" w:hAnsi="Garamond" w:cs="Arial"/>
                <w:sz w:val="24"/>
              </w:rPr>
            </w:pPr>
          </w:p>
        </w:tc>
      </w:tr>
      <w:tr w:rsidR="00EB6C0B" w:rsidRPr="00695299" w14:paraId="27456FCE" w14:textId="77777777" w:rsidTr="00D66FAA">
        <w:trPr>
          <w:cantSplit/>
          <w:trHeight w:val="498"/>
        </w:trPr>
        <w:tc>
          <w:tcPr>
            <w:tcW w:w="4030" w:type="dxa"/>
          </w:tcPr>
          <w:p w14:paraId="71D7915D"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Sedež pravne osebe</w:t>
            </w:r>
          </w:p>
        </w:tc>
        <w:tc>
          <w:tcPr>
            <w:tcW w:w="4829" w:type="dxa"/>
            <w:tcBorders>
              <w:left w:val="nil"/>
            </w:tcBorders>
          </w:tcPr>
          <w:p w14:paraId="75F085AF" w14:textId="77777777" w:rsidR="00EB6C0B" w:rsidRPr="00695299" w:rsidRDefault="00EB6C0B" w:rsidP="00D66FAA">
            <w:pPr>
              <w:jc w:val="both"/>
              <w:rPr>
                <w:rFonts w:ascii="Garamond" w:eastAsia="Calibri" w:hAnsi="Garamond" w:cs="Arial"/>
                <w:sz w:val="24"/>
              </w:rPr>
            </w:pPr>
          </w:p>
        </w:tc>
      </w:tr>
      <w:tr w:rsidR="00EB6C0B" w:rsidRPr="00695299" w14:paraId="406E1F87" w14:textId="77777777" w:rsidTr="00D66FAA">
        <w:trPr>
          <w:cantSplit/>
          <w:trHeight w:val="498"/>
        </w:trPr>
        <w:tc>
          <w:tcPr>
            <w:tcW w:w="4030" w:type="dxa"/>
          </w:tcPr>
          <w:p w14:paraId="2DDEF499"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sz w:val="24"/>
              </w:rPr>
              <w:t>Delež lastništva</w:t>
            </w:r>
          </w:p>
        </w:tc>
        <w:tc>
          <w:tcPr>
            <w:tcW w:w="4829" w:type="dxa"/>
            <w:tcBorders>
              <w:left w:val="nil"/>
            </w:tcBorders>
          </w:tcPr>
          <w:p w14:paraId="5D5A655A" w14:textId="77777777" w:rsidR="00EB6C0B" w:rsidRPr="00695299" w:rsidRDefault="00EB6C0B" w:rsidP="00D66FAA">
            <w:pPr>
              <w:jc w:val="both"/>
              <w:rPr>
                <w:rFonts w:ascii="Garamond" w:eastAsia="Calibri" w:hAnsi="Garamond" w:cs="Arial"/>
                <w:sz w:val="24"/>
              </w:rPr>
            </w:pPr>
          </w:p>
          <w:p w14:paraId="6FEF0A61" w14:textId="77777777" w:rsidR="00EB6C0B" w:rsidRPr="00695299" w:rsidRDefault="00EB6C0B" w:rsidP="00D66FAA">
            <w:pPr>
              <w:jc w:val="both"/>
              <w:rPr>
                <w:rFonts w:ascii="Garamond" w:eastAsia="Calibri" w:hAnsi="Garamond" w:cs="Arial"/>
                <w:sz w:val="24"/>
              </w:rPr>
            </w:pPr>
          </w:p>
        </w:tc>
      </w:tr>
      <w:tr w:rsidR="00EB6C0B" w:rsidRPr="00695299" w14:paraId="38018C91" w14:textId="77777777" w:rsidTr="00D66FAA">
        <w:trPr>
          <w:cantSplit/>
          <w:trHeight w:val="498"/>
        </w:trPr>
        <w:tc>
          <w:tcPr>
            <w:tcW w:w="4030" w:type="dxa"/>
          </w:tcPr>
          <w:p w14:paraId="5BBC5449"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 xml:space="preserve">Matična številka </w:t>
            </w:r>
          </w:p>
        </w:tc>
        <w:tc>
          <w:tcPr>
            <w:tcW w:w="4829" w:type="dxa"/>
            <w:tcBorders>
              <w:left w:val="nil"/>
            </w:tcBorders>
          </w:tcPr>
          <w:p w14:paraId="62FA50FB" w14:textId="77777777" w:rsidR="00EB6C0B" w:rsidRPr="00695299" w:rsidRDefault="00EB6C0B" w:rsidP="00D66FAA">
            <w:pPr>
              <w:jc w:val="both"/>
              <w:rPr>
                <w:rFonts w:ascii="Garamond" w:eastAsia="Calibri" w:hAnsi="Garamond" w:cs="Arial"/>
                <w:sz w:val="24"/>
              </w:rPr>
            </w:pPr>
          </w:p>
        </w:tc>
      </w:tr>
      <w:tr w:rsidR="00EB6C0B" w:rsidRPr="00695299" w14:paraId="25B2BDB9" w14:textId="77777777" w:rsidTr="00D66FAA">
        <w:trPr>
          <w:cantSplit/>
          <w:trHeight w:val="498"/>
        </w:trPr>
        <w:tc>
          <w:tcPr>
            <w:tcW w:w="4030" w:type="dxa"/>
          </w:tcPr>
          <w:p w14:paraId="2E7A7948"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Identifikacijska št. za DDV</w:t>
            </w:r>
          </w:p>
        </w:tc>
        <w:tc>
          <w:tcPr>
            <w:tcW w:w="4829" w:type="dxa"/>
            <w:tcBorders>
              <w:left w:val="nil"/>
            </w:tcBorders>
          </w:tcPr>
          <w:p w14:paraId="2B8B9A7F" w14:textId="77777777" w:rsidR="00EB6C0B" w:rsidRPr="00695299" w:rsidRDefault="00EB6C0B" w:rsidP="00D66FAA">
            <w:pPr>
              <w:jc w:val="both"/>
              <w:rPr>
                <w:rFonts w:ascii="Garamond" w:eastAsia="Calibri" w:hAnsi="Garamond" w:cs="Arial"/>
                <w:sz w:val="24"/>
              </w:rPr>
            </w:pPr>
          </w:p>
        </w:tc>
      </w:tr>
    </w:tbl>
    <w:p w14:paraId="552535E7"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(ustrezno nadaljujte seznam)</w:t>
      </w:r>
      <w:r w:rsidRPr="00695299">
        <w:rPr>
          <w:rFonts w:ascii="Garamond" w:eastAsia="Calibri" w:hAnsi="Garamond"/>
          <w:b/>
          <w:sz w:val="24"/>
        </w:rPr>
        <w:br w:type="page"/>
      </w:r>
    </w:p>
    <w:p w14:paraId="0F91B4A4" w14:textId="77777777" w:rsidR="00EB6C0B" w:rsidRPr="00695299" w:rsidRDefault="00EB6C0B" w:rsidP="00EB6C0B">
      <w:pPr>
        <w:numPr>
          <w:ilvl w:val="1"/>
          <w:numId w:val="4"/>
        </w:numPr>
        <w:tabs>
          <w:tab w:val="left" w:pos="709"/>
        </w:tabs>
        <w:contextualSpacing/>
        <w:jc w:val="both"/>
        <w:rPr>
          <w:rFonts w:ascii="Garamond" w:eastAsia="Calibri" w:hAnsi="Garamond"/>
          <w:b/>
          <w:sz w:val="24"/>
        </w:rPr>
      </w:pPr>
      <w:r w:rsidRPr="00695299">
        <w:rPr>
          <w:rFonts w:ascii="Garamond" w:eastAsia="Calibri" w:hAnsi="Garamond"/>
          <w:b/>
          <w:sz w:val="24"/>
        </w:rPr>
        <w:t>Podatki o družbah, za katere se po določbah zakona, ki ureja gospodarske družbe, šteje, da so povezane družbe s ponudnikom</w:t>
      </w:r>
    </w:p>
    <w:p w14:paraId="63CBA342" w14:textId="77777777" w:rsidR="00EB6C0B" w:rsidRPr="00695299" w:rsidRDefault="00EB6C0B" w:rsidP="00EB6C0B">
      <w:pPr>
        <w:tabs>
          <w:tab w:val="left" w:pos="3734"/>
        </w:tabs>
        <w:jc w:val="both"/>
        <w:rPr>
          <w:rFonts w:ascii="Garamond" w:eastAsia="Calibri" w:hAnsi="Garamond"/>
          <w:b/>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3453EDC9" w14:textId="77777777" w:rsidTr="00D66FAA">
        <w:trPr>
          <w:cantSplit/>
          <w:trHeight w:val="498"/>
        </w:trPr>
        <w:tc>
          <w:tcPr>
            <w:tcW w:w="4030" w:type="dxa"/>
            <w:tcBorders>
              <w:top w:val="single" w:sz="24" w:space="0" w:color="auto"/>
            </w:tcBorders>
          </w:tcPr>
          <w:p w14:paraId="16431736"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Naziv pravne osebe</w:t>
            </w:r>
          </w:p>
        </w:tc>
        <w:tc>
          <w:tcPr>
            <w:tcW w:w="4829" w:type="dxa"/>
            <w:tcBorders>
              <w:top w:val="single" w:sz="24" w:space="0" w:color="auto"/>
              <w:left w:val="nil"/>
            </w:tcBorders>
          </w:tcPr>
          <w:p w14:paraId="26DE2C3D" w14:textId="77777777" w:rsidR="00EB6C0B" w:rsidRPr="00695299" w:rsidRDefault="00EB6C0B" w:rsidP="00D66FAA">
            <w:pPr>
              <w:jc w:val="both"/>
              <w:rPr>
                <w:rFonts w:ascii="Garamond" w:eastAsia="Calibri" w:hAnsi="Garamond" w:cs="Arial"/>
                <w:sz w:val="24"/>
              </w:rPr>
            </w:pPr>
          </w:p>
        </w:tc>
      </w:tr>
      <w:tr w:rsidR="00EB6C0B" w:rsidRPr="00695299" w14:paraId="6B8A0C8C" w14:textId="77777777" w:rsidTr="00D66FAA">
        <w:trPr>
          <w:cantSplit/>
          <w:trHeight w:val="498"/>
        </w:trPr>
        <w:tc>
          <w:tcPr>
            <w:tcW w:w="4030" w:type="dxa"/>
          </w:tcPr>
          <w:p w14:paraId="12D618C1"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Sedež pravne osebe</w:t>
            </w:r>
          </w:p>
        </w:tc>
        <w:tc>
          <w:tcPr>
            <w:tcW w:w="4829" w:type="dxa"/>
            <w:tcBorders>
              <w:left w:val="nil"/>
            </w:tcBorders>
          </w:tcPr>
          <w:p w14:paraId="3A806AB2" w14:textId="77777777" w:rsidR="00EB6C0B" w:rsidRPr="00695299" w:rsidRDefault="00EB6C0B" w:rsidP="00D66FAA">
            <w:pPr>
              <w:jc w:val="both"/>
              <w:rPr>
                <w:rFonts w:ascii="Garamond" w:eastAsia="Calibri" w:hAnsi="Garamond" w:cs="Arial"/>
                <w:sz w:val="24"/>
              </w:rPr>
            </w:pPr>
          </w:p>
        </w:tc>
      </w:tr>
      <w:tr w:rsidR="00EB6C0B" w:rsidRPr="00695299" w14:paraId="43FE94F1" w14:textId="77777777" w:rsidTr="00D66FAA">
        <w:trPr>
          <w:cantSplit/>
          <w:trHeight w:val="498"/>
        </w:trPr>
        <w:tc>
          <w:tcPr>
            <w:tcW w:w="4030" w:type="dxa"/>
          </w:tcPr>
          <w:p w14:paraId="2A10478E"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sz w:val="24"/>
              </w:rPr>
              <w:t>Vrsta povezave/delež lastništva</w:t>
            </w:r>
          </w:p>
        </w:tc>
        <w:tc>
          <w:tcPr>
            <w:tcW w:w="4829" w:type="dxa"/>
            <w:tcBorders>
              <w:left w:val="nil"/>
            </w:tcBorders>
          </w:tcPr>
          <w:p w14:paraId="4D95CD41" w14:textId="77777777" w:rsidR="00EB6C0B" w:rsidRPr="00695299" w:rsidRDefault="00EB6C0B" w:rsidP="00D66FAA">
            <w:pPr>
              <w:jc w:val="both"/>
              <w:rPr>
                <w:rFonts w:ascii="Garamond" w:eastAsia="Calibri" w:hAnsi="Garamond" w:cs="Arial"/>
                <w:sz w:val="24"/>
              </w:rPr>
            </w:pPr>
          </w:p>
          <w:p w14:paraId="06F01913" w14:textId="77777777" w:rsidR="00EB6C0B" w:rsidRPr="00695299" w:rsidRDefault="00EB6C0B" w:rsidP="00D66FAA">
            <w:pPr>
              <w:jc w:val="both"/>
              <w:rPr>
                <w:rFonts w:ascii="Garamond" w:eastAsia="Calibri" w:hAnsi="Garamond" w:cs="Arial"/>
                <w:sz w:val="24"/>
              </w:rPr>
            </w:pPr>
          </w:p>
        </w:tc>
      </w:tr>
      <w:tr w:rsidR="00EB6C0B" w:rsidRPr="00695299" w14:paraId="03B128D7" w14:textId="77777777" w:rsidTr="00D66FAA">
        <w:trPr>
          <w:cantSplit/>
          <w:trHeight w:val="498"/>
        </w:trPr>
        <w:tc>
          <w:tcPr>
            <w:tcW w:w="4030" w:type="dxa"/>
          </w:tcPr>
          <w:p w14:paraId="18A4AD62"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 xml:space="preserve">Matična številka </w:t>
            </w:r>
          </w:p>
        </w:tc>
        <w:tc>
          <w:tcPr>
            <w:tcW w:w="4829" w:type="dxa"/>
            <w:tcBorders>
              <w:left w:val="nil"/>
            </w:tcBorders>
          </w:tcPr>
          <w:p w14:paraId="009C3530" w14:textId="77777777" w:rsidR="00EB6C0B" w:rsidRPr="00695299" w:rsidRDefault="00EB6C0B" w:rsidP="00D66FAA">
            <w:pPr>
              <w:jc w:val="both"/>
              <w:rPr>
                <w:rFonts w:ascii="Garamond" w:eastAsia="Calibri" w:hAnsi="Garamond" w:cs="Arial"/>
                <w:sz w:val="24"/>
              </w:rPr>
            </w:pPr>
          </w:p>
        </w:tc>
      </w:tr>
      <w:tr w:rsidR="00EB6C0B" w:rsidRPr="00695299" w14:paraId="08790F43" w14:textId="77777777" w:rsidTr="00D66FAA">
        <w:trPr>
          <w:cantSplit/>
          <w:trHeight w:val="498"/>
        </w:trPr>
        <w:tc>
          <w:tcPr>
            <w:tcW w:w="4030" w:type="dxa"/>
          </w:tcPr>
          <w:p w14:paraId="3E786EA3"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Identifikacijska št. za DDV</w:t>
            </w:r>
          </w:p>
        </w:tc>
        <w:tc>
          <w:tcPr>
            <w:tcW w:w="4829" w:type="dxa"/>
            <w:tcBorders>
              <w:left w:val="nil"/>
            </w:tcBorders>
          </w:tcPr>
          <w:p w14:paraId="2D3940D6" w14:textId="77777777" w:rsidR="00EB6C0B" w:rsidRPr="00695299" w:rsidRDefault="00EB6C0B" w:rsidP="00D66FAA">
            <w:pPr>
              <w:jc w:val="both"/>
              <w:rPr>
                <w:rFonts w:ascii="Garamond" w:eastAsia="Calibri" w:hAnsi="Garamond" w:cs="Arial"/>
                <w:sz w:val="24"/>
              </w:rPr>
            </w:pPr>
          </w:p>
        </w:tc>
      </w:tr>
    </w:tbl>
    <w:p w14:paraId="274B35B0"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(ustrezno nadaljujte seznam)</w:t>
      </w:r>
    </w:p>
    <w:p w14:paraId="0B576B32" w14:textId="77777777" w:rsidR="00EB6C0B" w:rsidRPr="00695299" w:rsidRDefault="00EB6C0B" w:rsidP="00EB6C0B">
      <w:pPr>
        <w:tabs>
          <w:tab w:val="left" w:pos="3734"/>
        </w:tabs>
        <w:jc w:val="both"/>
        <w:rPr>
          <w:rFonts w:ascii="Garamond" w:eastAsia="Calibri" w:hAnsi="Garamond"/>
          <w:sz w:val="24"/>
        </w:rPr>
      </w:pPr>
    </w:p>
    <w:p w14:paraId="33B810DE" w14:textId="77777777" w:rsidR="00EB6C0B" w:rsidRPr="00695299" w:rsidRDefault="00EB6C0B" w:rsidP="00EB6C0B">
      <w:pPr>
        <w:tabs>
          <w:tab w:val="left" w:pos="3734"/>
        </w:tabs>
        <w:jc w:val="both"/>
        <w:rPr>
          <w:rFonts w:ascii="Garamond" w:eastAsia="Calibri" w:hAnsi="Garamond"/>
          <w:sz w:val="24"/>
        </w:rPr>
      </w:pPr>
    </w:p>
    <w:p w14:paraId="376BD4DD" w14:textId="77777777" w:rsidR="00EB6C0B" w:rsidRPr="00695299" w:rsidRDefault="00EB6C0B" w:rsidP="00EB6C0B">
      <w:pPr>
        <w:tabs>
          <w:tab w:val="left" w:pos="3734"/>
        </w:tabs>
        <w:jc w:val="both"/>
        <w:rPr>
          <w:rFonts w:ascii="Garamond" w:eastAsia="Calibri" w:hAnsi="Garamond"/>
          <w:sz w:val="24"/>
        </w:rPr>
      </w:pPr>
    </w:p>
    <w:p w14:paraId="3ED1EF50" w14:textId="77777777" w:rsidR="00EB6C0B" w:rsidRPr="00695299" w:rsidRDefault="00EB6C0B" w:rsidP="00EB6C0B">
      <w:pPr>
        <w:jc w:val="both"/>
        <w:rPr>
          <w:rFonts w:ascii="Garamond" w:eastAsia="Calibri" w:hAnsi="Garamond"/>
          <w:sz w:val="24"/>
        </w:rPr>
      </w:pPr>
      <w:r w:rsidRPr="00695299">
        <w:rPr>
          <w:rFonts w:ascii="Garamond" w:eastAsia="Calibri" w:hAnsi="Garamond"/>
          <w:sz w:val="24"/>
        </w:rPr>
        <w:t>Izjavljam, da sem kot fizične osebe - udeležence v lastništvu ponudnika navedel:</w:t>
      </w:r>
    </w:p>
    <w:p w14:paraId="16D69F6A" w14:textId="77777777" w:rsidR="00EB6C0B" w:rsidRPr="00695299" w:rsidRDefault="00EB6C0B" w:rsidP="00EB6C0B">
      <w:pPr>
        <w:numPr>
          <w:ilvl w:val="0"/>
          <w:numId w:val="5"/>
        </w:numPr>
        <w:tabs>
          <w:tab w:val="left" w:pos="709"/>
        </w:tabs>
        <w:contextualSpacing/>
        <w:jc w:val="both"/>
        <w:rPr>
          <w:rFonts w:ascii="Garamond" w:eastAsia="Calibri" w:hAnsi="Garamond"/>
          <w:sz w:val="24"/>
        </w:rPr>
      </w:pPr>
      <w:r w:rsidRPr="00695299">
        <w:rPr>
          <w:rFonts w:ascii="Garamond" w:eastAsia="Calibri" w:hAnsi="Garamond"/>
          <w:sz w:val="24"/>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42AE66B2" w14:textId="77777777" w:rsidR="00EB6C0B" w:rsidRPr="00695299" w:rsidRDefault="00EB6C0B" w:rsidP="00EB6C0B">
      <w:pPr>
        <w:numPr>
          <w:ilvl w:val="0"/>
          <w:numId w:val="5"/>
        </w:numPr>
        <w:tabs>
          <w:tab w:val="left" w:pos="709"/>
        </w:tabs>
        <w:contextualSpacing/>
        <w:jc w:val="both"/>
        <w:rPr>
          <w:rFonts w:ascii="Garamond" w:eastAsia="Calibri" w:hAnsi="Garamond"/>
          <w:sz w:val="24"/>
        </w:rPr>
      </w:pPr>
      <w:r w:rsidRPr="00695299">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37A6958E" w14:textId="77777777" w:rsidR="00EB6C0B" w:rsidRPr="00695299" w:rsidRDefault="00EB6C0B" w:rsidP="00EB6C0B">
      <w:pPr>
        <w:tabs>
          <w:tab w:val="left" w:pos="3734"/>
        </w:tabs>
        <w:jc w:val="both"/>
        <w:rPr>
          <w:rFonts w:ascii="Garamond" w:eastAsia="Calibri" w:hAnsi="Garamond"/>
          <w:sz w:val="24"/>
        </w:rPr>
      </w:pPr>
    </w:p>
    <w:p w14:paraId="0CC428BA"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5C5B2DA0" w14:textId="77777777" w:rsidR="00EB6C0B" w:rsidRPr="00695299" w:rsidRDefault="00EB6C0B" w:rsidP="00EB6C0B">
      <w:pPr>
        <w:tabs>
          <w:tab w:val="left" w:pos="3734"/>
        </w:tabs>
        <w:jc w:val="both"/>
        <w:rPr>
          <w:rFonts w:ascii="Garamond" w:eastAsia="Calibri" w:hAnsi="Garamond"/>
          <w:sz w:val="24"/>
        </w:rPr>
      </w:pPr>
    </w:p>
    <w:p w14:paraId="30F24CF6"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A7F3A2E" w14:textId="77777777" w:rsidR="00EB6C0B" w:rsidRPr="00695299" w:rsidRDefault="00EB6C0B" w:rsidP="00EB6C0B">
      <w:pPr>
        <w:tabs>
          <w:tab w:val="left" w:pos="4395"/>
        </w:tabs>
        <w:jc w:val="both"/>
        <w:rPr>
          <w:rFonts w:ascii="Garamond" w:eastAsia="Calibri" w:hAnsi="Garamond" w:cs="Arial"/>
          <w:sz w:val="24"/>
        </w:rPr>
      </w:pPr>
    </w:p>
    <w:p w14:paraId="5DE7D51E" w14:textId="77777777" w:rsidR="00EB6C0B" w:rsidRPr="00695299" w:rsidRDefault="00EB6C0B" w:rsidP="00EB6C0B">
      <w:pPr>
        <w:tabs>
          <w:tab w:val="left" w:pos="4395"/>
        </w:tabs>
        <w:jc w:val="both"/>
        <w:rPr>
          <w:rFonts w:ascii="Garamond" w:eastAsia="Calibri" w:hAnsi="Garamond" w:cs="Arial"/>
          <w:sz w:val="24"/>
        </w:rPr>
      </w:pPr>
    </w:p>
    <w:p w14:paraId="21E7DB02" w14:textId="77777777" w:rsidR="00EB6C0B" w:rsidRPr="00695299" w:rsidRDefault="00EB6C0B" w:rsidP="00EB6C0B">
      <w:pPr>
        <w:tabs>
          <w:tab w:val="left" w:pos="4395"/>
        </w:tabs>
        <w:jc w:val="both"/>
        <w:rPr>
          <w:rFonts w:ascii="Garamond" w:eastAsia="Calibri" w:hAnsi="Garamond" w:cs="Arial"/>
          <w:sz w:val="24"/>
        </w:rPr>
      </w:pPr>
    </w:p>
    <w:tbl>
      <w:tblPr>
        <w:tblW w:w="0" w:type="auto"/>
        <w:tblLook w:val="04A0" w:firstRow="1" w:lastRow="0" w:firstColumn="1" w:lastColumn="0" w:noHBand="0" w:noVBand="1"/>
      </w:tblPr>
      <w:tblGrid>
        <w:gridCol w:w="3077"/>
        <w:gridCol w:w="3077"/>
        <w:gridCol w:w="3077"/>
      </w:tblGrid>
      <w:tr w:rsidR="00EB6C0B" w:rsidRPr="00695299" w14:paraId="0F21354D" w14:textId="77777777" w:rsidTr="00D66FAA">
        <w:trPr>
          <w:trHeight w:val="2092"/>
        </w:trPr>
        <w:tc>
          <w:tcPr>
            <w:tcW w:w="3077" w:type="dxa"/>
          </w:tcPr>
          <w:p w14:paraId="56C99FE9"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100892BA"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33F19E52" w14:textId="18273DA8" w:rsidR="00EB6C0B" w:rsidRPr="00695299" w:rsidRDefault="00EB6C0B" w:rsidP="00D66FAA">
            <w:pPr>
              <w:jc w:val="center"/>
              <w:rPr>
                <w:rFonts w:ascii="Garamond" w:hAnsi="Garamond"/>
                <w:sz w:val="24"/>
                <w:lang w:eastAsia="en-US"/>
              </w:rPr>
            </w:pPr>
            <w:r w:rsidRPr="00695299">
              <w:rPr>
                <w:rFonts w:ascii="Garamond" w:hAnsi="Garamond"/>
                <w:sz w:val="24"/>
                <w:lang w:eastAsia="en-US"/>
              </w:rPr>
              <w:t>Žig</w:t>
            </w:r>
          </w:p>
        </w:tc>
        <w:tc>
          <w:tcPr>
            <w:tcW w:w="3077" w:type="dxa"/>
          </w:tcPr>
          <w:p w14:paraId="575384D5"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3A1BBF70" w14:textId="77777777" w:rsidR="00EB6C0B" w:rsidRPr="00695299" w:rsidRDefault="00EB6C0B" w:rsidP="00D66FAA">
            <w:pPr>
              <w:jc w:val="both"/>
              <w:rPr>
                <w:rFonts w:ascii="Garamond" w:hAnsi="Garamond"/>
                <w:sz w:val="24"/>
                <w:lang w:eastAsia="en-US"/>
              </w:rPr>
            </w:pPr>
          </w:p>
          <w:p w14:paraId="558C0048"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_________________</w:t>
            </w:r>
          </w:p>
          <w:p w14:paraId="76F3A6C4" w14:textId="77777777" w:rsidR="00EB6C0B" w:rsidRPr="00695299" w:rsidRDefault="00EB6C0B" w:rsidP="00D66FAA">
            <w:pPr>
              <w:ind w:left="-470"/>
              <w:jc w:val="center"/>
              <w:rPr>
                <w:rFonts w:ascii="Garamond" w:hAnsi="Garamond"/>
                <w:sz w:val="24"/>
                <w:lang w:eastAsia="en-US"/>
              </w:rPr>
            </w:pPr>
            <w:r w:rsidRPr="00695299">
              <w:rPr>
                <w:rFonts w:ascii="Garamond" w:hAnsi="Garamond"/>
                <w:sz w:val="24"/>
                <w:lang w:eastAsia="en-US"/>
              </w:rPr>
              <w:t>Podpis</w:t>
            </w:r>
          </w:p>
          <w:p w14:paraId="7C519A85" w14:textId="77777777" w:rsidR="00EB6C0B" w:rsidRPr="00695299" w:rsidRDefault="00EB6C0B" w:rsidP="00D66FAA">
            <w:pPr>
              <w:ind w:left="-470"/>
              <w:jc w:val="center"/>
              <w:rPr>
                <w:rFonts w:ascii="Garamond" w:hAnsi="Garamond"/>
                <w:sz w:val="24"/>
                <w:lang w:eastAsia="en-US"/>
              </w:rPr>
            </w:pPr>
          </w:p>
          <w:p w14:paraId="61A1E11E" w14:textId="77777777" w:rsidR="00EB6C0B" w:rsidRPr="00695299" w:rsidRDefault="00EB6C0B" w:rsidP="00D66FAA">
            <w:pPr>
              <w:ind w:left="-470"/>
              <w:jc w:val="center"/>
              <w:rPr>
                <w:rFonts w:ascii="Garamond" w:hAnsi="Garamond"/>
                <w:sz w:val="24"/>
                <w:lang w:eastAsia="en-US"/>
              </w:rPr>
            </w:pPr>
          </w:p>
          <w:p w14:paraId="1A461F08" w14:textId="77777777" w:rsidR="00EB6C0B" w:rsidRPr="00695299" w:rsidRDefault="00EB6C0B" w:rsidP="00D66FAA">
            <w:pPr>
              <w:ind w:left="-470"/>
              <w:jc w:val="center"/>
              <w:rPr>
                <w:rFonts w:ascii="Garamond" w:hAnsi="Garamond"/>
                <w:sz w:val="24"/>
                <w:lang w:eastAsia="en-US"/>
              </w:rPr>
            </w:pPr>
          </w:p>
        </w:tc>
      </w:tr>
    </w:tbl>
    <w:p w14:paraId="080671B7" w14:textId="77777777" w:rsidR="00EB6C0B" w:rsidRPr="00695299" w:rsidRDefault="00EB6C0B" w:rsidP="00EB6C0B">
      <w:pPr>
        <w:rPr>
          <w:rFonts w:ascii="Garamond" w:hAnsi="Garamond"/>
          <w:b/>
          <w:sz w:val="24"/>
        </w:rPr>
      </w:pPr>
    </w:p>
    <w:p w14:paraId="7A45296E" w14:textId="77777777" w:rsidR="00EB6C0B" w:rsidRPr="00695299" w:rsidRDefault="00EB6C0B" w:rsidP="00EB6C0B">
      <w:pPr>
        <w:rPr>
          <w:rFonts w:ascii="Garamond" w:hAnsi="Garamond"/>
          <w:b/>
          <w:sz w:val="24"/>
        </w:rPr>
      </w:pPr>
    </w:p>
    <w:p w14:paraId="4A536AC1" w14:textId="77777777" w:rsidR="00EB6C0B" w:rsidRPr="00695299" w:rsidRDefault="00EB6C0B" w:rsidP="00EB6C0B">
      <w:pPr>
        <w:rPr>
          <w:rFonts w:ascii="Garamond" w:hAnsi="Garamond"/>
          <w:b/>
          <w:sz w:val="24"/>
        </w:rPr>
      </w:pPr>
    </w:p>
    <w:p w14:paraId="7D334973" w14:textId="77777777" w:rsidR="00EB6C0B" w:rsidRPr="00695299" w:rsidRDefault="00EB6C0B" w:rsidP="00EB6C0B">
      <w:pPr>
        <w:rPr>
          <w:rFonts w:ascii="Garamond" w:hAnsi="Garamond"/>
          <w:b/>
          <w:sz w:val="24"/>
        </w:rPr>
      </w:pPr>
    </w:p>
    <w:p w14:paraId="3395AABA" w14:textId="77777777" w:rsidR="00EB6C0B" w:rsidRPr="00695299" w:rsidRDefault="00EB6C0B" w:rsidP="00EB6C0B">
      <w:pPr>
        <w:rPr>
          <w:rFonts w:ascii="Garamond" w:hAnsi="Garamond"/>
          <w:b/>
          <w:sz w:val="24"/>
        </w:rPr>
      </w:pPr>
    </w:p>
    <w:p w14:paraId="0FC3756B" w14:textId="77777777" w:rsidR="00EB6C0B" w:rsidRPr="00695299" w:rsidRDefault="00EB6C0B" w:rsidP="00EB6C0B">
      <w:pPr>
        <w:suppressAutoHyphens/>
        <w:jc w:val="center"/>
        <w:rPr>
          <w:rFonts w:ascii="Garamond" w:hAnsi="Garamond"/>
          <w:i/>
          <w:sz w:val="24"/>
          <w:u w:val="single"/>
        </w:rPr>
      </w:pPr>
      <w:r w:rsidRPr="00695299">
        <w:rPr>
          <w:rFonts w:ascii="Garamond" w:hAnsi="Garamond"/>
          <w:i/>
          <w:sz w:val="24"/>
        </w:rPr>
        <w:t>Izjavo o udeležbi fizičnih in pravnih oseb v lastništvu in finančno zavarovanje predloži le izbrani ponudnik ob podpisu pogodbe.</w:t>
      </w:r>
    </w:p>
    <w:p w14:paraId="1B88CD06" w14:textId="77777777" w:rsidR="00E76198" w:rsidRPr="00695299" w:rsidRDefault="00E76198" w:rsidP="00005DC2">
      <w:pPr>
        <w:rPr>
          <w:rFonts w:ascii="Garamond" w:hAnsi="Garamond"/>
          <w:b/>
          <w:sz w:val="24"/>
        </w:rPr>
      </w:pPr>
    </w:p>
    <w:sectPr w:rsidR="00E76198" w:rsidRPr="00695299" w:rsidSect="007A366C">
      <w:headerReference w:type="default" r:id="rId11"/>
      <w:footerReference w:type="default" r:id="rId12"/>
      <w:headerReference w:type="first" r:id="rId13"/>
      <w:footerReference w:type="first" r:id="rId14"/>
      <w:pgSz w:w="11906" w:h="16838" w:code="9"/>
      <w:pgMar w:top="665" w:right="1418" w:bottom="1418" w:left="1134" w:header="397"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CDEEB" w16cid:durableId="1E7A454C"/>
  <w16cid:commentId w16cid:paraId="7B78506B" w16cid:durableId="1E7A48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52E9B" w14:textId="77777777" w:rsidR="003F2A3F" w:rsidRDefault="003F2A3F">
      <w:r>
        <w:separator/>
      </w:r>
    </w:p>
  </w:endnote>
  <w:endnote w:type="continuationSeparator" w:id="0">
    <w:p w14:paraId="7EDC79A6" w14:textId="77777777" w:rsidR="003F2A3F" w:rsidRDefault="003F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InterstateCE-Light">
    <w:altName w:val="Arial"/>
    <w:charset w:val="EE"/>
    <w:family w:val="swiss"/>
    <w:pitch w:val="default"/>
    <w:sig w:usb0="00000007" w:usb1="00000000" w:usb2="00000000" w:usb3="00000000" w:csb0="00000083" w:csb1="00000000"/>
  </w:font>
  <w:font w:name="Interstate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739191"/>
      <w:docPartObj>
        <w:docPartGallery w:val="Page Numbers (Bottom of Page)"/>
        <w:docPartUnique/>
      </w:docPartObj>
    </w:sdtPr>
    <w:sdtEndPr>
      <w:rPr>
        <w:rFonts w:ascii="Garamond" w:hAnsi="Garamond"/>
        <w:szCs w:val="22"/>
      </w:rPr>
    </w:sdtEndPr>
    <w:sdtContent>
      <w:sdt>
        <w:sdtPr>
          <w:rPr>
            <w:rFonts w:ascii="Garamond" w:hAnsi="Garamond"/>
            <w:szCs w:val="22"/>
          </w:rPr>
          <w:id w:val="1150636516"/>
          <w:docPartObj>
            <w:docPartGallery w:val="Page Numbers (Top of Page)"/>
            <w:docPartUnique/>
          </w:docPartObj>
        </w:sdtPr>
        <w:sdtEndPr/>
        <w:sdtContent>
          <w:p w14:paraId="14640824" w14:textId="57C0DD62" w:rsidR="003F2A3F" w:rsidRPr="00D52838" w:rsidRDefault="003F2A3F">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4F3FED">
              <w:rPr>
                <w:rFonts w:ascii="Garamond" w:hAnsi="Garamond"/>
                <w:b/>
                <w:bCs/>
                <w:noProof/>
                <w:szCs w:val="22"/>
              </w:rPr>
              <w:t>21</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4F3FED">
              <w:rPr>
                <w:rFonts w:ascii="Garamond" w:hAnsi="Garamond"/>
                <w:b/>
                <w:bCs/>
                <w:noProof/>
                <w:szCs w:val="22"/>
              </w:rPr>
              <w:t>21</w:t>
            </w:r>
            <w:r w:rsidRPr="00D52838">
              <w:rPr>
                <w:rFonts w:ascii="Garamond" w:hAnsi="Garamond"/>
                <w:b/>
                <w:bCs/>
                <w:szCs w:val="22"/>
              </w:rPr>
              <w:fldChar w:fldCharType="end"/>
            </w:r>
          </w:p>
        </w:sdtContent>
      </w:sdt>
    </w:sdtContent>
  </w:sdt>
  <w:p w14:paraId="5C990220" w14:textId="77777777" w:rsidR="003F2A3F" w:rsidRDefault="003F2A3F">
    <w:pPr>
      <w:pStyle w:val="Noga"/>
    </w:pPr>
  </w:p>
  <w:p w14:paraId="74F3768A" w14:textId="77777777" w:rsidR="003F2A3F" w:rsidRDefault="003F2A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356429"/>
      <w:docPartObj>
        <w:docPartGallery w:val="Page Numbers (Bottom of Page)"/>
        <w:docPartUnique/>
      </w:docPartObj>
    </w:sdtPr>
    <w:sdtEndPr/>
    <w:sdtContent>
      <w:sdt>
        <w:sdtPr>
          <w:id w:val="1428240744"/>
          <w:docPartObj>
            <w:docPartGallery w:val="Page Numbers (Top of Page)"/>
            <w:docPartUnique/>
          </w:docPartObj>
        </w:sdtPr>
        <w:sdtEndPr/>
        <w:sdtContent>
          <w:p w14:paraId="1849D9D7" w14:textId="7F77AF86" w:rsidR="003F2A3F" w:rsidRDefault="003F2A3F">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4F3FED">
              <w:rPr>
                <w:rFonts w:ascii="Garamond" w:hAnsi="Garamond"/>
                <w:b/>
                <w:bCs/>
                <w:noProof/>
                <w:szCs w:val="22"/>
              </w:rPr>
              <w:t>1</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4F3FED">
              <w:rPr>
                <w:rFonts w:ascii="Garamond" w:hAnsi="Garamond"/>
                <w:b/>
                <w:bCs/>
                <w:noProof/>
                <w:szCs w:val="22"/>
              </w:rPr>
              <w:t>21</w:t>
            </w:r>
            <w:r w:rsidRPr="00D52838">
              <w:rPr>
                <w:rFonts w:ascii="Garamond" w:hAnsi="Garamond"/>
                <w:b/>
                <w:bCs/>
                <w:szCs w:val="22"/>
              </w:rPr>
              <w:fldChar w:fldCharType="end"/>
            </w:r>
          </w:p>
        </w:sdtContent>
      </w:sdt>
    </w:sdtContent>
  </w:sdt>
  <w:p w14:paraId="6436C90C" w14:textId="77777777" w:rsidR="003F2A3F" w:rsidRDefault="003F2A3F">
    <w:pPr>
      <w:pStyle w:val="Noga"/>
    </w:pPr>
  </w:p>
  <w:p w14:paraId="24CBB730" w14:textId="77777777" w:rsidR="003F2A3F" w:rsidRDefault="003F2A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F02F" w14:textId="77777777" w:rsidR="003F2A3F" w:rsidRDefault="003F2A3F">
      <w:r>
        <w:separator/>
      </w:r>
    </w:p>
  </w:footnote>
  <w:footnote w:type="continuationSeparator" w:id="0">
    <w:p w14:paraId="41582D00" w14:textId="77777777" w:rsidR="003F2A3F" w:rsidRDefault="003F2A3F">
      <w:r>
        <w:continuationSeparator/>
      </w:r>
    </w:p>
  </w:footnote>
  <w:footnote w:id="1">
    <w:p w14:paraId="3AA28C0A" w14:textId="77777777" w:rsidR="003F2A3F" w:rsidRDefault="003F2A3F" w:rsidP="005655B2">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FEC9" w14:textId="77777777" w:rsidR="003F2A3F" w:rsidRDefault="003F2A3F">
    <w:pPr>
      <w:pStyle w:val="Glava"/>
    </w:pPr>
  </w:p>
  <w:p w14:paraId="1C67441B" w14:textId="77777777" w:rsidR="003F2A3F" w:rsidRDefault="003F2A3F">
    <w:pPr>
      <w:pStyle w:val="Glava"/>
    </w:pPr>
  </w:p>
  <w:p w14:paraId="40AC868B" w14:textId="77777777" w:rsidR="003F2A3F" w:rsidRDefault="003F2A3F">
    <w:pPr>
      <w:pStyle w:val="Glava"/>
    </w:pPr>
  </w:p>
  <w:p w14:paraId="35B247F5" w14:textId="77777777" w:rsidR="003F2A3F" w:rsidRDefault="003F2A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C2C9" w14:textId="77777777" w:rsidR="003F2A3F" w:rsidRPr="004B7E92" w:rsidRDefault="003F2A3F" w:rsidP="00A641E0">
    <w:pPr>
      <w:pStyle w:val="Glava"/>
      <w:rPr>
        <w:rFonts w:ascii="Garamond" w:hAnsi="Garamond"/>
      </w:rPr>
    </w:pPr>
  </w:p>
  <w:p w14:paraId="7C6E4F1D" w14:textId="77777777" w:rsidR="003F2A3F" w:rsidRPr="00A641E0" w:rsidRDefault="003F2A3F" w:rsidP="00A641E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6E334B"/>
    <w:multiLevelType w:val="hybridMultilevel"/>
    <w:tmpl w:val="116A5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351BD4"/>
    <w:multiLevelType w:val="hybridMultilevel"/>
    <w:tmpl w:val="BCCA0E28"/>
    <w:lvl w:ilvl="0" w:tplc="7264D284">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A65260"/>
    <w:multiLevelType w:val="hybridMultilevel"/>
    <w:tmpl w:val="C1A44558"/>
    <w:lvl w:ilvl="0" w:tplc="8BD87A28">
      <w:numFmt w:val="bullet"/>
      <w:lvlText w:val="-"/>
      <w:lvlJc w:val="left"/>
      <w:pPr>
        <w:ind w:left="1410" w:hanging="69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3C4EA3"/>
    <w:multiLevelType w:val="hybridMultilevel"/>
    <w:tmpl w:val="F28A5580"/>
    <w:lvl w:ilvl="0" w:tplc="91A4B98A">
      <w:start w:val="20"/>
      <w:numFmt w:val="bullet"/>
      <w:lvlText w:val="-"/>
      <w:lvlJc w:val="left"/>
      <w:pPr>
        <w:ind w:left="720" w:hanging="360"/>
      </w:pPr>
      <w:rPr>
        <w:rFonts w:ascii="Garamond" w:eastAsia="Arial" w:hAnsi="Garamond" w:cstheme="minorBidi" w:hint="default"/>
        <w:b w:val="0"/>
        <w:color w:val="0F0F0F"/>
        <w:w w:val="95"/>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F537AD"/>
    <w:multiLevelType w:val="hybridMultilevel"/>
    <w:tmpl w:val="5D38A55E"/>
    <w:lvl w:ilvl="0" w:tplc="8BD87A28">
      <w:numFmt w:val="bullet"/>
      <w:lvlText w:val="-"/>
      <w:lvlJc w:val="left"/>
      <w:pPr>
        <w:ind w:left="1410" w:hanging="69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DF1D3D"/>
    <w:multiLevelType w:val="hybridMultilevel"/>
    <w:tmpl w:val="EB8019E4"/>
    <w:lvl w:ilvl="0" w:tplc="96E6A3EA">
      <w:numFmt w:val="bullet"/>
      <w:lvlText w:val="•"/>
      <w:lvlJc w:val="left"/>
      <w:pPr>
        <w:ind w:left="1065" w:hanging="705"/>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4B33FE7"/>
    <w:multiLevelType w:val="hybridMultilevel"/>
    <w:tmpl w:val="6F28A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F25049"/>
    <w:multiLevelType w:val="hybridMultilevel"/>
    <w:tmpl w:val="49CED5FA"/>
    <w:lvl w:ilvl="0" w:tplc="1194B96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AE1FC0"/>
    <w:multiLevelType w:val="hybridMultilevel"/>
    <w:tmpl w:val="20ACB656"/>
    <w:lvl w:ilvl="0" w:tplc="A238E704">
      <w:start w:val="1"/>
      <w:numFmt w:val="upperRoman"/>
      <w:lvlText w:val="%1."/>
      <w:lvlJc w:val="right"/>
      <w:pPr>
        <w:ind w:left="850" w:hanging="360"/>
      </w:pPr>
      <w:rPr>
        <w:b/>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15" w15:restartNumberingAfterBreak="0">
    <w:nsid w:val="1E805D97"/>
    <w:multiLevelType w:val="hybridMultilevel"/>
    <w:tmpl w:val="55984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1787B"/>
    <w:multiLevelType w:val="hybridMultilevel"/>
    <w:tmpl w:val="B1C09938"/>
    <w:lvl w:ilvl="0" w:tplc="8BD87A28">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0864F6"/>
    <w:multiLevelType w:val="multilevel"/>
    <w:tmpl w:val="F65A80E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B22711"/>
    <w:multiLevelType w:val="hybridMultilevel"/>
    <w:tmpl w:val="F912F3A6"/>
    <w:lvl w:ilvl="0" w:tplc="7B7CA7D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9220F5"/>
    <w:multiLevelType w:val="hybridMultilevel"/>
    <w:tmpl w:val="730C019A"/>
    <w:lvl w:ilvl="0" w:tplc="268E7B8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FC707E"/>
    <w:multiLevelType w:val="hybridMultilevel"/>
    <w:tmpl w:val="E5243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772F67"/>
    <w:multiLevelType w:val="hybridMultilevel"/>
    <w:tmpl w:val="79A2A9FE"/>
    <w:lvl w:ilvl="0" w:tplc="91A4B98A">
      <w:start w:val="20"/>
      <w:numFmt w:val="bullet"/>
      <w:lvlText w:val="-"/>
      <w:lvlJc w:val="left"/>
      <w:pPr>
        <w:ind w:left="720" w:hanging="360"/>
      </w:pPr>
      <w:rPr>
        <w:rFonts w:ascii="Garamond" w:eastAsia="Arial" w:hAnsi="Garamond" w:cstheme="minorBidi" w:hint="default"/>
        <w:b w:val="0"/>
        <w:color w:val="0F0F0F"/>
        <w:w w:val="95"/>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A807A1D"/>
    <w:multiLevelType w:val="hybridMultilevel"/>
    <w:tmpl w:val="41D4B2CA"/>
    <w:lvl w:ilvl="0" w:tplc="C4B25C1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1337A10"/>
    <w:multiLevelType w:val="hybridMultilevel"/>
    <w:tmpl w:val="1898EC42"/>
    <w:lvl w:ilvl="0" w:tplc="8BD87A28">
      <w:numFmt w:val="bullet"/>
      <w:lvlText w:val="-"/>
      <w:lvlJc w:val="left"/>
      <w:pPr>
        <w:ind w:left="1410" w:hanging="69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4875B8"/>
    <w:multiLevelType w:val="hybridMultilevel"/>
    <w:tmpl w:val="C164A22C"/>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8994A69"/>
    <w:multiLevelType w:val="hybridMultilevel"/>
    <w:tmpl w:val="75B07A2A"/>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0F">
      <w:start w:val="1"/>
      <w:numFmt w:val="decimal"/>
      <w:lvlText w:val="%2."/>
      <w:lvlJc w:val="left"/>
      <w:pPr>
        <w:ind w:left="4458" w:hanging="346"/>
      </w:pPr>
      <w:rPr>
        <w:rFonts w:hint="default"/>
        <w:color w:val="0F0F0F"/>
        <w:spacing w:val="-34"/>
        <w:w w:val="119"/>
        <w:sz w:val="24"/>
        <w:szCs w:val="24"/>
      </w:rPr>
    </w:lvl>
    <w:lvl w:ilvl="2" w:tplc="F45AAF4E">
      <w:start w:val="1"/>
      <w:numFmt w:val="bullet"/>
      <w:lvlText w:val="•"/>
      <w:lvlJc w:val="left"/>
      <w:pPr>
        <w:ind w:left="5750" w:hanging="346"/>
      </w:pPr>
      <w:rPr>
        <w:rFonts w:hint="default"/>
      </w:rPr>
    </w:lvl>
    <w:lvl w:ilvl="3" w:tplc="BA96838A">
      <w:start w:val="1"/>
      <w:numFmt w:val="bullet"/>
      <w:lvlText w:val="•"/>
      <w:lvlJc w:val="left"/>
      <w:pPr>
        <w:ind w:left="6234" w:hanging="346"/>
      </w:pPr>
      <w:rPr>
        <w:rFonts w:hint="default"/>
      </w:rPr>
    </w:lvl>
    <w:lvl w:ilvl="4" w:tplc="CDD86820">
      <w:start w:val="1"/>
      <w:numFmt w:val="bullet"/>
      <w:lvlText w:val="•"/>
      <w:lvlJc w:val="left"/>
      <w:pPr>
        <w:ind w:left="6718" w:hanging="346"/>
      </w:pPr>
      <w:rPr>
        <w:rFonts w:hint="default"/>
      </w:rPr>
    </w:lvl>
    <w:lvl w:ilvl="5" w:tplc="FBAE066A">
      <w:start w:val="1"/>
      <w:numFmt w:val="bullet"/>
      <w:lvlText w:val="•"/>
      <w:lvlJc w:val="left"/>
      <w:pPr>
        <w:ind w:left="7202" w:hanging="346"/>
      </w:pPr>
      <w:rPr>
        <w:rFonts w:hint="default"/>
      </w:rPr>
    </w:lvl>
    <w:lvl w:ilvl="6" w:tplc="8BD0316E">
      <w:start w:val="1"/>
      <w:numFmt w:val="bullet"/>
      <w:lvlText w:val="•"/>
      <w:lvlJc w:val="left"/>
      <w:pPr>
        <w:ind w:left="7686" w:hanging="346"/>
      </w:pPr>
      <w:rPr>
        <w:rFonts w:hint="default"/>
      </w:rPr>
    </w:lvl>
    <w:lvl w:ilvl="7" w:tplc="C65C57B6">
      <w:start w:val="1"/>
      <w:numFmt w:val="bullet"/>
      <w:lvlText w:val="•"/>
      <w:lvlJc w:val="left"/>
      <w:pPr>
        <w:ind w:left="8170" w:hanging="346"/>
      </w:pPr>
      <w:rPr>
        <w:rFonts w:hint="default"/>
      </w:rPr>
    </w:lvl>
    <w:lvl w:ilvl="8" w:tplc="70A62FB6">
      <w:start w:val="1"/>
      <w:numFmt w:val="bullet"/>
      <w:lvlText w:val="•"/>
      <w:lvlJc w:val="left"/>
      <w:pPr>
        <w:ind w:left="8655" w:hanging="346"/>
      </w:pPr>
      <w:rPr>
        <w:rFonts w:hint="default"/>
      </w:rPr>
    </w:lvl>
  </w:abstractNum>
  <w:abstractNum w:abstractNumId="27" w15:restartNumberingAfterBreak="0">
    <w:nsid w:val="4CCA26AF"/>
    <w:multiLevelType w:val="hybridMultilevel"/>
    <w:tmpl w:val="DE04CA22"/>
    <w:lvl w:ilvl="0" w:tplc="8BD87A28">
      <w:numFmt w:val="bullet"/>
      <w:lvlText w:val="-"/>
      <w:lvlJc w:val="left"/>
      <w:pPr>
        <w:ind w:left="1410" w:hanging="690"/>
      </w:pPr>
      <w:rPr>
        <w:rFonts w:ascii="Garamond" w:eastAsia="Times New Roman"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079737D"/>
    <w:multiLevelType w:val="hybridMultilevel"/>
    <w:tmpl w:val="A0DCA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111408"/>
    <w:multiLevelType w:val="hybridMultilevel"/>
    <w:tmpl w:val="2FF40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7612A4"/>
    <w:multiLevelType w:val="hybridMultilevel"/>
    <w:tmpl w:val="D0D039A4"/>
    <w:lvl w:ilvl="0" w:tplc="96E6A3EA">
      <w:numFmt w:val="bullet"/>
      <w:lvlText w:val="•"/>
      <w:lvlJc w:val="left"/>
      <w:pPr>
        <w:ind w:left="1065" w:hanging="705"/>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195AE6"/>
    <w:multiLevelType w:val="multilevel"/>
    <w:tmpl w:val="C7DE157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832128B"/>
    <w:multiLevelType w:val="hybridMultilevel"/>
    <w:tmpl w:val="273817A2"/>
    <w:lvl w:ilvl="0" w:tplc="7B7CA7D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781C58"/>
    <w:multiLevelType w:val="hybridMultilevel"/>
    <w:tmpl w:val="271498A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813549"/>
    <w:multiLevelType w:val="hybridMultilevel"/>
    <w:tmpl w:val="02BAE42A"/>
    <w:lvl w:ilvl="0" w:tplc="F45AAF4E">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EE6FB5"/>
    <w:multiLevelType w:val="hybridMultilevel"/>
    <w:tmpl w:val="BDE46B4C"/>
    <w:lvl w:ilvl="0" w:tplc="F45AAF4E">
      <w:start w:val="1"/>
      <w:numFmt w:val="bullet"/>
      <w:lvlText w:val="•"/>
      <w:lvlJc w:val="left"/>
      <w:pPr>
        <w:ind w:left="720" w:hanging="360"/>
      </w:pPr>
      <w:rPr>
        <w:rFonts w:hint="default"/>
        <w:b w:val="0"/>
        <w:color w:val="0F0F0F"/>
        <w:w w:val="95"/>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6E638CE"/>
    <w:multiLevelType w:val="hybridMultilevel"/>
    <w:tmpl w:val="CBBA22BC"/>
    <w:lvl w:ilvl="0" w:tplc="884E835C">
      <w:start w:val="8"/>
      <w:numFmt w:val="decimal"/>
      <w:lvlText w:val="%1."/>
      <w:lvlJc w:val="left"/>
      <w:pPr>
        <w:ind w:left="2100" w:hanging="54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BF0BC6"/>
    <w:multiLevelType w:val="hybridMultilevel"/>
    <w:tmpl w:val="B45E1D28"/>
    <w:lvl w:ilvl="0" w:tplc="8BD87A28">
      <w:numFmt w:val="bullet"/>
      <w:lvlText w:val="-"/>
      <w:lvlJc w:val="left"/>
      <w:pPr>
        <w:ind w:left="2130" w:hanging="690"/>
      </w:pPr>
      <w:rPr>
        <w:rFonts w:ascii="Garamond" w:eastAsia="Times New Roman" w:hAnsi="Garamond"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A154423"/>
    <w:multiLevelType w:val="hybridMultilevel"/>
    <w:tmpl w:val="34D2D7D0"/>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3C2DB9"/>
    <w:multiLevelType w:val="hybridMultilevel"/>
    <w:tmpl w:val="A6741EFE"/>
    <w:lvl w:ilvl="0" w:tplc="8BD87A28">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B0136E"/>
    <w:multiLevelType w:val="hybridMultilevel"/>
    <w:tmpl w:val="0D6AFF82"/>
    <w:lvl w:ilvl="0" w:tplc="96E6A3EA">
      <w:numFmt w:val="bullet"/>
      <w:lvlText w:val="•"/>
      <w:lvlJc w:val="left"/>
      <w:pPr>
        <w:ind w:left="1065" w:hanging="705"/>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32"/>
  </w:num>
  <w:num w:numId="4">
    <w:abstractNumId w:val="18"/>
  </w:num>
  <w:num w:numId="5">
    <w:abstractNumId w:val="30"/>
  </w:num>
  <w:num w:numId="6">
    <w:abstractNumId w:val="35"/>
  </w:num>
  <w:num w:numId="7">
    <w:abstractNumId w:val="10"/>
  </w:num>
  <w:num w:numId="8">
    <w:abstractNumId w:val="16"/>
  </w:num>
  <w:num w:numId="9">
    <w:abstractNumId w:val="7"/>
  </w:num>
  <w:num w:numId="10">
    <w:abstractNumId w:val="28"/>
  </w:num>
  <w:num w:numId="11">
    <w:abstractNumId w:val="15"/>
  </w:num>
  <w:num w:numId="12">
    <w:abstractNumId w:val="26"/>
  </w:num>
  <w:num w:numId="13">
    <w:abstractNumId w:val="14"/>
  </w:num>
  <w:num w:numId="14">
    <w:abstractNumId w:val="6"/>
  </w:num>
  <w:num w:numId="15">
    <w:abstractNumId w:val="0"/>
  </w:num>
  <w:num w:numId="16">
    <w:abstractNumId w:val="19"/>
  </w:num>
  <w:num w:numId="17">
    <w:abstractNumId w:val="33"/>
  </w:num>
  <w:num w:numId="18">
    <w:abstractNumId w:val="21"/>
  </w:num>
  <w:num w:numId="19">
    <w:abstractNumId w:val="1"/>
  </w:num>
  <w:num w:numId="20">
    <w:abstractNumId w:val="2"/>
  </w:num>
  <w:num w:numId="21">
    <w:abstractNumId w:val="12"/>
  </w:num>
  <w:num w:numId="22">
    <w:abstractNumId w:val="4"/>
  </w:num>
  <w:num w:numId="23">
    <w:abstractNumId w:val="34"/>
  </w:num>
  <w:num w:numId="24">
    <w:abstractNumId w:val="27"/>
  </w:num>
  <w:num w:numId="25">
    <w:abstractNumId w:val="39"/>
  </w:num>
  <w:num w:numId="26">
    <w:abstractNumId w:val="5"/>
  </w:num>
  <w:num w:numId="27">
    <w:abstractNumId w:val="24"/>
  </w:num>
  <w:num w:numId="28">
    <w:abstractNumId w:val="8"/>
  </w:num>
  <w:num w:numId="29">
    <w:abstractNumId w:val="3"/>
  </w:num>
  <w:num w:numId="30">
    <w:abstractNumId w:val="17"/>
  </w:num>
  <w:num w:numId="31">
    <w:abstractNumId w:val="41"/>
  </w:num>
  <w:num w:numId="32">
    <w:abstractNumId w:val="20"/>
  </w:num>
  <w:num w:numId="33">
    <w:abstractNumId w:val="25"/>
  </w:num>
  <w:num w:numId="34">
    <w:abstractNumId w:val="22"/>
  </w:num>
  <w:num w:numId="35">
    <w:abstractNumId w:val="23"/>
  </w:num>
  <w:num w:numId="36">
    <w:abstractNumId w:val="37"/>
  </w:num>
  <w:num w:numId="37">
    <w:abstractNumId w:val="36"/>
  </w:num>
  <w:num w:numId="38">
    <w:abstractNumId w:val="38"/>
  </w:num>
  <w:num w:numId="39">
    <w:abstractNumId w:val="11"/>
  </w:num>
  <w:num w:numId="40">
    <w:abstractNumId w:val="29"/>
  </w:num>
  <w:num w:numId="41">
    <w:abstractNumId w:val="42"/>
  </w:num>
  <w:num w:numId="42">
    <w:abstractNumId w:val="31"/>
  </w:num>
  <w:num w:numId="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944"/>
    <w:rsid w:val="00001E34"/>
    <w:rsid w:val="000020A9"/>
    <w:rsid w:val="00002125"/>
    <w:rsid w:val="0000278E"/>
    <w:rsid w:val="000038C0"/>
    <w:rsid w:val="00005DC2"/>
    <w:rsid w:val="0000758B"/>
    <w:rsid w:val="00010C3F"/>
    <w:rsid w:val="000112BF"/>
    <w:rsid w:val="0001325B"/>
    <w:rsid w:val="000147FE"/>
    <w:rsid w:val="000157D5"/>
    <w:rsid w:val="0001634A"/>
    <w:rsid w:val="00021A55"/>
    <w:rsid w:val="00021B10"/>
    <w:rsid w:val="000229BE"/>
    <w:rsid w:val="00023269"/>
    <w:rsid w:val="000236B4"/>
    <w:rsid w:val="0002542F"/>
    <w:rsid w:val="00025805"/>
    <w:rsid w:val="00025D32"/>
    <w:rsid w:val="0002679E"/>
    <w:rsid w:val="00026CC2"/>
    <w:rsid w:val="00026ECF"/>
    <w:rsid w:val="000304DD"/>
    <w:rsid w:val="00033CCD"/>
    <w:rsid w:val="00036549"/>
    <w:rsid w:val="00036627"/>
    <w:rsid w:val="00037095"/>
    <w:rsid w:val="00040A44"/>
    <w:rsid w:val="000410D0"/>
    <w:rsid w:val="0004231B"/>
    <w:rsid w:val="000444F6"/>
    <w:rsid w:val="00044C1B"/>
    <w:rsid w:val="00045504"/>
    <w:rsid w:val="00046598"/>
    <w:rsid w:val="000469E6"/>
    <w:rsid w:val="00050BC2"/>
    <w:rsid w:val="00054861"/>
    <w:rsid w:val="00054922"/>
    <w:rsid w:val="00054FCE"/>
    <w:rsid w:val="00056494"/>
    <w:rsid w:val="00056D1B"/>
    <w:rsid w:val="00056E1D"/>
    <w:rsid w:val="00060DE7"/>
    <w:rsid w:val="00062109"/>
    <w:rsid w:val="00071007"/>
    <w:rsid w:val="00071CAE"/>
    <w:rsid w:val="0008231E"/>
    <w:rsid w:val="000847C7"/>
    <w:rsid w:val="00090B9C"/>
    <w:rsid w:val="00092DDB"/>
    <w:rsid w:val="000A146C"/>
    <w:rsid w:val="000A317A"/>
    <w:rsid w:val="000A5987"/>
    <w:rsid w:val="000B0100"/>
    <w:rsid w:val="000B2C43"/>
    <w:rsid w:val="000B485B"/>
    <w:rsid w:val="000B552F"/>
    <w:rsid w:val="000B5E45"/>
    <w:rsid w:val="000B7254"/>
    <w:rsid w:val="000B77A4"/>
    <w:rsid w:val="000C1D06"/>
    <w:rsid w:val="000C1FB8"/>
    <w:rsid w:val="000C2D98"/>
    <w:rsid w:val="000C4B41"/>
    <w:rsid w:val="000C566D"/>
    <w:rsid w:val="000C57F4"/>
    <w:rsid w:val="000C5BD8"/>
    <w:rsid w:val="000C68D0"/>
    <w:rsid w:val="000C6E95"/>
    <w:rsid w:val="000D1DF6"/>
    <w:rsid w:val="000D3408"/>
    <w:rsid w:val="000D4BA2"/>
    <w:rsid w:val="000E28DF"/>
    <w:rsid w:val="000E310B"/>
    <w:rsid w:val="000E3E72"/>
    <w:rsid w:val="000E5DE3"/>
    <w:rsid w:val="000E698E"/>
    <w:rsid w:val="000F186E"/>
    <w:rsid w:val="000F20B6"/>
    <w:rsid w:val="000F31CD"/>
    <w:rsid w:val="000F35C2"/>
    <w:rsid w:val="000F5D80"/>
    <w:rsid w:val="00103464"/>
    <w:rsid w:val="00104CED"/>
    <w:rsid w:val="00104D77"/>
    <w:rsid w:val="00106181"/>
    <w:rsid w:val="001142FB"/>
    <w:rsid w:val="001219A3"/>
    <w:rsid w:val="001226D3"/>
    <w:rsid w:val="00124584"/>
    <w:rsid w:val="00126755"/>
    <w:rsid w:val="00131F60"/>
    <w:rsid w:val="00131FFB"/>
    <w:rsid w:val="00135F1E"/>
    <w:rsid w:val="00137850"/>
    <w:rsid w:val="00137F5A"/>
    <w:rsid w:val="00140172"/>
    <w:rsid w:val="00140907"/>
    <w:rsid w:val="00141DBE"/>
    <w:rsid w:val="001428E3"/>
    <w:rsid w:val="00152C32"/>
    <w:rsid w:val="001535D4"/>
    <w:rsid w:val="00155446"/>
    <w:rsid w:val="00155BDE"/>
    <w:rsid w:val="00156CC2"/>
    <w:rsid w:val="00161030"/>
    <w:rsid w:val="00162F17"/>
    <w:rsid w:val="00163F82"/>
    <w:rsid w:val="00167940"/>
    <w:rsid w:val="0017166F"/>
    <w:rsid w:val="0017206C"/>
    <w:rsid w:val="001723C2"/>
    <w:rsid w:val="00174147"/>
    <w:rsid w:val="00176417"/>
    <w:rsid w:val="00180073"/>
    <w:rsid w:val="00180996"/>
    <w:rsid w:val="001813A0"/>
    <w:rsid w:val="001816BC"/>
    <w:rsid w:val="00182060"/>
    <w:rsid w:val="001825ED"/>
    <w:rsid w:val="0018396A"/>
    <w:rsid w:val="00184FFA"/>
    <w:rsid w:val="001854D1"/>
    <w:rsid w:val="00186C28"/>
    <w:rsid w:val="00190695"/>
    <w:rsid w:val="00190935"/>
    <w:rsid w:val="00190C58"/>
    <w:rsid w:val="00191820"/>
    <w:rsid w:val="00192C02"/>
    <w:rsid w:val="00193829"/>
    <w:rsid w:val="00195839"/>
    <w:rsid w:val="00196CFA"/>
    <w:rsid w:val="001A046E"/>
    <w:rsid w:val="001A0963"/>
    <w:rsid w:val="001A7314"/>
    <w:rsid w:val="001A7923"/>
    <w:rsid w:val="001A7FAD"/>
    <w:rsid w:val="001B1779"/>
    <w:rsid w:val="001B6E80"/>
    <w:rsid w:val="001B7BF6"/>
    <w:rsid w:val="001C5431"/>
    <w:rsid w:val="001C72FF"/>
    <w:rsid w:val="001D1BC0"/>
    <w:rsid w:val="001D2346"/>
    <w:rsid w:val="001D3AE0"/>
    <w:rsid w:val="001D4445"/>
    <w:rsid w:val="001D6775"/>
    <w:rsid w:val="001D7A5F"/>
    <w:rsid w:val="001E3421"/>
    <w:rsid w:val="001E342F"/>
    <w:rsid w:val="001E67A6"/>
    <w:rsid w:val="001E67C2"/>
    <w:rsid w:val="001F469E"/>
    <w:rsid w:val="002036F1"/>
    <w:rsid w:val="002045A8"/>
    <w:rsid w:val="00207721"/>
    <w:rsid w:val="00211818"/>
    <w:rsid w:val="00213E73"/>
    <w:rsid w:val="002168FF"/>
    <w:rsid w:val="00216946"/>
    <w:rsid w:val="00217C0E"/>
    <w:rsid w:val="0022200A"/>
    <w:rsid w:val="002231FF"/>
    <w:rsid w:val="0022671E"/>
    <w:rsid w:val="00232289"/>
    <w:rsid w:val="00234895"/>
    <w:rsid w:val="00235C20"/>
    <w:rsid w:val="00237A05"/>
    <w:rsid w:val="00237E41"/>
    <w:rsid w:val="00240A77"/>
    <w:rsid w:val="002413A0"/>
    <w:rsid w:val="00242605"/>
    <w:rsid w:val="00242CBB"/>
    <w:rsid w:val="002473BA"/>
    <w:rsid w:val="002513C6"/>
    <w:rsid w:val="00252AFA"/>
    <w:rsid w:val="002606F6"/>
    <w:rsid w:val="0026193F"/>
    <w:rsid w:val="0026217D"/>
    <w:rsid w:val="0026355F"/>
    <w:rsid w:val="00263A9F"/>
    <w:rsid w:val="0027282D"/>
    <w:rsid w:val="0027316C"/>
    <w:rsid w:val="00273D80"/>
    <w:rsid w:val="00273FC4"/>
    <w:rsid w:val="00275EB1"/>
    <w:rsid w:val="002765E1"/>
    <w:rsid w:val="00281B39"/>
    <w:rsid w:val="002864F9"/>
    <w:rsid w:val="00286B6C"/>
    <w:rsid w:val="002879E3"/>
    <w:rsid w:val="00291A43"/>
    <w:rsid w:val="00291A9E"/>
    <w:rsid w:val="00293A61"/>
    <w:rsid w:val="0029460C"/>
    <w:rsid w:val="002970A5"/>
    <w:rsid w:val="00297F64"/>
    <w:rsid w:val="002A1A27"/>
    <w:rsid w:val="002A2CA5"/>
    <w:rsid w:val="002A4634"/>
    <w:rsid w:val="002A50CB"/>
    <w:rsid w:val="002A59AC"/>
    <w:rsid w:val="002B1FC8"/>
    <w:rsid w:val="002B73EF"/>
    <w:rsid w:val="002C02FB"/>
    <w:rsid w:val="002C1A30"/>
    <w:rsid w:val="002C277C"/>
    <w:rsid w:val="002C2870"/>
    <w:rsid w:val="002C3603"/>
    <w:rsid w:val="002C43E6"/>
    <w:rsid w:val="002C5B6F"/>
    <w:rsid w:val="002C7588"/>
    <w:rsid w:val="002D04A8"/>
    <w:rsid w:val="002D0675"/>
    <w:rsid w:val="002D08F2"/>
    <w:rsid w:val="002D2C9D"/>
    <w:rsid w:val="002D4A63"/>
    <w:rsid w:val="002D4C7F"/>
    <w:rsid w:val="002D654E"/>
    <w:rsid w:val="002D6670"/>
    <w:rsid w:val="002E76F7"/>
    <w:rsid w:val="002F0618"/>
    <w:rsid w:val="002F33F0"/>
    <w:rsid w:val="002F3D1B"/>
    <w:rsid w:val="002F4D75"/>
    <w:rsid w:val="002F6D0F"/>
    <w:rsid w:val="003009A9"/>
    <w:rsid w:val="003011D6"/>
    <w:rsid w:val="00302855"/>
    <w:rsid w:val="00311DCB"/>
    <w:rsid w:val="0031411F"/>
    <w:rsid w:val="00314600"/>
    <w:rsid w:val="00314705"/>
    <w:rsid w:val="003151C4"/>
    <w:rsid w:val="00320FB4"/>
    <w:rsid w:val="003215AD"/>
    <w:rsid w:val="00322CDA"/>
    <w:rsid w:val="003312D2"/>
    <w:rsid w:val="003317AD"/>
    <w:rsid w:val="00333B1F"/>
    <w:rsid w:val="00333F48"/>
    <w:rsid w:val="003362C8"/>
    <w:rsid w:val="00337A5D"/>
    <w:rsid w:val="0034030A"/>
    <w:rsid w:val="00340571"/>
    <w:rsid w:val="00343365"/>
    <w:rsid w:val="00343A15"/>
    <w:rsid w:val="00343C15"/>
    <w:rsid w:val="00343D54"/>
    <w:rsid w:val="003440FB"/>
    <w:rsid w:val="003468BD"/>
    <w:rsid w:val="0034781E"/>
    <w:rsid w:val="00351B04"/>
    <w:rsid w:val="00351B30"/>
    <w:rsid w:val="00353642"/>
    <w:rsid w:val="0035459B"/>
    <w:rsid w:val="00355CC7"/>
    <w:rsid w:val="003606CE"/>
    <w:rsid w:val="0036202D"/>
    <w:rsid w:val="00366AA9"/>
    <w:rsid w:val="00366E88"/>
    <w:rsid w:val="003722D0"/>
    <w:rsid w:val="00372653"/>
    <w:rsid w:val="00373301"/>
    <w:rsid w:val="00373B07"/>
    <w:rsid w:val="0037416D"/>
    <w:rsid w:val="00374EB9"/>
    <w:rsid w:val="00374F25"/>
    <w:rsid w:val="00375803"/>
    <w:rsid w:val="00376BA9"/>
    <w:rsid w:val="00377380"/>
    <w:rsid w:val="00392778"/>
    <w:rsid w:val="00393A08"/>
    <w:rsid w:val="00396517"/>
    <w:rsid w:val="003979F6"/>
    <w:rsid w:val="003A213D"/>
    <w:rsid w:val="003A2E76"/>
    <w:rsid w:val="003A3D54"/>
    <w:rsid w:val="003A54BA"/>
    <w:rsid w:val="003A5FE0"/>
    <w:rsid w:val="003A7D68"/>
    <w:rsid w:val="003B295F"/>
    <w:rsid w:val="003B298B"/>
    <w:rsid w:val="003B3F4D"/>
    <w:rsid w:val="003B4B48"/>
    <w:rsid w:val="003B5023"/>
    <w:rsid w:val="003B65B5"/>
    <w:rsid w:val="003C06B8"/>
    <w:rsid w:val="003C0C58"/>
    <w:rsid w:val="003C0D79"/>
    <w:rsid w:val="003C28E4"/>
    <w:rsid w:val="003C3575"/>
    <w:rsid w:val="003C39C4"/>
    <w:rsid w:val="003C57E1"/>
    <w:rsid w:val="003D1250"/>
    <w:rsid w:val="003D1346"/>
    <w:rsid w:val="003D2EFC"/>
    <w:rsid w:val="003D5227"/>
    <w:rsid w:val="003D73FD"/>
    <w:rsid w:val="003D7BD9"/>
    <w:rsid w:val="003E1584"/>
    <w:rsid w:val="003E175D"/>
    <w:rsid w:val="003E300B"/>
    <w:rsid w:val="003E4256"/>
    <w:rsid w:val="003E53D2"/>
    <w:rsid w:val="003E653D"/>
    <w:rsid w:val="003E6950"/>
    <w:rsid w:val="003E6D27"/>
    <w:rsid w:val="003E6E42"/>
    <w:rsid w:val="003F0E5E"/>
    <w:rsid w:val="003F2A3F"/>
    <w:rsid w:val="003F57E7"/>
    <w:rsid w:val="003F690D"/>
    <w:rsid w:val="003F6A05"/>
    <w:rsid w:val="003F6BFD"/>
    <w:rsid w:val="003F7371"/>
    <w:rsid w:val="004021F9"/>
    <w:rsid w:val="00404052"/>
    <w:rsid w:val="00406793"/>
    <w:rsid w:val="00406A0C"/>
    <w:rsid w:val="00411572"/>
    <w:rsid w:val="0041330D"/>
    <w:rsid w:val="0041379E"/>
    <w:rsid w:val="0041392C"/>
    <w:rsid w:val="0041408C"/>
    <w:rsid w:val="004160C7"/>
    <w:rsid w:val="004204B5"/>
    <w:rsid w:val="00420760"/>
    <w:rsid w:val="004217FD"/>
    <w:rsid w:val="00422030"/>
    <w:rsid w:val="00424842"/>
    <w:rsid w:val="0042565C"/>
    <w:rsid w:val="00427000"/>
    <w:rsid w:val="00430AF1"/>
    <w:rsid w:val="00433E37"/>
    <w:rsid w:val="0043764C"/>
    <w:rsid w:val="00442CBB"/>
    <w:rsid w:val="00450482"/>
    <w:rsid w:val="00453C78"/>
    <w:rsid w:val="00456CE3"/>
    <w:rsid w:val="00460A7A"/>
    <w:rsid w:val="004641F1"/>
    <w:rsid w:val="004643C3"/>
    <w:rsid w:val="00464D7C"/>
    <w:rsid w:val="00465F5F"/>
    <w:rsid w:val="00470059"/>
    <w:rsid w:val="0048032A"/>
    <w:rsid w:val="004811A4"/>
    <w:rsid w:val="0048163D"/>
    <w:rsid w:val="00481A15"/>
    <w:rsid w:val="004834EB"/>
    <w:rsid w:val="00483978"/>
    <w:rsid w:val="00487C7E"/>
    <w:rsid w:val="00493267"/>
    <w:rsid w:val="0049454B"/>
    <w:rsid w:val="004964D8"/>
    <w:rsid w:val="004A1BA6"/>
    <w:rsid w:val="004A3511"/>
    <w:rsid w:val="004A64DE"/>
    <w:rsid w:val="004A650D"/>
    <w:rsid w:val="004A69C7"/>
    <w:rsid w:val="004A7788"/>
    <w:rsid w:val="004B3D0E"/>
    <w:rsid w:val="004C0B9D"/>
    <w:rsid w:val="004C19C4"/>
    <w:rsid w:val="004C53A9"/>
    <w:rsid w:val="004C6987"/>
    <w:rsid w:val="004C7300"/>
    <w:rsid w:val="004C759D"/>
    <w:rsid w:val="004D4224"/>
    <w:rsid w:val="004D5A61"/>
    <w:rsid w:val="004D697A"/>
    <w:rsid w:val="004D6C89"/>
    <w:rsid w:val="004E0C42"/>
    <w:rsid w:val="004E0ED4"/>
    <w:rsid w:val="004E105E"/>
    <w:rsid w:val="004E44EF"/>
    <w:rsid w:val="004E4F2B"/>
    <w:rsid w:val="004E6BA8"/>
    <w:rsid w:val="004F21AA"/>
    <w:rsid w:val="004F3E84"/>
    <w:rsid w:val="004F3FED"/>
    <w:rsid w:val="004F62EC"/>
    <w:rsid w:val="004F67A7"/>
    <w:rsid w:val="004F7C00"/>
    <w:rsid w:val="00504445"/>
    <w:rsid w:val="00506883"/>
    <w:rsid w:val="005068D4"/>
    <w:rsid w:val="00507EFC"/>
    <w:rsid w:val="005141DC"/>
    <w:rsid w:val="00514E90"/>
    <w:rsid w:val="005162DB"/>
    <w:rsid w:val="00521AD5"/>
    <w:rsid w:val="00524D5B"/>
    <w:rsid w:val="00527495"/>
    <w:rsid w:val="00531168"/>
    <w:rsid w:val="005354BD"/>
    <w:rsid w:val="005362CE"/>
    <w:rsid w:val="00537132"/>
    <w:rsid w:val="005400A3"/>
    <w:rsid w:val="005419D8"/>
    <w:rsid w:val="00542D24"/>
    <w:rsid w:val="005460F4"/>
    <w:rsid w:val="00546C0C"/>
    <w:rsid w:val="00551109"/>
    <w:rsid w:val="00551910"/>
    <w:rsid w:val="00553CB4"/>
    <w:rsid w:val="00560026"/>
    <w:rsid w:val="00562ADB"/>
    <w:rsid w:val="005631DB"/>
    <w:rsid w:val="00564B78"/>
    <w:rsid w:val="005655B2"/>
    <w:rsid w:val="00565B1F"/>
    <w:rsid w:val="00570652"/>
    <w:rsid w:val="00571702"/>
    <w:rsid w:val="0057205E"/>
    <w:rsid w:val="00572659"/>
    <w:rsid w:val="00572C93"/>
    <w:rsid w:val="0057346F"/>
    <w:rsid w:val="0058120D"/>
    <w:rsid w:val="005824AE"/>
    <w:rsid w:val="005846DC"/>
    <w:rsid w:val="00584749"/>
    <w:rsid w:val="00585E46"/>
    <w:rsid w:val="00590176"/>
    <w:rsid w:val="005923CE"/>
    <w:rsid w:val="005935B0"/>
    <w:rsid w:val="005A1A8D"/>
    <w:rsid w:val="005A4D0E"/>
    <w:rsid w:val="005A791C"/>
    <w:rsid w:val="005B6BEA"/>
    <w:rsid w:val="005C1BA7"/>
    <w:rsid w:val="005C57BC"/>
    <w:rsid w:val="005C5F20"/>
    <w:rsid w:val="005C7ADD"/>
    <w:rsid w:val="005D119E"/>
    <w:rsid w:val="005D2EBE"/>
    <w:rsid w:val="005D2EF6"/>
    <w:rsid w:val="005D3B7A"/>
    <w:rsid w:val="005D4D9C"/>
    <w:rsid w:val="005D6329"/>
    <w:rsid w:val="005D6CA1"/>
    <w:rsid w:val="005E010E"/>
    <w:rsid w:val="005E16B8"/>
    <w:rsid w:val="005E22C6"/>
    <w:rsid w:val="005E3BCF"/>
    <w:rsid w:val="005E5633"/>
    <w:rsid w:val="005E5EE7"/>
    <w:rsid w:val="005F2C7C"/>
    <w:rsid w:val="005F310F"/>
    <w:rsid w:val="005F7012"/>
    <w:rsid w:val="006013D0"/>
    <w:rsid w:val="00603381"/>
    <w:rsid w:val="00603429"/>
    <w:rsid w:val="00604EAF"/>
    <w:rsid w:val="00607936"/>
    <w:rsid w:val="00611FA1"/>
    <w:rsid w:val="006126BC"/>
    <w:rsid w:val="00613FC6"/>
    <w:rsid w:val="0061448C"/>
    <w:rsid w:val="00616478"/>
    <w:rsid w:val="006174C5"/>
    <w:rsid w:val="006258B0"/>
    <w:rsid w:val="0062659B"/>
    <w:rsid w:val="00626C08"/>
    <w:rsid w:val="00627195"/>
    <w:rsid w:val="006274A4"/>
    <w:rsid w:val="00635227"/>
    <w:rsid w:val="00637C04"/>
    <w:rsid w:val="0064014E"/>
    <w:rsid w:val="0064196F"/>
    <w:rsid w:val="0064198B"/>
    <w:rsid w:val="00641B26"/>
    <w:rsid w:val="00643588"/>
    <w:rsid w:val="00643633"/>
    <w:rsid w:val="006437F6"/>
    <w:rsid w:val="00643893"/>
    <w:rsid w:val="0064461B"/>
    <w:rsid w:val="00653950"/>
    <w:rsid w:val="00654B2F"/>
    <w:rsid w:val="00654EAB"/>
    <w:rsid w:val="00656E56"/>
    <w:rsid w:val="00657354"/>
    <w:rsid w:val="00657D0C"/>
    <w:rsid w:val="00662D95"/>
    <w:rsid w:val="006644E6"/>
    <w:rsid w:val="006660D6"/>
    <w:rsid w:val="00671C10"/>
    <w:rsid w:val="006771BE"/>
    <w:rsid w:val="0068244F"/>
    <w:rsid w:val="00682784"/>
    <w:rsid w:val="00687064"/>
    <w:rsid w:val="00687BE2"/>
    <w:rsid w:val="006927B5"/>
    <w:rsid w:val="006932E7"/>
    <w:rsid w:val="00694515"/>
    <w:rsid w:val="00695299"/>
    <w:rsid w:val="006967D6"/>
    <w:rsid w:val="006A0668"/>
    <w:rsid w:val="006A13BA"/>
    <w:rsid w:val="006A2F94"/>
    <w:rsid w:val="006A3161"/>
    <w:rsid w:val="006A3D39"/>
    <w:rsid w:val="006A6DA7"/>
    <w:rsid w:val="006A713C"/>
    <w:rsid w:val="006A7DFD"/>
    <w:rsid w:val="006B0A9E"/>
    <w:rsid w:val="006B4912"/>
    <w:rsid w:val="006B5A48"/>
    <w:rsid w:val="006C05B3"/>
    <w:rsid w:val="006C2EC2"/>
    <w:rsid w:val="006C70E7"/>
    <w:rsid w:val="006C7597"/>
    <w:rsid w:val="006E046B"/>
    <w:rsid w:val="006E33EA"/>
    <w:rsid w:val="006E43AB"/>
    <w:rsid w:val="006E4957"/>
    <w:rsid w:val="006F036F"/>
    <w:rsid w:val="006F16AB"/>
    <w:rsid w:val="006F39B2"/>
    <w:rsid w:val="006F43BA"/>
    <w:rsid w:val="006F4DBE"/>
    <w:rsid w:val="006F6B34"/>
    <w:rsid w:val="006F6CC4"/>
    <w:rsid w:val="006F75C8"/>
    <w:rsid w:val="006F7E9F"/>
    <w:rsid w:val="007046D8"/>
    <w:rsid w:val="00704C01"/>
    <w:rsid w:val="007052E7"/>
    <w:rsid w:val="007102B5"/>
    <w:rsid w:val="00715A8C"/>
    <w:rsid w:val="00716BFC"/>
    <w:rsid w:val="00721D7C"/>
    <w:rsid w:val="00727692"/>
    <w:rsid w:val="00727E38"/>
    <w:rsid w:val="00733130"/>
    <w:rsid w:val="007336D0"/>
    <w:rsid w:val="0073381B"/>
    <w:rsid w:val="0073476B"/>
    <w:rsid w:val="007375DA"/>
    <w:rsid w:val="00740FD9"/>
    <w:rsid w:val="007413E4"/>
    <w:rsid w:val="00741688"/>
    <w:rsid w:val="00742448"/>
    <w:rsid w:val="00742EA6"/>
    <w:rsid w:val="0074705D"/>
    <w:rsid w:val="0075459D"/>
    <w:rsid w:val="00754975"/>
    <w:rsid w:val="007629C7"/>
    <w:rsid w:val="00763201"/>
    <w:rsid w:val="00763B48"/>
    <w:rsid w:val="007641B5"/>
    <w:rsid w:val="00764564"/>
    <w:rsid w:val="007647D3"/>
    <w:rsid w:val="00764B13"/>
    <w:rsid w:val="00764FFA"/>
    <w:rsid w:val="00766BAA"/>
    <w:rsid w:val="007737D8"/>
    <w:rsid w:val="00777275"/>
    <w:rsid w:val="00780FDA"/>
    <w:rsid w:val="007832FD"/>
    <w:rsid w:val="007858AC"/>
    <w:rsid w:val="00786E4E"/>
    <w:rsid w:val="00790C21"/>
    <w:rsid w:val="00791AF9"/>
    <w:rsid w:val="00794652"/>
    <w:rsid w:val="0079533E"/>
    <w:rsid w:val="007956FA"/>
    <w:rsid w:val="00797CA8"/>
    <w:rsid w:val="007A07C9"/>
    <w:rsid w:val="007A366C"/>
    <w:rsid w:val="007A56A4"/>
    <w:rsid w:val="007A5BF1"/>
    <w:rsid w:val="007A6886"/>
    <w:rsid w:val="007B0CB1"/>
    <w:rsid w:val="007B3C55"/>
    <w:rsid w:val="007B3EA3"/>
    <w:rsid w:val="007B5655"/>
    <w:rsid w:val="007C0A04"/>
    <w:rsid w:val="007C10D1"/>
    <w:rsid w:val="007C11AB"/>
    <w:rsid w:val="007C2B84"/>
    <w:rsid w:val="007C43A9"/>
    <w:rsid w:val="007C6E1E"/>
    <w:rsid w:val="007D06B0"/>
    <w:rsid w:val="007D4E48"/>
    <w:rsid w:val="007D4F4D"/>
    <w:rsid w:val="007D701B"/>
    <w:rsid w:val="007E1691"/>
    <w:rsid w:val="007E5468"/>
    <w:rsid w:val="007E6766"/>
    <w:rsid w:val="007E6A62"/>
    <w:rsid w:val="007E731A"/>
    <w:rsid w:val="007F5A74"/>
    <w:rsid w:val="007F5CC4"/>
    <w:rsid w:val="007F5DC5"/>
    <w:rsid w:val="007F60EE"/>
    <w:rsid w:val="007F7140"/>
    <w:rsid w:val="008003FA"/>
    <w:rsid w:val="00800DDD"/>
    <w:rsid w:val="00801897"/>
    <w:rsid w:val="008019EE"/>
    <w:rsid w:val="00804BE0"/>
    <w:rsid w:val="0080504C"/>
    <w:rsid w:val="0081220F"/>
    <w:rsid w:val="00816A69"/>
    <w:rsid w:val="00817776"/>
    <w:rsid w:val="00817C8D"/>
    <w:rsid w:val="00820055"/>
    <w:rsid w:val="00840B6C"/>
    <w:rsid w:val="00852104"/>
    <w:rsid w:val="00853B47"/>
    <w:rsid w:val="00855590"/>
    <w:rsid w:val="00856D8A"/>
    <w:rsid w:val="008604F3"/>
    <w:rsid w:val="00863D95"/>
    <w:rsid w:val="00865CB2"/>
    <w:rsid w:val="0087040E"/>
    <w:rsid w:val="00870BA4"/>
    <w:rsid w:val="008711C7"/>
    <w:rsid w:val="0087283D"/>
    <w:rsid w:val="00874424"/>
    <w:rsid w:val="008759F5"/>
    <w:rsid w:val="0087617C"/>
    <w:rsid w:val="008776BA"/>
    <w:rsid w:val="00877CE6"/>
    <w:rsid w:val="00892206"/>
    <w:rsid w:val="00892524"/>
    <w:rsid w:val="00894A41"/>
    <w:rsid w:val="008A2658"/>
    <w:rsid w:val="008A2E05"/>
    <w:rsid w:val="008B6645"/>
    <w:rsid w:val="008B708B"/>
    <w:rsid w:val="008B7367"/>
    <w:rsid w:val="008B7FD3"/>
    <w:rsid w:val="008C2CC1"/>
    <w:rsid w:val="008C5F73"/>
    <w:rsid w:val="008C6F34"/>
    <w:rsid w:val="008D04FB"/>
    <w:rsid w:val="008D32A1"/>
    <w:rsid w:val="008D3683"/>
    <w:rsid w:val="008D38D3"/>
    <w:rsid w:val="008D42D6"/>
    <w:rsid w:val="008D56EB"/>
    <w:rsid w:val="008D6FD8"/>
    <w:rsid w:val="008E4369"/>
    <w:rsid w:val="008E57B2"/>
    <w:rsid w:val="008E6166"/>
    <w:rsid w:val="008E6CF1"/>
    <w:rsid w:val="008E7787"/>
    <w:rsid w:val="008E7C15"/>
    <w:rsid w:val="008F0C37"/>
    <w:rsid w:val="008F2803"/>
    <w:rsid w:val="008F3225"/>
    <w:rsid w:val="008F42D6"/>
    <w:rsid w:val="008F53FC"/>
    <w:rsid w:val="008F6796"/>
    <w:rsid w:val="008F790C"/>
    <w:rsid w:val="009004F9"/>
    <w:rsid w:val="00904019"/>
    <w:rsid w:val="00904339"/>
    <w:rsid w:val="00904BC8"/>
    <w:rsid w:val="0091033B"/>
    <w:rsid w:val="009109CA"/>
    <w:rsid w:val="009111EA"/>
    <w:rsid w:val="00911B83"/>
    <w:rsid w:val="00912592"/>
    <w:rsid w:val="00912802"/>
    <w:rsid w:val="009169BF"/>
    <w:rsid w:val="00916C58"/>
    <w:rsid w:val="00917FB7"/>
    <w:rsid w:val="009214AD"/>
    <w:rsid w:val="009229AC"/>
    <w:rsid w:val="00924476"/>
    <w:rsid w:val="0092492F"/>
    <w:rsid w:val="0092680F"/>
    <w:rsid w:val="009309C7"/>
    <w:rsid w:val="00937C33"/>
    <w:rsid w:val="009405ED"/>
    <w:rsid w:val="00941F02"/>
    <w:rsid w:val="00942CE4"/>
    <w:rsid w:val="009449EF"/>
    <w:rsid w:val="00946311"/>
    <w:rsid w:val="00946D8A"/>
    <w:rsid w:val="00946DE8"/>
    <w:rsid w:val="009531A4"/>
    <w:rsid w:val="00955F6F"/>
    <w:rsid w:val="00956DFC"/>
    <w:rsid w:val="009577FA"/>
    <w:rsid w:val="00957909"/>
    <w:rsid w:val="0096585E"/>
    <w:rsid w:val="009659E1"/>
    <w:rsid w:val="00966656"/>
    <w:rsid w:val="009676CC"/>
    <w:rsid w:val="0096773D"/>
    <w:rsid w:val="009704AC"/>
    <w:rsid w:val="00973DA9"/>
    <w:rsid w:val="00974A96"/>
    <w:rsid w:val="00976206"/>
    <w:rsid w:val="00980702"/>
    <w:rsid w:val="00980A49"/>
    <w:rsid w:val="00980C7C"/>
    <w:rsid w:val="0098171A"/>
    <w:rsid w:val="00983A2C"/>
    <w:rsid w:val="0098658C"/>
    <w:rsid w:val="00993041"/>
    <w:rsid w:val="00994349"/>
    <w:rsid w:val="009943D7"/>
    <w:rsid w:val="00994A26"/>
    <w:rsid w:val="00995D26"/>
    <w:rsid w:val="009971A3"/>
    <w:rsid w:val="009A1C73"/>
    <w:rsid w:val="009A301A"/>
    <w:rsid w:val="009A39DB"/>
    <w:rsid w:val="009A45A9"/>
    <w:rsid w:val="009A69A0"/>
    <w:rsid w:val="009A6C33"/>
    <w:rsid w:val="009A7884"/>
    <w:rsid w:val="009B0A42"/>
    <w:rsid w:val="009B4599"/>
    <w:rsid w:val="009B46BE"/>
    <w:rsid w:val="009B556A"/>
    <w:rsid w:val="009B6E1E"/>
    <w:rsid w:val="009B7E0C"/>
    <w:rsid w:val="009C3884"/>
    <w:rsid w:val="009C4F17"/>
    <w:rsid w:val="009D246F"/>
    <w:rsid w:val="009D3AE9"/>
    <w:rsid w:val="009D44FB"/>
    <w:rsid w:val="009D5768"/>
    <w:rsid w:val="009D7875"/>
    <w:rsid w:val="009E1980"/>
    <w:rsid w:val="009E41D4"/>
    <w:rsid w:val="009E7631"/>
    <w:rsid w:val="009E778B"/>
    <w:rsid w:val="009F1571"/>
    <w:rsid w:val="009F4221"/>
    <w:rsid w:val="009F430B"/>
    <w:rsid w:val="009F55E7"/>
    <w:rsid w:val="009F5FB7"/>
    <w:rsid w:val="009F6738"/>
    <w:rsid w:val="009F6949"/>
    <w:rsid w:val="009F6C88"/>
    <w:rsid w:val="009F7280"/>
    <w:rsid w:val="009F7C52"/>
    <w:rsid w:val="00A061D3"/>
    <w:rsid w:val="00A11135"/>
    <w:rsid w:val="00A176CE"/>
    <w:rsid w:val="00A179F6"/>
    <w:rsid w:val="00A17D5E"/>
    <w:rsid w:val="00A20839"/>
    <w:rsid w:val="00A23455"/>
    <w:rsid w:val="00A2564B"/>
    <w:rsid w:val="00A26CE3"/>
    <w:rsid w:val="00A26E00"/>
    <w:rsid w:val="00A302E8"/>
    <w:rsid w:val="00A30694"/>
    <w:rsid w:val="00A32161"/>
    <w:rsid w:val="00A3250B"/>
    <w:rsid w:val="00A325C2"/>
    <w:rsid w:val="00A3262A"/>
    <w:rsid w:val="00A34404"/>
    <w:rsid w:val="00A361A1"/>
    <w:rsid w:val="00A36A02"/>
    <w:rsid w:val="00A40D65"/>
    <w:rsid w:val="00A42056"/>
    <w:rsid w:val="00A43874"/>
    <w:rsid w:val="00A43B8B"/>
    <w:rsid w:val="00A44D9F"/>
    <w:rsid w:val="00A50BF0"/>
    <w:rsid w:val="00A51FFC"/>
    <w:rsid w:val="00A52568"/>
    <w:rsid w:val="00A52C36"/>
    <w:rsid w:val="00A532D3"/>
    <w:rsid w:val="00A5530F"/>
    <w:rsid w:val="00A57C16"/>
    <w:rsid w:val="00A603AE"/>
    <w:rsid w:val="00A6046B"/>
    <w:rsid w:val="00A61E75"/>
    <w:rsid w:val="00A62B43"/>
    <w:rsid w:val="00A641E0"/>
    <w:rsid w:val="00A65615"/>
    <w:rsid w:val="00A659C1"/>
    <w:rsid w:val="00A6628B"/>
    <w:rsid w:val="00A66680"/>
    <w:rsid w:val="00A67EA4"/>
    <w:rsid w:val="00A72F5C"/>
    <w:rsid w:val="00A734E8"/>
    <w:rsid w:val="00A741F0"/>
    <w:rsid w:val="00A74B79"/>
    <w:rsid w:val="00A75CB0"/>
    <w:rsid w:val="00A77221"/>
    <w:rsid w:val="00A77C6A"/>
    <w:rsid w:val="00A8037F"/>
    <w:rsid w:val="00A805BF"/>
    <w:rsid w:val="00A84C88"/>
    <w:rsid w:val="00A86C87"/>
    <w:rsid w:val="00A874A0"/>
    <w:rsid w:val="00A90C8D"/>
    <w:rsid w:val="00A90CC6"/>
    <w:rsid w:val="00A91720"/>
    <w:rsid w:val="00A918EC"/>
    <w:rsid w:val="00A93701"/>
    <w:rsid w:val="00A94896"/>
    <w:rsid w:val="00A9555B"/>
    <w:rsid w:val="00AA31F6"/>
    <w:rsid w:val="00AA5357"/>
    <w:rsid w:val="00AA6B87"/>
    <w:rsid w:val="00AB1302"/>
    <w:rsid w:val="00AB1506"/>
    <w:rsid w:val="00AB6E18"/>
    <w:rsid w:val="00AB7866"/>
    <w:rsid w:val="00AC07A9"/>
    <w:rsid w:val="00AC3140"/>
    <w:rsid w:val="00AC329E"/>
    <w:rsid w:val="00AC3E11"/>
    <w:rsid w:val="00AC5FC9"/>
    <w:rsid w:val="00AC7956"/>
    <w:rsid w:val="00AD3382"/>
    <w:rsid w:val="00AD3B10"/>
    <w:rsid w:val="00AD400A"/>
    <w:rsid w:val="00AD6780"/>
    <w:rsid w:val="00AD69F2"/>
    <w:rsid w:val="00AE1456"/>
    <w:rsid w:val="00AE367A"/>
    <w:rsid w:val="00AE4694"/>
    <w:rsid w:val="00AE72B1"/>
    <w:rsid w:val="00AF11F9"/>
    <w:rsid w:val="00AF1481"/>
    <w:rsid w:val="00B0224B"/>
    <w:rsid w:val="00B03CB5"/>
    <w:rsid w:val="00B0486F"/>
    <w:rsid w:val="00B07B03"/>
    <w:rsid w:val="00B07C39"/>
    <w:rsid w:val="00B07D0E"/>
    <w:rsid w:val="00B111ED"/>
    <w:rsid w:val="00B14DD2"/>
    <w:rsid w:val="00B15CDE"/>
    <w:rsid w:val="00B15FD8"/>
    <w:rsid w:val="00B21576"/>
    <w:rsid w:val="00B215F5"/>
    <w:rsid w:val="00B22351"/>
    <w:rsid w:val="00B2236E"/>
    <w:rsid w:val="00B25719"/>
    <w:rsid w:val="00B25BE9"/>
    <w:rsid w:val="00B30C49"/>
    <w:rsid w:val="00B32F1D"/>
    <w:rsid w:val="00B344C3"/>
    <w:rsid w:val="00B34756"/>
    <w:rsid w:val="00B359FF"/>
    <w:rsid w:val="00B372B7"/>
    <w:rsid w:val="00B37B4E"/>
    <w:rsid w:val="00B400A3"/>
    <w:rsid w:val="00B40796"/>
    <w:rsid w:val="00B43138"/>
    <w:rsid w:val="00B50549"/>
    <w:rsid w:val="00B51262"/>
    <w:rsid w:val="00B53321"/>
    <w:rsid w:val="00B533C1"/>
    <w:rsid w:val="00B550BB"/>
    <w:rsid w:val="00B565A8"/>
    <w:rsid w:val="00B63016"/>
    <w:rsid w:val="00B63CEE"/>
    <w:rsid w:val="00B651F8"/>
    <w:rsid w:val="00B66028"/>
    <w:rsid w:val="00B66E94"/>
    <w:rsid w:val="00B7193B"/>
    <w:rsid w:val="00B7216A"/>
    <w:rsid w:val="00B77FE6"/>
    <w:rsid w:val="00B82E81"/>
    <w:rsid w:val="00B83FF6"/>
    <w:rsid w:val="00B8449C"/>
    <w:rsid w:val="00B853E4"/>
    <w:rsid w:val="00B8544C"/>
    <w:rsid w:val="00B90DCA"/>
    <w:rsid w:val="00B93392"/>
    <w:rsid w:val="00B94461"/>
    <w:rsid w:val="00B95787"/>
    <w:rsid w:val="00B96255"/>
    <w:rsid w:val="00B96C98"/>
    <w:rsid w:val="00BA041F"/>
    <w:rsid w:val="00BA36A7"/>
    <w:rsid w:val="00BA7CB9"/>
    <w:rsid w:val="00BB1C0F"/>
    <w:rsid w:val="00BB201C"/>
    <w:rsid w:val="00BB24FE"/>
    <w:rsid w:val="00BB4A82"/>
    <w:rsid w:val="00BB5FC7"/>
    <w:rsid w:val="00BB63B4"/>
    <w:rsid w:val="00BB65FC"/>
    <w:rsid w:val="00BB6CA2"/>
    <w:rsid w:val="00BB7F8E"/>
    <w:rsid w:val="00BC2351"/>
    <w:rsid w:val="00BC6457"/>
    <w:rsid w:val="00BC70F5"/>
    <w:rsid w:val="00BD3864"/>
    <w:rsid w:val="00BD5DC1"/>
    <w:rsid w:val="00BE0474"/>
    <w:rsid w:val="00BE0E46"/>
    <w:rsid w:val="00BE1903"/>
    <w:rsid w:val="00BE560E"/>
    <w:rsid w:val="00BE7A11"/>
    <w:rsid w:val="00BF588D"/>
    <w:rsid w:val="00BF65CE"/>
    <w:rsid w:val="00BF7ACE"/>
    <w:rsid w:val="00BF7F85"/>
    <w:rsid w:val="00C0602D"/>
    <w:rsid w:val="00C0792B"/>
    <w:rsid w:val="00C079A7"/>
    <w:rsid w:val="00C10025"/>
    <w:rsid w:val="00C127ED"/>
    <w:rsid w:val="00C12F39"/>
    <w:rsid w:val="00C132B1"/>
    <w:rsid w:val="00C15EAC"/>
    <w:rsid w:val="00C2439D"/>
    <w:rsid w:val="00C2607E"/>
    <w:rsid w:val="00C30C0E"/>
    <w:rsid w:val="00C34AE0"/>
    <w:rsid w:val="00C3749A"/>
    <w:rsid w:val="00C37A05"/>
    <w:rsid w:val="00C40247"/>
    <w:rsid w:val="00C40F98"/>
    <w:rsid w:val="00C4159B"/>
    <w:rsid w:val="00C42968"/>
    <w:rsid w:val="00C43084"/>
    <w:rsid w:val="00C44B80"/>
    <w:rsid w:val="00C51351"/>
    <w:rsid w:val="00C51897"/>
    <w:rsid w:val="00C52A0D"/>
    <w:rsid w:val="00C53292"/>
    <w:rsid w:val="00C56147"/>
    <w:rsid w:val="00C5772F"/>
    <w:rsid w:val="00C626CC"/>
    <w:rsid w:val="00C65093"/>
    <w:rsid w:val="00C6540C"/>
    <w:rsid w:val="00C65449"/>
    <w:rsid w:val="00C657C6"/>
    <w:rsid w:val="00C65C06"/>
    <w:rsid w:val="00C67478"/>
    <w:rsid w:val="00C718B5"/>
    <w:rsid w:val="00C72C7E"/>
    <w:rsid w:val="00C73A05"/>
    <w:rsid w:val="00C745F6"/>
    <w:rsid w:val="00C76462"/>
    <w:rsid w:val="00C77C2A"/>
    <w:rsid w:val="00C8195F"/>
    <w:rsid w:val="00C819F7"/>
    <w:rsid w:val="00C84364"/>
    <w:rsid w:val="00C8465C"/>
    <w:rsid w:val="00C862FA"/>
    <w:rsid w:val="00C8733B"/>
    <w:rsid w:val="00C9496F"/>
    <w:rsid w:val="00C9583A"/>
    <w:rsid w:val="00C968F3"/>
    <w:rsid w:val="00C97E49"/>
    <w:rsid w:val="00C97EAA"/>
    <w:rsid w:val="00CA05CD"/>
    <w:rsid w:val="00CA096F"/>
    <w:rsid w:val="00CA1810"/>
    <w:rsid w:val="00CA6039"/>
    <w:rsid w:val="00CB0259"/>
    <w:rsid w:val="00CB5424"/>
    <w:rsid w:val="00CB566F"/>
    <w:rsid w:val="00CB796D"/>
    <w:rsid w:val="00CC0820"/>
    <w:rsid w:val="00CC1299"/>
    <w:rsid w:val="00CC20C0"/>
    <w:rsid w:val="00CC2150"/>
    <w:rsid w:val="00CC2AD8"/>
    <w:rsid w:val="00CC48BD"/>
    <w:rsid w:val="00CC6822"/>
    <w:rsid w:val="00CC76F8"/>
    <w:rsid w:val="00CD0952"/>
    <w:rsid w:val="00CD133D"/>
    <w:rsid w:val="00CD1B50"/>
    <w:rsid w:val="00CD3C4E"/>
    <w:rsid w:val="00CD4A57"/>
    <w:rsid w:val="00CD5036"/>
    <w:rsid w:val="00CD5A2C"/>
    <w:rsid w:val="00CD5D91"/>
    <w:rsid w:val="00CD5E25"/>
    <w:rsid w:val="00CD5EE1"/>
    <w:rsid w:val="00CE0334"/>
    <w:rsid w:val="00CE10EA"/>
    <w:rsid w:val="00CE4521"/>
    <w:rsid w:val="00CE4D89"/>
    <w:rsid w:val="00CE5404"/>
    <w:rsid w:val="00CE54C2"/>
    <w:rsid w:val="00CF47AF"/>
    <w:rsid w:val="00CF61A9"/>
    <w:rsid w:val="00D01DCA"/>
    <w:rsid w:val="00D04234"/>
    <w:rsid w:val="00D0432B"/>
    <w:rsid w:val="00D04B00"/>
    <w:rsid w:val="00D074B3"/>
    <w:rsid w:val="00D126C6"/>
    <w:rsid w:val="00D15348"/>
    <w:rsid w:val="00D15BD3"/>
    <w:rsid w:val="00D16193"/>
    <w:rsid w:val="00D172F5"/>
    <w:rsid w:val="00D2121E"/>
    <w:rsid w:val="00D2435C"/>
    <w:rsid w:val="00D24467"/>
    <w:rsid w:val="00D2625A"/>
    <w:rsid w:val="00D26490"/>
    <w:rsid w:val="00D26992"/>
    <w:rsid w:val="00D270E6"/>
    <w:rsid w:val="00D33411"/>
    <w:rsid w:val="00D336D2"/>
    <w:rsid w:val="00D33E0F"/>
    <w:rsid w:val="00D34921"/>
    <w:rsid w:val="00D360D3"/>
    <w:rsid w:val="00D4186D"/>
    <w:rsid w:val="00D41D9B"/>
    <w:rsid w:val="00D425A2"/>
    <w:rsid w:val="00D43B29"/>
    <w:rsid w:val="00D44FB4"/>
    <w:rsid w:val="00D47CB3"/>
    <w:rsid w:val="00D5256F"/>
    <w:rsid w:val="00D52838"/>
    <w:rsid w:val="00D5620B"/>
    <w:rsid w:val="00D5764A"/>
    <w:rsid w:val="00D60E16"/>
    <w:rsid w:val="00D60FCD"/>
    <w:rsid w:val="00D61CB0"/>
    <w:rsid w:val="00D630C6"/>
    <w:rsid w:val="00D63281"/>
    <w:rsid w:val="00D63A05"/>
    <w:rsid w:val="00D658EB"/>
    <w:rsid w:val="00D66FAA"/>
    <w:rsid w:val="00D70CF2"/>
    <w:rsid w:val="00D715BA"/>
    <w:rsid w:val="00D73041"/>
    <w:rsid w:val="00D73C5F"/>
    <w:rsid w:val="00D74245"/>
    <w:rsid w:val="00D76AC7"/>
    <w:rsid w:val="00D77B57"/>
    <w:rsid w:val="00D80F10"/>
    <w:rsid w:val="00D82998"/>
    <w:rsid w:val="00D8310A"/>
    <w:rsid w:val="00D8471F"/>
    <w:rsid w:val="00D84D33"/>
    <w:rsid w:val="00D86343"/>
    <w:rsid w:val="00D914B5"/>
    <w:rsid w:val="00D96DE6"/>
    <w:rsid w:val="00D977B8"/>
    <w:rsid w:val="00DA2CA3"/>
    <w:rsid w:val="00DA3C91"/>
    <w:rsid w:val="00DA5945"/>
    <w:rsid w:val="00DA6143"/>
    <w:rsid w:val="00DB0788"/>
    <w:rsid w:val="00DB0B39"/>
    <w:rsid w:val="00DB67BA"/>
    <w:rsid w:val="00DB79F7"/>
    <w:rsid w:val="00DC0D52"/>
    <w:rsid w:val="00DC221F"/>
    <w:rsid w:val="00DD46E8"/>
    <w:rsid w:val="00DD5110"/>
    <w:rsid w:val="00DE02C8"/>
    <w:rsid w:val="00DE0587"/>
    <w:rsid w:val="00DE1375"/>
    <w:rsid w:val="00DE2D9F"/>
    <w:rsid w:val="00DE35C6"/>
    <w:rsid w:val="00DE6A5B"/>
    <w:rsid w:val="00DE6D2C"/>
    <w:rsid w:val="00DF0722"/>
    <w:rsid w:val="00DF0C45"/>
    <w:rsid w:val="00DF1787"/>
    <w:rsid w:val="00DF1EA4"/>
    <w:rsid w:val="00DF2267"/>
    <w:rsid w:val="00DF2A38"/>
    <w:rsid w:val="00DF2EB9"/>
    <w:rsid w:val="00DF3215"/>
    <w:rsid w:val="00DF33C8"/>
    <w:rsid w:val="00E0275A"/>
    <w:rsid w:val="00E02A5C"/>
    <w:rsid w:val="00E058C7"/>
    <w:rsid w:val="00E0791D"/>
    <w:rsid w:val="00E11885"/>
    <w:rsid w:val="00E12E3D"/>
    <w:rsid w:val="00E20F3D"/>
    <w:rsid w:val="00E21115"/>
    <w:rsid w:val="00E2131C"/>
    <w:rsid w:val="00E217F5"/>
    <w:rsid w:val="00E2234F"/>
    <w:rsid w:val="00E2244C"/>
    <w:rsid w:val="00E22848"/>
    <w:rsid w:val="00E2285A"/>
    <w:rsid w:val="00E238FB"/>
    <w:rsid w:val="00E263C9"/>
    <w:rsid w:val="00E26A87"/>
    <w:rsid w:val="00E31209"/>
    <w:rsid w:val="00E33040"/>
    <w:rsid w:val="00E3478B"/>
    <w:rsid w:val="00E349A1"/>
    <w:rsid w:val="00E36C40"/>
    <w:rsid w:val="00E407FF"/>
    <w:rsid w:val="00E40BC3"/>
    <w:rsid w:val="00E413F2"/>
    <w:rsid w:val="00E44661"/>
    <w:rsid w:val="00E4648A"/>
    <w:rsid w:val="00E47F4C"/>
    <w:rsid w:val="00E5088F"/>
    <w:rsid w:val="00E517CE"/>
    <w:rsid w:val="00E51A98"/>
    <w:rsid w:val="00E54092"/>
    <w:rsid w:val="00E54099"/>
    <w:rsid w:val="00E57978"/>
    <w:rsid w:val="00E62364"/>
    <w:rsid w:val="00E635D4"/>
    <w:rsid w:val="00E636DA"/>
    <w:rsid w:val="00E63BC0"/>
    <w:rsid w:val="00E63CA5"/>
    <w:rsid w:val="00E6581F"/>
    <w:rsid w:val="00E67566"/>
    <w:rsid w:val="00E67DC4"/>
    <w:rsid w:val="00E728C9"/>
    <w:rsid w:val="00E7562F"/>
    <w:rsid w:val="00E76198"/>
    <w:rsid w:val="00E7644F"/>
    <w:rsid w:val="00E765F6"/>
    <w:rsid w:val="00E76812"/>
    <w:rsid w:val="00E90083"/>
    <w:rsid w:val="00E9148B"/>
    <w:rsid w:val="00E91B01"/>
    <w:rsid w:val="00E92A95"/>
    <w:rsid w:val="00E9344F"/>
    <w:rsid w:val="00E93DC1"/>
    <w:rsid w:val="00EA05A7"/>
    <w:rsid w:val="00EA3459"/>
    <w:rsid w:val="00EA36FB"/>
    <w:rsid w:val="00EA6488"/>
    <w:rsid w:val="00EA779D"/>
    <w:rsid w:val="00EA7C28"/>
    <w:rsid w:val="00EB28A9"/>
    <w:rsid w:val="00EB2C27"/>
    <w:rsid w:val="00EB3837"/>
    <w:rsid w:val="00EB637C"/>
    <w:rsid w:val="00EB6C0B"/>
    <w:rsid w:val="00EB7A4C"/>
    <w:rsid w:val="00EC0564"/>
    <w:rsid w:val="00EC0734"/>
    <w:rsid w:val="00EC47B9"/>
    <w:rsid w:val="00EC6523"/>
    <w:rsid w:val="00EC6AC4"/>
    <w:rsid w:val="00EC7292"/>
    <w:rsid w:val="00EC7B28"/>
    <w:rsid w:val="00EC7C5F"/>
    <w:rsid w:val="00EC7CB5"/>
    <w:rsid w:val="00ED07E9"/>
    <w:rsid w:val="00ED09D2"/>
    <w:rsid w:val="00ED1AA8"/>
    <w:rsid w:val="00EE0458"/>
    <w:rsid w:val="00EE3893"/>
    <w:rsid w:val="00EE3CB0"/>
    <w:rsid w:val="00EE4B2B"/>
    <w:rsid w:val="00EF006A"/>
    <w:rsid w:val="00EF2B85"/>
    <w:rsid w:val="00EF5204"/>
    <w:rsid w:val="00EF5AD1"/>
    <w:rsid w:val="00EF7E06"/>
    <w:rsid w:val="00F0285E"/>
    <w:rsid w:val="00F05C54"/>
    <w:rsid w:val="00F06025"/>
    <w:rsid w:val="00F07D49"/>
    <w:rsid w:val="00F12036"/>
    <w:rsid w:val="00F13E2F"/>
    <w:rsid w:val="00F159AD"/>
    <w:rsid w:val="00F2106D"/>
    <w:rsid w:val="00F22E3B"/>
    <w:rsid w:val="00F2408B"/>
    <w:rsid w:val="00F24C5E"/>
    <w:rsid w:val="00F2685B"/>
    <w:rsid w:val="00F32D84"/>
    <w:rsid w:val="00F33DD4"/>
    <w:rsid w:val="00F356B7"/>
    <w:rsid w:val="00F4028B"/>
    <w:rsid w:val="00F416C9"/>
    <w:rsid w:val="00F42671"/>
    <w:rsid w:val="00F4280B"/>
    <w:rsid w:val="00F456A4"/>
    <w:rsid w:val="00F507C9"/>
    <w:rsid w:val="00F5637D"/>
    <w:rsid w:val="00F57CB6"/>
    <w:rsid w:val="00F610D4"/>
    <w:rsid w:val="00F62AC3"/>
    <w:rsid w:val="00F70BDD"/>
    <w:rsid w:val="00F7157E"/>
    <w:rsid w:val="00F72B8C"/>
    <w:rsid w:val="00F80992"/>
    <w:rsid w:val="00F822D8"/>
    <w:rsid w:val="00F82AC1"/>
    <w:rsid w:val="00F82CC9"/>
    <w:rsid w:val="00F837A4"/>
    <w:rsid w:val="00F83861"/>
    <w:rsid w:val="00F852A9"/>
    <w:rsid w:val="00F86414"/>
    <w:rsid w:val="00F906F0"/>
    <w:rsid w:val="00F90BD2"/>
    <w:rsid w:val="00F912B7"/>
    <w:rsid w:val="00F935F5"/>
    <w:rsid w:val="00F944E8"/>
    <w:rsid w:val="00F958BF"/>
    <w:rsid w:val="00F95F01"/>
    <w:rsid w:val="00FA1CC8"/>
    <w:rsid w:val="00FA4479"/>
    <w:rsid w:val="00FB11DE"/>
    <w:rsid w:val="00FB1ABA"/>
    <w:rsid w:val="00FB2953"/>
    <w:rsid w:val="00FB710D"/>
    <w:rsid w:val="00FB77F3"/>
    <w:rsid w:val="00FC0253"/>
    <w:rsid w:val="00FC1715"/>
    <w:rsid w:val="00FC1D32"/>
    <w:rsid w:val="00FC1F89"/>
    <w:rsid w:val="00FC2122"/>
    <w:rsid w:val="00FC4C09"/>
    <w:rsid w:val="00FD06B4"/>
    <w:rsid w:val="00FE0162"/>
    <w:rsid w:val="00FE02A8"/>
    <w:rsid w:val="00FE329C"/>
    <w:rsid w:val="00FE4BF6"/>
    <w:rsid w:val="00FE583B"/>
    <w:rsid w:val="00FE6EC3"/>
    <w:rsid w:val="00FE7275"/>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EFD77F"/>
  <w15:docId w15:val="{C930CC1B-3460-40AD-8403-C3CCECF2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0F98"/>
    <w:rPr>
      <w:rFonts w:ascii="Arial" w:hAnsi="Arial"/>
      <w:sz w:val="22"/>
      <w:szCs w:val="24"/>
    </w:rPr>
  </w:style>
  <w:style w:type="paragraph" w:styleId="Naslov1">
    <w:name w:val="heading 1"/>
    <w:basedOn w:val="Navaden"/>
    <w:next w:val="Navaden"/>
    <w:link w:val="Naslov1Znak"/>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A525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69529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Glava - napis"/>
    <w:basedOn w:val="Navaden"/>
    <w:link w:val="GlavaZnak"/>
    <w:uiPriority w:val="99"/>
    <w:rsid w:val="00CF47AF"/>
    <w:pPr>
      <w:tabs>
        <w:tab w:val="center" w:pos="4536"/>
        <w:tab w:val="right" w:pos="9072"/>
      </w:tabs>
    </w:pPr>
  </w:style>
  <w:style w:type="paragraph" w:styleId="Noga">
    <w:name w:val="footer"/>
    <w:basedOn w:val="Navaden"/>
    <w:link w:val="NogaZnak"/>
    <w:uiPriority w:val="99"/>
    <w:rsid w:val="00CF47AF"/>
    <w:pPr>
      <w:tabs>
        <w:tab w:val="center" w:pos="4536"/>
        <w:tab w:val="right" w:pos="9072"/>
      </w:tabs>
    </w:p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styleId="Hiperpovezava">
    <w:name w:val="Hyperlink"/>
    <w:basedOn w:val="Privzetapisavaodstavka"/>
    <w:rsid w:val="007A366C"/>
    <w:rPr>
      <w:color w:val="0000FF"/>
      <w:u w:val="single"/>
    </w:rPr>
  </w:style>
  <w:style w:type="table" w:styleId="Tabelamrea">
    <w:name w:val="Table Grid"/>
    <w:basedOn w:val="Navadnatabela"/>
    <w:uiPriority w:val="59"/>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NogaZnak">
    <w:name w:val="Noga Znak"/>
    <w:basedOn w:val="Privzetapisavaodstavka"/>
    <w:link w:val="Noga"/>
    <w:uiPriority w:val="99"/>
    <w:rsid w:val="00D52838"/>
    <w:rPr>
      <w:rFonts w:ascii="Arial" w:hAnsi="Arial"/>
      <w:sz w:val="22"/>
      <w:szCs w:val="24"/>
    </w:rPr>
  </w:style>
  <w:style w:type="paragraph" w:styleId="Odstavekseznama">
    <w:name w:val="List Paragraph"/>
    <w:basedOn w:val="Navaden"/>
    <w:link w:val="OdstavekseznamaZnak"/>
    <w:uiPriority w:val="34"/>
    <w:qFormat/>
    <w:rsid w:val="00B90DCA"/>
    <w:pPr>
      <w:ind w:left="720"/>
      <w:contextualSpacing/>
    </w:pPr>
  </w:style>
  <w:style w:type="paragraph" w:styleId="Naslov">
    <w:name w:val="Title"/>
    <w:basedOn w:val="Navaden"/>
    <w:next w:val="Navaden"/>
    <w:link w:val="NaslovZnak"/>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rsid w:val="00E2234F"/>
    <w:rPr>
      <w:rFonts w:ascii="Tahoma" w:hAnsi="Tahoma" w:cs="Tahoma"/>
      <w:sz w:val="16"/>
      <w:szCs w:val="16"/>
    </w:rPr>
  </w:style>
  <w:style w:type="character" w:customStyle="1" w:styleId="BesedilooblakaZnak">
    <w:name w:val="Besedilo oblačka Znak"/>
    <w:basedOn w:val="Privzetapisavaodstavka"/>
    <w:link w:val="Besedilooblaka"/>
    <w:rsid w:val="00E2234F"/>
    <w:rPr>
      <w:rFonts w:ascii="Tahoma" w:hAnsi="Tahoma" w:cs="Tahoma"/>
      <w:sz w:val="16"/>
      <w:szCs w:val="16"/>
    </w:rPr>
  </w:style>
  <w:style w:type="character" w:customStyle="1" w:styleId="Naslov1Znak">
    <w:name w:val="Naslov 1 Znak"/>
    <w:basedOn w:val="Privzetapisavaodstavka"/>
    <w:link w:val="Naslov1"/>
    <w:rsid w:val="003440FB"/>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rsid w:val="005E22C6"/>
    <w:rPr>
      <w:b/>
      <w:bCs/>
    </w:rPr>
  </w:style>
  <w:style w:type="character" w:customStyle="1" w:styleId="ZadevapripombeZnak">
    <w:name w:val="Zadeva pripombe Znak"/>
    <w:basedOn w:val="PripombabesediloZnak"/>
    <w:link w:val="Zadevapripombe"/>
    <w:rsid w:val="005E22C6"/>
    <w:rPr>
      <w:rFonts w:ascii="Arial" w:hAnsi="Arial"/>
      <w:b/>
      <w:bCs/>
    </w:rPr>
  </w:style>
  <w:style w:type="character" w:customStyle="1" w:styleId="GlavaZnak">
    <w:name w:val="Glava Znak"/>
    <w:aliases w:val="E-PVO-glava Znak,body txt Znak,Znak Znak,Glava - napis Znak"/>
    <w:link w:val="Glava"/>
    <w:uiPriority w:val="99"/>
    <w:locked/>
    <w:rsid w:val="007647D3"/>
    <w:rPr>
      <w:rFonts w:ascii="Arial" w:hAnsi="Arial"/>
      <w:sz w:val="22"/>
      <w:szCs w:val="24"/>
    </w:rPr>
  </w:style>
  <w:style w:type="paragraph" w:styleId="Telobesedila-zamik">
    <w:name w:val="Body Text Indent"/>
    <w:basedOn w:val="Navaden"/>
    <w:link w:val="Telobesedila-zamikZnak"/>
    <w:rsid w:val="00980C7C"/>
    <w:pPr>
      <w:spacing w:after="120"/>
      <w:ind w:left="283"/>
    </w:pPr>
  </w:style>
  <w:style w:type="character" w:customStyle="1" w:styleId="Telobesedila-zamikZnak">
    <w:name w:val="Telo besedila - zamik Znak"/>
    <w:basedOn w:val="Privzetapisavaodstavka"/>
    <w:link w:val="Telobesedila-zamik"/>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semiHidden/>
    <w:unhideWhenUsed/>
    <w:rsid w:val="00B0486F"/>
    <w:rPr>
      <w:color w:val="800080" w:themeColor="followedHyperlink"/>
      <w:u w:val="single"/>
    </w:rPr>
  </w:style>
  <w:style w:type="paragraph" w:styleId="Golobesedilo">
    <w:name w:val="Plain Text"/>
    <w:basedOn w:val="Navaden"/>
    <w:link w:val="GolobesediloZnak"/>
    <w:uiPriority w:val="99"/>
    <w:semiHidden/>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semiHidden/>
    <w:rsid w:val="001825ED"/>
    <w:rPr>
      <w:rFonts w:ascii="Calibri" w:eastAsiaTheme="minorHAnsi" w:hAnsi="Calibri" w:cstheme="minorBidi"/>
      <w:sz w:val="22"/>
      <w:szCs w:val="21"/>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8"/>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9"/>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9"/>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9"/>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TelobesedilaZnak">
    <w:name w:val="Telo besedila Znak"/>
    <w:basedOn w:val="Privzetapisavaodstavka"/>
    <w:link w:val="Telobesedila"/>
    <w:rsid w:val="004E0ED4"/>
    <w:rPr>
      <w:rFonts w:ascii="Arial" w:hAnsi="Arial"/>
      <w:sz w:val="22"/>
    </w:r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character" w:customStyle="1" w:styleId="OdstavekseznamaZnak">
    <w:name w:val="Odstavek seznama Znak"/>
    <w:basedOn w:val="Privzetapisavaodstavka"/>
    <w:link w:val="Odstavekseznama"/>
    <w:uiPriority w:val="34"/>
    <w:rsid w:val="00050BC2"/>
    <w:rPr>
      <w:rFonts w:ascii="Arial" w:hAnsi="Arial"/>
      <w:sz w:val="22"/>
      <w:szCs w:val="24"/>
    </w:rPr>
  </w:style>
  <w:style w:type="table" w:styleId="Navadnatabela1">
    <w:name w:val="Plain Table 1"/>
    <w:basedOn w:val="Navadnatabela"/>
    <w:uiPriority w:val="41"/>
    <w:rsid w:val="00050BC2"/>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2Znak">
    <w:name w:val="Naslov 2 Znak"/>
    <w:basedOn w:val="Privzetapisavaodstavka"/>
    <w:link w:val="Naslov2"/>
    <w:rsid w:val="00A52568"/>
    <w:rPr>
      <w:rFonts w:asciiTheme="majorHAnsi" w:eastAsiaTheme="majorEastAsia" w:hAnsiTheme="majorHAnsi" w:cstheme="majorBidi"/>
      <w:color w:val="365F91" w:themeColor="accent1" w:themeShade="BF"/>
      <w:sz w:val="26"/>
      <w:szCs w:val="26"/>
    </w:rPr>
  </w:style>
  <w:style w:type="paragraph" w:customStyle="1" w:styleId="pogodbaleni">
    <w:name w:val="pogodba členi"/>
    <w:next w:val="Navaden"/>
    <w:uiPriority w:val="99"/>
    <w:qFormat/>
    <w:rsid w:val="00572C93"/>
    <w:pPr>
      <w:numPr>
        <w:numId w:val="15"/>
      </w:numPr>
      <w:spacing w:before="120" w:after="120" w:line="240" w:lineRule="atLeast"/>
      <w:jc w:val="center"/>
    </w:pPr>
    <w:rPr>
      <w:rFonts w:ascii="Arial" w:eastAsia="Calibri" w:hAnsi="Arial"/>
      <w:szCs w:val="22"/>
      <w:lang w:eastAsia="en-US"/>
    </w:rPr>
  </w:style>
  <w:style w:type="character" w:customStyle="1" w:styleId="Naslov3Znak">
    <w:name w:val="Naslov 3 Znak"/>
    <w:basedOn w:val="Privzetapisavaodstavka"/>
    <w:link w:val="Naslov3"/>
    <w:semiHidden/>
    <w:rsid w:val="00695299"/>
    <w:rPr>
      <w:rFonts w:asciiTheme="majorHAnsi" w:eastAsiaTheme="majorEastAsia" w:hAnsiTheme="majorHAnsi" w:cstheme="majorBidi"/>
      <w:color w:val="243F60" w:themeColor="accent1" w:themeShade="7F"/>
      <w:sz w:val="24"/>
      <w:szCs w:val="24"/>
    </w:rPr>
  </w:style>
  <w:style w:type="paragraph" w:customStyle="1" w:styleId="CharChar1CharChar">
    <w:name w:val="Char Char1 Char Char"/>
    <w:basedOn w:val="Navaden"/>
    <w:rsid w:val="002C02FB"/>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112596019">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59310584">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797845810">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122841862">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430813662">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63297434">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21774894">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20636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28F746ABEE114DB0885AA57C178B0C" ma:contentTypeVersion="0" ma:contentTypeDescription="Ustvari nov dokument." ma:contentTypeScope="" ma:versionID="791637c551bfb1fd9913799fafb1618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373F-AF07-4941-9160-AAD582A72EDA}">
  <ds:schemaRef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3.xml><?xml version="1.0" encoding="utf-8"?>
<ds:datastoreItem xmlns:ds="http://schemas.openxmlformats.org/officeDocument/2006/customXml" ds:itemID="{FC78D586-C596-4CB5-9738-D0ED2685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9EAC56-D38B-4BBB-8826-F8DB87B6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4335</Words>
  <Characters>28001</Characters>
  <Application>Microsoft Office Word</Application>
  <DocSecurity>0</DocSecurity>
  <Lines>233</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32272</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Lazar, Majda</cp:lastModifiedBy>
  <cp:revision>6</cp:revision>
  <cp:lastPrinted>2018-06-20T06:34:00Z</cp:lastPrinted>
  <dcterms:created xsi:type="dcterms:W3CDTF">2018-06-26T10:41:00Z</dcterms:created>
  <dcterms:modified xsi:type="dcterms:W3CDTF">2018-06-28T06:19:00Z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0x0101005E28F746ABEE114DB0885AA57C178B0C</vt:lpwstr>
  </property>
</Properties>
</file>