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7234D" w14:textId="0C312D80" w:rsidR="00671C10" w:rsidRPr="00695299" w:rsidRDefault="00671C10" w:rsidP="00005DC2">
      <w:pPr>
        <w:jc w:val="center"/>
        <w:rPr>
          <w:rFonts w:ascii="Garamond" w:hAnsi="Garamond"/>
          <w:b/>
          <w:sz w:val="24"/>
        </w:rPr>
      </w:pPr>
    </w:p>
    <w:p w14:paraId="708218F0" w14:textId="77777777" w:rsidR="00671C10" w:rsidRPr="00695299" w:rsidRDefault="00671C10" w:rsidP="00005DC2">
      <w:pPr>
        <w:jc w:val="center"/>
        <w:rPr>
          <w:rFonts w:ascii="Garamond" w:hAnsi="Garamond"/>
          <w:b/>
          <w:sz w:val="24"/>
        </w:rPr>
      </w:pPr>
    </w:p>
    <w:p w14:paraId="4A039278" w14:textId="77777777" w:rsidR="00671C10" w:rsidRPr="00695299" w:rsidRDefault="00671C10" w:rsidP="00005DC2">
      <w:pPr>
        <w:jc w:val="center"/>
        <w:rPr>
          <w:rFonts w:ascii="Garamond" w:hAnsi="Garamond"/>
          <w:b/>
          <w:sz w:val="24"/>
        </w:rPr>
      </w:pPr>
    </w:p>
    <w:p w14:paraId="0616D300" w14:textId="77777777" w:rsidR="00671C10" w:rsidRPr="00695299" w:rsidRDefault="00671C10" w:rsidP="00005DC2">
      <w:pPr>
        <w:jc w:val="center"/>
        <w:rPr>
          <w:rFonts w:ascii="Garamond" w:hAnsi="Garamond"/>
          <w:b/>
          <w:sz w:val="24"/>
        </w:rPr>
      </w:pPr>
    </w:p>
    <w:p w14:paraId="34A94C77" w14:textId="77777777" w:rsidR="00671C10" w:rsidRPr="00695299" w:rsidRDefault="00671C10" w:rsidP="00005DC2">
      <w:pPr>
        <w:jc w:val="center"/>
        <w:rPr>
          <w:rFonts w:ascii="Garamond" w:hAnsi="Garamond"/>
          <w:b/>
          <w:sz w:val="24"/>
        </w:rPr>
      </w:pPr>
    </w:p>
    <w:p w14:paraId="5DE7442D" w14:textId="77777777" w:rsidR="00671C10" w:rsidRPr="00695299" w:rsidRDefault="00671C10" w:rsidP="00005DC2">
      <w:pPr>
        <w:jc w:val="center"/>
        <w:rPr>
          <w:rFonts w:ascii="Garamond" w:hAnsi="Garamond"/>
          <w:b/>
          <w:sz w:val="24"/>
        </w:rPr>
      </w:pPr>
    </w:p>
    <w:p w14:paraId="0C2F4F1D" w14:textId="77777777" w:rsidR="00671C10" w:rsidRPr="00695299" w:rsidRDefault="00671C10" w:rsidP="00005DC2">
      <w:pPr>
        <w:jc w:val="center"/>
        <w:rPr>
          <w:rFonts w:ascii="Garamond" w:hAnsi="Garamond"/>
          <w:b/>
          <w:sz w:val="24"/>
        </w:rPr>
      </w:pPr>
    </w:p>
    <w:p w14:paraId="0DFABA12" w14:textId="77777777" w:rsidR="00671C10" w:rsidRPr="00695299" w:rsidRDefault="00671C10" w:rsidP="00005DC2">
      <w:pPr>
        <w:jc w:val="center"/>
        <w:rPr>
          <w:rFonts w:ascii="Garamond" w:hAnsi="Garamond"/>
          <w:b/>
          <w:sz w:val="24"/>
        </w:rPr>
      </w:pPr>
    </w:p>
    <w:p w14:paraId="66C0F04C" w14:textId="77777777" w:rsidR="00671C10" w:rsidRPr="00695299" w:rsidRDefault="00671C10" w:rsidP="00005DC2">
      <w:pPr>
        <w:jc w:val="center"/>
        <w:rPr>
          <w:rFonts w:ascii="Garamond" w:hAnsi="Garamond"/>
          <w:b/>
          <w:sz w:val="24"/>
        </w:rPr>
      </w:pPr>
    </w:p>
    <w:p w14:paraId="12CF7073" w14:textId="77777777" w:rsidR="00671C10" w:rsidRPr="00695299" w:rsidRDefault="00671C10" w:rsidP="00005DC2">
      <w:pPr>
        <w:jc w:val="center"/>
        <w:rPr>
          <w:rFonts w:ascii="Garamond" w:hAnsi="Garamond"/>
          <w:b/>
          <w:sz w:val="24"/>
        </w:rPr>
      </w:pPr>
    </w:p>
    <w:p w14:paraId="3B19A147" w14:textId="77777777" w:rsidR="00671C10" w:rsidRPr="00695299" w:rsidRDefault="00671C10" w:rsidP="00005DC2">
      <w:pPr>
        <w:jc w:val="center"/>
        <w:rPr>
          <w:rFonts w:ascii="Garamond" w:hAnsi="Garamond"/>
          <w:b/>
          <w:sz w:val="24"/>
        </w:rPr>
      </w:pPr>
    </w:p>
    <w:p w14:paraId="614CEECB" w14:textId="77777777" w:rsidR="00671C10" w:rsidRPr="00695299" w:rsidRDefault="00671C10" w:rsidP="00005DC2">
      <w:pPr>
        <w:jc w:val="center"/>
        <w:rPr>
          <w:rFonts w:ascii="Garamond" w:hAnsi="Garamond"/>
          <w:b/>
          <w:sz w:val="24"/>
        </w:rPr>
      </w:pPr>
    </w:p>
    <w:p w14:paraId="5F71BEF5" w14:textId="77777777" w:rsidR="00671C10" w:rsidRPr="00695299" w:rsidRDefault="00671C10" w:rsidP="00005DC2">
      <w:pPr>
        <w:jc w:val="center"/>
        <w:rPr>
          <w:rFonts w:ascii="Garamond" w:hAnsi="Garamond"/>
          <w:b/>
          <w:sz w:val="24"/>
        </w:rPr>
      </w:pPr>
    </w:p>
    <w:p w14:paraId="29B79559" w14:textId="77777777" w:rsidR="00671C10" w:rsidRPr="00695299" w:rsidRDefault="00671C10" w:rsidP="00005DC2">
      <w:pPr>
        <w:jc w:val="center"/>
        <w:rPr>
          <w:rFonts w:ascii="Garamond" w:hAnsi="Garamond"/>
          <w:b/>
          <w:sz w:val="24"/>
        </w:rPr>
      </w:pPr>
    </w:p>
    <w:p w14:paraId="02E930BB" w14:textId="77777777" w:rsidR="00671C10" w:rsidRPr="00695299" w:rsidRDefault="00671C10" w:rsidP="00005DC2">
      <w:pPr>
        <w:jc w:val="center"/>
        <w:rPr>
          <w:rFonts w:ascii="Garamond" w:hAnsi="Garamond"/>
          <w:b/>
          <w:sz w:val="24"/>
        </w:rPr>
      </w:pPr>
    </w:p>
    <w:p w14:paraId="46FF2EA7" w14:textId="77777777" w:rsidR="00671C10" w:rsidRPr="00695299" w:rsidRDefault="00671C10" w:rsidP="00005DC2">
      <w:pPr>
        <w:jc w:val="center"/>
        <w:rPr>
          <w:rFonts w:ascii="Garamond" w:hAnsi="Garamond"/>
          <w:b/>
          <w:sz w:val="24"/>
        </w:rPr>
      </w:pPr>
    </w:p>
    <w:p w14:paraId="0C9FC95F" w14:textId="77777777" w:rsidR="002C1D83" w:rsidRPr="002C1D83" w:rsidRDefault="002C1D83" w:rsidP="002C1D83">
      <w:pPr>
        <w:tabs>
          <w:tab w:val="left" w:pos="1682"/>
        </w:tabs>
        <w:rPr>
          <w:rFonts w:ascii="Garamond" w:hAnsi="Garamond"/>
          <w:b/>
          <w:sz w:val="24"/>
        </w:rPr>
      </w:pPr>
    </w:p>
    <w:p w14:paraId="68FCF56F" w14:textId="77777777" w:rsidR="002C1D83" w:rsidRPr="002C1D83" w:rsidRDefault="002C1D83" w:rsidP="002C1D83">
      <w:pPr>
        <w:tabs>
          <w:tab w:val="left" w:pos="1682"/>
        </w:tabs>
        <w:rPr>
          <w:rFonts w:ascii="Garamond" w:hAnsi="Garamond"/>
          <w:b/>
          <w:sz w:val="24"/>
        </w:rPr>
      </w:pPr>
    </w:p>
    <w:p w14:paraId="4B609ECE" w14:textId="77777777" w:rsidR="002C1D83" w:rsidRPr="002C1D83" w:rsidRDefault="002C1D83" w:rsidP="002C1D83">
      <w:pPr>
        <w:tabs>
          <w:tab w:val="left" w:pos="1682"/>
        </w:tabs>
        <w:rPr>
          <w:rFonts w:ascii="Garamond" w:hAnsi="Garamond"/>
          <w:b/>
          <w:sz w:val="24"/>
        </w:rPr>
      </w:pPr>
    </w:p>
    <w:p w14:paraId="54B92BDD" w14:textId="77777777" w:rsidR="002C1D83" w:rsidRPr="002C1D83" w:rsidRDefault="002C1D83" w:rsidP="002C1D83">
      <w:pPr>
        <w:tabs>
          <w:tab w:val="left" w:pos="1682"/>
        </w:tabs>
        <w:rPr>
          <w:rFonts w:ascii="Garamond" w:hAnsi="Garamond"/>
          <w:b/>
          <w:sz w:val="24"/>
        </w:rPr>
      </w:pPr>
    </w:p>
    <w:p w14:paraId="5ED48DC2" w14:textId="77777777" w:rsidR="002C1D83" w:rsidRPr="002C1D83" w:rsidRDefault="002C1D83" w:rsidP="002C1D83">
      <w:pPr>
        <w:tabs>
          <w:tab w:val="left" w:pos="1682"/>
        </w:tabs>
        <w:rPr>
          <w:rFonts w:ascii="Garamond" w:hAnsi="Garamond"/>
          <w:b/>
          <w:sz w:val="24"/>
        </w:rPr>
      </w:pPr>
    </w:p>
    <w:p w14:paraId="1B4F2877"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ind w:left="360"/>
        <w:jc w:val="center"/>
        <w:outlineLvl w:val="0"/>
        <w:rPr>
          <w:rFonts w:ascii="Garamond" w:eastAsiaTheme="majorEastAsia" w:hAnsi="Garamond" w:cstheme="majorBidi"/>
          <w:b/>
          <w:bCs/>
          <w:sz w:val="24"/>
        </w:rPr>
      </w:pPr>
    </w:p>
    <w:p w14:paraId="46D020AA"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spacing w:after="240"/>
        <w:ind w:left="360"/>
        <w:jc w:val="center"/>
        <w:outlineLvl w:val="0"/>
        <w:rPr>
          <w:rFonts w:ascii="Garamond" w:eastAsiaTheme="majorEastAsia" w:hAnsi="Garamond" w:cstheme="majorBidi"/>
          <w:b/>
          <w:bCs/>
          <w:sz w:val="24"/>
        </w:rPr>
      </w:pPr>
      <w:r w:rsidRPr="002C1D83">
        <w:rPr>
          <w:rFonts w:ascii="Garamond" w:eastAsiaTheme="majorEastAsia" w:hAnsi="Garamond" w:cstheme="majorBidi"/>
          <w:b/>
          <w:bCs/>
          <w:sz w:val="24"/>
        </w:rPr>
        <w:t>OBRAZCI</w:t>
      </w:r>
    </w:p>
    <w:p w14:paraId="398205E1" w14:textId="77777777" w:rsidR="002C1D83" w:rsidRPr="002C1D83" w:rsidRDefault="002C1D83" w:rsidP="002C1D83">
      <w:pPr>
        <w:pBdr>
          <w:top w:val="single" w:sz="4" w:space="1" w:color="auto" w:shadow="1"/>
          <w:left w:val="single" w:sz="4" w:space="4" w:color="auto" w:shadow="1"/>
          <w:bottom w:val="single" w:sz="4" w:space="1" w:color="auto" w:shadow="1"/>
          <w:right w:val="single" w:sz="4" w:space="4" w:color="auto" w:shadow="1"/>
        </w:pBdr>
        <w:tabs>
          <w:tab w:val="left" w:pos="567"/>
        </w:tabs>
        <w:spacing w:after="240"/>
        <w:ind w:left="360"/>
        <w:jc w:val="center"/>
        <w:outlineLvl w:val="0"/>
        <w:rPr>
          <w:rFonts w:ascii="Garamond" w:eastAsiaTheme="majorEastAsia" w:hAnsi="Garamond" w:cstheme="majorBidi"/>
          <w:b/>
          <w:bCs/>
          <w:sz w:val="24"/>
        </w:rPr>
      </w:pPr>
    </w:p>
    <w:p w14:paraId="4C2866B3" w14:textId="77777777" w:rsidR="002C1D83" w:rsidRPr="002C1D83" w:rsidRDefault="002C1D83" w:rsidP="002C1D83"/>
    <w:p w14:paraId="44F8B253" w14:textId="77777777" w:rsidR="002C1D83" w:rsidRPr="002C1D83" w:rsidRDefault="002C1D83" w:rsidP="002C1D83"/>
    <w:p w14:paraId="13DDF711" w14:textId="77777777" w:rsidR="002C1D83" w:rsidRPr="002C1D83" w:rsidRDefault="002C1D83" w:rsidP="002C1D83"/>
    <w:p w14:paraId="455C03A5" w14:textId="77777777" w:rsidR="002C1D83" w:rsidRPr="002C1D83" w:rsidRDefault="002C1D83" w:rsidP="002C1D83">
      <w:pPr>
        <w:rPr>
          <w:rFonts w:ascii="Garamond" w:hAnsi="Garamond"/>
          <w:b/>
          <w:sz w:val="24"/>
        </w:rPr>
      </w:pPr>
    </w:p>
    <w:p w14:paraId="46ADA9C4" w14:textId="77777777" w:rsidR="00671C10" w:rsidRPr="00695299" w:rsidRDefault="00671C10" w:rsidP="00005DC2">
      <w:pPr>
        <w:jc w:val="center"/>
        <w:rPr>
          <w:rFonts w:ascii="Garamond" w:hAnsi="Garamond"/>
          <w:b/>
          <w:sz w:val="24"/>
        </w:rPr>
      </w:pPr>
    </w:p>
    <w:p w14:paraId="0F56A0AB" w14:textId="77777777" w:rsidR="00671C10" w:rsidRPr="00695299" w:rsidRDefault="00671C10" w:rsidP="00005DC2">
      <w:pPr>
        <w:jc w:val="center"/>
        <w:rPr>
          <w:rFonts w:ascii="Garamond" w:hAnsi="Garamond"/>
          <w:b/>
          <w:sz w:val="24"/>
        </w:rPr>
      </w:pPr>
    </w:p>
    <w:p w14:paraId="095E7925" w14:textId="77777777" w:rsidR="00671C10" w:rsidRPr="00695299" w:rsidRDefault="00671C10" w:rsidP="00005DC2">
      <w:pPr>
        <w:jc w:val="center"/>
        <w:rPr>
          <w:rFonts w:ascii="Garamond" w:hAnsi="Garamond"/>
          <w:b/>
          <w:sz w:val="24"/>
        </w:rPr>
      </w:pPr>
    </w:p>
    <w:p w14:paraId="085A3CB0" w14:textId="77777777" w:rsidR="00671C10" w:rsidRPr="00695299" w:rsidRDefault="00671C10" w:rsidP="00005DC2">
      <w:pPr>
        <w:jc w:val="center"/>
        <w:rPr>
          <w:rFonts w:ascii="Garamond" w:hAnsi="Garamond"/>
          <w:b/>
          <w:sz w:val="24"/>
        </w:rPr>
      </w:pPr>
    </w:p>
    <w:p w14:paraId="08D6E0EA" w14:textId="77777777" w:rsidR="00671C10" w:rsidRPr="00695299" w:rsidRDefault="00671C10" w:rsidP="00005DC2">
      <w:pPr>
        <w:jc w:val="center"/>
        <w:rPr>
          <w:rFonts w:ascii="Garamond" w:hAnsi="Garamond"/>
          <w:b/>
          <w:sz w:val="24"/>
        </w:rPr>
      </w:pPr>
    </w:p>
    <w:p w14:paraId="367F3498" w14:textId="77777777" w:rsidR="00671C10" w:rsidRPr="00695299" w:rsidRDefault="00671C10" w:rsidP="00005DC2">
      <w:pPr>
        <w:jc w:val="center"/>
        <w:rPr>
          <w:rFonts w:ascii="Garamond" w:hAnsi="Garamond"/>
          <w:b/>
          <w:sz w:val="24"/>
        </w:rPr>
      </w:pPr>
    </w:p>
    <w:p w14:paraId="49117EEA" w14:textId="77777777" w:rsidR="00671C10" w:rsidRPr="00695299" w:rsidRDefault="00671C10" w:rsidP="00005DC2">
      <w:pPr>
        <w:jc w:val="center"/>
        <w:rPr>
          <w:rFonts w:ascii="Garamond" w:hAnsi="Garamond"/>
          <w:b/>
          <w:sz w:val="24"/>
        </w:rPr>
      </w:pPr>
    </w:p>
    <w:p w14:paraId="3F3EACBA" w14:textId="77777777" w:rsidR="00671C10" w:rsidRPr="00695299" w:rsidRDefault="00671C10" w:rsidP="00005DC2">
      <w:pPr>
        <w:jc w:val="center"/>
        <w:rPr>
          <w:rFonts w:ascii="Garamond" w:hAnsi="Garamond"/>
          <w:b/>
          <w:sz w:val="24"/>
        </w:rPr>
      </w:pPr>
    </w:p>
    <w:p w14:paraId="62752D9D" w14:textId="77777777" w:rsidR="00671C10" w:rsidRPr="00695299" w:rsidRDefault="00671C10" w:rsidP="00005DC2">
      <w:pPr>
        <w:jc w:val="center"/>
        <w:rPr>
          <w:rFonts w:ascii="Garamond" w:hAnsi="Garamond"/>
          <w:b/>
          <w:sz w:val="24"/>
        </w:rPr>
      </w:pPr>
    </w:p>
    <w:p w14:paraId="4463DC44" w14:textId="77777777" w:rsidR="00671C10" w:rsidRPr="00695299" w:rsidRDefault="00671C10" w:rsidP="00005DC2">
      <w:pPr>
        <w:jc w:val="center"/>
        <w:rPr>
          <w:rFonts w:ascii="Garamond" w:hAnsi="Garamond"/>
          <w:b/>
          <w:sz w:val="24"/>
        </w:rPr>
      </w:pPr>
    </w:p>
    <w:p w14:paraId="4605FCB0" w14:textId="77777777" w:rsidR="00671C10" w:rsidRPr="00695299" w:rsidRDefault="00671C10" w:rsidP="00005DC2">
      <w:pPr>
        <w:jc w:val="center"/>
        <w:rPr>
          <w:rFonts w:ascii="Garamond" w:hAnsi="Garamond"/>
          <w:b/>
          <w:sz w:val="24"/>
        </w:rPr>
      </w:pPr>
    </w:p>
    <w:p w14:paraId="6EBBB990" w14:textId="77777777" w:rsidR="00671C10" w:rsidRPr="00695299" w:rsidRDefault="00671C10" w:rsidP="00005DC2">
      <w:pPr>
        <w:jc w:val="center"/>
        <w:rPr>
          <w:rFonts w:ascii="Garamond" w:hAnsi="Garamond"/>
          <w:b/>
          <w:sz w:val="24"/>
        </w:rPr>
      </w:pPr>
    </w:p>
    <w:p w14:paraId="32CAAA0C" w14:textId="77777777" w:rsidR="00671C10" w:rsidRPr="00695299" w:rsidRDefault="00671C10" w:rsidP="00005DC2">
      <w:pPr>
        <w:jc w:val="center"/>
        <w:rPr>
          <w:rFonts w:ascii="Garamond" w:hAnsi="Garamond"/>
          <w:b/>
          <w:sz w:val="24"/>
        </w:rPr>
      </w:pPr>
    </w:p>
    <w:p w14:paraId="23EA5505" w14:textId="77777777" w:rsidR="00671C10" w:rsidRPr="00695299" w:rsidRDefault="00671C10" w:rsidP="00005DC2">
      <w:pPr>
        <w:jc w:val="center"/>
        <w:rPr>
          <w:rFonts w:ascii="Garamond" w:hAnsi="Garamond"/>
          <w:b/>
          <w:sz w:val="24"/>
        </w:rPr>
      </w:pPr>
    </w:p>
    <w:p w14:paraId="6FCC5F4E" w14:textId="77777777" w:rsidR="00671C10" w:rsidRPr="00695299" w:rsidRDefault="00671C10" w:rsidP="00005DC2">
      <w:pPr>
        <w:jc w:val="center"/>
        <w:rPr>
          <w:rFonts w:ascii="Garamond" w:hAnsi="Garamond"/>
          <w:b/>
          <w:sz w:val="24"/>
        </w:rPr>
      </w:pPr>
    </w:p>
    <w:p w14:paraId="0E711FE9" w14:textId="77777777" w:rsidR="00671C10" w:rsidRPr="00695299" w:rsidRDefault="00671C10" w:rsidP="00005DC2">
      <w:pPr>
        <w:jc w:val="center"/>
        <w:rPr>
          <w:rFonts w:ascii="Garamond" w:hAnsi="Garamond"/>
          <w:b/>
          <w:sz w:val="24"/>
        </w:rPr>
      </w:pPr>
    </w:p>
    <w:p w14:paraId="24E1E8C4" w14:textId="77777777" w:rsidR="00671C10" w:rsidRPr="00695299" w:rsidRDefault="00671C10" w:rsidP="00005DC2">
      <w:pPr>
        <w:jc w:val="center"/>
        <w:rPr>
          <w:rFonts w:ascii="Garamond" w:hAnsi="Garamond"/>
          <w:b/>
          <w:sz w:val="24"/>
        </w:rPr>
      </w:pPr>
    </w:p>
    <w:p w14:paraId="09AB66BF" w14:textId="77777777" w:rsidR="00671C10" w:rsidRPr="00695299" w:rsidRDefault="00671C10" w:rsidP="00005DC2">
      <w:pPr>
        <w:jc w:val="center"/>
        <w:rPr>
          <w:rFonts w:ascii="Garamond" w:hAnsi="Garamond"/>
          <w:b/>
          <w:sz w:val="24"/>
        </w:rPr>
      </w:pPr>
    </w:p>
    <w:p w14:paraId="0F916211" w14:textId="77777777" w:rsidR="00671C10" w:rsidRPr="00695299" w:rsidRDefault="00671C10" w:rsidP="00005DC2">
      <w:pPr>
        <w:jc w:val="center"/>
        <w:rPr>
          <w:rFonts w:ascii="Garamond" w:hAnsi="Garamond"/>
          <w:b/>
          <w:sz w:val="24"/>
        </w:rPr>
      </w:pPr>
    </w:p>
    <w:p w14:paraId="576BCDE3" w14:textId="77777777" w:rsidR="00671C10" w:rsidRPr="00695299" w:rsidRDefault="00671C10" w:rsidP="00005DC2">
      <w:pPr>
        <w:jc w:val="center"/>
        <w:rPr>
          <w:rFonts w:ascii="Garamond" w:hAnsi="Garamond"/>
          <w:b/>
          <w:sz w:val="24"/>
        </w:rPr>
      </w:pPr>
    </w:p>
    <w:p w14:paraId="3AC596EA" w14:textId="39B44047" w:rsidR="00671C10" w:rsidRDefault="00671C10" w:rsidP="002C1D83">
      <w:pPr>
        <w:rPr>
          <w:rFonts w:ascii="Garamond" w:hAnsi="Garamond"/>
          <w:b/>
          <w:sz w:val="24"/>
        </w:rPr>
      </w:pPr>
    </w:p>
    <w:p w14:paraId="5312AAE6" w14:textId="77777777" w:rsidR="002C1D83" w:rsidRPr="00695299" w:rsidRDefault="002C1D83" w:rsidP="002C1D83">
      <w:pPr>
        <w:rPr>
          <w:rFonts w:ascii="Garamond" w:hAnsi="Garamond"/>
          <w:b/>
          <w:sz w:val="24"/>
        </w:rPr>
      </w:pPr>
    </w:p>
    <w:p w14:paraId="493B5631" w14:textId="77777777" w:rsidR="00671C10" w:rsidRPr="00695299" w:rsidRDefault="00671C10" w:rsidP="00005DC2">
      <w:pPr>
        <w:jc w:val="center"/>
        <w:rPr>
          <w:rFonts w:ascii="Garamond" w:hAnsi="Garamond"/>
          <w:b/>
          <w:sz w:val="24"/>
        </w:rPr>
      </w:pPr>
    </w:p>
    <w:p w14:paraId="4DBA0213" w14:textId="4BBF3CEC" w:rsidR="0008231E" w:rsidRDefault="0008231E" w:rsidP="00257CEC">
      <w:pPr>
        <w:jc w:val="center"/>
        <w:rPr>
          <w:rFonts w:ascii="Garamond" w:hAnsi="Garamond"/>
          <w:b/>
          <w:sz w:val="24"/>
        </w:rPr>
      </w:pPr>
      <w:r w:rsidRPr="00D03C22">
        <w:rPr>
          <w:rFonts w:ascii="Garamond" w:hAnsi="Garamond"/>
          <w:b/>
          <w:sz w:val="24"/>
        </w:rPr>
        <w:lastRenderedPageBreak/>
        <w:t>PREDRAČUN (OBR-1)</w:t>
      </w:r>
    </w:p>
    <w:p w14:paraId="5437D59F" w14:textId="52E7D5BB" w:rsidR="00257CEC" w:rsidRPr="00257CEC" w:rsidRDefault="00257CEC" w:rsidP="00257CEC">
      <w:pPr>
        <w:jc w:val="center"/>
        <w:rPr>
          <w:rFonts w:ascii="Garamond" w:hAnsi="Garamond"/>
          <w:b/>
          <w:sz w:val="24"/>
        </w:rPr>
      </w:pPr>
    </w:p>
    <w:tbl>
      <w:tblPr>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29"/>
        <w:gridCol w:w="6039"/>
      </w:tblGrid>
      <w:tr w:rsidR="0008231E" w:rsidRPr="00D03C22" w14:paraId="20BA479A" w14:textId="77777777" w:rsidTr="0008231E">
        <w:trPr>
          <w:cantSplit/>
          <w:trHeight w:val="540"/>
        </w:trPr>
        <w:tc>
          <w:tcPr>
            <w:tcW w:w="3529" w:type="dxa"/>
            <w:vMerge w:val="restart"/>
            <w:shd w:val="clear" w:color="auto" w:fill="FFFFFF"/>
          </w:tcPr>
          <w:p w14:paraId="73EE749B" w14:textId="77777777" w:rsidR="0008231E" w:rsidRPr="00D03C22" w:rsidRDefault="0008231E" w:rsidP="0008231E">
            <w:pPr>
              <w:jc w:val="both"/>
              <w:rPr>
                <w:rFonts w:ascii="Garamond" w:hAnsi="Garamond"/>
                <w:color w:val="000000"/>
                <w:sz w:val="24"/>
              </w:rPr>
            </w:pPr>
          </w:p>
          <w:p w14:paraId="1DFC591E"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 xml:space="preserve">Ponudnik </w:t>
            </w:r>
          </w:p>
          <w:p w14:paraId="74F3A2A5" w14:textId="77777777" w:rsidR="0008231E" w:rsidRPr="00D03C22" w:rsidRDefault="0008231E" w:rsidP="0008231E">
            <w:pPr>
              <w:jc w:val="both"/>
              <w:rPr>
                <w:rFonts w:ascii="Garamond" w:hAnsi="Garamond"/>
                <w:color w:val="000000"/>
                <w:sz w:val="24"/>
              </w:rPr>
            </w:pPr>
          </w:p>
        </w:tc>
        <w:tc>
          <w:tcPr>
            <w:tcW w:w="6039" w:type="dxa"/>
          </w:tcPr>
          <w:p w14:paraId="41B39079" w14:textId="77777777" w:rsidR="0008231E" w:rsidRPr="00D03C22" w:rsidRDefault="0008231E" w:rsidP="0008231E">
            <w:pPr>
              <w:jc w:val="both"/>
              <w:rPr>
                <w:rFonts w:ascii="Garamond" w:hAnsi="Garamond"/>
                <w:color w:val="000000"/>
                <w:sz w:val="24"/>
              </w:rPr>
            </w:pPr>
          </w:p>
        </w:tc>
      </w:tr>
      <w:tr w:rsidR="0008231E" w:rsidRPr="00D03C22" w14:paraId="557A8B3B" w14:textId="77777777" w:rsidTr="0008231E">
        <w:trPr>
          <w:cantSplit/>
          <w:trHeight w:val="540"/>
        </w:trPr>
        <w:tc>
          <w:tcPr>
            <w:tcW w:w="3529" w:type="dxa"/>
            <w:vMerge/>
          </w:tcPr>
          <w:p w14:paraId="2559AA07" w14:textId="77777777" w:rsidR="0008231E" w:rsidRPr="00D03C22" w:rsidRDefault="0008231E" w:rsidP="0008231E">
            <w:pPr>
              <w:jc w:val="both"/>
              <w:rPr>
                <w:rFonts w:ascii="Garamond" w:hAnsi="Garamond"/>
                <w:color w:val="000000"/>
                <w:sz w:val="24"/>
              </w:rPr>
            </w:pPr>
          </w:p>
        </w:tc>
        <w:tc>
          <w:tcPr>
            <w:tcW w:w="6039" w:type="dxa"/>
          </w:tcPr>
          <w:p w14:paraId="7BDC822A" w14:textId="77777777" w:rsidR="0008231E" w:rsidRPr="00D03C22" w:rsidRDefault="0008231E" w:rsidP="0008231E">
            <w:pPr>
              <w:ind w:hanging="212"/>
              <w:jc w:val="both"/>
              <w:rPr>
                <w:rFonts w:ascii="Garamond" w:hAnsi="Garamond"/>
                <w:color w:val="000000"/>
                <w:sz w:val="24"/>
              </w:rPr>
            </w:pPr>
          </w:p>
        </w:tc>
      </w:tr>
      <w:tr w:rsidR="0008231E" w:rsidRPr="00D03C22" w14:paraId="400C2685" w14:textId="77777777" w:rsidTr="0008231E">
        <w:trPr>
          <w:cantSplit/>
          <w:trHeight w:val="540"/>
        </w:trPr>
        <w:tc>
          <w:tcPr>
            <w:tcW w:w="3529" w:type="dxa"/>
            <w:vMerge/>
          </w:tcPr>
          <w:p w14:paraId="593C2794" w14:textId="77777777" w:rsidR="0008231E" w:rsidRPr="00D03C22" w:rsidRDefault="0008231E" w:rsidP="0008231E">
            <w:pPr>
              <w:jc w:val="both"/>
              <w:rPr>
                <w:rFonts w:ascii="Garamond" w:hAnsi="Garamond"/>
                <w:color w:val="000000"/>
                <w:sz w:val="24"/>
              </w:rPr>
            </w:pPr>
          </w:p>
        </w:tc>
        <w:tc>
          <w:tcPr>
            <w:tcW w:w="6039" w:type="dxa"/>
          </w:tcPr>
          <w:p w14:paraId="73C74E1A" w14:textId="77777777" w:rsidR="0008231E" w:rsidRPr="00D03C22" w:rsidRDefault="0008231E" w:rsidP="0008231E">
            <w:pPr>
              <w:jc w:val="both"/>
              <w:rPr>
                <w:rFonts w:ascii="Garamond" w:hAnsi="Garamond"/>
                <w:color w:val="000000"/>
                <w:sz w:val="24"/>
              </w:rPr>
            </w:pPr>
          </w:p>
        </w:tc>
      </w:tr>
      <w:tr w:rsidR="0008231E" w:rsidRPr="00D03C22" w14:paraId="630C268D" w14:textId="77777777" w:rsidTr="0008231E">
        <w:trPr>
          <w:trHeight w:val="540"/>
        </w:trPr>
        <w:tc>
          <w:tcPr>
            <w:tcW w:w="3529" w:type="dxa"/>
            <w:shd w:val="clear" w:color="auto" w:fill="FFFFFF"/>
            <w:vAlign w:val="center"/>
          </w:tcPr>
          <w:p w14:paraId="2D2E8586"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Predmet javnega naročila</w:t>
            </w:r>
          </w:p>
        </w:tc>
        <w:tc>
          <w:tcPr>
            <w:tcW w:w="6039" w:type="dxa"/>
            <w:vAlign w:val="center"/>
          </w:tcPr>
          <w:p w14:paraId="6CC52AE9" w14:textId="71C1742D" w:rsidR="0008231E" w:rsidRPr="00D03C22" w:rsidRDefault="0008231E" w:rsidP="0008231E">
            <w:pPr>
              <w:rPr>
                <w:rFonts w:ascii="Garamond" w:hAnsi="Garamond"/>
                <w:b/>
                <w:color w:val="000000"/>
                <w:sz w:val="24"/>
              </w:rPr>
            </w:pPr>
            <w:r>
              <w:rPr>
                <w:rFonts w:ascii="Garamond" w:hAnsi="Garamond" w:cs="Tahoma"/>
                <w:b/>
                <w:bCs/>
                <w:sz w:val="24"/>
              </w:rPr>
              <w:t>Storitve čiščenja</w:t>
            </w:r>
            <w:r w:rsidR="00257CEC">
              <w:rPr>
                <w:rFonts w:ascii="Garamond" w:hAnsi="Garamond" w:cs="Tahoma"/>
                <w:b/>
                <w:bCs/>
                <w:sz w:val="24"/>
              </w:rPr>
              <w:t xml:space="preserve"> – pridržano javno naročilo</w:t>
            </w:r>
          </w:p>
        </w:tc>
      </w:tr>
      <w:tr w:rsidR="0008231E" w:rsidRPr="00D03C22" w14:paraId="448ABCB2" w14:textId="77777777" w:rsidTr="0008231E">
        <w:trPr>
          <w:trHeight w:val="540"/>
        </w:trPr>
        <w:tc>
          <w:tcPr>
            <w:tcW w:w="3529" w:type="dxa"/>
            <w:shd w:val="clear" w:color="auto" w:fill="FFFFFF"/>
          </w:tcPr>
          <w:p w14:paraId="642FDD71" w14:textId="77777777" w:rsidR="0008231E" w:rsidRPr="00D03C22" w:rsidRDefault="0008231E" w:rsidP="0008231E">
            <w:pPr>
              <w:jc w:val="both"/>
              <w:rPr>
                <w:rFonts w:ascii="Garamond" w:hAnsi="Garamond"/>
                <w:color w:val="000000"/>
                <w:sz w:val="24"/>
              </w:rPr>
            </w:pPr>
            <w:r w:rsidRPr="00D03C22">
              <w:rPr>
                <w:rFonts w:ascii="Garamond" w:hAnsi="Garamond"/>
                <w:color w:val="000000"/>
                <w:sz w:val="24"/>
              </w:rPr>
              <w:t>Številka ponudbenega predračuna</w:t>
            </w:r>
          </w:p>
        </w:tc>
        <w:tc>
          <w:tcPr>
            <w:tcW w:w="6039" w:type="dxa"/>
          </w:tcPr>
          <w:p w14:paraId="1B4F194F" w14:textId="77777777" w:rsidR="0008231E" w:rsidRPr="00D03C22" w:rsidRDefault="0008231E" w:rsidP="0008231E">
            <w:pPr>
              <w:jc w:val="both"/>
              <w:rPr>
                <w:rFonts w:ascii="Garamond" w:hAnsi="Garamond"/>
                <w:color w:val="000000"/>
                <w:sz w:val="24"/>
              </w:rPr>
            </w:pPr>
          </w:p>
        </w:tc>
      </w:tr>
    </w:tbl>
    <w:p w14:paraId="766C89EE" w14:textId="77777777" w:rsidR="00364254" w:rsidRDefault="00364254" w:rsidP="0008231E">
      <w:pPr>
        <w:jc w:val="both"/>
        <w:rPr>
          <w:rFonts w:ascii="Garamond" w:hAnsi="Garamond"/>
          <w:sz w:val="24"/>
          <w:lang w:eastAsia="en-US"/>
        </w:rPr>
      </w:pPr>
    </w:p>
    <w:p w14:paraId="05A97E53" w14:textId="196070C2" w:rsidR="00364254" w:rsidRDefault="00364254" w:rsidP="0008231E">
      <w:pPr>
        <w:jc w:val="both"/>
        <w:rPr>
          <w:rFonts w:ascii="Garamond" w:hAnsi="Garamond"/>
          <w:sz w:val="24"/>
          <w:lang w:eastAsia="en-US"/>
        </w:rPr>
      </w:pPr>
    </w:p>
    <w:tbl>
      <w:tblPr>
        <w:tblW w:w="9639" w:type="dxa"/>
        <w:tblInd w:w="-10" w:type="dxa"/>
        <w:tblCellMar>
          <w:left w:w="70" w:type="dxa"/>
          <w:right w:w="70" w:type="dxa"/>
        </w:tblCellMar>
        <w:tblLook w:val="04A0" w:firstRow="1" w:lastRow="0" w:firstColumn="1" w:lastColumn="0" w:noHBand="0" w:noVBand="1"/>
      </w:tblPr>
      <w:tblGrid>
        <w:gridCol w:w="2072"/>
        <w:gridCol w:w="2072"/>
        <w:gridCol w:w="1093"/>
        <w:gridCol w:w="1093"/>
        <w:gridCol w:w="1654"/>
        <w:gridCol w:w="1655"/>
      </w:tblGrid>
      <w:tr w:rsidR="00535E96" w:rsidRPr="00535E96" w14:paraId="12C1A3F7" w14:textId="77777777" w:rsidTr="003C30F8">
        <w:trPr>
          <w:trHeight w:val="1257"/>
        </w:trPr>
        <w:tc>
          <w:tcPr>
            <w:tcW w:w="2072" w:type="dxa"/>
            <w:tcBorders>
              <w:top w:val="single" w:sz="8" w:space="0" w:color="auto"/>
              <w:left w:val="single" w:sz="8" w:space="0" w:color="auto"/>
              <w:bottom w:val="nil"/>
              <w:right w:val="single" w:sz="8" w:space="0" w:color="auto"/>
            </w:tcBorders>
            <w:shd w:val="clear" w:color="auto" w:fill="auto"/>
            <w:vAlign w:val="center"/>
            <w:hideMark/>
          </w:tcPr>
          <w:p w14:paraId="06804EB4" w14:textId="77777777" w:rsidR="00535E96" w:rsidRPr="00535E96" w:rsidRDefault="00535E96">
            <w:pPr>
              <w:rPr>
                <w:rFonts w:ascii="Garamond" w:hAnsi="Garamond" w:cs="Calibri"/>
                <w:color w:val="000000"/>
                <w:sz w:val="24"/>
              </w:rPr>
            </w:pPr>
            <w:r w:rsidRPr="00535E96">
              <w:rPr>
                <w:rFonts w:ascii="Garamond" w:hAnsi="Garamond" w:cs="Calibri"/>
                <w:color w:val="000000"/>
                <w:sz w:val="24"/>
                <w:lang w:val="en-US"/>
              </w:rPr>
              <w:t> </w:t>
            </w:r>
          </w:p>
        </w:tc>
        <w:tc>
          <w:tcPr>
            <w:tcW w:w="2072" w:type="dxa"/>
            <w:tcBorders>
              <w:top w:val="single" w:sz="8" w:space="0" w:color="auto"/>
              <w:left w:val="nil"/>
              <w:bottom w:val="nil"/>
              <w:right w:val="single" w:sz="8" w:space="0" w:color="auto"/>
            </w:tcBorders>
            <w:shd w:val="clear" w:color="auto" w:fill="auto"/>
            <w:vAlign w:val="center"/>
            <w:hideMark/>
          </w:tcPr>
          <w:p w14:paraId="03580F3C"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Opis del</w:t>
            </w:r>
          </w:p>
        </w:tc>
        <w:tc>
          <w:tcPr>
            <w:tcW w:w="1093" w:type="dxa"/>
            <w:tcBorders>
              <w:top w:val="single" w:sz="8" w:space="0" w:color="auto"/>
              <w:left w:val="nil"/>
              <w:bottom w:val="nil"/>
              <w:right w:val="single" w:sz="8" w:space="0" w:color="auto"/>
            </w:tcBorders>
            <w:shd w:val="clear" w:color="auto" w:fill="auto"/>
            <w:vAlign w:val="center"/>
            <w:hideMark/>
          </w:tcPr>
          <w:p w14:paraId="644D1AFB"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Enota</w:t>
            </w:r>
          </w:p>
        </w:tc>
        <w:tc>
          <w:tcPr>
            <w:tcW w:w="1093" w:type="dxa"/>
            <w:tcBorders>
              <w:top w:val="single" w:sz="8" w:space="0" w:color="auto"/>
              <w:left w:val="nil"/>
              <w:bottom w:val="nil"/>
              <w:right w:val="single" w:sz="8" w:space="0" w:color="auto"/>
            </w:tcBorders>
            <w:shd w:val="clear" w:color="auto" w:fill="auto"/>
            <w:vAlign w:val="center"/>
            <w:hideMark/>
          </w:tcPr>
          <w:p w14:paraId="7D10F322"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Število enot</w:t>
            </w:r>
          </w:p>
        </w:tc>
        <w:tc>
          <w:tcPr>
            <w:tcW w:w="1654" w:type="dxa"/>
            <w:tcBorders>
              <w:top w:val="single" w:sz="8" w:space="0" w:color="auto"/>
              <w:left w:val="nil"/>
              <w:bottom w:val="nil"/>
              <w:right w:val="nil"/>
            </w:tcBorders>
            <w:shd w:val="clear" w:color="auto" w:fill="auto"/>
            <w:vAlign w:val="center"/>
            <w:hideMark/>
          </w:tcPr>
          <w:p w14:paraId="0E4C6B65"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Cena enote brez DDV</w:t>
            </w:r>
          </w:p>
        </w:tc>
        <w:tc>
          <w:tcPr>
            <w:tcW w:w="1655" w:type="dxa"/>
            <w:tcBorders>
              <w:top w:val="single" w:sz="8" w:space="0" w:color="auto"/>
              <w:left w:val="single" w:sz="8" w:space="0" w:color="auto"/>
              <w:bottom w:val="nil"/>
              <w:right w:val="single" w:sz="8" w:space="0" w:color="auto"/>
            </w:tcBorders>
            <w:shd w:val="clear" w:color="auto" w:fill="auto"/>
            <w:vAlign w:val="center"/>
            <w:hideMark/>
          </w:tcPr>
          <w:p w14:paraId="24C0C7E7"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Skupaj</w:t>
            </w:r>
          </w:p>
        </w:tc>
      </w:tr>
      <w:tr w:rsidR="00535E96" w:rsidRPr="00535E96" w14:paraId="1FC46614" w14:textId="77777777" w:rsidTr="003C30F8">
        <w:trPr>
          <w:trHeight w:val="636"/>
        </w:trPr>
        <w:tc>
          <w:tcPr>
            <w:tcW w:w="2072" w:type="dxa"/>
            <w:tcBorders>
              <w:top w:val="single" w:sz="8" w:space="0" w:color="auto"/>
              <w:left w:val="single" w:sz="8" w:space="0" w:color="auto"/>
              <w:bottom w:val="nil"/>
              <w:right w:val="single" w:sz="8" w:space="0" w:color="auto"/>
            </w:tcBorders>
            <w:shd w:val="clear" w:color="auto" w:fill="auto"/>
            <w:vAlign w:val="center"/>
            <w:hideMark/>
          </w:tcPr>
          <w:p w14:paraId="29BBF34E"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Rektorat UL</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2A71B022"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Redno čiščenje</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667ED60D"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mesec</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2AE6986D"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48</w:t>
            </w:r>
          </w:p>
        </w:tc>
        <w:tc>
          <w:tcPr>
            <w:tcW w:w="1654" w:type="dxa"/>
            <w:tcBorders>
              <w:top w:val="single" w:sz="8" w:space="0" w:color="auto"/>
              <w:left w:val="nil"/>
              <w:bottom w:val="single" w:sz="8" w:space="0" w:color="auto"/>
              <w:right w:val="nil"/>
            </w:tcBorders>
            <w:shd w:val="clear" w:color="auto" w:fill="auto"/>
            <w:vAlign w:val="center"/>
            <w:hideMark/>
          </w:tcPr>
          <w:p w14:paraId="6B72500F"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single" w:sz="8" w:space="0" w:color="auto"/>
              <w:left w:val="single" w:sz="8" w:space="0" w:color="auto"/>
              <w:bottom w:val="nil"/>
              <w:right w:val="single" w:sz="8" w:space="0" w:color="auto"/>
            </w:tcBorders>
            <w:shd w:val="clear" w:color="auto" w:fill="auto"/>
            <w:vAlign w:val="center"/>
            <w:hideMark/>
          </w:tcPr>
          <w:p w14:paraId="1B762DB6"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6A737BE1" w14:textId="77777777" w:rsidTr="003C30F8">
        <w:trPr>
          <w:trHeight w:val="636"/>
        </w:trPr>
        <w:tc>
          <w:tcPr>
            <w:tcW w:w="2072" w:type="dxa"/>
            <w:tcBorders>
              <w:top w:val="nil"/>
              <w:left w:val="single" w:sz="8" w:space="0" w:color="auto"/>
              <w:bottom w:val="single" w:sz="8" w:space="0" w:color="auto"/>
              <w:right w:val="single" w:sz="8" w:space="0" w:color="auto"/>
            </w:tcBorders>
            <w:shd w:val="clear" w:color="auto" w:fill="auto"/>
            <w:vAlign w:val="center"/>
            <w:hideMark/>
          </w:tcPr>
          <w:p w14:paraId="4C8CC144" w14:textId="77777777" w:rsidR="00535E96" w:rsidRPr="00535E96" w:rsidRDefault="00535E96" w:rsidP="00535E96">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2072" w:type="dxa"/>
            <w:tcBorders>
              <w:top w:val="nil"/>
              <w:left w:val="nil"/>
              <w:bottom w:val="single" w:sz="8" w:space="0" w:color="auto"/>
              <w:right w:val="single" w:sz="8" w:space="0" w:color="auto"/>
            </w:tcBorders>
            <w:shd w:val="clear" w:color="auto" w:fill="auto"/>
            <w:vAlign w:val="center"/>
            <w:hideMark/>
          </w:tcPr>
          <w:p w14:paraId="4EDF29CA"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Dodatno čiščenje</w:t>
            </w:r>
          </w:p>
        </w:tc>
        <w:tc>
          <w:tcPr>
            <w:tcW w:w="1093" w:type="dxa"/>
            <w:tcBorders>
              <w:top w:val="nil"/>
              <w:left w:val="nil"/>
              <w:bottom w:val="single" w:sz="8" w:space="0" w:color="auto"/>
              <w:right w:val="single" w:sz="8" w:space="0" w:color="auto"/>
            </w:tcBorders>
            <w:shd w:val="clear" w:color="auto" w:fill="auto"/>
            <w:vAlign w:val="center"/>
            <w:hideMark/>
          </w:tcPr>
          <w:p w14:paraId="62530D49"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ura</w:t>
            </w:r>
          </w:p>
        </w:tc>
        <w:tc>
          <w:tcPr>
            <w:tcW w:w="1093" w:type="dxa"/>
            <w:tcBorders>
              <w:top w:val="nil"/>
              <w:left w:val="nil"/>
              <w:bottom w:val="single" w:sz="8" w:space="0" w:color="auto"/>
              <w:right w:val="single" w:sz="8" w:space="0" w:color="auto"/>
            </w:tcBorders>
            <w:shd w:val="clear" w:color="auto" w:fill="auto"/>
            <w:vAlign w:val="center"/>
            <w:hideMark/>
          </w:tcPr>
          <w:p w14:paraId="2731A0BB"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400</w:t>
            </w:r>
          </w:p>
        </w:tc>
        <w:tc>
          <w:tcPr>
            <w:tcW w:w="1654" w:type="dxa"/>
            <w:tcBorders>
              <w:top w:val="nil"/>
              <w:left w:val="nil"/>
              <w:bottom w:val="single" w:sz="8" w:space="0" w:color="auto"/>
              <w:right w:val="nil"/>
            </w:tcBorders>
            <w:shd w:val="clear" w:color="auto" w:fill="auto"/>
            <w:vAlign w:val="center"/>
            <w:hideMark/>
          </w:tcPr>
          <w:p w14:paraId="35EFFF66"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25C13F"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62478B7" w14:textId="77777777" w:rsidTr="003C30F8">
        <w:trPr>
          <w:trHeight w:val="636"/>
        </w:trPr>
        <w:tc>
          <w:tcPr>
            <w:tcW w:w="2072" w:type="dxa"/>
            <w:tcBorders>
              <w:top w:val="nil"/>
              <w:left w:val="single" w:sz="8" w:space="0" w:color="auto"/>
              <w:bottom w:val="nil"/>
              <w:right w:val="single" w:sz="8" w:space="0" w:color="auto"/>
            </w:tcBorders>
            <w:shd w:val="clear" w:color="auto" w:fill="auto"/>
            <w:vAlign w:val="center"/>
            <w:hideMark/>
          </w:tcPr>
          <w:p w14:paraId="6B645973"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Stanovanja UL</w:t>
            </w:r>
          </w:p>
        </w:tc>
        <w:tc>
          <w:tcPr>
            <w:tcW w:w="2072" w:type="dxa"/>
            <w:tcBorders>
              <w:top w:val="nil"/>
              <w:left w:val="nil"/>
              <w:bottom w:val="single" w:sz="8" w:space="0" w:color="auto"/>
              <w:right w:val="single" w:sz="8" w:space="0" w:color="auto"/>
            </w:tcBorders>
            <w:shd w:val="clear" w:color="auto" w:fill="auto"/>
            <w:vAlign w:val="center"/>
            <w:hideMark/>
          </w:tcPr>
          <w:p w14:paraId="03C89481"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Redno čiščenje</w:t>
            </w:r>
          </w:p>
        </w:tc>
        <w:tc>
          <w:tcPr>
            <w:tcW w:w="1093" w:type="dxa"/>
            <w:tcBorders>
              <w:top w:val="nil"/>
              <w:left w:val="nil"/>
              <w:bottom w:val="single" w:sz="8" w:space="0" w:color="auto"/>
              <w:right w:val="single" w:sz="8" w:space="0" w:color="auto"/>
            </w:tcBorders>
            <w:shd w:val="clear" w:color="auto" w:fill="auto"/>
            <w:vAlign w:val="center"/>
            <w:hideMark/>
          </w:tcPr>
          <w:p w14:paraId="40F5D8ED"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mesec</w:t>
            </w:r>
          </w:p>
        </w:tc>
        <w:tc>
          <w:tcPr>
            <w:tcW w:w="1093" w:type="dxa"/>
            <w:tcBorders>
              <w:top w:val="nil"/>
              <w:left w:val="nil"/>
              <w:bottom w:val="single" w:sz="8" w:space="0" w:color="auto"/>
              <w:right w:val="single" w:sz="8" w:space="0" w:color="auto"/>
            </w:tcBorders>
            <w:shd w:val="clear" w:color="auto" w:fill="auto"/>
            <w:vAlign w:val="center"/>
            <w:hideMark/>
          </w:tcPr>
          <w:p w14:paraId="328FE18D"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48</w:t>
            </w:r>
          </w:p>
        </w:tc>
        <w:tc>
          <w:tcPr>
            <w:tcW w:w="1654" w:type="dxa"/>
            <w:tcBorders>
              <w:top w:val="nil"/>
              <w:left w:val="nil"/>
              <w:bottom w:val="single" w:sz="8" w:space="0" w:color="auto"/>
              <w:right w:val="nil"/>
            </w:tcBorders>
            <w:shd w:val="clear" w:color="auto" w:fill="auto"/>
            <w:vAlign w:val="center"/>
            <w:hideMark/>
          </w:tcPr>
          <w:p w14:paraId="54CCB5D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nil"/>
              <w:left w:val="single" w:sz="8" w:space="0" w:color="auto"/>
              <w:bottom w:val="single" w:sz="8" w:space="0" w:color="auto"/>
              <w:right w:val="single" w:sz="8" w:space="0" w:color="auto"/>
            </w:tcBorders>
            <w:shd w:val="clear" w:color="auto" w:fill="auto"/>
            <w:vAlign w:val="center"/>
            <w:hideMark/>
          </w:tcPr>
          <w:p w14:paraId="4C67D35D"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6D87E528" w14:textId="77777777" w:rsidTr="003C30F8">
        <w:trPr>
          <w:trHeight w:val="636"/>
        </w:trPr>
        <w:tc>
          <w:tcPr>
            <w:tcW w:w="2072" w:type="dxa"/>
            <w:tcBorders>
              <w:top w:val="nil"/>
              <w:left w:val="single" w:sz="8" w:space="0" w:color="auto"/>
              <w:bottom w:val="single" w:sz="8" w:space="0" w:color="auto"/>
              <w:right w:val="single" w:sz="8" w:space="0" w:color="auto"/>
            </w:tcBorders>
            <w:shd w:val="clear" w:color="auto" w:fill="auto"/>
            <w:vAlign w:val="center"/>
            <w:hideMark/>
          </w:tcPr>
          <w:p w14:paraId="0037EDD5" w14:textId="77777777" w:rsidR="00535E96" w:rsidRPr="00535E96" w:rsidRDefault="00535E96" w:rsidP="00535E96">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2072" w:type="dxa"/>
            <w:tcBorders>
              <w:top w:val="nil"/>
              <w:left w:val="nil"/>
              <w:bottom w:val="nil"/>
              <w:right w:val="single" w:sz="8" w:space="0" w:color="auto"/>
            </w:tcBorders>
            <w:shd w:val="clear" w:color="auto" w:fill="auto"/>
            <w:vAlign w:val="center"/>
            <w:hideMark/>
          </w:tcPr>
          <w:p w14:paraId="7CABC6B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Dodatno čiščenje</w:t>
            </w:r>
          </w:p>
        </w:tc>
        <w:tc>
          <w:tcPr>
            <w:tcW w:w="1093" w:type="dxa"/>
            <w:tcBorders>
              <w:top w:val="nil"/>
              <w:left w:val="nil"/>
              <w:bottom w:val="nil"/>
              <w:right w:val="single" w:sz="8" w:space="0" w:color="auto"/>
            </w:tcBorders>
            <w:shd w:val="clear" w:color="auto" w:fill="auto"/>
            <w:vAlign w:val="center"/>
            <w:hideMark/>
          </w:tcPr>
          <w:p w14:paraId="64F244A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ura</w:t>
            </w:r>
          </w:p>
        </w:tc>
        <w:tc>
          <w:tcPr>
            <w:tcW w:w="1093" w:type="dxa"/>
            <w:tcBorders>
              <w:top w:val="nil"/>
              <w:left w:val="nil"/>
              <w:bottom w:val="nil"/>
              <w:right w:val="single" w:sz="8" w:space="0" w:color="auto"/>
            </w:tcBorders>
            <w:shd w:val="clear" w:color="auto" w:fill="auto"/>
            <w:vAlign w:val="center"/>
            <w:hideMark/>
          </w:tcPr>
          <w:p w14:paraId="3D3F8B90"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400</w:t>
            </w:r>
          </w:p>
        </w:tc>
        <w:tc>
          <w:tcPr>
            <w:tcW w:w="1654" w:type="dxa"/>
            <w:tcBorders>
              <w:top w:val="nil"/>
              <w:left w:val="nil"/>
              <w:bottom w:val="nil"/>
              <w:right w:val="nil"/>
            </w:tcBorders>
            <w:shd w:val="clear" w:color="auto" w:fill="auto"/>
            <w:vAlign w:val="center"/>
            <w:hideMark/>
          </w:tcPr>
          <w:p w14:paraId="49D9DA32" w14:textId="77777777" w:rsidR="00535E96" w:rsidRPr="00535E96" w:rsidRDefault="00535E96" w:rsidP="00535E96">
            <w:pPr>
              <w:jc w:val="right"/>
              <w:rPr>
                <w:rFonts w:ascii="Garamond" w:hAnsi="Garamond" w:cs="Calibri"/>
                <w:color w:val="000000"/>
                <w:sz w:val="24"/>
              </w:rPr>
            </w:pPr>
          </w:p>
        </w:tc>
        <w:tc>
          <w:tcPr>
            <w:tcW w:w="1655" w:type="dxa"/>
            <w:tcBorders>
              <w:top w:val="nil"/>
              <w:left w:val="single" w:sz="8" w:space="0" w:color="auto"/>
              <w:bottom w:val="nil"/>
              <w:right w:val="single" w:sz="8" w:space="0" w:color="auto"/>
            </w:tcBorders>
            <w:shd w:val="clear" w:color="auto" w:fill="auto"/>
            <w:vAlign w:val="center"/>
            <w:hideMark/>
          </w:tcPr>
          <w:p w14:paraId="4594838F"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3E0917C1" w14:textId="77777777" w:rsidTr="009C045E">
        <w:trPr>
          <w:trHeight w:val="733"/>
        </w:trPr>
        <w:tc>
          <w:tcPr>
            <w:tcW w:w="2072" w:type="dxa"/>
            <w:tcBorders>
              <w:top w:val="nil"/>
              <w:left w:val="single" w:sz="8" w:space="0" w:color="auto"/>
              <w:bottom w:val="nil"/>
              <w:right w:val="single" w:sz="8" w:space="0" w:color="auto"/>
            </w:tcBorders>
            <w:shd w:val="clear" w:color="auto" w:fill="auto"/>
            <w:vAlign w:val="center"/>
            <w:hideMark/>
          </w:tcPr>
          <w:p w14:paraId="116F1211"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Prostori UŠD</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2D7E3BB4" w14:textId="77777777" w:rsidR="009C045E" w:rsidRDefault="00535E96" w:rsidP="00535E96">
            <w:pPr>
              <w:rPr>
                <w:rFonts w:ascii="Garamond" w:hAnsi="Garamond" w:cs="Calibri"/>
                <w:color w:val="000000"/>
                <w:sz w:val="24"/>
                <w:lang w:val="en-US"/>
              </w:rPr>
            </w:pPr>
            <w:r w:rsidRPr="00535E96">
              <w:rPr>
                <w:rFonts w:ascii="Garamond" w:hAnsi="Garamond" w:cs="Calibri"/>
                <w:color w:val="000000"/>
                <w:sz w:val="24"/>
                <w:lang w:val="en-US"/>
              </w:rPr>
              <w:t xml:space="preserve">Redno čiščenje </w:t>
            </w:r>
          </w:p>
          <w:p w14:paraId="6D14C441" w14:textId="0D87CADD"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sept. -jun.</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50B9E6A7"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mesec</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14:paraId="06D26405"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40</w:t>
            </w:r>
          </w:p>
        </w:tc>
        <w:tc>
          <w:tcPr>
            <w:tcW w:w="1654" w:type="dxa"/>
            <w:tcBorders>
              <w:top w:val="single" w:sz="8" w:space="0" w:color="auto"/>
              <w:left w:val="nil"/>
              <w:bottom w:val="single" w:sz="8" w:space="0" w:color="auto"/>
              <w:right w:val="nil"/>
            </w:tcBorders>
            <w:shd w:val="clear" w:color="auto" w:fill="auto"/>
            <w:vAlign w:val="center"/>
            <w:hideMark/>
          </w:tcPr>
          <w:p w14:paraId="5053D501"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F624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13A77E69" w14:textId="77777777" w:rsidTr="009C045E">
        <w:trPr>
          <w:trHeight w:val="687"/>
        </w:trPr>
        <w:tc>
          <w:tcPr>
            <w:tcW w:w="2072" w:type="dxa"/>
            <w:tcBorders>
              <w:top w:val="nil"/>
              <w:left w:val="single" w:sz="8" w:space="0" w:color="auto"/>
              <w:bottom w:val="nil"/>
              <w:right w:val="single" w:sz="8" w:space="0" w:color="auto"/>
            </w:tcBorders>
            <w:shd w:val="clear" w:color="auto" w:fill="auto"/>
            <w:vAlign w:val="center"/>
            <w:hideMark/>
          </w:tcPr>
          <w:p w14:paraId="7DE10D2B" w14:textId="77777777" w:rsidR="00535E96" w:rsidRPr="00535E96" w:rsidRDefault="00535E96" w:rsidP="00535E96">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2072" w:type="dxa"/>
            <w:tcBorders>
              <w:top w:val="nil"/>
              <w:left w:val="nil"/>
              <w:bottom w:val="single" w:sz="8" w:space="0" w:color="auto"/>
              <w:right w:val="single" w:sz="8" w:space="0" w:color="auto"/>
            </w:tcBorders>
            <w:shd w:val="clear" w:color="auto" w:fill="auto"/>
            <w:vAlign w:val="center"/>
            <w:hideMark/>
          </w:tcPr>
          <w:p w14:paraId="5931D371" w14:textId="77777777" w:rsidR="009C045E" w:rsidRDefault="00535E96" w:rsidP="00535E96">
            <w:pPr>
              <w:rPr>
                <w:rFonts w:ascii="Garamond" w:hAnsi="Garamond" w:cs="Calibri"/>
                <w:color w:val="000000"/>
                <w:sz w:val="24"/>
                <w:lang w:val="en-US"/>
              </w:rPr>
            </w:pPr>
            <w:r w:rsidRPr="00535E96">
              <w:rPr>
                <w:rFonts w:ascii="Garamond" w:hAnsi="Garamond" w:cs="Calibri"/>
                <w:color w:val="000000"/>
                <w:sz w:val="24"/>
                <w:lang w:val="en-US"/>
              </w:rPr>
              <w:t xml:space="preserve">Redno čiščenje </w:t>
            </w:r>
          </w:p>
          <w:p w14:paraId="3DC32474" w14:textId="1E0C55B6" w:rsidR="00535E96" w:rsidRPr="009C045E" w:rsidRDefault="00535E96" w:rsidP="00535E96">
            <w:pPr>
              <w:rPr>
                <w:rFonts w:ascii="Garamond" w:hAnsi="Garamond" w:cs="Calibri"/>
                <w:color w:val="000000"/>
                <w:sz w:val="24"/>
                <w:lang w:val="en-US"/>
              </w:rPr>
            </w:pPr>
            <w:r w:rsidRPr="00535E96">
              <w:rPr>
                <w:rFonts w:ascii="Garamond" w:hAnsi="Garamond" w:cs="Calibri"/>
                <w:color w:val="000000"/>
                <w:sz w:val="24"/>
                <w:lang w:val="en-US"/>
              </w:rPr>
              <w:t>jul., avg.</w:t>
            </w:r>
          </w:p>
        </w:tc>
        <w:tc>
          <w:tcPr>
            <w:tcW w:w="1093" w:type="dxa"/>
            <w:tcBorders>
              <w:top w:val="nil"/>
              <w:left w:val="nil"/>
              <w:bottom w:val="single" w:sz="8" w:space="0" w:color="auto"/>
              <w:right w:val="single" w:sz="8" w:space="0" w:color="auto"/>
            </w:tcBorders>
            <w:shd w:val="clear" w:color="auto" w:fill="auto"/>
            <w:vAlign w:val="center"/>
            <w:hideMark/>
          </w:tcPr>
          <w:p w14:paraId="025A5D79"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mesec</w:t>
            </w:r>
          </w:p>
        </w:tc>
        <w:tc>
          <w:tcPr>
            <w:tcW w:w="1093" w:type="dxa"/>
            <w:tcBorders>
              <w:top w:val="nil"/>
              <w:left w:val="nil"/>
              <w:bottom w:val="single" w:sz="8" w:space="0" w:color="auto"/>
              <w:right w:val="single" w:sz="8" w:space="0" w:color="auto"/>
            </w:tcBorders>
            <w:shd w:val="clear" w:color="auto" w:fill="auto"/>
            <w:vAlign w:val="center"/>
            <w:hideMark/>
          </w:tcPr>
          <w:p w14:paraId="5FC08A93"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8</w:t>
            </w:r>
          </w:p>
        </w:tc>
        <w:tc>
          <w:tcPr>
            <w:tcW w:w="1654" w:type="dxa"/>
            <w:tcBorders>
              <w:top w:val="nil"/>
              <w:left w:val="nil"/>
              <w:bottom w:val="single" w:sz="8" w:space="0" w:color="auto"/>
              <w:right w:val="nil"/>
            </w:tcBorders>
            <w:shd w:val="clear" w:color="auto" w:fill="auto"/>
            <w:vAlign w:val="center"/>
            <w:hideMark/>
          </w:tcPr>
          <w:p w14:paraId="78911C44"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nil"/>
              <w:left w:val="single" w:sz="8" w:space="0" w:color="auto"/>
              <w:bottom w:val="single" w:sz="8" w:space="0" w:color="auto"/>
              <w:right w:val="single" w:sz="8" w:space="0" w:color="auto"/>
            </w:tcBorders>
            <w:shd w:val="clear" w:color="auto" w:fill="auto"/>
            <w:vAlign w:val="center"/>
            <w:hideMark/>
          </w:tcPr>
          <w:p w14:paraId="71F65F0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D5481BF" w14:textId="77777777" w:rsidTr="003C30F8">
        <w:trPr>
          <w:trHeight w:val="636"/>
        </w:trPr>
        <w:tc>
          <w:tcPr>
            <w:tcW w:w="2072" w:type="dxa"/>
            <w:tcBorders>
              <w:top w:val="nil"/>
              <w:left w:val="single" w:sz="8" w:space="0" w:color="auto"/>
              <w:bottom w:val="single" w:sz="8" w:space="0" w:color="auto"/>
              <w:right w:val="single" w:sz="8" w:space="0" w:color="auto"/>
            </w:tcBorders>
            <w:shd w:val="clear" w:color="auto" w:fill="auto"/>
            <w:vAlign w:val="center"/>
            <w:hideMark/>
          </w:tcPr>
          <w:p w14:paraId="1BA93BEB" w14:textId="77777777" w:rsidR="00535E96" w:rsidRPr="00535E96" w:rsidRDefault="00535E96" w:rsidP="00535E96">
            <w:pPr>
              <w:jc w:val="center"/>
              <w:rPr>
                <w:rFonts w:ascii="Garamond" w:hAnsi="Garamond" w:cs="Calibri"/>
                <w:color w:val="000000"/>
                <w:sz w:val="24"/>
              </w:rPr>
            </w:pPr>
            <w:r w:rsidRPr="00535E96">
              <w:rPr>
                <w:rFonts w:ascii="Garamond" w:hAnsi="Garamond" w:cs="Calibri"/>
                <w:color w:val="000000"/>
                <w:sz w:val="24"/>
                <w:lang w:val="en-US"/>
              </w:rPr>
              <w:t> </w:t>
            </w:r>
          </w:p>
        </w:tc>
        <w:tc>
          <w:tcPr>
            <w:tcW w:w="2072" w:type="dxa"/>
            <w:tcBorders>
              <w:top w:val="nil"/>
              <w:left w:val="nil"/>
              <w:bottom w:val="nil"/>
              <w:right w:val="single" w:sz="8" w:space="0" w:color="auto"/>
            </w:tcBorders>
            <w:shd w:val="clear" w:color="auto" w:fill="auto"/>
            <w:vAlign w:val="center"/>
            <w:hideMark/>
          </w:tcPr>
          <w:p w14:paraId="466C5B92"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Dodatno čiščenje</w:t>
            </w:r>
          </w:p>
        </w:tc>
        <w:tc>
          <w:tcPr>
            <w:tcW w:w="1093" w:type="dxa"/>
            <w:tcBorders>
              <w:top w:val="nil"/>
              <w:left w:val="nil"/>
              <w:bottom w:val="nil"/>
              <w:right w:val="single" w:sz="8" w:space="0" w:color="auto"/>
            </w:tcBorders>
            <w:shd w:val="clear" w:color="auto" w:fill="auto"/>
            <w:vAlign w:val="center"/>
            <w:hideMark/>
          </w:tcPr>
          <w:p w14:paraId="4601C888"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ura</w:t>
            </w:r>
          </w:p>
        </w:tc>
        <w:tc>
          <w:tcPr>
            <w:tcW w:w="1093" w:type="dxa"/>
            <w:tcBorders>
              <w:top w:val="nil"/>
              <w:left w:val="nil"/>
              <w:bottom w:val="nil"/>
              <w:right w:val="single" w:sz="8" w:space="0" w:color="auto"/>
            </w:tcBorders>
            <w:shd w:val="clear" w:color="auto" w:fill="auto"/>
            <w:vAlign w:val="center"/>
            <w:hideMark/>
          </w:tcPr>
          <w:p w14:paraId="4D76D0BD" w14:textId="77777777" w:rsidR="00535E96" w:rsidRPr="00535E96" w:rsidRDefault="00535E96" w:rsidP="00535E96">
            <w:pPr>
              <w:jc w:val="right"/>
              <w:rPr>
                <w:rFonts w:ascii="Garamond" w:hAnsi="Garamond" w:cs="Calibri"/>
                <w:color w:val="000000"/>
                <w:sz w:val="24"/>
              </w:rPr>
            </w:pPr>
            <w:r w:rsidRPr="00535E96">
              <w:rPr>
                <w:rFonts w:ascii="Garamond" w:hAnsi="Garamond" w:cs="Calibri"/>
                <w:color w:val="000000"/>
                <w:sz w:val="24"/>
                <w:lang w:val="en-US"/>
              </w:rPr>
              <w:t>40</w:t>
            </w:r>
          </w:p>
        </w:tc>
        <w:tc>
          <w:tcPr>
            <w:tcW w:w="1654" w:type="dxa"/>
            <w:tcBorders>
              <w:top w:val="nil"/>
              <w:left w:val="nil"/>
              <w:bottom w:val="nil"/>
              <w:right w:val="nil"/>
            </w:tcBorders>
            <w:shd w:val="clear" w:color="auto" w:fill="auto"/>
            <w:vAlign w:val="center"/>
            <w:hideMark/>
          </w:tcPr>
          <w:p w14:paraId="6232B980" w14:textId="77777777" w:rsidR="00535E96" w:rsidRPr="00535E96" w:rsidRDefault="00535E96" w:rsidP="00535E96">
            <w:pPr>
              <w:jc w:val="right"/>
              <w:rPr>
                <w:rFonts w:ascii="Garamond" w:hAnsi="Garamond" w:cs="Calibri"/>
                <w:color w:val="000000"/>
                <w:sz w:val="24"/>
              </w:rPr>
            </w:pPr>
          </w:p>
        </w:tc>
        <w:tc>
          <w:tcPr>
            <w:tcW w:w="1655" w:type="dxa"/>
            <w:tcBorders>
              <w:top w:val="nil"/>
              <w:left w:val="single" w:sz="8" w:space="0" w:color="auto"/>
              <w:bottom w:val="nil"/>
              <w:right w:val="single" w:sz="8" w:space="0" w:color="auto"/>
            </w:tcBorders>
            <w:shd w:val="clear" w:color="auto" w:fill="auto"/>
            <w:vAlign w:val="center"/>
            <w:hideMark/>
          </w:tcPr>
          <w:p w14:paraId="4F035158"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26910C91" w14:textId="77777777" w:rsidTr="003C30F8">
        <w:trPr>
          <w:trHeight w:val="675"/>
        </w:trPr>
        <w:tc>
          <w:tcPr>
            <w:tcW w:w="2072" w:type="dxa"/>
            <w:tcBorders>
              <w:top w:val="nil"/>
              <w:left w:val="single" w:sz="8" w:space="0" w:color="auto"/>
              <w:bottom w:val="single" w:sz="8" w:space="0" w:color="auto"/>
              <w:right w:val="nil"/>
            </w:tcBorders>
            <w:shd w:val="clear" w:color="auto" w:fill="auto"/>
            <w:vAlign w:val="center"/>
            <w:hideMark/>
          </w:tcPr>
          <w:p w14:paraId="3E0261FD"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Skupaj</w:t>
            </w:r>
          </w:p>
        </w:tc>
        <w:tc>
          <w:tcPr>
            <w:tcW w:w="2072" w:type="dxa"/>
            <w:tcBorders>
              <w:top w:val="single" w:sz="8" w:space="0" w:color="auto"/>
              <w:left w:val="nil"/>
              <w:bottom w:val="single" w:sz="8" w:space="0" w:color="auto"/>
              <w:right w:val="nil"/>
            </w:tcBorders>
            <w:shd w:val="clear" w:color="auto" w:fill="auto"/>
            <w:vAlign w:val="center"/>
            <w:hideMark/>
          </w:tcPr>
          <w:p w14:paraId="7C760C6F"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 </w:t>
            </w:r>
          </w:p>
        </w:tc>
        <w:tc>
          <w:tcPr>
            <w:tcW w:w="1093" w:type="dxa"/>
            <w:tcBorders>
              <w:top w:val="single" w:sz="8" w:space="0" w:color="auto"/>
              <w:left w:val="nil"/>
              <w:bottom w:val="single" w:sz="8" w:space="0" w:color="auto"/>
              <w:right w:val="nil"/>
            </w:tcBorders>
            <w:shd w:val="clear" w:color="auto" w:fill="auto"/>
            <w:vAlign w:val="center"/>
            <w:hideMark/>
          </w:tcPr>
          <w:p w14:paraId="57C8033F"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093" w:type="dxa"/>
            <w:tcBorders>
              <w:top w:val="single" w:sz="8" w:space="0" w:color="auto"/>
              <w:left w:val="nil"/>
              <w:bottom w:val="single" w:sz="8" w:space="0" w:color="auto"/>
              <w:right w:val="nil"/>
            </w:tcBorders>
            <w:shd w:val="clear" w:color="auto" w:fill="auto"/>
            <w:vAlign w:val="center"/>
            <w:hideMark/>
          </w:tcPr>
          <w:p w14:paraId="2F316AB8"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4" w:type="dxa"/>
            <w:tcBorders>
              <w:top w:val="single" w:sz="8" w:space="0" w:color="auto"/>
              <w:left w:val="nil"/>
              <w:bottom w:val="single" w:sz="8" w:space="0" w:color="auto"/>
              <w:right w:val="nil"/>
            </w:tcBorders>
            <w:shd w:val="clear" w:color="auto" w:fill="auto"/>
            <w:vAlign w:val="center"/>
            <w:hideMark/>
          </w:tcPr>
          <w:p w14:paraId="15D7DEBA"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83CCC"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7429A6DC" w14:textId="77777777" w:rsidTr="003C30F8">
        <w:trPr>
          <w:trHeight w:val="325"/>
        </w:trPr>
        <w:tc>
          <w:tcPr>
            <w:tcW w:w="2072" w:type="dxa"/>
            <w:tcBorders>
              <w:top w:val="nil"/>
              <w:left w:val="single" w:sz="8" w:space="0" w:color="auto"/>
              <w:bottom w:val="single" w:sz="8" w:space="0" w:color="auto"/>
              <w:right w:val="nil"/>
            </w:tcBorders>
            <w:shd w:val="clear" w:color="auto" w:fill="auto"/>
            <w:vAlign w:val="center"/>
            <w:hideMark/>
          </w:tcPr>
          <w:p w14:paraId="259BE1D5"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DDV</w:t>
            </w:r>
          </w:p>
        </w:tc>
        <w:tc>
          <w:tcPr>
            <w:tcW w:w="2072" w:type="dxa"/>
            <w:tcBorders>
              <w:top w:val="nil"/>
              <w:left w:val="nil"/>
              <w:bottom w:val="single" w:sz="8" w:space="0" w:color="auto"/>
              <w:right w:val="nil"/>
            </w:tcBorders>
            <w:shd w:val="clear" w:color="auto" w:fill="auto"/>
            <w:vAlign w:val="center"/>
            <w:hideMark/>
          </w:tcPr>
          <w:p w14:paraId="683362F9"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 </w:t>
            </w:r>
          </w:p>
        </w:tc>
        <w:tc>
          <w:tcPr>
            <w:tcW w:w="1093" w:type="dxa"/>
            <w:tcBorders>
              <w:top w:val="nil"/>
              <w:left w:val="nil"/>
              <w:bottom w:val="single" w:sz="8" w:space="0" w:color="auto"/>
              <w:right w:val="nil"/>
            </w:tcBorders>
            <w:shd w:val="clear" w:color="auto" w:fill="auto"/>
            <w:vAlign w:val="center"/>
            <w:hideMark/>
          </w:tcPr>
          <w:p w14:paraId="1668C5F3"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093" w:type="dxa"/>
            <w:tcBorders>
              <w:top w:val="nil"/>
              <w:left w:val="nil"/>
              <w:bottom w:val="single" w:sz="8" w:space="0" w:color="auto"/>
              <w:right w:val="nil"/>
            </w:tcBorders>
            <w:shd w:val="clear" w:color="auto" w:fill="auto"/>
            <w:vAlign w:val="center"/>
            <w:hideMark/>
          </w:tcPr>
          <w:p w14:paraId="4C7EA670"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4" w:type="dxa"/>
            <w:tcBorders>
              <w:top w:val="nil"/>
              <w:left w:val="nil"/>
              <w:bottom w:val="single" w:sz="8" w:space="0" w:color="auto"/>
              <w:right w:val="nil"/>
            </w:tcBorders>
            <w:shd w:val="clear" w:color="auto" w:fill="auto"/>
            <w:vAlign w:val="center"/>
            <w:hideMark/>
          </w:tcPr>
          <w:p w14:paraId="31C3E224"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nil"/>
              <w:left w:val="single" w:sz="8" w:space="0" w:color="auto"/>
              <w:bottom w:val="single" w:sz="8" w:space="0" w:color="auto"/>
              <w:right w:val="single" w:sz="8" w:space="0" w:color="auto"/>
            </w:tcBorders>
            <w:shd w:val="clear" w:color="auto" w:fill="auto"/>
            <w:vAlign w:val="center"/>
            <w:hideMark/>
          </w:tcPr>
          <w:p w14:paraId="42C7558C"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2C5E86C" w14:textId="77777777" w:rsidTr="00AA6C6C">
        <w:trPr>
          <w:trHeight w:val="621"/>
        </w:trPr>
        <w:tc>
          <w:tcPr>
            <w:tcW w:w="4144" w:type="dxa"/>
            <w:gridSpan w:val="2"/>
            <w:tcBorders>
              <w:top w:val="single" w:sz="8" w:space="0" w:color="auto"/>
              <w:left w:val="single" w:sz="8" w:space="0" w:color="auto"/>
              <w:bottom w:val="single" w:sz="8" w:space="0" w:color="auto"/>
              <w:right w:val="nil"/>
            </w:tcBorders>
            <w:shd w:val="clear" w:color="auto" w:fill="auto"/>
            <w:vAlign w:val="center"/>
            <w:hideMark/>
          </w:tcPr>
          <w:p w14:paraId="7CF33F4D" w14:textId="77777777" w:rsidR="00535E96" w:rsidRPr="00535E96" w:rsidRDefault="00535E96" w:rsidP="00535E96">
            <w:pPr>
              <w:rPr>
                <w:rFonts w:ascii="Garamond" w:hAnsi="Garamond" w:cs="Calibri"/>
                <w:b/>
                <w:bCs/>
                <w:color w:val="000000"/>
                <w:sz w:val="24"/>
              </w:rPr>
            </w:pPr>
            <w:r w:rsidRPr="00535E96">
              <w:rPr>
                <w:rFonts w:ascii="Garamond" w:hAnsi="Garamond" w:cs="Calibri"/>
                <w:b/>
                <w:bCs/>
                <w:color w:val="000000"/>
                <w:sz w:val="24"/>
                <w:lang w:val="en-US"/>
              </w:rPr>
              <w:t>Ponudbena cena z DDV</w:t>
            </w:r>
          </w:p>
        </w:tc>
        <w:tc>
          <w:tcPr>
            <w:tcW w:w="1093" w:type="dxa"/>
            <w:tcBorders>
              <w:top w:val="nil"/>
              <w:left w:val="nil"/>
              <w:bottom w:val="single" w:sz="8" w:space="0" w:color="auto"/>
              <w:right w:val="nil"/>
            </w:tcBorders>
            <w:shd w:val="clear" w:color="auto" w:fill="auto"/>
            <w:vAlign w:val="center"/>
            <w:hideMark/>
          </w:tcPr>
          <w:p w14:paraId="1AD07711"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093" w:type="dxa"/>
            <w:tcBorders>
              <w:top w:val="nil"/>
              <w:left w:val="nil"/>
              <w:bottom w:val="single" w:sz="8" w:space="0" w:color="auto"/>
              <w:right w:val="nil"/>
            </w:tcBorders>
            <w:shd w:val="clear" w:color="auto" w:fill="auto"/>
            <w:vAlign w:val="center"/>
            <w:hideMark/>
          </w:tcPr>
          <w:p w14:paraId="4A749806"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4" w:type="dxa"/>
            <w:tcBorders>
              <w:top w:val="nil"/>
              <w:left w:val="nil"/>
              <w:bottom w:val="single" w:sz="8" w:space="0" w:color="auto"/>
              <w:right w:val="nil"/>
            </w:tcBorders>
            <w:shd w:val="clear" w:color="auto" w:fill="auto"/>
            <w:vAlign w:val="center"/>
            <w:hideMark/>
          </w:tcPr>
          <w:p w14:paraId="75F8F7A4"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c>
          <w:tcPr>
            <w:tcW w:w="1655" w:type="dxa"/>
            <w:tcBorders>
              <w:top w:val="nil"/>
              <w:left w:val="single" w:sz="8" w:space="0" w:color="auto"/>
              <w:bottom w:val="single" w:sz="8" w:space="0" w:color="auto"/>
              <w:right w:val="single" w:sz="8" w:space="0" w:color="auto"/>
            </w:tcBorders>
            <w:shd w:val="clear" w:color="auto" w:fill="auto"/>
            <w:vAlign w:val="center"/>
            <w:hideMark/>
          </w:tcPr>
          <w:p w14:paraId="6B414A22" w14:textId="77777777" w:rsidR="00535E96" w:rsidRPr="00535E96" w:rsidRDefault="00535E96" w:rsidP="00535E96">
            <w:pPr>
              <w:rPr>
                <w:rFonts w:ascii="Garamond" w:hAnsi="Garamond" w:cs="Calibri"/>
                <w:color w:val="000000"/>
                <w:sz w:val="24"/>
              </w:rPr>
            </w:pPr>
            <w:r w:rsidRPr="00535E96">
              <w:rPr>
                <w:rFonts w:ascii="Garamond" w:hAnsi="Garamond" w:cs="Calibri"/>
                <w:color w:val="000000"/>
                <w:sz w:val="24"/>
                <w:lang w:val="en-US"/>
              </w:rPr>
              <w:t> </w:t>
            </w:r>
          </w:p>
        </w:tc>
      </w:tr>
    </w:tbl>
    <w:p w14:paraId="3177616C" w14:textId="497B1B5C" w:rsidR="00364254" w:rsidRDefault="00364254" w:rsidP="00535E96">
      <w:pPr>
        <w:jc w:val="both"/>
        <w:rPr>
          <w:rFonts w:ascii="Garamond" w:hAnsi="Garamond"/>
          <w:sz w:val="24"/>
          <w:lang w:eastAsia="en-US"/>
        </w:rPr>
      </w:pPr>
    </w:p>
    <w:p w14:paraId="7B01E07E" w14:textId="3833ACC2" w:rsidR="0008231E" w:rsidRPr="00D03C22" w:rsidRDefault="003F2A3F" w:rsidP="0008231E">
      <w:pPr>
        <w:jc w:val="both"/>
        <w:rPr>
          <w:rFonts w:ascii="Garamond" w:hAnsi="Garamond"/>
          <w:sz w:val="24"/>
          <w:lang w:eastAsia="en-US"/>
        </w:rPr>
      </w:pPr>
      <w:r>
        <w:rPr>
          <w:rFonts w:ascii="Garamond" w:hAnsi="Garamond"/>
          <w:sz w:val="24"/>
          <w:lang w:eastAsia="en-US"/>
        </w:rPr>
        <w:t>* Ocenjena količina, naročnik se ne zavezuje oddati navedeno količino.</w:t>
      </w:r>
    </w:p>
    <w:p w14:paraId="2D06A3F9" w14:textId="2592DC7C" w:rsidR="009A1EC6" w:rsidRDefault="009A1EC6" w:rsidP="0008231E">
      <w:pPr>
        <w:jc w:val="both"/>
        <w:rPr>
          <w:rFonts w:ascii="Garamond" w:hAnsi="Garamond"/>
          <w:color w:val="000000"/>
          <w:sz w:val="24"/>
        </w:rPr>
      </w:pPr>
    </w:p>
    <w:p w14:paraId="48258438" w14:textId="082AC7DC" w:rsidR="0008231E" w:rsidRDefault="0008231E" w:rsidP="0008231E">
      <w:pPr>
        <w:jc w:val="both"/>
        <w:rPr>
          <w:rFonts w:ascii="Garamond" w:hAnsi="Garamond"/>
          <w:color w:val="000000"/>
          <w:sz w:val="24"/>
        </w:rPr>
      </w:pPr>
      <w:r w:rsidRPr="00D03C22">
        <w:rPr>
          <w:rFonts w:ascii="Garamond" w:hAnsi="Garamond"/>
          <w:color w:val="000000"/>
          <w:sz w:val="24"/>
        </w:rPr>
        <w:t xml:space="preserve">Ponudbena cena vključuje vse stroške v skladu z zahtevami iz razpisne dokumentacije. Ponudnik vpiše ponudbeno vrednost za izvedbo celotnega javnega naročila. </w:t>
      </w:r>
    </w:p>
    <w:p w14:paraId="0C14E81F" w14:textId="40C0BC4C" w:rsidR="000972A7" w:rsidRDefault="000972A7" w:rsidP="0008231E">
      <w:pPr>
        <w:jc w:val="both"/>
        <w:rPr>
          <w:rFonts w:ascii="Garamond" w:hAnsi="Garamond"/>
          <w:color w:val="000000"/>
          <w:sz w:val="24"/>
        </w:rPr>
      </w:pPr>
    </w:p>
    <w:p w14:paraId="603A3C71" w14:textId="77777777" w:rsidR="000972A7" w:rsidRPr="00346E72" w:rsidRDefault="000972A7" w:rsidP="000972A7">
      <w:pPr>
        <w:jc w:val="both"/>
        <w:rPr>
          <w:rFonts w:ascii="Garamond" w:hAnsi="Garamond"/>
          <w:color w:val="000000"/>
          <w:sz w:val="24"/>
        </w:rPr>
      </w:pPr>
      <w:r w:rsidRPr="006F56DE">
        <w:rPr>
          <w:rFonts w:ascii="Garamond" w:hAnsi="Garamond"/>
          <w:color w:val="000000"/>
          <w:sz w:val="24"/>
        </w:rPr>
        <w:t xml:space="preserve">Cene iz ponudbe so fiksne za čas 12 mesecev. Spremembe cen urnih postavk iz ponudbenega predračuna se po poteku 12 mesečnega obdobje izvedejo v skladu s Pravilnikom o načinih valorizacije </w:t>
      </w:r>
      <w:r w:rsidRPr="006F56DE">
        <w:rPr>
          <w:rFonts w:ascii="Garamond" w:hAnsi="Garamond"/>
          <w:color w:val="000000"/>
          <w:sz w:val="24"/>
        </w:rPr>
        <w:lastRenderedPageBreak/>
        <w:t>denarnih obveznosti, ki jih v večletnih pogodbah dogovarjajo pravne osebe javnega sektorja (Uradni list RS, št. 1/04).</w:t>
      </w:r>
    </w:p>
    <w:p w14:paraId="4142425D" w14:textId="1B8E3D4B" w:rsidR="002F07C9" w:rsidRDefault="002F07C9" w:rsidP="0008231E">
      <w:pPr>
        <w:jc w:val="both"/>
        <w:rPr>
          <w:rFonts w:ascii="Garamond" w:hAnsi="Garamond"/>
          <w:color w:val="000000"/>
          <w:sz w:val="24"/>
        </w:rPr>
      </w:pPr>
    </w:p>
    <w:p w14:paraId="3AD223B0" w14:textId="77777777" w:rsidR="00FA693F" w:rsidRPr="000972A7" w:rsidRDefault="00FA693F" w:rsidP="0008231E">
      <w:pPr>
        <w:jc w:val="both"/>
        <w:rPr>
          <w:rFonts w:ascii="Garamond" w:hAnsi="Garamond"/>
          <w:color w:val="000000"/>
          <w:sz w:val="24"/>
        </w:rPr>
      </w:pPr>
    </w:p>
    <w:p w14:paraId="6DE21B7E" w14:textId="6902850C" w:rsidR="0008231E" w:rsidRPr="00D03C22" w:rsidRDefault="0008231E" w:rsidP="0008231E">
      <w:pPr>
        <w:jc w:val="both"/>
        <w:rPr>
          <w:rFonts w:ascii="Garamond" w:hAnsi="Garamond"/>
          <w:b/>
          <w:color w:val="000000"/>
          <w:sz w:val="24"/>
        </w:rPr>
      </w:pPr>
      <w:r w:rsidRPr="00D03C22">
        <w:rPr>
          <w:rFonts w:ascii="Garamond" w:hAnsi="Garamond"/>
          <w:b/>
          <w:color w:val="000000"/>
          <w:sz w:val="24"/>
        </w:rPr>
        <w:t xml:space="preserve">OPOMBA: Vnos predračuna v sistem e-JN je možen samo v obliki pdf in bo prikazan javnosti. </w:t>
      </w:r>
    </w:p>
    <w:p w14:paraId="1645A344" w14:textId="64293F1D" w:rsidR="0008231E" w:rsidRDefault="0008231E" w:rsidP="0008231E">
      <w:pPr>
        <w:jc w:val="both"/>
        <w:rPr>
          <w:rFonts w:ascii="Garamond" w:hAnsi="Garamond"/>
          <w:b/>
          <w:color w:val="000000"/>
          <w:sz w:val="24"/>
        </w:rPr>
      </w:pPr>
    </w:p>
    <w:p w14:paraId="1D6735F8" w14:textId="77777777" w:rsidR="00FA693F" w:rsidRPr="00D03C22" w:rsidRDefault="00FA693F" w:rsidP="0008231E">
      <w:pPr>
        <w:jc w:val="both"/>
        <w:rPr>
          <w:rFonts w:ascii="Garamond" w:hAnsi="Garamond"/>
          <w:b/>
          <w:color w:val="000000"/>
          <w:sz w:val="24"/>
        </w:rPr>
      </w:pPr>
    </w:p>
    <w:tbl>
      <w:tblPr>
        <w:tblW w:w="0" w:type="auto"/>
        <w:tblLook w:val="04A0" w:firstRow="1" w:lastRow="0" w:firstColumn="1" w:lastColumn="0" w:noHBand="0" w:noVBand="1"/>
      </w:tblPr>
      <w:tblGrid>
        <w:gridCol w:w="3077"/>
        <w:gridCol w:w="3077"/>
        <w:gridCol w:w="3077"/>
      </w:tblGrid>
      <w:tr w:rsidR="0008231E" w:rsidRPr="00D03C22" w14:paraId="48AC3BE9" w14:textId="77777777" w:rsidTr="0008231E">
        <w:trPr>
          <w:trHeight w:val="2092"/>
        </w:trPr>
        <w:tc>
          <w:tcPr>
            <w:tcW w:w="3077" w:type="dxa"/>
          </w:tcPr>
          <w:p w14:paraId="5E65612C"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Kraj: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724DAB60"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Datum: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tc>
        <w:tc>
          <w:tcPr>
            <w:tcW w:w="3077" w:type="dxa"/>
          </w:tcPr>
          <w:p w14:paraId="28B46C46" w14:textId="77777777" w:rsidR="0008231E" w:rsidRPr="00D03C22" w:rsidRDefault="0008231E" w:rsidP="0008231E">
            <w:pPr>
              <w:jc w:val="center"/>
              <w:rPr>
                <w:rFonts w:ascii="Garamond" w:hAnsi="Garamond"/>
                <w:sz w:val="24"/>
                <w:lang w:eastAsia="en-US"/>
              </w:rPr>
            </w:pPr>
            <w:r w:rsidRPr="00D03C22">
              <w:rPr>
                <w:rFonts w:ascii="Garamond" w:hAnsi="Garamond"/>
                <w:sz w:val="24"/>
                <w:lang w:eastAsia="en-US"/>
              </w:rPr>
              <w:t>žig</w:t>
            </w:r>
          </w:p>
        </w:tc>
        <w:tc>
          <w:tcPr>
            <w:tcW w:w="3077" w:type="dxa"/>
          </w:tcPr>
          <w:p w14:paraId="2CAA9093"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 xml:space="preserve">Podpisnik: </w:t>
            </w:r>
            <w:r w:rsidRPr="00D03C22">
              <w:rPr>
                <w:rFonts w:ascii="Garamond" w:hAnsi="Garamond" w:cs="Arial"/>
                <w:sz w:val="24"/>
                <w:lang w:eastAsia="en-US"/>
              </w:rPr>
              <w:fldChar w:fldCharType="begin">
                <w:ffData>
                  <w:name w:val="Besedilo1"/>
                  <w:enabled/>
                  <w:calcOnExit w:val="0"/>
                  <w:textInput/>
                </w:ffData>
              </w:fldChar>
            </w:r>
            <w:r w:rsidRPr="00D03C22">
              <w:rPr>
                <w:rFonts w:ascii="Garamond" w:hAnsi="Garamond" w:cs="Arial"/>
                <w:sz w:val="24"/>
                <w:lang w:eastAsia="en-US"/>
              </w:rPr>
              <w:instrText xml:space="preserve"> FORMTEXT </w:instrText>
            </w:r>
            <w:r w:rsidRPr="00D03C22">
              <w:rPr>
                <w:rFonts w:ascii="Garamond" w:hAnsi="Garamond" w:cs="Arial"/>
                <w:sz w:val="24"/>
                <w:lang w:eastAsia="en-US"/>
              </w:rPr>
            </w:r>
            <w:r w:rsidRPr="00D03C22">
              <w:rPr>
                <w:rFonts w:ascii="Garamond" w:hAnsi="Garamond" w:cs="Arial"/>
                <w:sz w:val="24"/>
                <w:lang w:eastAsia="en-US"/>
              </w:rPr>
              <w:fldChar w:fldCharType="separate"/>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noProof/>
                <w:sz w:val="24"/>
                <w:lang w:eastAsia="en-US"/>
              </w:rPr>
              <w:t> </w:t>
            </w:r>
            <w:r w:rsidRPr="00D03C22">
              <w:rPr>
                <w:rFonts w:ascii="Garamond" w:hAnsi="Garamond" w:cs="Arial"/>
                <w:sz w:val="24"/>
                <w:lang w:eastAsia="en-US"/>
              </w:rPr>
              <w:fldChar w:fldCharType="end"/>
            </w:r>
          </w:p>
          <w:p w14:paraId="26791465" w14:textId="77777777" w:rsidR="0008231E" w:rsidRPr="00D03C22" w:rsidRDefault="0008231E" w:rsidP="0008231E">
            <w:pPr>
              <w:jc w:val="both"/>
              <w:rPr>
                <w:rFonts w:ascii="Garamond" w:hAnsi="Garamond"/>
                <w:sz w:val="24"/>
                <w:lang w:eastAsia="en-US"/>
              </w:rPr>
            </w:pPr>
          </w:p>
          <w:p w14:paraId="0E103AFD" w14:textId="77777777" w:rsidR="0008231E" w:rsidRPr="00D03C22" w:rsidRDefault="0008231E" w:rsidP="0008231E">
            <w:pPr>
              <w:jc w:val="both"/>
              <w:rPr>
                <w:rFonts w:ascii="Garamond" w:hAnsi="Garamond"/>
                <w:sz w:val="24"/>
                <w:lang w:eastAsia="en-US"/>
              </w:rPr>
            </w:pPr>
            <w:r w:rsidRPr="00D03C22">
              <w:rPr>
                <w:rFonts w:ascii="Garamond" w:hAnsi="Garamond"/>
                <w:sz w:val="24"/>
                <w:lang w:eastAsia="en-US"/>
              </w:rPr>
              <w:t>_________________</w:t>
            </w:r>
          </w:p>
          <w:p w14:paraId="1FB3BCA7" w14:textId="77777777" w:rsidR="0008231E" w:rsidRPr="00D03C22" w:rsidRDefault="0008231E" w:rsidP="0008231E">
            <w:pPr>
              <w:ind w:left="-470"/>
              <w:jc w:val="center"/>
              <w:rPr>
                <w:rFonts w:ascii="Garamond" w:hAnsi="Garamond"/>
                <w:sz w:val="24"/>
                <w:lang w:eastAsia="en-US"/>
              </w:rPr>
            </w:pPr>
            <w:r w:rsidRPr="00D03C22">
              <w:rPr>
                <w:rFonts w:ascii="Garamond" w:hAnsi="Garamond"/>
                <w:sz w:val="24"/>
                <w:lang w:eastAsia="en-US"/>
              </w:rPr>
              <w:t>Podpis</w:t>
            </w:r>
          </w:p>
          <w:p w14:paraId="4D5903BF" w14:textId="77777777" w:rsidR="0008231E" w:rsidRPr="00D03C22" w:rsidRDefault="0008231E" w:rsidP="0008231E">
            <w:pPr>
              <w:ind w:left="-470"/>
              <w:jc w:val="center"/>
              <w:rPr>
                <w:rFonts w:ascii="Garamond" w:hAnsi="Garamond"/>
                <w:sz w:val="24"/>
                <w:lang w:eastAsia="en-US"/>
              </w:rPr>
            </w:pPr>
          </w:p>
          <w:p w14:paraId="6AF18F40" w14:textId="77777777" w:rsidR="0008231E" w:rsidRPr="00D03C22" w:rsidRDefault="0008231E" w:rsidP="0008231E">
            <w:pPr>
              <w:ind w:left="-470"/>
              <w:jc w:val="center"/>
              <w:rPr>
                <w:rFonts w:ascii="Garamond" w:hAnsi="Garamond"/>
                <w:sz w:val="24"/>
                <w:lang w:eastAsia="en-US"/>
              </w:rPr>
            </w:pPr>
          </w:p>
          <w:p w14:paraId="5011746C" w14:textId="77777777" w:rsidR="0008231E" w:rsidRPr="00D03C22" w:rsidRDefault="0008231E" w:rsidP="0008231E">
            <w:pPr>
              <w:ind w:left="-470"/>
              <w:jc w:val="center"/>
              <w:rPr>
                <w:rFonts w:ascii="Garamond" w:hAnsi="Garamond"/>
                <w:sz w:val="24"/>
                <w:lang w:eastAsia="en-US"/>
              </w:rPr>
            </w:pPr>
          </w:p>
        </w:tc>
      </w:tr>
    </w:tbl>
    <w:p w14:paraId="0B3C5848" w14:textId="77777777" w:rsidR="005A2795" w:rsidRDefault="005A2795" w:rsidP="00005DC2">
      <w:pPr>
        <w:keepNext/>
        <w:keepLines/>
        <w:ind w:left="357" w:hanging="357"/>
        <w:jc w:val="center"/>
        <w:outlineLvl w:val="0"/>
        <w:rPr>
          <w:rFonts w:ascii="Garamond" w:hAnsi="Garamond"/>
          <w:b/>
          <w:bCs/>
          <w:caps/>
          <w:sz w:val="24"/>
          <w:lang w:eastAsia="en-US"/>
        </w:rPr>
      </w:pPr>
    </w:p>
    <w:p w14:paraId="7724530E" w14:textId="77777777" w:rsidR="005A2795" w:rsidRDefault="005A2795">
      <w:pPr>
        <w:rPr>
          <w:rFonts w:ascii="Garamond" w:hAnsi="Garamond"/>
          <w:b/>
          <w:bCs/>
          <w:caps/>
          <w:sz w:val="24"/>
          <w:lang w:eastAsia="en-US"/>
        </w:rPr>
      </w:pPr>
      <w:r>
        <w:rPr>
          <w:rFonts w:ascii="Garamond" w:hAnsi="Garamond"/>
          <w:b/>
          <w:bCs/>
          <w:caps/>
          <w:sz w:val="24"/>
          <w:lang w:eastAsia="en-US"/>
        </w:rPr>
        <w:br w:type="page"/>
      </w:r>
    </w:p>
    <w:p w14:paraId="2E607C3F" w14:textId="25137961" w:rsidR="005655B2" w:rsidRPr="00695299" w:rsidRDefault="005655B2" w:rsidP="00005DC2">
      <w:pPr>
        <w:keepNext/>
        <w:keepLines/>
        <w:ind w:left="357" w:hanging="357"/>
        <w:jc w:val="center"/>
        <w:outlineLvl w:val="0"/>
        <w:rPr>
          <w:rFonts w:ascii="Garamond" w:hAnsi="Garamond"/>
          <w:b/>
          <w:bCs/>
          <w:caps/>
          <w:sz w:val="24"/>
          <w:lang w:eastAsia="en-US"/>
        </w:rPr>
      </w:pPr>
      <w:r w:rsidRPr="00695299">
        <w:rPr>
          <w:rFonts w:ascii="Garamond" w:hAnsi="Garamond"/>
          <w:b/>
          <w:bCs/>
          <w:caps/>
          <w:sz w:val="24"/>
          <w:lang w:eastAsia="en-US"/>
        </w:rPr>
        <w:lastRenderedPageBreak/>
        <w:t>ponudba (obr-2)</w:t>
      </w:r>
    </w:p>
    <w:p w14:paraId="468B59F3" w14:textId="77777777" w:rsidR="005655B2" w:rsidRPr="00695299" w:rsidRDefault="005655B2" w:rsidP="00005DC2">
      <w:pPr>
        <w:keepNext/>
        <w:keepLines/>
        <w:ind w:left="357" w:hanging="357"/>
        <w:jc w:val="center"/>
        <w:outlineLvl w:val="0"/>
        <w:rPr>
          <w:rFonts w:ascii="Garamond" w:hAnsi="Garamond"/>
          <w:b/>
          <w:bCs/>
          <w:caps/>
          <w:sz w:val="24"/>
          <w:lang w:eastAsia="en-US"/>
        </w:rPr>
      </w:pPr>
    </w:p>
    <w:p w14:paraId="13A6332D" w14:textId="2A741AFB" w:rsidR="00156CC2" w:rsidRDefault="005655B2">
      <w:pPr>
        <w:jc w:val="both"/>
        <w:rPr>
          <w:rFonts w:ascii="Garamond" w:hAnsi="Garamond"/>
          <w:sz w:val="24"/>
          <w:lang w:eastAsia="en-US"/>
        </w:rPr>
      </w:pPr>
      <w:r w:rsidRPr="00695299">
        <w:rPr>
          <w:rFonts w:ascii="Garamond" w:hAnsi="Garamond"/>
          <w:sz w:val="24"/>
          <w:lang w:eastAsia="en-US"/>
        </w:rPr>
        <w:t xml:space="preserve">Ponudbo dajemo za </w:t>
      </w:r>
      <w:r w:rsidRPr="00695299">
        <w:rPr>
          <w:rFonts w:ascii="Garamond" w:hAnsi="Garamond" w:cs="Arial"/>
          <w:sz w:val="24"/>
          <w:lang w:eastAsia="en-US"/>
        </w:rPr>
        <w:t xml:space="preserve">javno naročilo </w:t>
      </w:r>
      <w:r w:rsidRPr="00695299">
        <w:rPr>
          <w:rFonts w:ascii="Garamond" w:hAnsi="Garamond" w:cs="Arial"/>
          <w:b/>
          <w:sz w:val="24"/>
          <w:lang w:eastAsia="en-US"/>
        </w:rPr>
        <w:t>»</w:t>
      </w:r>
      <w:r w:rsidR="00156CC2">
        <w:rPr>
          <w:rFonts w:ascii="Garamond" w:hAnsi="Garamond" w:cs="Tahoma"/>
          <w:b/>
          <w:bCs/>
          <w:sz w:val="24"/>
        </w:rPr>
        <w:t>Storitve čiščenja</w:t>
      </w:r>
      <w:r w:rsidR="00257CEC">
        <w:rPr>
          <w:rFonts w:ascii="Garamond" w:hAnsi="Garamond" w:cs="Tahoma"/>
          <w:b/>
          <w:bCs/>
          <w:sz w:val="24"/>
        </w:rPr>
        <w:t xml:space="preserve"> – pridržano javno naročilo</w:t>
      </w:r>
      <w:r w:rsidRPr="00695299">
        <w:rPr>
          <w:rFonts w:ascii="Garamond" w:hAnsi="Garamond" w:cs="Arial"/>
          <w:b/>
          <w:sz w:val="24"/>
          <w:lang w:eastAsia="en-US"/>
        </w:rPr>
        <w:t>«</w:t>
      </w:r>
      <w:r w:rsidRPr="00695299">
        <w:rPr>
          <w:rFonts w:ascii="Garamond" w:hAnsi="Garamond" w:cs="Arial"/>
          <w:sz w:val="24"/>
          <w:lang w:eastAsia="en-US"/>
        </w:rPr>
        <w:t xml:space="preserve"> (se označi z X</w:t>
      </w:r>
      <w:r w:rsidR="00633E5B">
        <w:rPr>
          <w:rFonts w:ascii="Garamond" w:hAnsi="Garamond"/>
          <w:sz w:val="24"/>
        </w:rPr>
        <w:t>):</w:t>
      </w:r>
    </w:p>
    <w:p w14:paraId="6A060316" w14:textId="77777777" w:rsidR="00156CC2" w:rsidRDefault="00156CC2" w:rsidP="00005DC2">
      <w:pPr>
        <w:jc w:val="both"/>
        <w:rPr>
          <w:rFonts w:ascii="Garamond" w:hAnsi="Garamond"/>
          <w:sz w:val="24"/>
          <w:lang w:eastAsia="en-US"/>
        </w:rPr>
      </w:pPr>
    </w:p>
    <w:p w14:paraId="1AB3AE7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Samostojna ponudba</w:t>
      </w:r>
    </w:p>
    <w:p w14:paraId="7A382493" w14:textId="77777777"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Ponudba s podizvajalci</w:t>
      </w:r>
    </w:p>
    <w:p w14:paraId="09D064B2" w14:textId="56E02173" w:rsidR="00156CC2" w:rsidRPr="00695299" w:rsidRDefault="00156CC2" w:rsidP="00156CC2">
      <w:pPr>
        <w:jc w:val="both"/>
        <w:rPr>
          <w:rFonts w:ascii="Garamond" w:hAnsi="Garamond"/>
          <w:sz w:val="24"/>
          <w:lang w:eastAsia="en-US"/>
        </w:rPr>
      </w:pPr>
      <w:r w:rsidRPr="00695299">
        <w:rPr>
          <w:rFonts w:ascii="Segoe UI Symbol" w:eastAsia="MS Mincho" w:hAnsi="Segoe UI Symbol" w:cs="Segoe UI Symbol"/>
          <w:sz w:val="24"/>
          <w:lang w:eastAsia="en-US"/>
        </w:rPr>
        <w:t>☐</w:t>
      </w:r>
      <w:r w:rsidRPr="00695299">
        <w:rPr>
          <w:rFonts w:ascii="Garamond" w:hAnsi="Garamond"/>
          <w:sz w:val="24"/>
          <w:lang w:eastAsia="en-US"/>
        </w:rPr>
        <w:t xml:space="preserve"> Skupna ponudba</w:t>
      </w:r>
    </w:p>
    <w:p w14:paraId="55A7F40C" w14:textId="77777777" w:rsidR="00E9344F" w:rsidRPr="00695299" w:rsidRDefault="00E9344F" w:rsidP="00005DC2">
      <w:pPr>
        <w:jc w:val="both"/>
        <w:rPr>
          <w:rFonts w:ascii="Garamond" w:hAnsi="Garamond"/>
          <w:sz w:val="24"/>
          <w:lang w:eastAsia="en-US"/>
        </w:rPr>
      </w:pPr>
    </w:p>
    <w:p w14:paraId="274A50F2" w14:textId="77777777" w:rsidR="005655B2" w:rsidRPr="00695299" w:rsidRDefault="005655B2" w:rsidP="00F24C5E">
      <w:pPr>
        <w:pStyle w:val="Odstavekseznama"/>
        <w:keepNext/>
        <w:keepLines/>
        <w:numPr>
          <w:ilvl w:val="1"/>
          <w:numId w:val="1"/>
        </w:numPr>
        <w:jc w:val="both"/>
        <w:outlineLvl w:val="2"/>
        <w:rPr>
          <w:rFonts w:ascii="Garamond" w:hAnsi="Garamond"/>
          <w:b/>
          <w:bCs/>
          <w:i/>
          <w:sz w:val="24"/>
          <w:lang w:eastAsia="en-US"/>
        </w:rPr>
      </w:pPr>
      <w:r w:rsidRPr="00695299">
        <w:rPr>
          <w:rFonts w:ascii="Garamond" w:hAnsi="Garamond"/>
          <w:b/>
          <w:bCs/>
          <w:i/>
          <w:sz w:val="24"/>
          <w:lang w:eastAsia="en-US"/>
        </w:rPr>
        <w:t xml:space="preserve">Osnovni podatki o ponudniku </w:t>
      </w:r>
    </w:p>
    <w:p w14:paraId="69100C8F" w14:textId="77777777" w:rsidR="005655B2" w:rsidRPr="00695299" w:rsidRDefault="005655B2" w:rsidP="00005DC2">
      <w:pPr>
        <w:pStyle w:val="Odstavekseznama"/>
        <w:keepNext/>
        <w:keepLines/>
        <w:ind w:left="1620"/>
        <w:jc w:val="both"/>
        <w:outlineLvl w:val="2"/>
        <w:rPr>
          <w:rFonts w:ascii="Garamond" w:hAnsi="Garamond"/>
          <w:b/>
          <w:bCs/>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14411E8C" w14:textId="77777777" w:rsidTr="004641F1">
        <w:trPr>
          <w:trHeight w:val="170"/>
        </w:trPr>
        <w:tc>
          <w:tcPr>
            <w:tcW w:w="4497" w:type="dxa"/>
            <w:vAlign w:val="center"/>
          </w:tcPr>
          <w:p w14:paraId="27BEB01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Popolna firma ponudnika:</w:t>
            </w:r>
          </w:p>
        </w:tc>
        <w:tc>
          <w:tcPr>
            <w:tcW w:w="4605" w:type="dxa"/>
            <w:vAlign w:val="center"/>
          </w:tcPr>
          <w:p w14:paraId="5975B8D8"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7F0CBAC" w14:textId="77777777" w:rsidTr="004641F1">
        <w:trPr>
          <w:trHeight w:val="170"/>
        </w:trPr>
        <w:tc>
          <w:tcPr>
            <w:tcW w:w="4497" w:type="dxa"/>
            <w:vAlign w:val="center"/>
          </w:tcPr>
          <w:p w14:paraId="213D9FC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ponudnika:</w:t>
            </w:r>
          </w:p>
        </w:tc>
        <w:tc>
          <w:tcPr>
            <w:tcW w:w="4605" w:type="dxa"/>
            <w:vAlign w:val="center"/>
          </w:tcPr>
          <w:p w14:paraId="54284520"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49DF6D4F" w14:textId="77777777" w:rsidTr="004641F1">
        <w:trPr>
          <w:trHeight w:val="170"/>
        </w:trPr>
        <w:tc>
          <w:tcPr>
            <w:tcW w:w="4497" w:type="dxa"/>
            <w:vAlign w:val="center"/>
          </w:tcPr>
          <w:p w14:paraId="5BC2404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4629BA5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658F594" w14:textId="77777777" w:rsidTr="004641F1">
        <w:trPr>
          <w:trHeight w:val="170"/>
        </w:trPr>
        <w:tc>
          <w:tcPr>
            <w:tcW w:w="4497" w:type="dxa"/>
            <w:vAlign w:val="center"/>
          </w:tcPr>
          <w:p w14:paraId="1B713C47"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62223BB2"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E561F52" w14:textId="77777777" w:rsidTr="004641F1">
        <w:trPr>
          <w:trHeight w:val="170"/>
        </w:trPr>
        <w:tc>
          <w:tcPr>
            <w:tcW w:w="4497" w:type="dxa"/>
            <w:vAlign w:val="center"/>
          </w:tcPr>
          <w:p w14:paraId="2DD20768"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6D72F60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235EDBD6" w14:textId="77777777" w:rsidTr="004641F1">
        <w:trPr>
          <w:trHeight w:val="170"/>
        </w:trPr>
        <w:tc>
          <w:tcPr>
            <w:tcW w:w="4497" w:type="dxa"/>
            <w:vAlign w:val="center"/>
          </w:tcPr>
          <w:p w14:paraId="78FC7B7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E-pošta:</w:t>
            </w:r>
          </w:p>
        </w:tc>
        <w:tc>
          <w:tcPr>
            <w:tcW w:w="4605" w:type="dxa"/>
            <w:vAlign w:val="center"/>
          </w:tcPr>
          <w:p w14:paraId="09191C49"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5CD039F" w14:textId="77777777" w:rsidTr="004641F1">
        <w:trPr>
          <w:trHeight w:val="170"/>
        </w:trPr>
        <w:tc>
          <w:tcPr>
            <w:tcW w:w="4497" w:type="dxa"/>
            <w:vAlign w:val="center"/>
          </w:tcPr>
          <w:p w14:paraId="092466E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r w:rsidRPr="00695299">
              <w:rPr>
                <w:rStyle w:val="Sprotnaopomba-sklic"/>
                <w:rFonts w:ascii="Garamond" w:hAnsi="Garamond"/>
                <w:sz w:val="24"/>
                <w:lang w:eastAsia="en-US"/>
              </w:rPr>
              <w:footnoteReference w:id="1"/>
            </w:r>
          </w:p>
        </w:tc>
        <w:tc>
          <w:tcPr>
            <w:tcW w:w="4605" w:type="dxa"/>
            <w:vAlign w:val="center"/>
          </w:tcPr>
          <w:p w14:paraId="548B79D0"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r w:rsidR="00972489" w:rsidRPr="00695299" w14:paraId="6903166F" w14:textId="77777777" w:rsidTr="004641F1">
        <w:trPr>
          <w:trHeight w:val="170"/>
        </w:trPr>
        <w:tc>
          <w:tcPr>
            <w:tcW w:w="4497" w:type="dxa"/>
            <w:vAlign w:val="center"/>
          </w:tcPr>
          <w:p w14:paraId="4228959C" w14:textId="6B2CD449" w:rsidR="00972489" w:rsidRPr="00695299" w:rsidRDefault="00972489" w:rsidP="00005DC2">
            <w:pPr>
              <w:keepNext/>
              <w:rPr>
                <w:rFonts w:ascii="Garamond" w:hAnsi="Garamond"/>
                <w:sz w:val="24"/>
                <w:lang w:eastAsia="en-US"/>
              </w:rPr>
            </w:pPr>
            <w:r>
              <w:rPr>
                <w:rFonts w:ascii="Garamond" w:hAnsi="Garamond"/>
                <w:sz w:val="24"/>
                <w:lang w:eastAsia="en-US"/>
              </w:rPr>
              <w:t>Status invalidskega podjetja</w:t>
            </w:r>
          </w:p>
        </w:tc>
        <w:tc>
          <w:tcPr>
            <w:tcW w:w="4605" w:type="dxa"/>
            <w:vAlign w:val="center"/>
          </w:tcPr>
          <w:p w14:paraId="2A004FD3" w14:textId="04F1BE38" w:rsidR="00972489" w:rsidRPr="00695299" w:rsidRDefault="00972489" w:rsidP="00005DC2">
            <w:pPr>
              <w:keepNext/>
              <w:rPr>
                <w:rFonts w:ascii="Garamond" w:hAnsi="Garamond" w:cs="Arial"/>
                <w:sz w:val="24"/>
                <w:lang w:eastAsia="en-US"/>
              </w:rPr>
            </w:pPr>
            <w:r w:rsidRPr="00972489">
              <w:rPr>
                <w:rFonts w:ascii="Garamond" w:hAnsi="Garamond" w:cs="Arial"/>
                <w:sz w:val="24"/>
                <w:lang w:eastAsia="en-US"/>
              </w:rPr>
              <w:t>DA                        NE</w:t>
            </w:r>
          </w:p>
        </w:tc>
      </w:tr>
    </w:tbl>
    <w:p w14:paraId="2510A32F" w14:textId="77777777" w:rsidR="005655B2" w:rsidRPr="00695299" w:rsidRDefault="005655B2" w:rsidP="00005DC2">
      <w:pPr>
        <w:pStyle w:val="Odstavekseznama"/>
        <w:ind w:left="1620"/>
        <w:jc w:val="both"/>
        <w:rPr>
          <w:rFonts w:ascii="Garamond" w:hAnsi="Garamond"/>
          <w:b/>
          <w:sz w:val="24"/>
          <w:lang w:eastAsia="en-US"/>
        </w:rPr>
      </w:pPr>
    </w:p>
    <w:p w14:paraId="0A51134D"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7129FF71" w14:textId="77777777" w:rsidTr="004641F1">
        <w:trPr>
          <w:trHeight w:val="170"/>
        </w:trPr>
        <w:tc>
          <w:tcPr>
            <w:tcW w:w="4497" w:type="dxa"/>
            <w:vAlign w:val="center"/>
          </w:tcPr>
          <w:p w14:paraId="635E208D"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Pri javnem naročilu bomo sodelovali z naslednjimi podizvajalci:</w:t>
            </w:r>
          </w:p>
        </w:tc>
        <w:tc>
          <w:tcPr>
            <w:tcW w:w="4605" w:type="dxa"/>
            <w:vAlign w:val="center"/>
          </w:tcPr>
          <w:p w14:paraId="2D13A82D"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6278FDA" w14:textId="77777777" w:rsidR="005655B2" w:rsidRPr="00695299" w:rsidRDefault="005655B2" w:rsidP="00005DC2">
            <w:pPr>
              <w:keepNext/>
              <w:rPr>
                <w:rFonts w:ascii="Garamond" w:hAnsi="Garamond" w:cs="Arial"/>
                <w:sz w:val="24"/>
                <w:lang w:eastAsia="en-US"/>
              </w:rPr>
            </w:pPr>
          </w:p>
          <w:p w14:paraId="16C67F4E"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80E9665" w14:textId="77777777" w:rsidR="005655B2" w:rsidRPr="00695299" w:rsidRDefault="005655B2" w:rsidP="00005DC2">
            <w:pPr>
              <w:keepNext/>
              <w:rPr>
                <w:rFonts w:ascii="Garamond" w:hAnsi="Garamond" w:cs="Arial"/>
                <w:sz w:val="24"/>
                <w:lang w:eastAsia="en-US"/>
              </w:rPr>
            </w:pPr>
          </w:p>
          <w:p w14:paraId="42AC9056"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245E02E" w14:textId="77777777" w:rsidTr="004641F1">
        <w:trPr>
          <w:trHeight w:val="170"/>
        </w:trPr>
        <w:tc>
          <w:tcPr>
            <w:tcW w:w="4497" w:type="dxa"/>
            <w:vAlign w:val="center"/>
          </w:tcPr>
          <w:p w14:paraId="733987D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Naslov podizvajalca:</w:t>
            </w:r>
          </w:p>
        </w:tc>
        <w:tc>
          <w:tcPr>
            <w:tcW w:w="4605" w:type="dxa"/>
            <w:vAlign w:val="center"/>
          </w:tcPr>
          <w:p w14:paraId="011D0B4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FBBDF99" w14:textId="77777777" w:rsidTr="004641F1">
        <w:trPr>
          <w:trHeight w:val="170"/>
        </w:trPr>
        <w:tc>
          <w:tcPr>
            <w:tcW w:w="4497" w:type="dxa"/>
            <w:vAlign w:val="center"/>
          </w:tcPr>
          <w:p w14:paraId="5DB6328E"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Matična številka:</w:t>
            </w:r>
          </w:p>
        </w:tc>
        <w:tc>
          <w:tcPr>
            <w:tcW w:w="4605" w:type="dxa"/>
            <w:vAlign w:val="center"/>
          </w:tcPr>
          <w:p w14:paraId="31BE61D4"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7044904" w14:textId="77777777" w:rsidTr="004641F1">
        <w:trPr>
          <w:trHeight w:val="170"/>
        </w:trPr>
        <w:tc>
          <w:tcPr>
            <w:tcW w:w="4497" w:type="dxa"/>
            <w:vAlign w:val="center"/>
          </w:tcPr>
          <w:p w14:paraId="157DEBC4"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Identifikacijska številka za DDV:</w:t>
            </w:r>
          </w:p>
        </w:tc>
        <w:tc>
          <w:tcPr>
            <w:tcW w:w="4605" w:type="dxa"/>
            <w:vAlign w:val="center"/>
          </w:tcPr>
          <w:p w14:paraId="1ACA895C"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EA1F85A" w14:textId="77777777" w:rsidTr="004641F1">
        <w:trPr>
          <w:trHeight w:val="170"/>
        </w:trPr>
        <w:tc>
          <w:tcPr>
            <w:tcW w:w="4497" w:type="dxa"/>
            <w:vAlign w:val="center"/>
          </w:tcPr>
          <w:p w14:paraId="2A71F9F1"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MSP</w:t>
            </w:r>
          </w:p>
        </w:tc>
        <w:tc>
          <w:tcPr>
            <w:tcW w:w="4605" w:type="dxa"/>
            <w:vAlign w:val="center"/>
          </w:tcPr>
          <w:p w14:paraId="718E6412" w14:textId="77777777" w:rsidR="005655B2" w:rsidRPr="00695299" w:rsidRDefault="005655B2" w:rsidP="00005DC2">
            <w:pPr>
              <w:keepNext/>
              <w:rPr>
                <w:rFonts w:ascii="Garamond" w:hAnsi="Garamond" w:cs="Arial"/>
                <w:sz w:val="24"/>
                <w:lang w:eastAsia="en-US"/>
              </w:rPr>
            </w:pPr>
            <w:r w:rsidRPr="00695299">
              <w:rPr>
                <w:rFonts w:ascii="Garamond" w:hAnsi="Garamond" w:cs="Arial"/>
                <w:sz w:val="24"/>
                <w:lang w:eastAsia="en-US"/>
              </w:rPr>
              <w:t>DA                   NE</w:t>
            </w:r>
          </w:p>
        </w:tc>
      </w:tr>
      <w:tr w:rsidR="00972489" w:rsidRPr="00695299" w14:paraId="3B54769A" w14:textId="77777777" w:rsidTr="004641F1">
        <w:trPr>
          <w:trHeight w:val="170"/>
        </w:trPr>
        <w:tc>
          <w:tcPr>
            <w:tcW w:w="4497" w:type="dxa"/>
            <w:vAlign w:val="center"/>
          </w:tcPr>
          <w:p w14:paraId="6AC1E6EC" w14:textId="486F7A9F" w:rsidR="00972489" w:rsidRPr="00695299" w:rsidRDefault="00972489" w:rsidP="00005DC2">
            <w:pPr>
              <w:keepNext/>
              <w:rPr>
                <w:rFonts w:ascii="Garamond" w:hAnsi="Garamond"/>
                <w:sz w:val="24"/>
                <w:lang w:eastAsia="en-US"/>
              </w:rPr>
            </w:pPr>
            <w:r>
              <w:rPr>
                <w:rFonts w:ascii="Garamond" w:hAnsi="Garamond"/>
                <w:sz w:val="24"/>
                <w:lang w:eastAsia="en-US"/>
              </w:rPr>
              <w:t>Status invalidskega podjetja</w:t>
            </w:r>
          </w:p>
        </w:tc>
        <w:tc>
          <w:tcPr>
            <w:tcW w:w="4605" w:type="dxa"/>
            <w:vAlign w:val="center"/>
          </w:tcPr>
          <w:p w14:paraId="2BC4E365" w14:textId="1E63EA19" w:rsidR="00972489" w:rsidRPr="00695299" w:rsidRDefault="00972489" w:rsidP="00005DC2">
            <w:pPr>
              <w:keepNext/>
              <w:rPr>
                <w:rFonts w:ascii="Garamond" w:hAnsi="Garamond" w:cs="Arial"/>
                <w:sz w:val="24"/>
                <w:lang w:eastAsia="en-US"/>
              </w:rPr>
            </w:pPr>
            <w:r w:rsidRPr="00972489">
              <w:rPr>
                <w:rFonts w:ascii="Garamond" w:hAnsi="Garamond" w:cs="Arial"/>
                <w:sz w:val="24"/>
                <w:lang w:eastAsia="en-US"/>
              </w:rPr>
              <w:t>DA                   NE</w:t>
            </w:r>
          </w:p>
        </w:tc>
      </w:tr>
      <w:tr w:rsidR="005655B2" w:rsidRPr="00695299" w14:paraId="5042F024" w14:textId="77777777" w:rsidTr="004641F1">
        <w:trPr>
          <w:trHeight w:val="170"/>
        </w:trPr>
        <w:tc>
          <w:tcPr>
            <w:tcW w:w="4497" w:type="dxa"/>
            <w:vAlign w:val="center"/>
          </w:tcPr>
          <w:p w14:paraId="26C1919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TRR</w:t>
            </w:r>
          </w:p>
        </w:tc>
        <w:tc>
          <w:tcPr>
            <w:tcW w:w="4605" w:type="dxa"/>
            <w:vAlign w:val="center"/>
          </w:tcPr>
          <w:p w14:paraId="6AFB92FD" w14:textId="77777777" w:rsidR="005655B2" w:rsidRPr="00695299" w:rsidRDefault="005655B2" w:rsidP="00005DC2">
            <w:pPr>
              <w:keepNext/>
              <w:rPr>
                <w:rFonts w:ascii="Garamond" w:hAnsi="Garamond" w:cs="Arial"/>
                <w:sz w:val="24"/>
                <w:lang w:eastAsia="en-US"/>
              </w:rPr>
            </w:pPr>
          </w:p>
        </w:tc>
      </w:tr>
      <w:tr w:rsidR="005655B2" w:rsidRPr="00695299" w14:paraId="73D9E133" w14:textId="77777777" w:rsidTr="004641F1">
        <w:trPr>
          <w:trHeight w:val="170"/>
        </w:trPr>
        <w:tc>
          <w:tcPr>
            <w:tcW w:w="4497" w:type="dxa"/>
            <w:vAlign w:val="center"/>
          </w:tcPr>
          <w:p w14:paraId="33037536"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Telefonska številka:</w:t>
            </w:r>
          </w:p>
        </w:tc>
        <w:tc>
          <w:tcPr>
            <w:tcW w:w="4605" w:type="dxa"/>
            <w:vAlign w:val="center"/>
          </w:tcPr>
          <w:p w14:paraId="26B4742E"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6D462CB4" w14:textId="77777777" w:rsidTr="004641F1">
        <w:trPr>
          <w:trHeight w:val="170"/>
        </w:trPr>
        <w:tc>
          <w:tcPr>
            <w:tcW w:w="4497" w:type="dxa"/>
            <w:vAlign w:val="center"/>
          </w:tcPr>
          <w:p w14:paraId="08A14F3A"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lastRenderedPageBreak/>
              <w:t>E-pošta:</w:t>
            </w:r>
          </w:p>
        </w:tc>
        <w:tc>
          <w:tcPr>
            <w:tcW w:w="4605" w:type="dxa"/>
            <w:vAlign w:val="center"/>
          </w:tcPr>
          <w:p w14:paraId="2F69148D" w14:textId="77777777" w:rsidR="005655B2" w:rsidRPr="00695299" w:rsidRDefault="005655B2" w:rsidP="00005DC2">
            <w:pPr>
              <w:keepNext/>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50E2734E" w14:textId="77777777" w:rsidTr="004641F1">
        <w:trPr>
          <w:trHeight w:val="170"/>
        </w:trPr>
        <w:tc>
          <w:tcPr>
            <w:tcW w:w="4497" w:type="dxa"/>
            <w:vAlign w:val="center"/>
          </w:tcPr>
          <w:p w14:paraId="382DDA2C"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Del izvedbe javnega naročila, ki ga bo izvedel podizvajalec (skrajšana firma podizvajalca, predmet, količina in delež v %, vrednost, kraj in rok izvedbe):</w:t>
            </w:r>
          </w:p>
        </w:tc>
        <w:tc>
          <w:tcPr>
            <w:tcW w:w="4605" w:type="dxa"/>
            <w:vAlign w:val="center"/>
          </w:tcPr>
          <w:p w14:paraId="5217894C"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6BFB151A" w14:textId="77777777" w:rsidR="005655B2" w:rsidRPr="00695299" w:rsidRDefault="005655B2" w:rsidP="00005DC2">
            <w:pPr>
              <w:keepNext/>
              <w:rPr>
                <w:rFonts w:ascii="Garamond" w:hAnsi="Garamond" w:cs="Arial"/>
                <w:b/>
                <w:sz w:val="24"/>
                <w:lang w:eastAsia="en-US"/>
              </w:rPr>
            </w:pPr>
          </w:p>
          <w:p w14:paraId="1A658740" w14:textId="77777777" w:rsidR="005655B2" w:rsidRPr="00695299" w:rsidRDefault="005655B2" w:rsidP="00005DC2">
            <w:pPr>
              <w:keepNext/>
              <w:rPr>
                <w:rFonts w:ascii="Garamond" w:hAnsi="Garamond" w:cs="Arial"/>
                <w:b/>
                <w:sz w:val="24"/>
                <w:lang w:eastAsia="en-US"/>
              </w:rPr>
            </w:pPr>
            <w:r w:rsidRPr="00695299">
              <w:rPr>
                <w:rFonts w:ascii="Garamond" w:hAnsi="Garamond" w:cs="Arial"/>
                <w:b/>
                <w:sz w:val="24"/>
                <w:lang w:eastAsia="en-US"/>
              </w:rPr>
              <w:fldChar w:fldCharType="begin">
                <w:ffData>
                  <w:name w:val="Besedilo1"/>
                  <w:enabled/>
                  <w:calcOnExit w:val="0"/>
                  <w:textInput/>
                </w:ffData>
              </w:fldChar>
            </w:r>
            <w:r w:rsidRPr="00695299">
              <w:rPr>
                <w:rFonts w:ascii="Garamond" w:hAnsi="Garamond" w:cs="Arial"/>
                <w:b/>
                <w:sz w:val="24"/>
                <w:lang w:eastAsia="en-US"/>
              </w:rPr>
              <w:instrText xml:space="preserve"> FORMTEXT </w:instrText>
            </w:r>
            <w:r w:rsidRPr="00695299">
              <w:rPr>
                <w:rFonts w:ascii="Garamond" w:hAnsi="Garamond" w:cs="Arial"/>
                <w:b/>
                <w:sz w:val="24"/>
                <w:lang w:eastAsia="en-US"/>
              </w:rPr>
            </w:r>
            <w:r w:rsidRPr="00695299">
              <w:rPr>
                <w:rFonts w:ascii="Garamond" w:hAnsi="Garamond" w:cs="Arial"/>
                <w:b/>
                <w:sz w:val="24"/>
                <w:lang w:eastAsia="en-US"/>
              </w:rPr>
              <w:fldChar w:fldCharType="separate"/>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noProof/>
                <w:sz w:val="24"/>
                <w:lang w:eastAsia="en-US"/>
              </w:rPr>
              <w:t> </w:t>
            </w:r>
            <w:r w:rsidRPr="00695299">
              <w:rPr>
                <w:rFonts w:ascii="Garamond" w:hAnsi="Garamond" w:cs="Arial"/>
                <w:b/>
                <w:sz w:val="24"/>
                <w:lang w:eastAsia="en-US"/>
              </w:rPr>
              <w:fldChar w:fldCharType="end"/>
            </w:r>
          </w:p>
          <w:p w14:paraId="44025F04" w14:textId="77777777" w:rsidR="005655B2" w:rsidRPr="00695299" w:rsidRDefault="005655B2" w:rsidP="00005DC2">
            <w:pPr>
              <w:keepNext/>
              <w:rPr>
                <w:rFonts w:ascii="Garamond" w:hAnsi="Garamond" w:cs="Arial"/>
                <w:b/>
                <w:sz w:val="24"/>
                <w:lang w:eastAsia="en-US"/>
              </w:rPr>
            </w:pPr>
          </w:p>
          <w:p w14:paraId="2A040235"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6D5785A" w14:textId="77777777" w:rsidR="005655B2" w:rsidRPr="00695299" w:rsidRDefault="005655B2" w:rsidP="00005DC2">
            <w:pPr>
              <w:keepNext/>
              <w:rPr>
                <w:rFonts w:ascii="Garamond" w:hAnsi="Garamond" w:cs="Arial"/>
                <w:b/>
                <w:sz w:val="24"/>
                <w:lang w:eastAsia="en-US"/>
              </w:rPr>
            </w:pPr>
          </w:p>
          <w:p w14:paraId="7677115F" w14:textId="77777777" w:rsidR="005655B2" w:rsidRPr="00695299" w:rsidRDefault="005655B2" w:rsidP="00005DC2">
            <w:pPr>
              <w:keepNext/>
              <w:rPr>
                <w:rFonts w:ascii="Garamond" w:hAnsi="Garamond" w:cs="Arial"/>
                <w:b/>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1A6E52AD" w14:textId="77777777" w:rsidR="005655B2" w:rsidRPr="00695299" w:rsidRDefault="005655B2" w:rsidP="00005DC2">
      <w:pPr>
        <w:jc w:val="both"/>
        <w:rPr>
          <w:rFonts w:ascii="Garamond" w:hAnsi="Garamond"/>
          <w:b/>
          <w:sz w:val="24"/>
          <w:lang w:eastAsia="en-US"/>
        </w:rPr>
      </w:pPr>
    </w:p>
    <w:p w14:paraId="15667A70"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V ponudbi imenovan podizvajalec ____________________________ zahtevam/ne zahtevam (ustrezno obkrožiti) neposredno plačilo za storitve, opravljene na podlagi javnega naročila na TRR št.____________________________. </w:t>
      </w:r>
      <w:r w:rsidRPr="00695299">
        <w:rPr>
          <w:rFonts w:ascii="Garamond" w:hAnsi="Garamond"/>
          <w:i/>
          <w:sz w:val="24"/>
          <w:lang w:eastAsia="en-US"/>
        </w:rPr>
        <w:t>(v kolikor je več podizvajalcev, se ta odstavek tolikokrat kopira)</w:t>
      </w:r>
    </w:p>
    <w:p w14:paraId="1773C806" w14:textId="77777777" w:rsidR="005655B2" w:rsidRPr="00695299" w:rsidRDefault="005655B2" w:rsidP="00005DC2">
      <w:pPr>
        <w:jc w:val="both"/>
        <w:rPr>
          <w:rFonts w:ascii="Garamond" w:hAnsi="Garamond"/>
          <w:sz w:val="24"/>
          <w:lang w:eastAsia="en-US"/>
        </w:rPr>
      </w:pPr>
    </w:p>
    <w:p w14:paraId="4FCD3D89" w14:textId="6A1D2971" w:rsidR="005655B2" w:rsidRDefault="005655B2" w:rsidP="00005DC2">
      <w:pPr>
        <w:jc w:val="both"/>
        <w:rPr>
          <w:rFonts w:ascii="Garamond" w:hAnsi="Garamond"/>
          <w:sz w:val="24"/>
          <w:lang w:eastAsia="en-US"/>
        </w:rPr>
      </w:pPr>
      <w:r w:rsidRPr="00695299">
        <w:rPr>
          <w:rFonts w:ascii="Garamond" w:hAnsi="Garamond"/>
          <w:sz w:val="24"/>
          <w:lang w:eastAsia="en-US"/>
        </w:rPr>
        <w:t xml:space="preserve">Ponudnik pooblaščam/ne pooblaščam (ustrezno obkrožiti) naročnika, da na podlagi potrjenega računa neposredno plačuje podizvajalcem. </w:t>
      </w:r>
    </w:p>
    <w:p w14:paraId="7BCBCD35" w14:textId="6E1DD5CF" w:rsidR="000972A7" w:rsidRDefault="000972A7" w:rsidP="00005DC2">
      <w:pPr>
        <w:jc w:val="both"/>
        <w:rPr>
          <w:rFonts w:ascii="Garamond" w:hAnsi="Garamond"/>
          <w:sz w:val="24"/>
          <w:lang w:eastAsia="en-US"/>
        </w:rPr>
      </w:pPr>
    </w:p>
    <w:p w14:paraId="3CA5F51C" w14:textId="77777777" w:rsidR="000972A7" w:rsidRPr="007C5D33" w:rsidRDefault="000972A7" w:rsidP="000972A7">
      <w:pPr>
        <w:jc w:val="both"/>
        <w:rPr>
          <w:rFonts w:ascii="Garamond" w:hAnsi="Garamond"/>
          <w:sz w:val="24"/>
          <w:lang w:eastAsia="en-US"/>
        </w:rPr>
      </w:pPr>
      <w:r w:rsidRPr="007C5D33">
        <w:rPr>
          <w:rFonts w:ascii="Garamond" w:hAnsi="Garamond"/>
          <w:i/>
          <w:sz w:val="24"/>
          <w:lang w:eastAsia="en-US"/>
        </w:rPr>
        <w:t>(*v kolikor je več podizvajalcev, se ta del tolikokrat kopira)</w:t>
      </w:r>
    </w:p>
    <w:p w14:paraId="0FBE82D2" w14:textId="0234C5B8" w:rsidR="005655B2" w:rsidRPr="00695299" w:rsidRDefault="005655B2" w:rsidP="00005DC2">
      <w:pPr>
        <w:jc w:val="both"/>
        <w:rPr>
          <w:rFonts w:ascii="Garamond" w:hAnsi="Garamond"/>
          <w:sz w:val="24"/>
          <w:lang w:eastAsia="en-US"/>
        </w:rPr>
      </w:pPr>
    </w:p>
    <w:p w14:paraId="1AAD61CC" w14:textId="77777777"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t>Skupna ponudba</w:t>
      </w:r>
    </w:p>
    <w:p w14:paraId="46390815" w14:textId="1F7BE6ED" w:rsidR="005655B2" w:rsidRDefault="005655B2" w:rsidP="00005DC2">
      <w:pPr>
        <w:jc w:val="both"/>
        <w:rPr>
          <w:rFonts w:ascii="Garamond" w:hAnsi="Garamond"/>
          <w:b/>
          <w:bCs/>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850EED" w:rsidRPr="007C5D33" w14:paraId="20B4CBFF" w14:textId="77777777" w:rsidTr="00850EED">
        <w:trPr>
          <w:trHeight w:val="170"/>
        </w:trPr>
        <w:tc>
          <w:tcPr>
            <w:tcW w:w="4497" w:type="dxa"/>
            <w:vAlign w:val="center"/>
          </w:tcPr>
          <w:p w14:paraId="29DFB56E"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Pri javnem naročilu sodelujemo naslednji ponudniki (skupna ponudba):</w:t>
            </w:r>
          </w:p>
        </w:tc>
        <w:tc>
          <w:tcPr>
            <w:tcW w:w="4605" w:type="dxa"/>
            <w:vAlign w:val="center"/>
          </w:tcPr>
          <w:p w14:paraId="06400439"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60EEA837" w14:textId="77777777" w:rsidR="00850EED" w:rsidRPr="007C5D33" w:rsidRDefault="00850EED" w:rsidP="00850EED">
            <w:pPr>
              <w:keepNext/>
              <w:rPr>
                <w:rFonts w:ascii="Garamond" w:hAnsi="Garamond" w:cs="Arial"/>
                <w:b/>
                <w:sz w:val="24"/>
                <w:lang w:eastAsia="en-US"/>
              </w:rPr>
            </w:pPr>
          </w:p>
          <w:p w14:paraId="3EB837F2"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3C472352" w14:textId="77777777" w:rsidR="00850EED" w:rsidRPr="007C5D33" w:rsidRDefault="00850EED" w:rsidP="00850EED">
            <w:pPr>
              <w:keepNext/>
              <w:rPr>
                <w:rFonts w:ascii="Garamond" w:hAnsi="Garamond" w:cs="Arial"/>
                <w:b/>
                <w:sz w:val="24"/>
                <w:lang w:eastAsia="en-US"/>
              </w:rPr>
            </w:pPr>
          </w:p>
          <w:p w14:paraId="1022C38E"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tc>
      </w:tr>
      <w:tr w:rsidR="00850EED" w:rsidRPr="007C5D33" w14:paraId="4D46B3FB" w14:textId="77777777" w:rsidTr="00850EED">
        <w:trPr>
          <w:trHeight w:val="170"/>
        </w:trPr>
        <w:tc>
          <w:tcPr>
            <w:tcW w:w="4497" w:type="dxa"/>
            <w:vAlign w:val="center"/>
          </w:tcPr>
          <w:p w14:paraId="5302ABF5"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Vrsta del, ki jih bo prevzel in izvedel vsak partner v skupini in delež vsakega partnerja v skupini v % in vrednost del, ki jih prevzema posamezni partner v skupini (</w:t>
            </w:r>
            <w:r w:rsidRPr="007C5D33">
              <w:rPr>
                <w:rFonts w:ascii="Garamond" w:hAnsi="Garamond"/>
                <w:b/>
                <w:bCs/>
                <w:sz w:val="24"/>
                <w:lang w:eastAsia="en-US"/>
              </w:rPr>
              <w:t>navesti tudi za vodilnega partnerja</w:t>
            </w:r>
            <w:r w:rsidRPr="007C5D33">
              <w:rPr>
                <w:rFonts w:ascii="Garamond" w:hAnsi="Garamond"/>
                <w:sz w:val="24"/>
                <w:lang w:eastAsia="en-US"/>
              </w:rPr>
              <w:t>):*</w:t>
            </w:r>
          </w:p>
        </w:tc>
        <w:tc>
          <w:tcPr>
            <w:tcW w:w="4605" w:type="dxa"/>
            <w:vAlign w:val="center"/>
          </w:tcPr>
          <w:p w14:paraId="288BCA4B"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t xml:space="preserve">Vodilni partner/Partner: </w:t>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15DC757E" w14:textId="77777777" w:rsidR="00850EED" w:rsidRPr="007C5D33" w:rsidRDefault="00850EED" w:rsidP="00850EED">
            <w:pPr>
              <w:keepNext/>
              <w:rPr>
                <w:rFonts w:ascii="Garamond" w:hAnsi="Garamond" w:cs="Arial"/>
                <w:b/>
                <w:sz w:val="24"/>
                <w:lang w:eastAsia="en-US"/>
              </w:rPr>
            </w:pPr>
          </w:p>
          <w:p w14:paraId="459418DF" w14:textId="77777777" w:rsidR="00850EED" w:rsidRPr="007C5D33" w:rsidRDefault="00850EED" w:rsidP="00850EED">
            <w:pPr>
              <w:keepNext/>
              <w:rPr>
                <w:rFonts w:ascii="Garamond" w:hAnsi="Garamond" w:cs="Arial"/>
                <w:b/>
                <w:sz w:val="24"/>
                <w:lang w:eastAsia="en-US"/>
              </w:rPr>
            </w:pPr>
            <w:r w:rsidRPr="007C5D33">
              <w:rPr>
                <w:rFonts w:ascii="Garamond" w:hAnsi="Garamond" w:cs="Arial"/>
                <w:bCs/>
                <w:sz w:val="24"/>
                <w:lang w:eastAsia="en-US"/>
              </w:rPr>
              <w:t>Vrsta del, ki jih bo izvedel:</w:t>
            </w:r>
            <w:r w:rsidRPr="007C5D33">
              <w:rPr>
                <w:rFonts w:ascii="Garamond" w:hAnsi="Garamond" w:cs="Arial"/>
                <w:b/>
                <w:sz w:val="24"/>
                <w:lang w:eastAsia="en-US"/>
              </w:rPr>
              <w:t xml:space="preserve"> </w:t>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p w14:paraId="5D8B0265" w14:textId="77777777" w:rsidR="00850EED" w:rsidRPr="007C5D33" w:rsidRDefault="00850EED" w:rsidP="00850EED">
            <w:pPr>
              <w:keepNext/>
              <w:rPr>
                <w:rFonts w:ascii="Garamond" w:hAnsi="Garamond" w:cs="Arial"/>
                <w:b/>
                <w:sz w:val="24"/>
                <w:lang w:eastAsia="en-US"/>
              </w:rPr>
            </w:pPr>
          </w:p>
          <w:p w14:paraId="38E7BF4C" w14:textId="77777777" w:rsidR="00850EED" w:rsidRPr="007C5D33" w:rsidRDefault="00850EED" w:rsidP="00850EED">
            <w:pPr>
              <w:keepNext/>
              <w:rPr>
                <w:rFonts w:ascii="Garamond" w:hAnsi="Garamond" w:cs="Arial"/>
                <w:b/>
                <w:sz w:val="24"/>
                <w:lang w:eastAsia="en-US"/>
              </w:rPr>
            </w:pPr>
            <w:r w:rsidRPr="007C5D33">
              <w:rPr>
                <w:rFonts w:ascii="Garamond" w:hAnsi="Garamond" w:cs="Arial"/>
                <w:bCs/>
                <w:sz w:val="24"/>
                <w:lang w:eastAsia="en-US"/>
              </w:rPr>
              <w:t xml:space="preserve">Vrednost del: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2DA2A1F3" w14:textId="77777777" w:rsidR="00850EED" w:rsidRPr="007C5D33" w:rsidRDefault="00850EED" w:rsidP="00850EED">
            <w:pPr>
              <w:keepNext/>
              <w:rPr>
                <w:rFonts w:ascii="Garamond" w:hAnsi="Garamond" w:cs="Arial"/>
                <w:b/>
                <w:sz w:val="24"/>
                <w:lang w:eastAsia="en-US"/>
              </w:rPr>
            </w:pPr>
          </w:p>
          <w:p w14:paraId="532BAADD" w14:textId="77777777" w:rsidR="00850EED" w:rsidRPr="007C5D33" w:rsidRDefault="00850EED" w:rsidP="00850EED">
            <w:pPr>
              <w:keepNext/>
              <w:rPr>
                <w:rFonts w:ascii="Garamond" w:hAnsi="Garamond" w:cs="Arial"/>
                <w:b/>
                <w:sz w:val="24"/>
                <w:lang w:eastAsia="en-US"/>
              </w:rPr>
            </w:pPr>
            <w:r w:rsidRPr="007C5D33">
              <w:rPr>
                <w:rFonts w:ascii="Garamond" w:hAnsi="Garamond" w:cs="Arial"/>
                <w:sz w:val="24"/>
                <w:lang w:eastAsia="en-US"/>
              </w:rPr>
              <w:t xml:space="preserve">Delež v %: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p>
        </w:tc>
      </w:tr>
      <w:tr w:rsidR="00850EED" w:rsidRPr="007C5D33" w14:paraId="176E583B" w14:textId="77777777" w:rsidTr="00850EED">
        <w:trPr>
          <w:trHeight w:val="170"/>
        </w:trPr>
        <w:tc>
          <w:tcPr>
            <w:tcW w:w="4497" w:type="dxa"/>
            <w:vAlign w:val="center"/>
          </w:tcPr>
          <w:p w14:paraId="2C7379E7" w14:textId="77777777" w:rsidR="00850EED" w:rsidRPr="007C5D33" w:rsidRDefault="00850EED" w:rsidP="00850EED">
            <w:pPr>
              <w:keepNext/>
              <w:rPr>
                <w:rFonts w:ascii="Garamond" w:hAnsi="Garamond"/>
                <w:sz w:val="24"/>
                <w:lang w:eastAsia="en-US"/>
              </w:rPr>
            </w:pPr>
            <w:r w:rsidRPr="007C5D33">
              <w:rPr>
                <w:rFonts w:ascii="Garamond" w:hAnsi="Garamond"/>
                <w:sz w:val="24"/>
                <w:lang w:eastAsia="en-US"/>
              </w:rPr>
              <w:t>MSP</w:t>
            </w:r>
          </w:p>
        </w:tc>
        <w:tc>
          <w:tcPr>
            <w:tcW w:w="4605" w:type="dxa"/>
            <w:vAlign w:val="center"/>
          </w:tcPr>
          <w:p w14:paraId="651864F6"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b/>
                <w:sz w:val="24"/>
                <w:lang w:eastAsia="en-US"/>
              </w:rPr>
              <w:t xml:space="preserve">                   </w:t>
            </w:r>
            <w:r w:rsidRPr="007C5D33">
              <w:rPr>
                <w:rFonts w:ascii="Garamond" w:hAnsi="Garamond" w:cs="Arial"/>
                <w:sz w:val="24"/>
                <w:lang w:eastAsia="en-US"/>
              </w:rPr>
              <w:t>DA                   NE</w:t>
            </w:r>
          </w:p>
          <w:p w14:paraId="73E62D98" w14:textId="77777777" w:rsidR="00850EED" w:rsidRPr="007C5D33" w:rsidRDefault="00850EED" w:rsidP="00850EED">
            <w:pPr>
              <w:keepNext/>
              <w:rPr>
                <w:rFonts w:ascii="Garamond" w:hAnsi="Garamond" w:cs="Arial"/>
                <w:b/>
                <w:sz w:val="24"/>
                <w:lang w:eastAsia="en-US"/>
              </w:rPr>
            </w:pPr>
          </w:p>
          <w:p w14:paraId="60702690"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sz w:val="24"/>
                <w:lang w:eastAsia="en-US"/>
              </w:rPr>
              <w:t xml:space="preserve">                   DA                   NE</w:t>
            </w:r>
          </w:p>
          <w:p w14:paraId="49845660" w14:textId="77777777" w:rsidR="00850EED" w:rsidRPr="007C5D33" w:rsidRDefault="00850EED" w:rsidP="00850EED">
            <w:pPr>
              <w:keepNext/>
              <w:rPr>
                <w:rFonts w:ascii="Garamond" w:hAnsi="Garamond" w:cs="Arial"/>
                <w:b/>
                <w:sz w:val="24"/>
                <w:lang w:eastAsia="en-US"/>
              </w:rPr>
            </w:pPr>
          </w:p>
          <w:p w14:paraId="74F28893" w14:textId="77777777" w:rsidR="00850EED" w:rsidRPr="007C5D33" w:rsidRDefault="00850EED" w:rsidP="00850EED">
            <w:pPr>
              <w:keepNext/>
              <w:rPr>
                <w:rFonts w:ascii="Garamond" w:hAnsi="Garamond" w:cs="Arial"/>
                <w:b/>
                <w:sz w:val="24"/>
                <w:lang w:eastAsia="en-US"/>
              </w:rPr>
            </w:pPr>
            <w:r w:rsidRPr="007C5D33">
              <w:rPr>
                <w:rFonts w:ascii="Garamond" w:hAnsi="Garamond" w:cs="Arial"/>
                <w:b/>
                <w:sz w:val="24"/>
                <w:lang w:eastAsia="en-US"/>
              </w:rPr>
              <w:fldChar w:fldCharType="begin">
                <w:ffData>
                  <w:name w:val="Besedilo1"/>
                  <w:enabled/>
                  <w:calcOnExit w:val="0"/>
                  <w:textInput/>
                </w:ffData>
              </w:fldChar>
            </w:r>
            <w:r w:rsidRPr="007C5D33">
              <w:rPr>
                <w:rFonts w:ascii="Garamond" w:hAnsi="Garamond" w:cs="Arial"/>
                <w:b/>
                <w:sz w:val="24"/>
                <w:lang w:eastAsia="en-US"/>
              </w:rPr>
              <w:instrText xml:space="preserve"> FORMTEXT </w:instrText>
            </w:r>
            <w:r w:rsidRPr="007C5D33">
              <w:rPr>
                <w:rFonts w:ascii="Garamond" w:hAnsi="Garamond" w:cs="Arial"/>
                <w:b/>
                <w:sz w:val="24"/>
                <w:lang w:eastAsia="en-US"/>
              </w:rPr>
            </w:r>
            <w:r w:rsidRPr="007C5D33">
              <w:rPr>
                <w:rFonts w:ascii="Garamond" w:hAnsi="Garamond" w:cs="Arial"/>
                <w:b/>
                <w:sz w:val="24"/>
                <w:lang w:eastAsia="en-US"/>
              </w:rPr>
              <w:fldChar w:fldCharType="separate"/>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noProof/>
                <w:sz w:val="24"/>
                <w:lang w:eastAsia="en-US"/>
              </w:rPr>
              <w:t> </w:t>
            </w:r>
            <w:r w:rsidRPr="007C5D33">
              <w:rPr>
                <w:rFonts w:ascii="Garamond" w:hAnsi="Garamond" w:cs="Arial"/>
                <w:b/>
                <w:sz w:val="24"/>
                <w:lang w:eastAsia="en-US"/>
              </w:rPr>
              <w:fldChar w:fldCharType="end"/>
            </w:r>
            <w:r w:rsidRPr="007C5D33">
              <w:rPr>
                <w:rFonts w:ascii="Garamond" w:hAnsi="Garamond" w:cs="Arial"/>
                <w:sz w:val="24"/>
                <w:lang w:eastAsia="en-US"/>
              </w:rPr>
              <w:t xml:space="preserve">                   DA                   NE</w:t>
            </w:r>
          </w:p>
        </w:tc>
      </w:tr>
      <w:tr w:rsidR="00972489" w:rsidRPr="007C5D33" w14:paraId="2D693B1C" w14:textId="77777777" w:rsidTr="00850EED">
        <w:trPr>
          <w:trHeight w:val="170"/>
        </w:trPr>
        <w:tc>
          <w:tcPr>
            <w:tcW w:w="4497" w:type="dxa"/>
            <w:vAlign w:val="center"/>
          </w:tcPr>
          <w:p w14:paraId="5360BCA4" w14:textId="7EF910EC" w:rsidR="00972489" w:rsidRPr="007C5D33" w:rsidRDefault="00972489" w:rsidP="00850EED">
            <w:pPr>
              <w:keepNext/>
              <w:rPr>
                <w:rFonts w:ascii="Garamond" w:hAnsi="Garamond"/>
                <w:sz w:val="24"/>
                <w:lang w:eastAsia="en-US"/>
              </w:rPr>
            </w:pPr>
            <w:r>
              <w:rPr>
                <w:rFonts w:ascii="Garamond" w:hAnsi="Garamond"/>
                <w:sz w:val="24"/>
                <w:lang w:eastAsia="en-US"/>
              </w:rPr>
              <w:t>Status invalidskega podjetja</w:t>
            </w:r>
          </w:p>
        </w:tc>
        <w:tc>
          <w:tcPr>
            <w:tcW w:w="4605" w:type="dxa"/>
            <w:vAlign w:val="center"/>
          </w:tcPr>
          <w:p w14:paraId="4131C542" w14:textId="38B9D88B" w:rsidR="00972489" w:rsidRPr="00972489" w:rsidRDefault="00972489" w:rsidP="00850EED">
            <w:pPr>
              <w:keepNext/>
              <w:rPr>
                <w:rFonts w:ascii="Garamond" w:hAnsi="Garamond" w:cs="Arial"/>
                <w:sz w:val="24"/>
                <w:lang w:eastAsia="en-US"/>
              </w:rPr>
            </w:pPr>
            <w:r w:rsidRPr="00972489">
              <w:rPr>
                <w:rFonts w:ascii="Garamond" w:hAnsi="Garamond" w:cs="Arial"/>
                <w:sz w:val="24"/>
                <w:lang w:eastAsia="en-US"/>
              </w:rPr>
              <w:t>DA                   NE</w:t>
            </w:r>
          </w:p>
        </w:tc>
      </w:tr>
    </w:tbl>
    <w:p w14:paraId="7F3B8767" w14:textId="77777777" w:rsidR="00850EED" w:rsidRPr="007C5D33" w:rsidRDefault="00850EED" w:rsidP="00850EED">
      <w:pPr>
        <w:jc w:val="both"/>
        <w:rPr>
          <w:rFonts w:ascii="Garamond" w:hAnsi="Garamond"/>
          <w:sz w:val="24"/>
          <w:lang w:eastAsia="en-US"/>
        </w:rPr>
      </w:pPr>
      <w:r w:rsidRPr="007C5D33">
        <w:rPr>
          <w:rFonts w:ascii="Garamond" w:hAnsi="Garamond"/>
          <w:i/>
          <w:sz w:val="24"/>
          <w:lang w:eastAsia="en-US"/>
        </w:rPr>
        <w:t>(*v kolikor je več partnerjev, se ta del tolikokrat kopira)</w:t>
      </w:r>
    </w:p>
    <w:p w14:paraId="767C76B5" w14:textId="683D63C7" w:rsidR="00850EED" w:rsidRPr="00695299" w:rsidRDefault="00850EED" w:rsidP="00005DC2">
      <w:pPr>
        <w:jc w:val="both"/>
        <w:rPr>
          <w:rFonts w:ascii="Garamond" w:hAnsi="Garamond"/>
          <w:b/>
          <w:bCs/>
          <w:i/>
          <w:sz w:val="24"/>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5240"/>
      </w:tblGrid>
      <w:tr w:rsidR="0008231E" w:rsidRPr="00695299" w14:paraId="6F5BFDD6" w14:textId="77777777" w:rsidTr="0008231E">
        <w:trPr>
          <w:trHeight w:val="170"/>
        </w:trPr>
        <w:tc>
          <w:tcPr>
            <w:tcW w:w="567" w:type="dxa"/>
          </w:tcPr>
          <w:p w14:paraId="14F7F03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 xml:space="preserve">Št. </w:t>
            </w:r>
          </w:p>
        </w:tc>
        <w:tc>
          <w:tcPr>
            <w:tcW w:w="3402" w:type="dxa"/>
          </w:tcPr>
          <w:p w14:paraId="06C80923"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Naziv banke in naslov</w:t>
            </w:r>
          </w:p>
        </w:tc>
        <w:tc>
          <w:tcPr>
            <w:tcW w:w="5240" w:type="dxa"/>
          </w:tcPr>
          <w:p w14:paraId="4313474D"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Št. TRR</w:t>
            </w:r>
          </w:p>
        </w:tc>
      </w:tr>
      <w:tr w:rsidR="0008231E" w:rsidRPr="00695299" w14:paraId="47825E18" w14:textId="77777777" w:rsidTr="0008231E">
        <w:trPr>
          <w:trHeight w:val="170"/>
        </w:trPr>
        <w:tc>
          <w:tcPr>
            <w:tcW w:w="567" w:type="dxa"/>
          </w:tcPr>
          <w:p w14:paraId="3725F327" w14:textId="77777777" w:rsidR="0008231E" w:rsidRPr="00695299" w:rsidRDefault="0008231E" w:rsidP="00005DC2">
            <w:pPr>
              <w:keepNext/>
              <w:jc w:val="both"/>
              <w:rPr>
                <w:rFonts w:ascii="Garamond" w:hAnsi="Garamond"/>
                <w:sz w:val="24"/>
                <w:lang w:eastAsia="en-US"/>
              </w:rPr>
            </w:pPr>
            <w:r w:rsidRPr="00695299">
              <w:rPr>
                <w:rFonts w:ascii="Garamond" w:hAnsi="Garamond"/>
                <w:sz w:val="24"/>
                <w:lang w:eastAsia="en-US"/>
              </w:rPr>
              <w:t>1.</w:t>
            </w:r>
          </w:p>
        </w:tc>
        <w:tc>
          <w:tcPr>
            <w:tcW w:w="3402" w:type="dxa"/>
          </w:tcPr>
          <w:p w14:paraId="45EDF51C"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5240" w:type="dxa"/>
          </w:tcPr>
          <w:p w14:paraId="54E11A1F" w14:textId="77777777" w:rsidR="0008231E" w:rsidRPr="00695299" w:rsidRDefault="0008231E"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6F60A824" w14:textId="77777777" w:rsidR="0064196F" w:rsidRPr="00695299" w:rsidRDefault="005655B2" w:rsidP="00005DC2">
      <w:pPr>
        <w:pStyle w:val="Odstavekseznama"/>
        <w:numPr>
          <w:ilvl w:val="1"/>
          <w:numId w:val="1"/>
        </w:numPr>
        <w:jc w:val="both"/>
        <w:rPr>
          <w:rFonts w:ascii="Garamond" w:hAnsi="Garamond"/>
          <w:sz w:val="24"/>
          <w:lang w:eastAsia="en-US"/>
        </w:rPr>
      </w:pPr>
      <w:r w:rsidRPr="00695299">
        <w:rPr>
          <w:rFonts w:ascii="Garamond" w:hAnsi="Garamond"/>
          <w:b/>
          <w:bCs/>
          <w:i/>
          <w:sz w:val="24"/>
          <w:lang w:eastAsia="en-US"/>
        </w:rPr>
        <w:t xml:space="preserve">Banka, kjer ima ponudnik odprt TRR </w:t>
      </w:r>
      <w:r w:rsidRPr="00695299">
        <w:rPr>
          <w:rFonts w:ascii="Garamond" w:hAnsi="Garamond"/>
          <w:bCs/>
          <w:i/>
          <w:sz w:val="24"/>
          <w:lang w:eastAsia="en-US"/>
        </w:rPr>
        <w:t>(</w:t>
      </w:r>
      <w:r w:rsidRPr="00695299">
        <w:rPr>
          <w:rFonts w:ascii="Garamond" w:hAnsi="Garamond"/>
          <w:i/>
          <w:sz w:val="24"/>
          <w:lang w:eastAsia="en-US"/>
        </w:rPr>
        <w:t>namen: plačilo storitev)</w:t>
      </w:r>
    </w:p>
    <w:p w14:paraId="6A1F5CB8" w14:textId="77777777" w:rsidR="0064196F" w:rsidRDefault="0064196F" w:rsidP="00005DC2">
      <w:pPr>
        <w:jc w:val="both"/>
        <w:rPr>
          <w:rFonts w:ascii="Garamond" w:hAnsi="Garamond"/>
          <w:b/>
          <w:i/>
          <w:sz w:val="24"/>
          <w:lang w:eastAsia="en-US"/>
        </w:rPr>
      </w:pPr>
    </w:p>
    <w:p w14:paraId="5034F18F" w14:textId="0966BECD" w:rsidR="005655B2" w:rsidRPr="00695299" w:rsidRDefault="005655B2" w:rsidP="00F24C5E">
      <w:pPr>
        <w:pStyle w:val="Odstavekseznama"/>
        <w:numPr>
          <w:ilvl w:val="1"/>
          <w:numId w:val="1"/>
        </w:numPr>
        <w:jc w:val="both"/>
        <w:rPr>
          <w:rFonts w:ascii="Garamond" w:hAnsi="Garamond"/>
          <w:b/>
          <w:i/>
          <w:sz w:val="24"/>
          <w:lang w:eastAsia="en-US"/>
        </w:rPr>
      </w:pPr>
      <w:r w:rsidRPr="00695299">
        <w:rPr>
          <w:rFonts w:ascii="Garamond" w:hAnsi="Garamond"/>
          <w:b/>
          <w:i/>
          <w:sz w:val="24"/>
          <w:lang w:eastAsia="en-US"/>
        </w:rPr>
        <w:lastRenderedPageBreak/>
        <w:t>Skrbnik pogodbe n</w:t>
      </w:r>
      <w:r w:rsidR="003F690D" w:rsidRPr="00695299">
        <w:rPr>
          <w:rFonts w:ascii="Garamond" w:hAnsi="Garamond"/>
          <w:b/>
          <w:i/>
          <w:sz w:val="24"/>
          <w:lang w:eastAsia="en-US"/>
        </w:rPr>
        <w:t>a strani ponudnika in kontaktna oseba z</w:t>
      </w:r>
      <w:r w:rsidRPr="00695299">
        <w:rPr>
          <w:rFonts w:ascii="Garamond" w:hAnsi="Garamond"/>
          <w:b/>
          <w:i/>
          <w:sz w:val="24"/>
          <w:lang w:eastAsia="en-US"/>
        </w:rPr>
        <w:t>a podajanje naročil</w:t>
      </w:r>
    </w:p>
    <w:p w14:paraId="1A23D850" w14:textId="77777777" w:rsidR="00995D26" w:rsidRPr="00695299" w:rsidRDefault="00995D26" w:rsidP="00005DC2">
      <w:pPr>
        <w:pStyle w:val="Odstavekseznama"/>
        <w:ind w:left="1620"/>
        <w:jc w:val="both"/>
        <w:rPr>
          <w:rFonts w:ascii="Garamond" w:hAnsi="Garamond"/>
          <w:b/>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5655B2" w:rsidRPr="00695299" w14:paraId="4C9EED13" w14:textId="77777777" w:rsidTr="004641F1">
        <w:tc>
          <w:tcPr>
            <w:tcW w:w="4497" w:type="dxa"/>
            <w:vAlign w:val="center"/>
          </w:tcPr>
          <w:p w14:paraId="6C2E34F9" w14:textId="77777777" w:rsidR="005655B2" w:rsidRPr="00695299" w:rsidRDefault="005655B2" w:rsidP="00005DC2">
            <w:pPr>
              <w:keepNext/>
              <w:rPr>
                <w:rFonts w:ascii="Garamond" w:hAnsi="Garamond"/>
                <w:sz w:val="24"/>
                <w:lang w:eastAsia="en-US"/>
              </w:rPr>
            </w:pPr>
            <w:r w:rsidRPr="00695299">
              <w:rPr>
                <w:rFonts w:ascii="Garamond" w:hAnsi="Garamond"/>
                <w:sz w:val="24"/>
                <w:lang w:eastAsia="en-US"/>
              </w:rPr>
              <w:t>Skrbnik pogodbe na strani ponudnika:</w:t>
            </w:r>
          </w:p>
        </w:tc>
        <w:tc>
          <w:tcPr>
            <w:tcW w:w="4605" w:type="dxa"/>
          </w:tcPr>
          <w:p w14:paraId="43B33256" w14:textId="77777777" w:rsidR="005655B2" w:rsidRPr="00695299" w:rsidRDefault="005655B2" w:rsidP="00005DC2">
            <w:pPr>
              <w:keepNext/>
              <w:jc w:val="both"/>
              <w:rPr>
                <w:rFonts w:ascii="Garamond" w:hAnsi="Garamond" w:cs="Arial"/>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73F8373B" w14:textId="77777777" w:rsidTr="004641F1">
        <w:tc>
          <w:tcPr>
            <w:tcW w:w="4497" w:type="dxa"/>
          </w:tcPr>
          <w:p w14:paraId="07F9D7F5"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stacionarnega telefona:</w:t>
            </w:r>
          </w:p>
        </w:tc>
        <w:tc>
          <w:tcPr>
            <w:tcW w:w="4605" w:type="dxa"/>
          </w:tcPr>
          <w:p w14:paraId="16DE949E"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03809587" w14:textId="77777777" w:rsidTr="004641F1">
        <w:tc>
          <w:tcPr>
            <w:tcW w:w="4497" w:type="dxa"/>
          </w:tcPr>
          <w:p w14:paraId="146BB75D" w14:textId="77777777" w:rsidR="005655B2" w:rsidRPr="00695299" w:rsidRDefault="005655B2" w:rsidP="00005DC2">
            <w:pPr>
              <w:keepNext/>
              <w:jc w:val="both"/>
              <w:rPr>
                <w:rFonts w:ascii="Garamond" w:hAnsi="Garamond"/>
                <w:sz w:val="24"/>
                <w:lang w:eastAsia="en-US"/>
              </w:rPr>
            </w:pPr>
            <w:r w:rsidRPr="00695299">
              <w:rPr>
                <w:rFonts w:ascii="Garamond" w:hAnsi="Garamond"/>
                <w:sz w:val="24"/>
                <w:lang w:eastAsia="en-US"/>
              </w:rPr>
              <w:t>Številka mobilnega telefona:</w:t>
            </w:r>
          </w:p>
        </w:tc>
        <w:tc>
          <w:tcPr>
            <w:tcW w:w="4605" w:type="dxa"/>
          </w:tcPr>
          <w:p w14:paraId="0366380A" w14:textId="77777777" w:rsidR="005655B2" w:rsidRPr="00695299" w:rsidRDefault="005655B2" w:rsidP="00005DC2">
            <w:pPr>
              <w:keepNext/>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r w:rsidR="005655B2" w:rsidRPr="00695299" w14:paraId="16E15F56" w14:textId="77777777" w:rsidTr="004641F1">
        <w:tc>
          <w:tcPr>
            <w:tcW w:w="4497" w:type="dxa"/>
          </w:tcPr>
          <w:p w14:paraId="76F510DD"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E-pošta:</w:t>
            </w:r>
          </w:p>
        </w:tc>
        <w:tc>
          <w:tcPr>
            <w:tcW w:w="4605" w:type="dxa"/>
          </w:tcPr>
          <w:p w14:paraId="3294F0A9" w14:textId="77777777" w:rsidR="005655B2" w:rsidRPr="00695299" w:rsidRDefault="005655B2" w:rsidP="00005DC2">
            <w:pPr>
              <w:jc w:val="both"/>
              <w:rPr>
                <w:rFonts w:ascii="Garamond" w:hAnsi="Garamond"/>
                <w:sz w:val="24"/>
                <w:lang w:eastAsia="en-US"/>
              </w:rPr>
            </w:pP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r>
    </w:tbl>
    <w:p w14:paraId="7C034C56" w14:textId="12948077" w:rsidR="00850EED" w:rsidRPr="007C5D33" w:rsidRDefault="00850EED" w:rsidP="00850EED">
      <w:pPr>
        <w:keepNext/>
        <w:keepLines/>
        <w:jc w:val="both"/>
        <w:outlineLvl w:val="2"/>
        <w:rPr>
          <w:rFonts w:ascii="Garamond" w:hAnsi="Garamond"/>
          <w:b/>
          <w:i/>
          <w:iCs/>
          <w:sz w:val="24"/>
          <w:lang w:eastAsia="en-US"/>
        </w:rPr>
      </w:pPr>
    </w:p>
    <w:p w14:paraId="25947448" w14:textId="1BA15B8A" w:rsidR="00850EED" w:rsidRDefault="00850EED" w:rsidP="00850EED">
      <w:pPr>
        <w:pStyle w:val="Odstavekseznama"/>
        <w:numPr>
          <w:ilvl w:val="1"/>
          <w:numId w:val="1"/>
        </w:numPr>
        <w:jc w:val="both"/>
        <w:rPr>
          <w:rFonts w:ascii="Garamond" w:hAnsi="Garamond"/>
          <w:b/>
          <w:i/>
          <w:sz w:val="24"/>
          <w:lang w:eastAsia="en-US"/>
        </w:rPr>
      </w:pPr>
      <w:r w:rsidRPr="007C5D33">
        <w:rPr>
          <w:rFonts w:ascii="Garamond" w:hAnsi="Garamond"/>
          <w:b/>
          <w:i/>
          <w:sz w:val="24"/>
          <w:lang w:eastAsia="en-US"/>
        </w:rPr>
        <w:t>Kontaktna oseba za podajanje naročila</w:t>
      </w:r>
    </w:p>
    <w:p w14:paraId="18418571" w14:textId="77777777" w:rsidR="003C30F8" w:rsidRPr="007C5D33" w:rsidRDefault="003C30F8" w:rsidP="003C30F8">
      <w:pPr>
        <w:pStyle w:val="Odstavekseznama"/>
        <w:ind w:left="2100"/>
        <w:jc w:val="both"/>
        <w:rPr>
          <w:rFonts w:ascii="Garamond" w:hAnsi="Garamond"/>
          <w:b/>
          <w:i/>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850EED" w:rsidRPr="007C5D33" w14:paraId="69BCEE65" w14:textId="77777777" w:rsidTr="00850EED">
        <w:tc>
          <w:tcPr>
            <w:tcW w:w="4497" w:type="dxa"/>
            <w:vAlign w:val="center"/>
          </w:tcPr>
          <w:p w14:paraId="4B3DBD81"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Kontaktna oseba na strani ponudnika:</w:t>
            </w:r>
          </w:p>
        </w:tc>
        <w:tc>
          <w:tcPr>
            <w:tcW w:w="4605" w:type="dxa"/>
          </w:tcPr>
          <w:p w14:paraId="1A9BE56B"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AD2C92D" w14:textId="77777777" w:rsidTr="00850EED">
        <w:tc>
          <w:tcPr>
            <w:tcW w:w="4497" w:type="dxa"/>
          </w:tcPr>
          <w:p w14:paraId="10127F32"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Številka stacionarnega telefona:</w:t>
            </w:r>
          </w:p>
        </w:tc>
        <w:tc>
          <w:tcPr>
            <w:tcW w:w="4605" w:type="dxa"/>
          </w:tcPr>
          <w:p w14:paraId="30A66739"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680E7F8" w14:textId="77777777" w:rsidTr="00850EED">
        <w:tc>
          <w:tcPr>
            <w:tcW w:w="4497" w:type="dxa"/>
          </w:tcPr>
          <w:p w14:paraId="037CAA87"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Številka mobilnega telefona:</w:t>
            </w:r>
          </w:p>
        </w:tc>
        <w:tc>
          <w:tcPr>
            <w:tcW w:w="4605" w:type="dxa"/>
          </w:tcPr>
          <w:p w14:paraId="60A6B52A"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r w:rsidR="00850EED" w:rsidRPr="007C5D33" w14:paraId="7F86F706" w14:textId="77777777" w:rsidTr="00850EED">
        <w:tc>
          <w:tcPr>
            <w:tcW w:w="4497" w:type="dxa"/>
          </w:tcPr>
          <w:p w14:paraId="4A4FFB85"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t>E-pošta:</w:t>
            </w:r>
          </w:p>
        </w:tc>
        <w:tc>
          <w:tcPr>
            <w:tcW w:w="4605" w:type="dxa"/>
          </w:tcPr>
          <w:p w14:paraId="797102D7" w14:textId="77777777" w:rsidR="00850EED" w:rsidRPr="007C5D33" w:rsidRDefault="00850EED" w:rsidP="00850EED">
            <w:pPr>
              <w:jc w:val="both"/>
              <w:rPr>
                <w:rFonts w:ascii="Garamond" w:hAnsi="Garamond"/>
                <w:sz w:val="24"/>
                <w:lang w:eastAsia="en-US"/>
              </w:rPr>
            </w:pPr>
            <w:r w:rsidRPr="007C5D33">
              <w:rPr>
                <w:rFonts w:ascii="Garamond" w:hAnsi="Garamond"/>
                <w:sz w:val="24"/>
                <w:lang w:eastAsia="en-US"/>
              </w:rPr>
              <w:fldChar w:fldCharType="begin">
                <w:ffData>
                  <w:name w:val="Besedilo1"/>
                  <w:enabled/>
                  <w:calcOnExit w:val="0"/>
                  <w:textInput/>
                </w:ffData>
              </w:fldChar>
            </w:r>
            <w:r w:rsidRPr="007C5D33">
              <w:rPr>
                <w:rFonts w:ascii="Garamond" w:hAnsi="Garamond"/>
                <w:sz w:val="24"/>
                <w:lang w:eastAsia="en-US"/>
              </w:rPr>
              <w:instrText xml:space="preserve"> FORMTEXT </w:instrText>
            </w:r>
            <w:r w:rsidRPr="007C5D33">
              <w:rPr>
                <w:rFonts w:ascii="Garamond" w:hAnsi="Garamond"/>
                <w:sz w:val="24"/>
                <w:lang w:eastAsia="en-US"/>
              </w:rPr>
            </w:r>
            <w:r w:rsidRPr="007C5D33">
              <w:rPr>
                <w:rFonts w:ascii="Garamond" w:hAnsi="Garamond"/>
                <w:sz w:val="24"/>
                <w:lang w:eastAsia="en-US"/>
              </w:rPr>
              <w:fldChar w:fldCharType="separate"/>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t> </w:t>
            </w:r>
            <w:r w:rsidRPr="007C5D33">
              <w:rPr>
                <w:rFonts w:ascii="Garamond" w:hAnsi="Garamond"/>
                <w:sz w:val="24"/>
                <w:lang w:eastAsia="en-US"/>
              </w:rPr>
              <w:fldChar w:fldCharType="end"/>
            </w:r>
          </w:p>
        </w:tc>
      </w:tr>
    </w:tbl>
    <w:p w14:paraId="77BFAA5F" w14:textId="77777777" w:rsidR="00850EED" w:rsidRPr="007C5D33" w:rsidRDefault="00850EED" w:rsidP="00850EED">
      <w:pPr>
        <w:jc w:val="both"/>
        <w:rPr>
          <w:rFonts w:ascii="Garamond" w:hAnsi="Garamond"/>
          <w:b/>
          <w:i/>
          <w:sz w:val="24"/>
          <w:lang w:eastAsia="en-US"/>
        </w:rPr>
      </w:pPr>
    </w:p>
    <w:p w14:paraId="0EF7EED5" w14:textId="3D91D047" w:rsidR="00850EED" w:rsidRDefault="00850EED" w:rsidP="00850EED">
      <w:pPr>
        <w:pStyle w:val="Odstavekseznama"/>
        <w:keepNext/>
        <w:keepLines/>
        <w:numPr>
          <w:ilvl w:val="1"/>
          <w:numId w:val="1"/>
        </w:numPr>
        <w:jc w:val="both"/>
        <w:outlineLvl w:val="2"/>
        <w:rPr>
          <w:rFonts w:ascii="Garamond" w:hAnsi="Garamond"/>
          <w:b/>
          <w:i/>
          <w:iCs/>
          <w:sz w:val="24"/>
          <w:lang w:eastAsia="en-US"/>
        </w:rPr>
      </w:pPr>
      <w:r w:rsidRPr="00850EED">
        <w:rPr>
          <w:rFonts w:ascii="Garamond" w:hAnsi="Garamond"/>
          <w:b/>
          <w:i/>
          <w:iCs/>
          <w:sz w:val="24"/>
          <w:lang w:eastAsia="en-US"/>
        </w:rPr>
        <w:t>Oseba, pooblaščena za podpis pogodbe</w:t>
      </w:r>
    </w:p>
    <w:p w14:paraId="1DF0029F" w14:textId="77777777" w:rsidR="003C30F8" w:rsidRPr="00850EED" w:rsidRDefault="003C30F8" w:rsidP="003C30F8">
      <w:pPr>
        <w:pStyle w:val="Odstavekseznama"/>
        <w:keepNext/>
        <w:keepLines/>
        <w:ind w:left="2100"/>
        <w:jc w:val="both"/>
        <w:outlineLvl w:val="2"/>
        <w:rPr>
          <w:rFonts w:ascii="Garamond" w:hAnsi="Garamond"/>
          <w:b/>
          <w:i/>
          <w:iCs/>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850EED" w:rsidRPr="007C5D33" w14:paraId="17ED2C15" w14:textId="77777777" w:rsidTr="00850EED">
        <w:trPr>
          <w:trHeight w:val="170"/>
        </w:trPr>
        <w:tc>
          <w:tcPr>
            <w:tcW w:w="567" w:type="dxa"/>
          </w:tcPr>
          <w:p w14:paraId="58921FA5" w14:textId="77777777" w:rsidR="00850EED" w:rsidRPr="007C5D33" w:rsidRDefault="00850EED" w:rsidP="00850EED">
            <w:pPr>
              <w:keepNext/>
              <w:jc w:val="both"/>
              <w:rPr>
                <w:rFonts w:ascii="Garamond" w:hAnsi="Garamond"/>
                <w:sz w:val="24"/>
                <w:lang w:eastAsia="en-US"/>
              </w:rPr>
            </w:pPr>
            <w:r w:rsidRPr="007C5D33">
              <w:rPr>
                <w:rFonts w:ascii="Garamond" w:hAnsi="Garamond"/>
                <w:sz w:val="24"/>
                <w:lang w:eastAsia="en-US"/>
              </w:rPr>
              <w:t>1.</w:t>
            </w:r>
          </w:p>
        </w:tc>
        <w:tc>
          <w:tcPr>
            <w:tcW w:w="8535" w:type="dxa"/>
          </w:tcPr>
          <w:p w14:paraId="78D4D49B" w14:textId="77777777" w:rsidR="00850EED" w:rsidRPr="007C5D33" w:rsidRDefault="00850EED" w:rsidP="00850EED">
            <w:pPr>
              <w:keepNext/>
              <w:jc w:val="both"/>
              <w:rPr>
                <w:rFonts w:ascii="Garamond" w:hAnsi="Garamond"/>
                <w:sz w:val="24"/>
                <w:lang w:eastAsia="en-US"/>
              </w:rPr>
            </w:pP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tc>
      </w:tr>
    </w:tbl>
    <w:p w14:paraId="1B7D5CDA" w14:textId="7ACFF089" w:rsidR="00850EED" w:rsidRPr="00850EED" w:rsidRDefault="00850EED" w:rsidP="00850EED">
      <w:pPr>
        <w:rPr>
          <w:rFonts w:ascii="Garamond" w:hAnsi="Garamond"/>
          <w:b/>
          <w:i/>
          <w:sz w:val="24"/>
          <w:lang w:eastAsia="en-US"/>
        </w:rPr>
      </w:pPr>
    </w:p>
    <w:p w14:paraId="4AA117F0" w14:textId="561F1820" w:rsidR="008F53FC" w:rsidRDefault="008F53FC" w:rsidP="00850EED">
      <w:pPr>
        <w:pStyle w:val="Odstavekseznama"/>
        <w:numPr>
          <w:ilvl w:val="1"/>
          <w:numId w:val="1"/>
        </w:numPr>
        <w:rPr>
          <w:rFonts w:ascii="Garamond" w:hAnsi="Garamond"/>
          <w:b/>
          <w:i/>
          <w:sz w:val="24"/>
          <w:lang w:eastAsia="en-US"/>
        </w:rPr>
      </w:pPr>
      <w:r w:rsidRPr="008F53FC">
        <w:rPr>
          <w:rFonts w:ascii="Garamond" w:hAnsi="Garamond"/>
          <w:b/>
          <w:i/>
          <w:sz w:val="24"/>
          <w:lang w:eastAsia="en-US"/>
        </w:rPr>
        <w:t>Seznam strokovnega osebja, ki bo sodelovalo z Univerzo v Ljubljani</w:t>
      </w:r>
    </w:p>
    <w:p w14:paraId="2A96C789" w14:textId="77777777" w:rsidR="00293A61" w:rsidRPr="008F53FC" w:rsidRDefault="00293A61" w:rsidP="00293A61">
      <w:pPr>
        <w:pStyle w:val="Odstavekseznama"/>
        <w:ind w:left="2100"/>
        <w:rPr>
          <w:rFonts w:ascii="Garamond" w:hAnsi="Garamond"/>
          <w:b/>
          <w:i/>
          <w:sz w:val="24"/>
          <w:lang w:eastAsia="en-US"/>
        </w:rPr>
      </w:pPr>
    </w:p>
    <w:tbl>
      <w:tblPr>
        <w:tblStyle w:val="Tabelamrea"/>
        <w:tblW w:w="9351" w:type="dxa"/>
        <w:tblLook w:val="04A0" w:firstRow="1" w:lastRow="0" w:firstColumn="1" w:lastColumn="0" w:noHBand="0" w:noVBand="1"/>
      </w:tblPr>
      <w:tblGrid>
        <w:gridCol w:w="4178"/>
        <w:gridCol w:w="5173"/>
      </w:tblGrid>
      <w:tr w:rsidR="00904BC8" w:rsidRPr="00DE0587" w14:paraId="02A339CC" w14:textId="77777777" w:rsidTr="00904BC8">
        <w:tc>
          <w:tcPr>
            <w:tcW w:w="9351" w:type="dxa"/>
            <w:gridSpan w:val="2"/>
          </w:tcPr>
          <w:p w14:paraId="66A5D32C" w14:textId="36FCB9E9" w:rsidR="00904BC8" w:rsidRPr="00DE0587" w:rsidRDefault="00904BC8" w:rsidP="00904BC8">
            <w:pPr>
              <w:pStyle w:val="Telobesedila"/>
              <w:ind w:right="24"/>
              <w:jc w:val="center"/>
              <w:rPr>
                <w:rFonts w:ascii="Garamond" w:hAnsi="Garamond"/>
                <w:color w:val="0F0F0F"/>
                <w:sz w:val="24"/>
                <w:szCs w:val="24"/>
              </w:rPr>
            </w:pPr>
            <w:r>
              <w:rPr>
                <w:rFonts w:ascii="Garamond" w:hAnsi="Garamond"/>
                <w:color w:val="0F0F0F"/>
                <w:sz w:val="24"/>
                <w:szCs w:val="24"/>
              </w:rPr>
              <w:t>Vodja čiščenja na objektu</w:t>
            </w:r>
          </w:p>
        </w:tc>
      </w:tr>
      <w:tr w:rsidR="00904BC8" w:rsidRPr="00DE0587" w14:paraId="53C1DDAF" w14:textId="77777777" w:rsidTr="00904BC8">
        <w:tc>
          <w:tcPr>
            <w:tcW w:w="4178" w:type="dxa"/>
          </w:tcPr>
          <w:p w14:paraId="1692BF2A" w14:textId="73E8A192" w:rsidR="00904BC8" w:rsidRPr="00DE0587" w:rsidRDefault="00904BC8" w:rsidP="00904BC8">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5173" w:type="dxa"/>
          </w:tcPr>
          <w:p w14:paraId="3215DCC3" w14:textId="77777777" w:rsidR="00904BC8" w:rsidRDefault="00904BC8" w:rsidP="00904BC8">
            <w:pPr>
              <w:pStyle w:val="Telobesedila"/>
              <w:ind w:right="24"/>
              <w:rPr>
                <w:rFonts w:ascii="Garamond" w:hAnsi="Garamond"/>
                <w:color w:val="0F0F0F"/>
                <w:sz w:val="24"/>
                <w:szCs w:val="24"/>
              </w:rPr>
            </w:pPr>
          </w:p>
          <w:p w14:paraId="16BC602A" w14:textId="1773A637" w:rsidR="00904BC8" w:rsidRPr="00DE0587" w:rsidRDefault="00904BC8" w:rsidP="00904BC8">
            <w:pPr>
              <w:pStyle w:val="Telobesedila"/>
              <w:ind w:right="24"/>
              <w:rPr>
                <w:rFonts w:ascii="Garamond" w:hAnsi="Garamond"/>
                <w:color w:val="0F0F0F"/>
                <w:sz w:val="24"/>
                <w:szCs w:val="24"/>
              </w:rPr>
            </w:pPr>
          </w:p>
        </w:tc>
      </w:tr>
      <w:tr w:rsidR="00904BC8" w:rsidRPr="00DE0587" w14:paraId="1A3D1AB1" w14:textId="77777777" w:rsidTr="00904BC8">
        <w:tc>
          <w:tcPr>
            <w:tcW w:w="4178" w:type="dxa"/>
          </w:tcPr>
          <w:p w14:paraId="7EA9D16F" w14:textId="2E262221" w:rsidR="00904BC8" w:rsidRPr="00DE0587" w:rsidRDefault="00904BC8" w:rsidP="00904BC8">
            <w:pPr>
              <w:pStyle w:val="Telobesedila"/>
              <w:ind w:right="24"/>
              <w:rPr>
                <w:rFonts w:ascii="Garamond" w:hAnsi="Garamond"/>
                <w:color w:val="0F0F0F"/>
                <w:sz w:val="24"/>
                <w:szCs w:val="24"/>
              </w:rPr>
            </w:pPr>
            <w:r w:rsidRPr="00904BC8">
              <w:rPr>
                <w:rFonts w:ascii="Garamond" w:hAnsi="Garamond"/>
                <w:color w:val="0F0F0F"/>
                <w:sz w:val="24"/>
                <w:szCs w:val="24"/>
              </w:rPr>
              <w:t>3 leta delovnih izkušenj preverjanja kakovosti čiščenja</w:t>
            </w:r>
          </w:p>
        </w:tc>
        <w:tc>
          <w:tcPr>
            <w:tcW w:w="5173" w:type="dxa"/>
          </w:tcPr>
          <w:p w14:paraId="4241CCD9"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53D47FF1" w14:textId="715C7340"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904BC8" w:rsidRPr="00DE0587" w14:paraId="1AD873D1" w14:textId="77777777" w:rsidTr="00904BC8">
        <w:tc>
          <w:tcPr>
            <w:tcW w:w="4178" w:type="dxa"/>
          </w:tcPr>
          <w:p w14:paraId="69FFC0F3" w14:textId="07F806E3" w:rsidR="00904BC8" w:rsidRPr="00DE0587" w:rsidRDefault="00904BC8" w:rsidP="00904BC8">
            <w:pPr>
              <w:pStyle w:val="Telobesedila"/>
              <w:ind w:right="24"/>
              <w:rPr>
                <w:rFonts w:ascii="Garamond" w:hAnsi="Garamond"/>
                <w:color w:val="0F0F0F"/>
                <w:sz w:val="24"/>
                <w:szCs w:val="24"/>
              </w:rPr>
            </w:pPr>
            <w:r>
              <w:rPr>
                <w:rFonts w:ascii="Garamond" w:hAnsi="Garamond"/>
                <w:color w:val="0F0F0F"/>
                <w:sz w:val="24"/>
                <w:szCs w:val="24"/>
              </w:rPr>
              <w:t>6. stopnja izobrazbe</w:t>
            </w:r>
          </w:p>
        </w:tc>
        <w:tc>
          <w:tcPr>
            <w:tcW w:w="5173" w:type="dxa"/>
          </w:tcPr>
          <w:p w14:paraId="02BE56F7" w14:textId="77777777" w:rsidR="00904BC8" w:rsidRPr="00C8195F" w:rsidRDefault="00904BC8" w:rsidP="00904BC8">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139A205E" w14:textId="5B1AE6D2" w:rsidR="00904BC8" w:rsidRPr="00DE0587" w:rsidRDefault="00904BC8" w:rsidP="00904BC8">
            <w:pPr>
              <w:pStyle w:val="Telobesedila"/>
              <w:ind w:right="24"/>
              <w:rPr>
                <w:rFonts w:ascii="Garamond" w:hAnsi="Garamond"/>
                <w:color w:val="0F0F0F"/>
                <w:sz w:val="24"/>
                <w:szCs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64D7D34D" w14:textId="77777777" w:rsidR="00904BC8" w:rsidRPr="00904BC8" w:rsidRDefault="00904BC8" w:rsidP="00904BC8">
      <w:pPr>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1FD10FE9" w14:textId="77777777" w:rsidTr="003F2A3F">
        <w:tc>
          <w:tcPr>
            <w:tcW w:w="9344" w:type="dxa"/>
            <w:gridSpan w:val="3"/>
          </w:tcPr>
          <w:p w14:paraId="79D948F6" w14:textId="659DA06A" w:rsidR="00980702" w:rsidRPr="00AE1456" w:rsidRDefault="005A2795" w:rsidP="00980702">
            <w:pPr>
              <w:pStyle w:val="Telobesedila"/>
              <w:ind w:right="24"/>
              <w:jc w:val="center"/>
              <w:rPr>
                <w:rFonts w:ascii="Garamond" w:hAnsi="Garamond"/>
                <w:b/>
                <w:color w:val="0F0F0F"/>
                <w:sz w:val="24"/>
                <w:szCs w:val="24"/>
              </w:rPr>
            </w:pPr>
            <w:r>
              <w:rPr>
                <w:rFonts w:ascii="Garamond" w:hAnsi="Garamond"/>
                <w:b/>
                <w:color w:val="0F0F0F"/>
                <w:sz w:val="24"/>
                <w:szCs w:val="24"/>
              </w:rPr>
              <w:t>Čiščenje prostorov rektorata UL</w:t>
            </w:r>
          </w:p>
        </w:tc>
      </w:tr>
      <w:tr w:rsidR="00980702" w:rsidRPr="00DE0587" w14:paraId="17F32339" w14:textId="77777777" w:rsidTr="00DF0C45">
        <w:tc>
          <w:tcPr>
            <w:tcW w:w="988" w:type="dxa"/>
          </w:tcPr>
          <w:p w14:paraId="608985D8" w14:textId="224354A9"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16E096CC" w14:textId="0C1396F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4105D618" w14:textId="669229DC"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8F53FC" w:rsidRPr="00DE0587" w14:paraId="74780204" w14:textId="77777777" w:rsidTr="00DF0C45">
        <w:tc>
          <w:tcPr>
            <w:tcW w:w="988" w:type="dxa"/>
          </w:tcPr>
          <w:p w14:paraId="325C31F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5F4AB4B"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665C0D52" w14:textId="540543F4" w:rsidR="008F53FC" w:rsidRPr="00DE0587" w:rsidRDefault="008F53FC" w:rsidP="00DF0C45">
            <w:pPr>
              <w:pStyle w:val="Telobesedila"/>
              <w:ind w:right="24"/>
              <w:rPr>
                <w:rFonts w:ascii="Garamond" w:hAnsi="Garamond"/>
                <w:color w:val="0F0F0F"/>
                <w:sz w:val="24"/>
                <w:szCs w:val="24"/>
              </w:rPr>
            </w:pPr>
          </w:p>
        </w:tc>
      </w:tr>
      <w:tr w:rsidR="008F53FC" w:rsidRPr="00DE0587" w14:paraId="465E6C29" w14:textId="77777777" w:rsidTr="00DF0C45">
        <w:tc>
          <w:tcPr>
            <w:tcW w:w="988" w:type="dxa"/>
          </w:tcPr>
          <w:p w14:paraId="3AF23DA1"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7A330BCC"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35887CD" w14:textId="77777777" w:rsidR="008F53FC" w:rsidRPr="00DE0587" w:rsidRDefault="008F53FC" w:rsidP="00DF0C45">
            <w:pPr>
              <w:pStyle w:val="Telobesedila"/>
              <w:ind w:right="24"/>
              <w:rPr>
                <w:rFonts w:ascii="Garamond" w:hAnsi="Garamond"/>
                <w:color w:val="0F0F0F"/>
                <w:sz w:val="24"/>
                <w:szCs w:val="24"/>
              </w:rPr>
            </w:pPr>
          </w:p>
        </w:tc>
      </w:tr>
      <w:tr w:rsidR="008F53FC" w:rsidRPr="00DE0587" w14:paraId="7AB60AF2" w14:textId="77777777" w:rsidTr="00DF0C45">
        <w:tc>
          <w:tcPr>
            <w:tcW w:w="988" w:type="dxa"/>
          </w:tcPr>
          <w:p w14:paraId="2F682C93" w14:textId="77777777" w:rsidR="008F53FC" w:rsidRPr="00DE0587" w:rsidRDefault="008F53FC" w:rsidP="00DF0C45">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A82C869" w14:textId="77777777" w:rsidR="008F53FC" w:rsidRPr="00DE0587" w:rsidRDefault="008F53FC" w:rsidP="00DF0C45">
            <w:pPr>
              <w:pStyle w:val="Telobesedila"/>
              <w:ind w:right="24"/>
              <w:rPr>
                <w:rFonts w:ascii="Garamond" w:hAnsi="Garamond"/>
                <w:color w:val="0F0F0F"/>
                <w:sz w:val="24"/>
                <w:szCs w:val="24"/>
              </w:rPr>
            </w:pPr>
          </w:p>
        </w:tc>
        <w:tc>
          <w:tcPr>
            <w:tcW w:w="4178" w:type="dxa"/>
          </w:tcPr>
          <w:p w14:paraId="164F4927" w14:textId="77777777" w:rsidR="008F53FC" w:rsidRPr="00DE0587" w:rsidRDefault="008F53FC" w:rsidP="00DF0C45">
            <w:pPr>
              <w:pStyle w:val="Telobesedila"/>
              <w:ind w:right="24"/>
              <w:rPr>
                <w:rFonts w:ascii="Garamond" w:hAnsi="Garamond"/>
                <w:color w:val="0F0F0F"/>
                <w:sz w:val="24"/>
                <w:szCs w:val="24"/>
              </w:rPr>
            </w:pPr>
          </w:p>
        </w:tc>
      </w:tr>
      <w:tr w:rsidR="00980702" w:rsidRPr="00DE0587" w14:paraId="21601432" w14:textId="77777777" w:rsidTr="00DF0C45">
        <w:tc>
          <w:tcPr>
            <w:tcW w:w="988" w:type="dxa"/>
          </w:tcPr>
          <w:p w14:paraId="19FCA8F8" w14:textId="7DF37CE8" w:rsidR="00980702" w:rsidRPr="00DE0587" w:rsidRDefault="00980702" w:rsidP="00DF0C45">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0CEAE1AD" w14:textId="77777777" w:rsidR="00980702" w:rsidRPr="00DE0587" w:rsidRDefault="00980702" w:rsidP="00DF0C45">
            <w:pPr>
              <w:pStyle w:val="Telobesedila"/>
              <w:ind w:right="24"/>
              <w:rPr>
                <w:rFonts w:ascii="Garamond" w:hAnsi="Garamond"/>
                <w:color w:val="0F0F0F"/>
                <w:sz w:val="24"/>
                <w:szCs w:val="24"/>
              </w:rPr>
            </w:pPr>
          </w:p>
        </w:tc>
        <w:tc>
          <w:tcPr>
            <w:tcW w:w="4178" w:type="dxa"/>
          </w:tcPr>
          <w:p w14:paraId="29E06A70" w14:textId="77777777" w:rsidR="00980702" w:rsidRPr="00DE0587" w:rsidRDefault="00980702" w:rsidP="00DF0C45">
            <w:pPr>
              <w:pStyle w:val="Telobesedila"/>
              <w:ind w:right="24"/>
              <w:rPr>
                <w:rFonts w:ascii="Garamond" w:hAnsi="Garamond"/>
                <w:color w:val="0F0F0F"/>
                <w:sz w:val="24"/>
                <w:szCs w:val="24"/>
              </w:rPr>
            </w:pPr>
          </w:p>
        </w:tc>
      </w:tr>
    </w:tbl>
    <w:p w14:paraId="41F57252" w14:textId="3F11D068" w:rsidR="008F53FC" w:rsidRDefault="008F53FC" w:rsidP="008F53FC">
      <w:pPr>
        <w:jc w:val="both"/>
        <w:rPr>
          <w:rFonts w:ascii="Garamond" w:hAnsi="Garamond"/>
          <w:b/>
          <w:sz w:val="24"/>
          <w:lang w:eastAsia="en-US"/>
        </w:rPr>
      </w:pPr>
    </w:p>
    <w:p w14:paraId="2974F56F" w14:textId="255927E3" w:rsidR="005A2795" w:rsidRDefault="005A2795" w:rsidP="008F53FC">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5A2795" w:rsidRPr="005A2795" w14:paraId="70185228" w14:textId="77777777" w:rsidTr="00BD4D3C">
        <w:tc>
          <w:tcPr>
            <w:tcW w:w="9344" w:type="dxa"/>
            <w:gridSpan w:val="3"/>
          </w:tcPr>
          <w:p w14:paraId="20D3956E" w14:textId="12F6DD06" w:rsidR="005A2795" w:rsidRPr="005A2795" w:rsidRDefault="005A2795" w:rsidP="000A47F9">
            <w:pPr>
              <w:jc w:val="center"/>
              <w:rPr>
                <w:rFonts w:ascii="Garamond" w:hAnsi="Garamond"/>
                <w:b/>
                <w:sz w:val="24"/>
                <w:lang w:eastAsia="en-US"/>
              </w:rPr>
            </w:pPr>
            <w:r>
              <w:rPr>
                <w:rFonts w:ascii="Garamond" w:hAnsi="Garamond"/>
                <w:b/>
                <w:sz w:val="24"/>
                <w:lang w:eastAsia="en-US"/>
              </w:rPr>
              <w:t>Čiščenje stanovanj UL</w:t>
            </w:r>
          </w:p>
        </w:tc>
      </w:tr>
      <w:tr w:rsidR="005A2795" w:rsidRPr="005A2795" w14:paraId="3947AD62" w14:textId="77777777" w:rsidTr="00BD4D3C">
        <w:tc>
          <w:tcPr>
            <w:tcW w:w="988" w:type="dxa"/>
          </w:tcPr>
          <w:p w14:paraId="7014C762"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 xml:space="preserve">Zap. št. </w:t>
            </w:r>
          </w:p>
        </w:tc>
        <w:tc>
          <w:tcPr>
            <w:tcW w:w="4178" w:type="dxa"/>
          </w:tcPr>
          <w:p w14:paraId="6831E85F"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Ime in priimek</w:t>
            </w:r>
          </w:p>
        </w:tc>
        <w:tc>
          <w:tcPr>
            <w:tcW w:w="4178" w:type="dxa"/>
          </w:tcPr>
          <w:p w14:paraId="5DAC6265" w14:textId="77777777" w:rsidR="005A2795" w:rsidRPr="00AB1E40" w:rsidRDefault="005A2795" w:rsidP="005A2795">
            <w:pPr>
              <w:jc w:val="both"/>
              <w:rPr>
                <w:rFonts w:ascii="Garamond" w:hAnsi="Garamond"/>
                <w:sz w:val="24"/>
                <w:lang w:eastAsia="en-US"/>
              </w:rPr>
            </w:pPr>
            <w:r w:rsidRPr="00AB1E40">
              <w:rPr>
                <w:rFonts w:ascii="Garamond" w:hAnsi="Garamond"/>
                <w:sz w:val="24"/>
                <w:lang w:eastAsia="en-US"/>
              </w:rPr>
              <w:t>Delovno mesto</w:t>
            </w:r>
          </w:p>
        </w:tc>
      </w:tr>
      <w:tr w:rsidR="005A2795" w:rsidRPr="005A2795" w14:paraId="6BF78346" w14:textId="77777777" w:rsidTr="00BD4D3C">
        <w:tc>
          <w:tcPr>
            <w:tcW w:w="988" w:type="dxa"/>
          </w:tcPr>
          <w:p w14:paraId="0DD369A3" w14:textId="77777777" w:rsidR="005A2795" w:rsidRPr="000A47F9" w:rsidRDefault="005A2795" w:rsidP="005A2795">
            <w:pPr>
              <w:jc w:val="both"/>
              <w:rPr>
                <w:rFonts w:ascii="Garamond" w:hAnsi="Garamond"/>
                <w:sz w:val="24"/>
                <w:lang w:eastAsia="en-US"/>
              </w:rPr>
            </w:pPr>
            <w:r w:rsidRPr="000A47F9">
              <w:rPr>
                <w:rFonts w:ascii="Garamond" w:hAnsi="Garamond"/>
                <w:sz w:val="24"/>
                <w:lang w:eastAsia="en-US"/>
              </w:rPr>
              <w:t>1.</w:t>
            </w:r>
          </w:p>
        </w:tc>
        <w:tc>
          <w:tcPr>
            <w:tcW w:w="4178" w:type="dxa"/>
          </w:tcPr>
          <w:p w14:paraId="02884E50" w14:textId="77777777" w:rsidR="005A2795" w:rsidRPr="005A2795" w:rsidRDefault="005A2795" w:rsidP="005A2795">
            <w:pPr>
              <w:jc w:val="both"/>
              <w:rPr>
                <w:rFonts w:ascii="Garamond" w:hAnsi="Garamond"/>
                <w:b/>
                <w:sz w:val="24"/>
                <w:lang w:eastAsia="en-US"/>
              </w:rPr>
            </w:pPr>
          </w:p>
        </w:tc>
        <w:tc>
          <w:tcPr>
            <w:tcW w:w="4178" w:type="dxa"/>
          </w:tcPr>
          <w:p w14:paraId="4230FA1A" w14:textId="77777777" w:rsidR="005A2795" w:rsidRPr="005A2795" w:rsidRDefault="005A2795" w:rsidP="005A2795">
            <w:pPr>
              <w:jc w:val="both"/>
              <w:rPr>
                <w:rFonts w:ascii="Garamond" w:hAnsi="Garamond"/>
                <w:b/>
                <w:sz w:val="24"/>
                <w:lang w:eastAsia="en-US"/>
              </w:rPr>
            </w:pPr>
          </w:p>
        </w:tc>
      </w:tr>
    </w:tbl>
    <w:p w14:paraId="5C53E8EC" w14:textId="3AD79F2E" w:rsidR="005A2795" w:rsidRDefault="005A2795" w:rsidP="008F53FC">
      <w:pPr>
        <w:jc w:val="both"/>
        <w:rPr>
          <w:rFonts w:ascii="Garamond" w:hAnsi="Garamond"/>
          <w:b/>
          <w:sz w:val="24"/>
          <w:lang w:eastAsia="en-US"/>
        </w:rPr>
      </w:pPr>
    </w:p>
    <w:p w14:paraId="6E8F61BE" w14:textId="77777777" w:rsidR="005A2795" w:rsidRDefault="005A2795" w:rsidP="008F53FC">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61F69C48" w14:textId="77777777" w:rsidTr="003F2A3F">
        <w:tc>
          <w:tcPr>
            <w:tcW w:w="9344" w:type="dxa"/>
            <w:gridSpan w:val="3"/>
          </w:tcPr>
          <w:p w14:paraId="1F001A1D" w14:textId="4A9ACF8D" w:rsidR="00980702" w:rsidRPr="00AE1456" w:rsidRDefault="005A2795" w:rsidP="003F2A3F">
            <w:pPr>
              <w:pStyle w:val="Telobesedila"/>
              <w:ind w:right="24"/>
              <w:jc w:val="center"/>
              <w:rPr>
                <w:rFonts w:ascii="Garamond" w:hAnsi="Garamond"/>
                <w:b/>
                <w:color w:val="0F0F0F"/>
                <w:sz w:val="24"/>
                <w:szCs w:val="24"/>
              </w:rPr>
            </w:pPr>
            <w:r>
              <w:rPr>
                <w:rFonts w:ascii="Garamond" w:hAnsi="Garamond"/>
                <w:b/>
                <w:color w:val="0F0F0F"/>
                <w:sz w:val="24"/>
                <w:szCs w:val="24"/>
              </w:rPr>
              <w:t>Čiščenje prostorov UŠD</w:t>
            </w:r>
          </w:p>
        </w:tc>
      </w:tr>
      <w:tr w:rsidR="00980702" w:rsidRPr="00DE0587" w14:paraId="46F84539" w14:textId="77777777" w:rsidTr="003F2A3F">
        <w:tc>
          <w:tcPr>
            <w:tcW w:w="988" w:type="dxa"/>
          </w:tcPr>
          <w:p w14:paraId="4CD65683"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lastRenderedPageBreak/>
              <w:t xml:space="preserve">Zap. št. </w:t>
            </w:r>
          </w:p>
        </w:tc>
        <w:tc>
          <w:tcPr>
            <w:tcW w:w="4178" w:type="dxa"/>
          </w:tcPr>
          <w:p w14:paraId="55C1D00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7579B95"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Delovno mesto</w:t>
            </w:r>
          </w:p>
        </w:tc>
      </w:tr>
      <w:tr w:rsidR="00980702" w:rsidRPr="00DE0587" w14:paraId="230832A3" w14:textId="77777777" w:rsidTr="003F2A3F">
        <w:tc>
          <w:tcPr>
            <w:tcW w:w="988" w:type="dxa"/>
          </w:tcPr>
          <w:p w14:paraId="3D8467FC"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B9604F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54855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5FEC2CE" w14:textId="77777777" w:rsidTr="003F2A3F">
        <w:tc>
          <w:tcPr>
            <w:tcW w:w="988" w:type="dxa"/>
          </w:tcPr>
          <w:p w14:paraId="0C8B543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582A498C"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95466F5" w14:textId="77777777" w:rsidR="00980702" w:rsidRPr="00DE0587" w:rsidRDefault="00980702" w:rsidP="003F2A3F">
            <w:pPr>
              <w:pStyle w:val="Telobesedila"/>
              <w:ind w:right="24"/>
              <w:rPr>
                <w:rFonts w:ascii="Garamond" w:hAnsi="Garamond"/>
                <w:color w:val="0F0F0F"/>
                <w:sz w:val="24"/>
                <w:szCs w:val="24"/>
              </w:rPr>
            </w:pPr>
          </w:p>
        </w:tc>
      </w:tr>
    </w:tbl>
    <w:p w14:paraId="75CEF0FD" w14:textId="77777777" w:rsidR="00980702" w:rsidRDefault="00980702" w:rsidP="008F53FC">
      <w:pPr>
        <w:jc w:val="both"/>
        <w:rPr>
          <w:rFonts w:ascii="Garamond" w:hAnsi="Garamond"/>
          <w:b/>
          <w:sz w:val="24"/>
          <w:lang w:eastAsia="en-US"/>
        </w:rPr>
      </w:pPr>
    </w:p>
    <w:p w14:paraId="53972C25" w14:textId="77777777" w:rsidR="008F53FC" w:rsidRPr="00DE0587" w:rsidRDefault="008F53FC" w:rsidP="000A47F9">
      <w:pPr>
        <w:jc w:val="both"/>
        <w:rPr>
          <w:rFonts w:ascii="Garamond" w:hAnsi="Garamond"/>
          <w:sz w:val="24"/>
        </w:rPr>
      </w:pPr>
      <w:r w:rsidRPr="00DE0587">
        <w:rPr>
          <w:rFonts w:ascii="Garamond" w:hAnsi="Garamond"/>
          <w:sz w:val="24"/>
        </w:rPr>
        <w:t xml:space="preserve">Izvajalec je dolžan naročniku </w:t>
      </w:r>
      <w:r>
        <w:rPr>
          <w:rFonts w:ascii="Garamond" w:hAnsi="Garamond"/>
          <w:sz w:val="24"/>
        </w:rPr>
        <w:t xml:space="preserve">nemudoma </w:t>
      </w:r>
      <w:r w:rsidRPr="00DE0587">
        <w:rPr>
          <w:rFonts w:ascii="Garamond" w:hAnsi="Garamond"/>
          <w:sz w:val="24"/>
        </w:rPr>
        <w:t xml:space="preserve">sporočiti morebitno zamenjavo zgoraj navedenih oseb ter obenem predložiti zahtevana dokazila o izpolnjevanju </w:t>
      </w:r>
      <w:r w:rsidRPr="003B298B">
        <w:rPr>
          <w:rFonts w:ascii="Garamond" w:hAnsi="Garamond"/>
          <w:sz w:val="24"/>
        </w:rPr>
        <w:t>tehničnega pogoja oz. sposobnosti</w:t>
      </w:r>
      <w:r w:rsidRPr="00DE0587">
        <w:rPr>
          <w:rFonts w:ascii="Garamond" w:hAnsi="Garamond"/>
          <w:sz w:val="24"/>
        </w:rPr>
        <w:t xml:space="preserve"> za novo predlagano osebo. </w:t>
      </w:r>
    </w:p>
    <w:p w14:paraId="6BCB22E1" w14:textId="298CB3C0" w:rsidR="00F822D8" w:rsidRPr="00C8195F" w:rsidRDefault="00F822D8" w:rsidP="00C8195F">
      <w:pPr>
        <w:jc w:val="both"/>
        <w:rPr>
          <w:rFonts w:ascii="Garamond" w:hAnsi="Garamond"/>
          <w:sz w:val="24"/>
          <w:lang w:eastAsia="en-US"/>
        </w:rPr>
      </w:pPr>
    </w:p>
    <w:p w14:paraId="5A2ED418" w14:textId="2EF43634" w:rsidR="008F53FC" w:rsidRPr="00972489" w:rsidRDefault="008F53FC" w:rsidP="00972489">
      <w:pPr>
        <w:pStyle w:val="Odstavekseznama"/>
        <w:numPr>
          <w:ilvl w:val="1"/>
          <w:numId w:val="1"/>
        </w:numPr>
        <w:jc w:val="both"/>
        <w:rPr>
          <w:rFonts w:ascii="Garamond" w:hAnsi="Garamond"/>
          <w:b/>
          <w:i/>
          <w:sz w:val="24"/>
          <w:lang w:eastAsia="en-US"/>
        </w:rPr>
      </w:pPr>
      <w:r w:rsidRPr="00972489">
        <w:rPr>
          <w:rFonts w:ascii="Garamond" w:hAnsi="Garamond"/>
          <w:b/>
          <w:i/>
          <w:sz w:val="24"/>
          <w:lang w:eastAsia="en-US"/>
        </w:rPr>
        <w:t>Certifikat kakovosti (ISO)</w:t>
      </w:r>
    </w:p>
    <w:p w14:paraId="2179B691" w14:textId="77777777" w:rsidR="00293A61" w:rsidRDefault="00293A61" w:rsidP="00293A61">
      <w:pPr>
        <w:pStyle w:val="Odstavekseznama"/>
        <w:ind w:left="2100"/>
        <w:jc w:val="both"/>
        <w:rPr>
          <w:rFonts w:ascii="Garamond" w:hAnsi="Garamond"/>
          <w:b/>
          <w:i/>
          <w:sz w:val="24"/>
          <w:lang w:eastAsia="en-US"/>
        </w:rPr>
      </w:pP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0"/>
      </w:tblGrid>
      <w:tr w:rsidR="008F53FC" w14:paraId="396DCFAF" w14:textId="77777777" w:rsidTr="00DF0C45">
        <w:tc>
          <w:tcPr>
            <w:tcW w:w="4664" w:type="dxa"/>
          </w:tcPr>
          <w:p w14:paraId="55B96BA1" w14:textId="561DD620" w:rsidR="008F53FC" w:rsidRPr="008F53FC" w:rsidRDefault="008F53FC" w:rsidP="00DF0C45">
            <w:pPr>
              <w:jc w:val="both"/>
              <w:rPr>
                <w:rFonts w:ascii="Garamond" w:hAnsi="Garamond"/>
                <w:sz w:val="24"/>
                <w:lang w:eastAsia="en-US"/>
              </w:rPr>
            </w:pPr>
            <w:r w:rsidRPr="008F53FC">
              <w:rPr>
                <w:rFonts w:ascii="Garamond" w:hAnsi="Garamond"/>
                <w:sz w:val="24"/>
                <w:lang w:eastAsia="en-US"/>
              </w:rPr>
              <w:t>Certifikat kakovosti (ISO</w:t>
            </w:r>
            <w:r w:rsidRPr="00257CEC">
              <w:rPr>
                <w:rFonts w:ascii="Garamond" w:hAnsi="Garamond"/>
                <w:sz w:val="24"/>
                <w:lang w:eastAsia="en-US"/>
              </w:rPr>
              <w:t>)</w:t>
            </w:r>
            <w:r w:rsidRPr="00257CEC">
              <w:rPr>
                <w:rFonts w:ascii="Garamond" w:hAnsi="Garamond"/>
                <w:sz w:val="24"/>
              </w:rPr>
              <w:t xml:space="preserve"> </w:t>
            </w:r>
            <w:r w:rsidRPr="00257CEC">
              <w:rPr>
                <w:rFonts w:ascii="Garamond" w:hAnsi="Garamond"/>
                <w:sz w:val="24"/>
                <w:lang w:eastAsia="en-US"/>
              </w:rPr>
              <w:t>9001:20</w:t>
            </w:r>
            <w:r w:rsidR="00257CEC" w:rsidRPr="00257CEC">
              <w:rPr>
                <w:rFonts w:ascii="Garamond" w:hAnsi="Garamond"/>
                <w:sz w:val="24"/>
                <w:lang w:eastAsia="en-US"/>
              </w:rPr>
              <w:t>15</w:t>
            </w:r>
          </w:p>
        </w:tc>
        <w:tc>
          <w:tcPr>
            <w:tcW w:w="4660" w:type="dxa"/>
          </w:tcPr>
          <w:p w14:paraId="4562EF5B"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F855729" w14:textId="77777777" w:rsidR="008F53FC" w:rsidRDefault="008F53FC" w:rsidP="00DF0C45">
            <w:pPr>
              <w:jc w:val="both"/>
              <w:rPr>
                <w:rFonts w:ascii="Garamond" w:hAnsi="Garamond"/>
                <w:sz w:val="24"/>
                <w:lang w:eastAsia="en-US"/>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r w:rsidR="008F53FC" w14:paraId="64BE5C0E" w14:textId="77777777" w:rsidTr="00DF0C45">
        <w:tc>
          <w:tcPr>
            <w:tcW w:w="4664" w:type="dxa"/>
          </w:tcPr>
          <w:p w14:paraId="44C535EE" w14:textId="64C9B3BA" w:rsidR="008F53FC" w:rsidRPr="008F53FC" w:rsidRDefault="008F53FC" w:rsidP="00DF0C45">
            <w:pPr>
              <w:jc w:val="both"/>
              <w:rPr>
                <w:rFonts w:ascii="Garamond" w:hAnsi="Garamond"/>
                <w:sz w:val="24"/>
              </w:rPr>
            </w:pPr>
            <w:r w:rsidRPr="008F53FC">
              <w:rPr>
                <w:rFonts w:ascii="Garamond" w:hAnsi="Garamond"/>
                <w:sz w:val="24"/>
                <w:lang w:eastAsia="en-US"/>
              </w:rPr>
              <w:t>Certifikat kakovosti (ISO)</w:t>
            </w:r>
            <w:r w:rsidRPr="008F53FC">
              <w:rPr>
                <w:rFonts w:ascii="Garamond" w:hAnsi="Garamond"/>
                <w:sz w:val="24"/>
              </w:rPr>
              <w:t xml:space="preserve"> </w:t>
            </w:r>
            <w:r w:rsidRPr="00257CEC">
              <w:rPr>
                <w:rFonts w:ascii="Garamond" w:hAnsi="Garamond"/>
                <w:sz w:val="24"/>
              </w:rPr>
              <w:t>14001:20</w:t>
            </w:r>
            <w:r w:rsidR="00257CEC" w:rsidRPr="00257CEC">
              <w:rPr>
                <w:rFonts w:ascii="Garamond" w:hAnsi="Garamond"/>
                <w:sz w:val="24"/>
              </w:rPr>
              <w:t>15</w:t>
            </w:r>
          </w:p>
          <w:p w14:paraId="5CB2BEA1" w14:textId="77777777" w:rsidR="008F53FC" w:rsidRPr="008F53FC" w:rsidRDefault="008F53FC" w:rsidP="00DF0C45">
            <w:pPr>
              <w:jc w:val="both"/>
              <w:rPr>
                <w:rFonts w:ascii="Garamond" w:hAnsi="Garamond"/>
                <w:sz w:val="24"/>
                <w:lang w:eastAsia="en-US"/>
              </w:rPr>
            </w:pPr>
          </w:p>
        </w:tc>
        <w:tc>
          <w:tcPr>
            <w:tcW w:w="4660" w:type="dxa"/>
          </w:tcPr>
          <w:p w14:paraId="50481827"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DA </w:t>
            </w:r>
          </w:p>
          <w:p w14:paraId="78D37F0F" w14:textId="77777777" w:rsidR="008F53FC" w:rsidRPr="00C8195F" w:rsidRDefault="008F53FC" w:rsidP="00DF0C45">
            <w:pPr>
              <w:rPr>
                <w:rFonts w:ascii="Garamond" w:hAnsi="Garamond" w:cstheme="minorHAnsi"/>
                <w:sz w:val="24"/>
              </w:rPr>
            </w:pPr>
            <w:r w:rsidRPr="00C8195F">
              <w:rPr>
                <w:rFonts w:ascii="Garamond" w:hAnsi="Garamond" w:cstheme="minorHAnsi"/>
                <w:sz w:val="24"/>
              </w:rPr>
              <w:fldChar w:fldCharType="begin">
                <w:ffData>
                  <w:name w:val="Potrditev105"/>
                  <w:enabled/>
                  <w:calcOnExit w:val="0"/>
                  <w:checkBox>
                    <w:sizeAuto/>
                    <w:default w:val="0"/>
                  </w:checkBox>
                </w:ffData>
              </w:fldChar>
            </w:r>
            <w:r w:rsidRPr="00C8195F">
              <w:rPr>
                <w:rFonts w:ascii="Garamond" w:hAnsi="Garamond" w:cstheme="minorHAnsi"/>
                <w:sz w:val="24"/>
              </w:rPr>
              <w:instrText xml:space="preserve"> FORMCHECKBOX </w:instrText>
            </w:r>
            <w:r w:rsidR="00E95815">
              <w:rPr>
                <w:rFonts w:ascii="Garamond" w:hAnsi="Garamond" w:cstheme="minorHAnsi"/>
                <w:sz w:val="24"/>
              </w:rPr>
            </w:r>
            <w:r w:rsidR="00E95815">
              <w:rPr>
                <w:rFonts w:ascii="Garamond" w:hAnsi="Garamond" w:cstheme="minorHAnsi"/>
                <w:sz w:val="24"/>
              </w:rPr>
              <w:fldChar w:fldCharType="separate"/>
            </w:r>
            <w:r w:rsidRPr="00C8195F">
              <w:rPr>
                <w:rFonts w:ascii="Garamond" w:hAnsi="Garamond" w:cstheme="minorHAnsi"/>
                <w:sz w:val="24"/>
              </w:rPr>
              <w:fldChar w:fldCharType="end"/>
            </w:r>
            <w:r w:rsidRPr="00C8195F">
              <w:rPr>
                <w:rFonts w:ascii="Garamond" w:hAnsi="Garamond" w:cstheme="minorHAnsi"/>
                <w:sz w:val="24"/>
              </w:rPr>
              <w:t xml:space="preserve"> NE</w:t>
            </w:r>
          </w:p>
        </w:tc>
      </w:tr>
    </w:tbl>
    <w:p w14:paraId="79693F97" w14:textId="77777777" w:rsidR="008F53FC" w:rsidRDefault="008F53FC" w:rsidP="008F53FC">
      <w:pPr>
        <w:pStyle w:val="Odstavekseznama"/>
        <w:ind w:left="2100"/>
        <w:jc w:val="both"/>
        <w:rPr>
          <w:rFonts w:ascii="Garamond" w:hAnsi="Garamond"/>
          <w:b/>
          <w:i/>
          <w:sz w:val="24"/>
          <w:lang w:eastAsia="en-US"/>
        </w:rPr>
      </w:pPr>
    </w:p>
    <w:p w14:paraId="555D9B70" w14:textId="35F25913" w:rsidR="00293A61" w:rsidRPr="00850EED" w:rsidRDefault="008F53FC" w:rsidP="00972489">
      <w:pPr>
        <w:pStyle w:val="Odstavekseznama"/>
        <w:numPr>
          <w:ilvl w:val="1"/>
          <w:numId w:val="1"/>
        </w:numPr>
        <w:jc w:val="both"/>
        <w:rPr>
          <w:rFonts w:ascii="Garamond" w:hAnsi="Garamond"/>
          <w:b/>
          <w:i/>
          <w:sz w:val="24"/>
          <w:lang w:eastAsia="en-US"/>
        </w:rPr>
      </w:pPr>
      <w:r w:rsidRPr="008F53FC">
        <w:rPr>
          <w:rFonts w:ascii="Garamond" w:hAnsi="Garamond"/>
          <w:b/>
          <w:i/>
          <w:sz w:val="24"/>
          <w:lang w:eastAsia="en-US"/>
        </w:rPr>
        <w:t>Mesečna bruto plača čistilca/-ke</w:t>
      </w:r>
    </w:p>
    <w:p w14:paraId="67F90F97" w14:textId="25D797E4" w:rsidR="008F53FC" w:rsidRDefault="008F53FC" w:rsidP="008F53FC">
      <w:pPr>
        <w:jc w:val="both"/>
        <w:rPr>
          <w:rFonts w:ascii="Garamond" w:hAnsi="Garamond"/>
          <w:sz w:val="24"/>
          <w:lang w:eastAsia="en-US"/>
        </w:rPr>
      </w:pPr>
      <w:r w:rsidRPr="008F53FC">
        <w:rPr>
          <w:rFonts w:ascii="Garamond" w:hAnsi="Garamond"/>
          <w:sz w:val="24"/>
          <w:lang w:eastAsia="en-US"/>
        </w:rPr>
        <w:t xml:space="preserve">Izvajalec zagotavlja bruto plačo </w:t>
      </w:r>
      <w:r w:rsidR="00980702">
        <w:rPr>
          <w:rFonts w:ascii="Garamond" w:hAnsi="Garamond"/>
          <w:sz w:val="24"/>
          <w:lang w:eastAsia="en-US"/>
        </w:rPr>
        <w:t>prijavljenega kadra</w:t>
      </w:r>
      <w:r w:rsidRPr="008F53FC">
        <w:rPr>
          <w:rFonts w:ascii="Garamond" w:hAnsi="Garamond"/>
          <w:sz w:val="24"/>
          <w:lang w:eastAsia="en-US"/>
        </w:rPr>
        <w:t>, ki</w:t>
      </w:r>
      <w:r w:rsidR="00EB637C">
        <w:rPr>
          <w:rFonts w:ascii="Garamond" w:hAnsi="Garamond"/>
          <w:sz w:val="24"/>
          <w:lang w:eastAsia="en-US"/>
        </w:rPr>
        <w:t xml:space="preserve"> bodo neposredno izvajali</w:t>
      </w:r>
      <w:r w:rsidRPr="008F53FC">
        <w:rPr>
          <w:rFonts w:ascii="Garamond" w:hAnsi="Garamond"/>
          <w:sz w:val="24"/>
          <w:lang w:eastAsia="en-US"/>
        </w:rPr>
        <w:t xml:space="preserve"> storitve čiščenja, v obdobju trajanja </w:t>
      </w:r>
      <w:r w:rsidR="00980702">
        <w:rPr>
          <w:rFonts w:ascii="Garamond" w:hAnsi="Garamond"/>
          <w:sz w:val="24"/>
          <w:lang w:eastAsia="en-US"/>
        </w:rPr>
        <w:t>javnega naročila v višini:</w:t>
      </w:r>
    </w:p>
    <w:p w14:paraId="5AEABA47" w14:textId="77777777" w:rsidR="006F5BAD" w:rsidRDefault="006F5BAD" w:rsidP="008F53FC">
      <w:pPr>
        <w:jc w:val="both"/>
        <w:rPr>
          <w:rFonts w:ascii="Garamond" w:hAnsi="Garamond"/>
          <w:sz w:val="24"/>
          <w:lang w:eastAsia="en-US"/>
        </w:rPr>
      </w:pPr>
    </w:p>
    <w:tbl>
      <w:tblPr>
        <w:tblStyle w:val="Tabelamrea"/>
        <w:tblW w:w="0" w:type="auto"/>
        <w:tblLook w:val="04A0" w:firstRow="1" w:lastRow="0" w:firstColumn="1" w:lastColumn="0" w:noHBand="0" w:noVBand="1"/>
      </w:tblPr>
      <w:tblGrid>
        <w:gridCol w:w="988"/>
        <w:gridCol w:w="4178"/>
        <w:gridCol w:w="4178"/>
      </w:tblGrid>
      <w:tr w:rsidR="00980702" w:rsidRPr="00DE0587" w14:paraId="44736D2A" w14:textId="77777777" w:rsidTr="003F2A3F">
        <w:tc>
          <w:tcPr>
            <w:tcW w:w="9344" w:type="dxa"/>
            <w:gridSpan w:val="3"/>
          </w:tcPr>
          <w:p w14:paraId="1DC5B312" w14:textId="62AC86E4" w:rsidR="00980702" w:rsidRPr="00DE0587" w:rsidRDefault="006F5BAD" w:rsidP="00980702">
            <w:pPr>
              <w:pStyle w:val="Telobesedila"/>
              <w:ind w:right="24"/>
              <w:jc w:val="center"/>
              <w:rPr>
                <w:rFonts w:ascii="Garamond" w:hAnsi="Garamond"/>
                <w:color w:val="0F0F0F"/>
                <w:sz w:val="24"/>
                <w:szCs w:val="24"/>
              </w:rPr>
            </w:pPr>
            <w:r w:rsidRPr="006F5BAD">
              <w:rPr>
                <w:rFonts w:ascii="Garamond" w:hAnsi="Garamond"/>
                <w:b/>
                <w:color w:val="0F0F0F"/>
                <w:sz w:val="24"/>
                <w:szCs w:val="24"/>
              </w:rPr>
              <w:t>Čiščenje prostorov rektorata UL</w:t>
            </w:r>
          </w:p>
        </w:tc>
      </w:tr>
      <w:tr w:rsidR="00980702" w:rsidRPr="00DE0587" w14:paraId="76A052A9" w14:textId="77777777" w:rsidTr="003F2A3F">
        <w:tc>
          <w:tcPr>
            <w:tcW w:w="988" w:type="dxa"/>
          </w:tcPr>
          <w:p w14:paraId="7D5918E3" w14:textId="21F5A227"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5E1CBC37" w14:textId="675A7500" w:rsidR="00980702" w:rsidRPr="00DE0587" w:rsidRDefault="00980702" w:rsidP="00980702">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0F6D7EA6" w14:textId="1447821B" w:rsidR="00980702" w:rsidRDefault="00980702" w:rsidP="00980702">
            <w:pPr>
              <w:pStyle w:val="Telobesedila"/>
              <w:ind w:right="24"/>
              <w:rPr>
                <w:rFonts w:ascii="Garamond" w:hAnsi="Garamond"/>
                <w:color w:val="0F0F0F"/>
                <w:sz w:val="24"/>
                <w:szCs w:val="24"/>
              </w:rPr>
            </w:pPr>
            <w:r>
              <w:rPr>
                <w:rFonts w:ascii="Garamond" w:hAnsi="Garamond"/>
                <w:color w:val="0F0F0F"/>
                <w:sz w:val="24"/>
                <w:szCs w:val="24"/>
              </w:rPr>
              <w:t>Bruto plača</w:t>
            </w:r>
          </w:p>
        </w:tc>
      </w:tr>
      <w:tr w:rsidR="00980702" w:rsidRPr="00DE0587" w14:paraId="032E99B5" w14:textId="77777777" w:rsidTr="003F2A3F">
        <w:tc>
          <w:tcPr>
            <w:tcW w:w="988" w:type="dxa"/>
          </w:tcPr>
          <w:p w14:paraId="1B2FC3DE"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1279ECCD"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6A7E1D1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52DF7E8" w14:textId="77777777" w:rsidTr="003F2A3F">
        <w:tc>
          <w:tcPr>
            <w:tcW w:w="988" w:type="dxa"/>
          </w:tcPr>
          <w:p w14:paraId="2DCB5786"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CE96DF2"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22BCB95"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67E840E9" w14:textId="77777777" w:rsidTr="003F2A3F">
        <w:tc>
          <w:tcPr>
            <w:tcW w:w="988" w:type="dxa"/>
          </w:tcPr>
          <w:p w14:paraId="7F8C64E1" w14:textId="77777777" w:rsidR="00980702" w:rsidRPr="00DE0587" w:rsidRDefault="00980702" w:rsidP="003F2A3F">
            <w:pPr>
              <w:pStyle w:val="Telobesedila"/>
              <w:ind w:right="24"/>
              <w:rPr>
                <w:rFonts w:ascii="Garamond" w:hAnsi="Garamond"/>
                <w:color w:val="0F0F0F"/>
                <w:sz w:val="24"/>
                <w:szCs w:val="24"/>
              </w:rPr>
            </w:pPr>
            <w:r w:rsidRPr="00DE0587">
              <w:rPr>
                <w:rFonts w:ascii="Garamond" w:hAnsi="Garamond"/>
                <w:color w:val="0F0F0F"/>
                <w:sz w:val="24"/>
                <w:szCs w:val="24"/>
              </w:rPr>
              <w:t>3.</w:t>
            </w:r>
          </w:p>
        </w:tc>
        <w:tc>
          <w:tcPr>
            <w:tcW w:w="4178" w:type="dxa"/>
          </w:tcPr>
          <w:p w14:paraId="480717A1"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53225A1F" w14:textId="77777777" w:rsidR="00980702" w:rsidRPr="00DE0587" w:rsidRDefault="00980702" w:rsidP="003F2A3F">
            <w:pPr>
              <w:pStyle w:val="Telobesedila"/>
              <w:ind w:right="24"/>
              <w:rPr>
                <w:rFonts w:ascii="Garamond" w:hAnsi="Garamond"/>
                <w:color w:val="0F0F0F"/>
                <w:sz w:val="24"/>
                <w:szCs w:val="24"/>
              </w:rPr>
            </w:pPr>
          </w:p>
        </w:tc>
      </w:tr>
      <w:tr w:rsidR="00980702" w:rsidRPr="00DE0587" w14:paraId="77775DC8" w14:textId="77777777" w:rsidTr="003F2A3F">
        <w:tc>
          <w:tcPr>
            <w:tcW w:w="988" w:type="dxa"/>
          </w:tcPr>
          <w:p w14:paraId="540F08D4" w14:textId="77777777" w:rsidR="00980702" w:rsidRPr="00DE0587" w:rsidRDefault="00980702" w:rsidP="003F2A3F">
            <w:pPr>
              <w:pStyle w:val="Telobesedila"/>
              <w:ind w:right="24"/>
              <w:rPr>
                <w:rFonts w:ascii="Garamond" w:hAnsi="Garamond"/>
                <w:color w:val="0F0F0F"/>
                <w:sz w:val="24"/>
                <w:szCs w:val="24"/>
              </w:rPr>
            </w:pPr>
            <w:r>
              <w:rPr>
                <w:rFonts w:ascii="Garamond" w:hAnsi="Garamond"/>
                <w:color w:val="0F0F0F"/>
                <w:sz w:val="24"/>
                <w:szCs w:val="24"/>
              </w:rPr>
              <w:t xml:space="preserve">4. </w:t>
            </w:r>
          </w:p>
        </w:tc>
        <w:tc>
          <w:tcPr>
            <w:tcW w:w="4178" w:type="dxa"/>
          </w:tcPr>
          <w:p w14:paraId="5FD29337" w14:textId="77777777" w:rsidR="00980702" w:rsidRPr="00DE0587" w:rsidRDefault="00980702" w:rsidP="003F2A3F">
            <w:pPr>
              <w:pStyle w:val="Telobesedila"/>
              <w:ind w:right="24"/>
              <w:rPr>
                <w:rFonts w:ascii="Garamond" w:hAnsi="Garamond"/>
                <w:color w:val="0F0F0F"/>
                <w:sz w:val="24"/>
                <w:szCs w:val="24"/>
              </w:rPr>
            </w:pPr>
          </w:p>
        </w:tc>
        <w:tc>
          <w:tcPr>
            <w:tcW w:w="4178" w:type="dxa"/>
          </w:tcPr>
          <w:p w14:paraId="2C669BE5" w14:textId="77777777" w:rsidR="00980702" w:rsidRPr="00DE0587" w:rsidRDefault="00980702" w:rsidP="003F2A3F">
            <w:pPr>
              <w:pStyle w:val="Telobesedila"/>
              <w:ind w:right="24"/>
              <w:rPr>
                <w:rFonts w:ascii="Garamond" w:hAnsi="Garamond"/>
                <w:color w:val="0F0F0F"/>
                <w:sz w:val="24"/>
                <w:szCs w:val="24"/>
              </w:rPr>
            </w:pPr>
          </w:p>
        </w:tc>
      </w:tr>
    </w:tbl>
    <w:p w14:paraId="244827FF" w14:textId="0E4FA020" w:rsidR="00965BE4" w:rsidRDefault="00965BE4" w:rsidP="00965BE4">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65BE4" w:rsidRPr="005A2795" w14:paraId="6AA032F3" w14:textId="77777777" w:rsidTr="00BD4D3C">
        <w:tc>
          <w:tcPr>
            <w:tcW w:w="9344" w:type="dxa"/>
            <w:gridSpan w:val="3"/>
          </w:tcPr>
          <w:p w14:paraId="7F3335B4" w14:textId="77777777" w:rsidR="00965BE4" w:rsidRPr="005A2795" w:rsidRDefault="00965BE4" w:rsidP="00BD4D3C">
            <w:pPr>
              <w:jc w:val="center"/>
              <w:rPr>
                <w:rFonts w:ascii="Garamond" w:hAnsi="Garamond"/>
                <w:b/>
                <w:sz w:val="24"/>
                <w:lang w:eastAsia="en-US"/>
              </w:rPr>
            </w:pPr>
            <w:r>
              <w:rPr>
                <w:rFonts w:ascii="Garamond" w:hAnsi="Garamond"/>
                <w:b/>
                <w:sz w:val="24"/>
                <w:lang w:eastAsia="en-US"/>
              </w:rPr>
              <w:t>Čiščenje stanovanj UL</w:t>
            </w:r>
          </w:p>
        </w:tc>
      </w:tr>
      <w:tr w:rsidR="00965BE4" w:rsidRPr="005A2795" w14:paraId="62EDCD5B" w14:textId="77777777" w:rsidTr="00BD4D3C">
        <w:tc>
          <w:tcPr>
            <w:tcW w:w="988" w:type="dxa"/>
          </w:tcPr>
          <w:p w14:paraId="1ECF7829"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 xml:space="preserve">Zap. št. </w:t>
            </w:r>
          </w:p>
        </w:tc>
        <w:tc>
          <w:tcPr>
            <w:tcW w:w="4178" w:type="dxa"/>
          </w:tcPr>
          <w:p w14:paraId="1841753E"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Ime in priimek</w:t>
            </w:r>
          </w:p>
        </w:tc>
        <w:tc>
          <w:tcPr>
            <w:tcW w:w="4178" w:type="dxa"/>
          </w:tcPr>
          <w:p w14:paraId="223B95C8" w14:textId="5DCEA032" w:rsidR="00965BE4" w:rsidRPr="000A47F9" w:rsidRDefault="00965BE4" w:rsidP="00BD4D3C">
            <w:pPr>
              <w:jc w:val="both"/>
              <w:rPr>
                <w:rFonts w:ascii="Garamond" w:hAnsi="Garamond"/>
                <w:sz w:val="24"/>
                <w:lang w:eastAsia="en-US"/>
              </w:rPr>
            </w:pPr>
            <w:r w:rsidRPr="000A47F9">
              <w:rPr>
                <w:rFonts w:ascii="Garamond" w:hAnsi="Garamond"/>
                <w:sz w:val="24"/>
                <w:lang w:eastAsia="en-US"/>
              </w:rPr>
              <w:t>Bruto plača</w:t>
            </w:r>
          </w:p>
        </w:tc>
      </w:tr>
      <w:tr w:rsidR="00965BE4" w:rsidRPr="005A2795" w14:paraId="0B23FB91" w14:textId="77777777" w:rsidTr="00BD4D3C">
        <w:tc>
          <w:tcPr>
            <w:tcW w:w="988" w:type="dxa"/>
          </w:tcPr>
          <w:p w14:paraId="57EC02A2" w14:textId="77777777" w:rsidR="00965BE4" w:rsidRPr="000A47F9" w:rsidRDefault="00965BE4" w:rsidP="00BD4D3C">
            <w:pPr>
              <w:jc w:val="both"/>
              <w:rPr>
                <w:rFonts w:ascii="Garamond" w:hAnsi="Garamond"/>
                <w:sz w:val="24"/>
                <w:lang w:eastAsia="en-US"/>
              </w:rPr>
            </w:pPr>
            <w:r w:rsidRPr="000A47F9">
              <w:rPr>
                <w:rFonts w:ascii="Garamond" w:hAnsi="Garamond"/>
                <w:sz w:val="24"/>
                <w:lang w:eastAsia="en-US"/>
              </w:rPr>
              <w:t>1.</w:t>
            </w:r>
          </w:p>
        </w:tc>
        <w:tc>
          <w:tcPr>
            <w:tcW w:w="4178" w:type="dxa"/>
          </w:tcPr>
          <w:p w14:paraId="142DF43E" w14:textId="77777777" w:rsidR="00965BE4" w:rsidRPr="005A2795" w:rsidRDefault="00965BE4" w:rsidP="00BD4D3C">
            <w:pPr>
              <w:jc w:val="both"/>
              <w:rPr>
                <w:rFonts w:ascii="Garamond" w:hAnsi="Garamond"/>
                <w:b/>
                <w:sz w:val="24"/>
                <w:lang w:eastAsia="en-US"/>
              </w:rPr>
            </w:pPr>
          </w:p>
        </w:tc>
        <w:tc>
          <w:tcPr>
            <w:tcW w:w="4178" w:type="dxa"/>
          </w:tcPr>
          <w:p w14:paraId="41FFBDDF" w14:textId="77777777" w:rsidR="00965BE4" w:rsidRPr="005A2795" w:rsidRDefault="00965BE4" w:rsidP="00BD4D3C">
            <w:pPr>
              <w:jc w:val="both"/>
              <w:rPr>
                <w:rFonts w:ascii="Garamond" w:hAnsi="Garamond"/>
                <w:b/>
                <w:sz w:val="24"/>
                <w:lang w:eastAsia="en-US"/>
              </w:rPr>
            </w:pPr>
          </w:p>
        </w:tc>
      </w:tr>
    </w:tbl>
    <w:p w14:paraId="2D0DB6DE" w14:textId="5CF86180" w:rsidR="00965BE4" w:rsidRDefault="00965BE4" w:rsidP="00965BE4">
      <w:pPr>
        <w:jc w:val="both"/>
        <w:rPr>
          <w:rFonts w:ascii="Garamond" w:hAnsi="Garamond"/>
          <w:b/>
          <w:sz w:val="24"/>
          <w:lang w:eastAsia="en-US"/>
        </w:rPr>
      </w:pPr>
    </w:p>
    <w:p w14:paraId="022D1CCC" w14:textId="77777777" w:rsidR="00965BE4" w:rsidRDefault="00965BE4" w:rsidP="00965BE4">
      <w:pPr>
        <w:jc w:val="both"/>
        <w:rPr>
          <w:rFonts w:ascii="Garamond" w:hAnsi="Garamond"/>
          <w:b/>
          <w:sz w:val="24"/>
          <w:lang w:eastAsia="en-US"/>
        </w:rPr>
      </w:pPr>
    </w:p>
    <w:tbl>
      <w:tblPr>
        <w:tblStyle w:val="Tabelamrea"/>
        <w:tblW w:w="0" w:type="auto"/>
        <w:tblLook w:val="04A0" w:firstRow="1" w:lastRow="0" w:firstColumn="1" w:lastColumn="0" w:noHBand="0" w:noVBand="1"/>
      </w:tblPr>
      <w:tblGrid>
        <w:gridCol w:w="988"/>
        <w:gridCol w:w="4178"/>
        <w:gridCol w:w="4178"/>
      </w:tblGrid>
      <w:tr w:rsidR="00965BE4" w:rsidRPr="00DE0587" w14:paraId="4CEB5C45" w14:textId="77777777" w:rsidTr="00BD4D3C">
        <w:tc>
          <w:tcPr>
            <w:tcW w:w="9344" w:type="dxa"/>
            <w:gridSpan w:val="3"/>
          </w:tcPr>
          <w:p w14:paraId="17B66FCA" w14:textId="77777777" w:rsidR="00965BE4" w:rsidRPr="00AE1456" w:rsidRDefault="00965BE4" w:rsidP="00BD4D3C">
            <w:pPr>
              <w:pStyle w:val="Telobesedila"/>
              <w:ind w:right="24"/>
              <w:jc w:val="center"/>
              <w:rPr>
                <w:rFonts w:ascii="Garamond" w:hAnsi="Garamond"/>
                <w:b/>
                <w:color w:val="0F0F0F"/>
                <w:sz w:val="24"/>
                <w:szCs w:val="24"/>
              </w:rPr>
            </w:pPr>
            <w:r>
              <w:rPr>
                <w:rFonts w:ascii="Garamond" w:hAnsi="Garamond"/>
                <w:b/>
                <w:color w:val="0F0F0F"/>
                <w:sz w:val="24"/>
                <w:szCs w:val="24"/>
              </w:rPr>
              <w:t>Čiščenje prostorov UŠD</w:t>
            </w:r>
          </w:p>
        </w:tc>
      </w:tr>
      <w:tr w:rsidR="00965BE4" w:rsidRPr="00DE0587" w14:paraId="41920D3D" w14:textId="77777777" w:rsidTr="00BD4D3C">
        <w:tc>
          <w:tcPr>
            <w:tcW w:w="988" w:type="dxa"/>
          </w:tcPr>
          <w:p w14:paraId="7C3FA345"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 xml:space="preserve">Zap. št. </w:t>
            </w:r>
          </w:p>
        </w:tc>
        <w:tc>
          <w:tcPr>
            <w:tcW w:w="4178" w:type="dxa"/>
          </w:tcPr>
          <w:p w14:paraId="306796F6"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Ime in priimek</w:t>
            </w:r>
          </w:p>
        </w:tc>
        <w:tc>
          <w:tcPr>
            <w:tcW w:w="4178" w:type="dxa"/>
          </w:tcPr>
          <w:p w14:paraId="11172FD1" w14:textId="2387096E" w:rsidR="00965BE4" w:rsidRPr="00DE0587" w:rsidRDefault="00965BE4" w:rsidP="00BD4D3C">
            <w:pPr>
              <w:pStyle w:val="Telobesedila"/>
              <w:ind w:right="24"/>
              <w:rPr>
                <w:rFonts w:ascii="Garamond" w:hAnsi="Garamond"/>
                <w:color w:val="0F0F0F"/>
                <w:sz w:val="24"/>
                <w:szCs w:val="24"/>
              </w:rPr>
            </w:pPr>
            <w:r>
              <w:rPr>
                <w:rFonts w:ascii="Garamond" w:hAnsi="Garamond"/>
                <w:color w:val="0F0F0F"/>
                <w:sz w:val="24"/>
                <w:szCs w:val="24"/>
              </w:rPr>
              <w:t>Bruto plača</w:t>
            </w:r>
          </w:p>
        </w:tc>
      </w:tr>
      <w:tr w:rsidR="00965BE4" w:rsidRPr="00DE0587" w14:paraId="7D2E51CE" w14:textId="77777777" w:rsidTr="00BD4D3C">
        <w:tc>
          <w:tcPr>
            <w:tcW w:w="988" w:type="dxa"/>
          </w:tcPr>
          <w:p w14:paraId="1B12AC5D"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1.</w:t>
            </w:r>
          </w:p>
        </w:tc>
        <w:tc>
          <w:tcPr>
            <w:tcW w:w="4178" w:type="dxa"/>
          </w:tcPr>
          <w:p w14:paraId="366B1F09" w14:textId="77777777" w:rsidR="00965BE4" w:rsidRPr="00DE0587" w:rsidRDefault="00965BE4" w:rsidP="00BD4D3C">
            <w:pPr>
              <w:pStyle w:val="Telobesedila"/>
              <w:ind w:right="24"/>
              <w:rPr>
                <w:rFonts w:ascii="Garamond" w:hAnsi="Garamond"/>
                <w:color w:val="0F0F0F"/>
                <w:sz w:val="24"/>
                <w:szCs w:val="24"/>
              </w:rPr>
            </w:pPr>
          </w:p>
        </w:tc>
        <w:tc>
          <w:tcPr>
            <w:tcW w:w="4178" w:type="dxa"/>
          </w:tcPr>
          <w:p w14:paraId="46927F66" w14:textId="77777777" w:rsidR="00965BE4" w:rsidRPr="00DE0587" w:rsidRDefault="00965BE4" w:rsidP="00BD4D3C">
            <w:pPr>
              <w:pStyle w:val="Telobesedila"/>
              <w:ind w:right="24"/>
              <w:rPr>
                <w:rFonts w:ascii="Garamond" w:hAnsi="Garamond"/>
                <w:color w:val="0F0F0F"/>
                <w:sz w:val="24"/>
                <w:szCs w:val="24"/>
              </w:rPr>
            </w:pPr>
          </w:p>
        </w:tc>
      </w:tr>
      <w:tr w:rsidR="00965BE4" w:rsidRPr="00DE0587" w14:paraId="24898F17" w14:textId="77777777" w:rsidTr="00BD4D3C">
        <w:tc>
          <w:tcPr>
            <w:tcW w:w="988" w:type="dxa"/>
          </w:tcPr>
          <w:p w14:paraId="75053F4C" w14:textId="77777777" w:rsidR="00965BE4" w:rsidRPr="00DE0587" w:rsidRDefault="00965BE4" w:rsidP="00BD4D3C">
            <w:pPr>
              <w:pStyle w:val="Telobesedila"/>
              <w:ind w:right="24"/>
              <w:rPr>
                <w:rFonts w:ascii="Garamond" w:hAnsi="Garamond"/>
                <w:color w:val="0F0F0F"/>
                <w:sz w:val="24"/>
                <w:szCs w:val="24"/>
              </w:rPr>
            </w:pPr>
            <w:r w:rsidRPr="00DE0587">
              <w:rPr>
                <w:rFonts w:ascii="Garamond" w:hAnsi="Garamond"/>
                <w:color w:val="0F0F0F"/>
                <w:sz w:val="24"/>
                <w:szCs w:val="24"/>
              </w:rPr>
              <w:t>2.</w:t>
            </w:r>
          </w:p>
        </w:tc>
        <w:tc>
          <w:tcPr>
            <w:tcW w:w="4178" w:type="dxa"/>
          </w:tcPr>
          <w:p w14:paraId="655A435D" w14:textId="77777777" w:rsidR="00965BE4" w:rsidRPr="00DE0587" w:rsidRDefault="00965BE4" w:rsidP="00BD4D3C">
            <w:pPr>
              <w:pStyle w:val="Telobesedila"/>
              <w:ind w:right="24"/>
              <w:rPr>
                <w:rFonts w:ascii="Garamond" w:hAnsi="Garamond"/>
                <w:color w:val="0F0F0F"/>
                <w:sz w:val="24"/>
                <w:szCs w:val="24"/>
              </w:rPr>
            </w:pPr>
          </w:p>
        </w:tc>
        <w:tc>
          <w:tcPr>
            <w:tcW w:w="4178" w:type="dxa"/>
          </w:tcPr>
          <w:p w14:paraId="52D73142" w14:textId="77777777" w:rsidR="00965BE4" w:rsidRPr="00DE0587" w:rsidRDefault="00965BE4" w:rsidP="00BD4D3C">
            <w:pPr>
              <w:pStyle w:val="Telobesedila"/>
              <w:ind w:right="24"/>
              <w:rPr>
                <w:rFonts w:ascii="Garamond" w:hAnsi="Garamond"/>
                <w:color w:val="0F0F0F"/>
                <w:sz w:val="24"/>
                <w:szCs w:val="24"/>
              </w:rPr>
            </w:pPr>
          </w:p>
        </w:tc>
      </w:tr>
    </w:tbl>
    <w:p w14:paraId="22E756C8" w14:textId="0567C603" w:rsidR="00AE1456" w:rsidRDefault="00AE1456" w:rsidP="008F53FC">
      <w:pPr>
        <w:jc w:val="both"/>
        <w:rPr>
          <w:rFonts w:ascii="Garamond" w:hAnsi="Garamond"/>
          <w:sz w:val="24"/>
          <w:lang w:eastAsia="en-US"/>
        </w:rPr>
      </w:pPr>
    </w:p>
    <w:p w14:paraId="023420F7" w14:textId="5C80CEA6" w:rsidR="003C30F8" w:rsidRPr="003C30F8" w:rsidRDefault="00702025" w:rsidP="003C30F8">
      <w:pPr>
        <w:pStyle w:val="Odstavekseznama"/>
        <w:numPr>
          <w:ilvl w:val="1"/>
          <w:numId w:val="1"/>
        </w:numPr>
        <w:jc w:val="both"/>
        <w:rPr>
          <w:rFonts w:ascii="Garamond" w:hAnsi="Garamond"/>
          <w:sz w:val="24"/>
          <w:lang w:eastAsia="en-US"/>
        </w:rPr>
      </w:pPr>
      <w:r w:rsidRPr="00972489">
        <w:rPr>
          <w:rFonts w:ascii="Garamond" w:hAnsi="Garamond"/>
          <w:b/>
          <w:i/>
          <w:sz w:val="24"/>
          <w:lang w:eastAsia="en-US"/>
        </w:rPr>
        <w:t>Ponudbena cena</w:t>
      </w:r>
    </w:p>
    <w:p w14:paraId="1DCB72BC" w14:textId="77777777" w:rsidR="00702025" w:rsidRPr="007C5D33" w:rsidRDefault="00702025" w:rsidP="00702025">
      <w:pPr>
        <w:jc w:val="both"/>
        <w:rPr>
          <w:rFonts w:ascii="Garamond" w:hAnsi="Garamond"/>
          <w:sz w:val="24"/>
          <w:lang w:eastAsia="en-US"/>
        </w:rPr>
      </w:pPr>
      <w:r w:rsidRPr="007C5D33">
        <w:rPr>
          <w:rFonts w:ascii="Garamond" w:hAnsi="Garamond"/>
          <w:sz w:val="24"/>
          <w:lang w:eastAsia="en-US"/>
        </w:rPr>
        <w:t>Ponudbena cena izhaja iz ponudbenega predračuna – OBR 1, ki je priloga te ponudbe.</w:t>
      </w:r>
    </w:p>
    <w:p w14:paraId="7BC4A393" w14:textId="77777777" w:rsidR="00980702" w:rsidRPr="008F53FC" w:rsidRDefault="00980702" w:rsidP="008F53FC">
      <w:pPr>
        <w:jc w:val="both"/>
        <w:rPr>
          <w:rFonts w:ascii="Garamond" w:hAnsi="Garamond"/>
          <w:sz w:val="24"/>
          <w:lang w:eastAsia="en-US"/>
        </w:rPr>
      </w:pPr>
    </w:p>
    <w:p w14:paraId="58D7FDF4" w14:textId="77777777" w:rsidR="008F53FC" w:rsidRPr="008F53FC" w:rsidRDefault="008F53FC" w:rsidP="008F53FC">
      <w:pPr>
        <w:pStyle w:val="Odstavekseznama"/>
        <w:ind w:left="2100"/>
        <w:jc w:val="both"/>
        <w:rPr>
          <w:rFonts w:ascii="Garamond" w:hAnsi="Garamond"/>
          <w:sz w:val="24"/>
          <w:lang w:eastAsia="en-US"/>
        </w:rPr>
      </w:pPr>
    </w:p>
    <w:p w14:paraId="08853D35" w14:textId="77777777" w:rsidR="00D5764A" w:rsidRPr="00695299" w:rsidRDefault="005655B2" w:rsidP="00005DC2">
      <w:pPr>
        <w:jc w:val="both"/>
        <w:rPr>
          <w:rFonts w:ascii="Garamond" w:hAnsi="Garamond"/>
          <w:sz w:val="24"/>
          <w:lang w:eastAsia="en-US"/>
        </w:rPr>
      </w:pPr>
      <w:r w:rsidRPr="00695299">
        <w:rPr>
          <w:rFonts w:ascii="Garamond" w:hAnsi="Garamond"/>
          <w:sz w:val="24"/>
          <w:lang w:eastAsia="en-US"/>
        </w:rPr>
        <w:t xml:space="preserve">Izjavljamo, da: </w:t>
      </w:r>
    </w:p>
    <w:p w14:paraId="5231F5C8" w14:textId="059A7B94" w:rsidR="00C8195F" w:rsidRDefault="00C8195F" w:rsidP="00F24C5E">
      <w:pPr>
        <w:pStyle w:val="Odstavekseznama"/>
        <w:numPr>
          <w:ilvl w:val="0"/>
          <w:numId w:val="2"/>
        </w:numPr>
        <w:jc w:val="both"/>
        <w:rPr>
          <w:rFonts w:ascii="Garamond" w:hAnsi="Garamond"/>
          <w:sz w:val="24"/>
          <w:lang w:eastAsia="en-US"/>
        </w:rPr>
      </w:pPr>
      <w:r>
        <w:rPr>
          <w:rFonts w:ascii="Garamond" w:hAnsi="Garamond" w:cs="Arial"/>
          <w:sz w:val="24"/>
        </w:rPr>
        <w:t>razpolagamo</w:t>
      </w:r>
      <w:r w:rsidRPr="000233D1">
        <w:rPr>
          <w:rFonts w:ascii="Garamond" w:hAnsi="Garamond" w:cs="Arial"/>
          <w:sz w:val="24"/>
        </w:rPr>
        <w:t xml:space="preserve"> z ustreznimi stroji in tehnično opremo</w:t>
      </w:r>
      <w:r>
        <w:rPr>
          <w:rFonts w:ascii="Garamond" w:hAnsi="Garamond" w:cs="Arial"/>
          <w:sz w:val="24"/>
        </w:rPr>
        <w:t xml:space="preserve"> za izvedbo predmeta javnega naročila;</w:t>
      </w:r>
    </w:p>
    <w:p w14:paraId="7A89D824" w14:textId="77777777" w:rsidR="00DE0587" w:rsidRPr="00695299" w:rsidRDefault="00DE0587"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ponujene storitve v celoti ustrezajo tehničnim specifikacijam</w:t>
      </w:r>
      <w:r w:rsidR="00FE4BF6" w:rsidRPr="00695299">
        <w:rPr>
          <w:rFonts w:ascii="Garamond" w:hAnsi="Garamond"/>
          <w:sz w:val="24"/>
          <w:lang w:eastAsia="en-US"/>
        </w:rPr>
        <w:t>, ki so opredeljene v razpisni dokumentaciji</w:t>
      </w:r>
      <w:r w:rsidR="00442CBB" w:rsidRPr="00695299">
        <w:rPr>
          <w:rFonts w:ascii="Garamond" w:hAnsi="Garamond"/>
          <w:sz w:val="24"/>
          <w:lang w:eastAsia="en-US"/>
        </w:rPr>
        <w:t>;</w:t>
      </w:r>
    </w:p>
    <w:p w14:paraId="1535DEA2" w14:textId="77777777" w:rsidR="00FE4BF6" w:rsidRPr="00695299" w:rsidRDefault="00FE4BF6" w:rsidP="00F24C5E">
      <w:pPr>
        <w:pStyle w:val="Odstavekseznama"/>
        <w:numPr>
          <w:ilvl w:val="0"/>
          <w:numId w:val="2"/>
        </w:numPr>
        <w:suppressAutoHyphens/>
        <w:jc w:val="both"/>
        <w:rPr>
          <w:rFonts w:ascii="Garamond" w:hAnsi="Garamond"/>
          <w:sz w:val="24"/>
        </w:rPr>
      </w:pPr>
      <w:r w:rsidRPr="00695299">
        <w:rPr>
          <w:rFonts w:ascii="Garamond" w:hAnsi="Garamond"/>
          <w:sz w:val="24"/>
        </w:rPr>
        <w:t xml:space="preserve">ponudnik skupaj s podizvajalci </w:t>
      </w:r>
      <w:r w:rsidR="0096773D" w:rsidRPr="00695299">
        <w:rPr>
          <w:rFonts w:ascii="Garamond" w:hAnsi="Garamond"/>
          <w:sz w:val="24"/>
        </w:rPr>
        <w:t>izpolnj</w:t>
      </w:r>
      <w:r w:rsidR="00481A15" w:rsidRPr="00695299">
        <w:rPr>
          <w:rFonts w:ascii="Garamond" w:hAnsi="Garamond"/>
          <w:sz w:val="24"/>
        </w:rPr>
        <w:t>uje</w:t>
      </w:r>
      <w:r w:rsidRPr="00695299">
        <w:rPr>
          <w:rFonts w:ascii="Garamond" w:hAnsi="Garamond"/>
          <w:sz w:val="24"/>
        </w:rPr>
        <w:t xml:space="preserve"> formalne, ekonomsko-finančne in tehnične pogoje, im</w:t>
      </w:r>
      <w:r w:rsidR="00481A15" w:rsidRPr="00695299">
        <w:rPr>
          <w:rFonts w:ascii="Garamond" w:hAnsi="Garamond"/>
          <w:sz w:val="24"/>
        </w:rPr>
        <w:t>a</w:t>
      </w:r>
      <w:r w:rsidRPr="00695299">
        <w:rPr>
          <w:rFonts w:ascii="Garamond" w:hAnsi="Garamond"/>
          <w:sz w:val="24"/>
        </w:rPr>
        <w:t xml:space="preserve"> ustrezna pooblastila, profesionalne in tehnične zmožnosti, finančne vire, opremo in druge pripomočke, izkušnje, ugled ter zaposlene z ustreznimi izkušnjami, strokovnim znanjem za izvedbo predmeta javnega naročila v skladu z zahtevami tega naročila in sistemom odkrivanja, spremljanja in odpravljanja napak, ki mu omogočajo razpisana dela izvesti pravočasno, strokovno in v zahtevani </w:t>
      </w:r>
      <w:r w:rsidR="00481A15" w:rsidRPr="00695299">
        <w:rPr>
          <w:rFonts w:ascii="Garamond" w:hAnsi="Garamond"/>
          <w:sz w:val="24"/>
        </w:rPr>
        <w:t>kakovosti</w:t>
      </w:r>
      <w:r w:rsidR="00442CBB" w:rsidRPr="00695299">
        <w:rPr>
          <w:rFonts w:ascii="Garamond" w:hAnsi="Garamond"/>
          <w:sz w:val="24"/>
        </w:rPr>
        <w:t>;</w:t>
      </w:r>
    </w:p>
    <w:p w14:paraId="4EAAA293"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lastRenderedPageBreak/>
        <w:t xml:space="preserve">bomo izvajali javno naročilo strokovno in kvalitetno po pravilih stroke, v skladu z veljavnimi predpisi, tehničnimi navodili, priporočili in normativi, če bomo izbrani za izvedbo javnega naročila; </w:t>
      </w:r>
    </w:p>
    <w:p w14:paraId="032BC450"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bomo naročniku na njegovo zahtevo poslali poročilo </w:t>
      </w:r>
      <w:r w:rsidR="007B3C55" w:rsidRPr="00695299">
        <w:rPr>
          <w:rFonts w:ascii="Garamond" w:hAnsi="Garamond"/>
          <w:sz w:val="24"/>
          <w:lang w:eastAsia="en-US"/>
        </w:rPr>
        <w:t>o izvedbi javnega naročila</w:t>
      </w:r>
      <w:r w:rsidRPr="00695299">
        <w:rPr>
          <w:rFonts w:ascii="Garamond" w:hAnsi="Garamond"/>
          <w:sz w:val="24"/>
          <w:lang w:eastAsia="en-US"/>
        </w:rPr>
        <w:t>;</w:t>
      </w:r>
    </w:p>
    <w:p w14:paraId="4116DB8C"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smo ob izdelavi ponudbe pregledali celotno dokumentacijo v zvezi z oddajo javn</w:t>
      </w:r>
      <w:r w:rsidR="00FE4BF6" w:rsidRPr="00695299">
        <w:rPr>
          <w:rFonts w:ascii="Garamond" w:hAnsi="Garamond"/>
          <w:sz w:val="24"/>
          <w:lang w:eastAsia="en-US"/>
        </w:rPr>
        <w:t>ega naročila in z njo soglašamo ter v celoti strinjamo in sprejemamo pogoje in ostale zahteve naročnika, navedene v tej dokumentaciji v zvezi z oddajo javnega naročila, brez kakršnih koli omejitev;</w:t>
      </w:r>
    </w:p>
    <w:p w14:paraId="24F16354" w14:textId="31742E42" w:rsidR="005655B2"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 xml:space="preserve">smo v celoti seznanjeni z obsegom in zahtevnostjo javnega naročila in smo sposobni </w:t>
      </w:r>
      <w:r w:rsidR="00DE0587" w:rsidRPr="00695299">
        <w:rPr>
          <w:rFonts w:ascii="Garamond" w:hAnsi="Garamond"/>
          <w:sz w:val="24"/>
          <w:lang w:eastAsia="en-US"/>
        </w:rPr>
        <w:t>izvesti javno naročilo</w:t>
      </w:r>
      <w:r w:rsidRPr="00695299">
        <w:rPr>
          <w:rFonts w:ascii="Garamond" w:hAnsi="Garamond"/>
          <w:sz w:val="24"/>
          <w:lang w:eastAsia="en-US"/>
        </w:rPr>
        <w:t xml:space="preserve"> v celoti in v roku, kot ga zahteva naročnik;</w:t>
      </w:r>
    </w:p>
    <w:p w14:paraId="511F5A90" w14:textId="094FF9F2" w:rsidR="00145A68" w:rsidRPr="00145A68" w:rsidRDefault="00145A68" w:rsidP="00145A68">
      <w:pPr>
        <w:pStyle w:val="Odstavekseznama"/>
        <w:numPr>
          <w:ilvl w:val="0"/>
          <w:numId w:val="2"/>
        </w:numPr>
        <w:rPr>
          <w:rFonts w:ascii="Garamond" w:hAnsi="Garamond"/>
          <w:sz w:val="24"/>
          <w:lang w:eastAsia="en-US"/>
        </w:rPr>
      </w:pPr>
      <w:r w:rsidRPr="00145A68">
        <w:rPr>
          <w:rFonts w:ascii="Garamond" w:hAnsi="Garamond"/>
          <w:sz w:val="24"/>
          <w:lang w:eastAsia="en-US"/>
        </w:rPr>
        <w:t>nismo uvrščeni v evidenco poslovnih subjektov iz 35. člena Zakona o integriteti in preprečevanju korupcije (Ur. l. RS, št. 69/2011-UPB2) in nam na podlagi tega člena prepovedano poslovanje z naročnikom;</w:t>
      </w:r>
    </w:p>
    <w:p w14:paraId="5B7C5359" w14:textId="77777777" w:rsidR="005655B2" w:rsidRPr="00695299" w:rsidRDefault="005655B2" w:rsidP="00F24C5E">
      <w:pPr>
        <w:pStyle w:val="Odstavekseznama"/>
        <w:numPr>
          <w:ilvl w:val="0"/>
          <w:numId w:val="2"/>
        </w:numPr>
        <w:jc w:val="both"/>
        <w:rPr>
          <w:rFonts w:ascii="Garamond" w:hAnsi="Garamond"/>
          <w:sz w:val="24"/>
          <w:lang w:eastAsia="en-US"/>
        </w:rPr>
      </w:pPr>
      <w:r w:rsidRPr="00695299">
        <w:rPr>
          <w:rFonts w:ascii="Garamond" w:hAnsi="Garamond"/>
          <w:sz w:val="24"/>
          <w:lang w:eastAsia="en-US"/>
        </w:rPr>
        <w:t>ne bomo imeli do naročnika kakršnegakoli odškodninskega zahtevka, če ne bomo izbrani za izvedbo javnega naročila;</w:t>
      </w:r>
    </w:p>
    <w:p w14:paraId="63447184" w14:textId="08D98BAC" w:rsidR="004C19C4" w:rsidRPr="00904BC8" w:rsidRDefault="005655B2" w:rsidP="004C19C4">
      <w:pPr>
        <w:pStyle w:val="Odstavekseznama"/>
        <w:numPr>
          <w:ilvl w:val="0"/>
          <w:numId w:val="2"/>
        </w:numPr>
        <w:jc w:val="both"/>
        <w:rPr>
          <w:rFonts w:ascii="Garamond" w:hAnsi="Garamond"/>
          <w:sz w:val="24"/>
          <w:lang w:eastAsia="en-US"/>
        </w:rPr>
      </w:pPr>
      <w:r w:rsidRPr="00695299">
        <w:rPr>
          <w:rFonts w:ascii="Garamond" w:hAnsi="Garamond"/>
          <w:sz w:val="24"/>
          <w:lang w:eastAsia="en-US"/>
        </w:rPr>
        <w:t>smo podali samo resnične oz. verodostojne izjave.</w:t>
      </w:r>
    </w:p>
    <w:p w14:paraId="1599AD79" w14:textId="77777777" w:rsidR="00FC1F89" w:rsidRPr="00695299" w:rsidRDefault="00FC1F89" w:rsidP="00005DC2">
      <w:pPr>
        <w:jc w:val="both"/>
        <w:rPr>
          <w:rFonts w:ascii="Garamond" w:hAnsi="Garamond"/>
          <w:sz w:val="24"/>
          <w:lang w:eastAsia="en-US"/>
        </w:rPr>
      </w:pPr>
    </w:p>
    <w:tbl>
      <w:tblPr>
        <w:tblW w:w="9624" w:type="dxa"/>
        <w:tblLook w:val="04A0" w:firstRow="1" w:lastRow="0" w:firstColumn="1" w:lastColumn="0" w:noHBand="0" w:noVBand="1"/>
      </w:tblPr>
      <w:tblGrid>
        <w:gridCol w:w="3208"/>
        <w:gridCol w:w="3208"/>
        <w:gridCol w:w="3208"/>
      </w:tblGrid>
      <w:tr w:rsidR="005655B2" w:rsidRPr="00695299" w14:paraId="6ADF0732" w14:textId="77777777" w:rsidTr="00D47CB3">
        <w:trPr>
          <w:trHeight w:val="210"/>
        </w:trPr>
        <w:tc>
          <w:tcPr>
            <w:tcW w:w="3208" w:type="dxa"/>
          </w:tcPr>
          <w:p w14:paraId="43A0B03B"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695A6E5" w14:textId="4E2ABF00" w:rsidR="005655B2" w:rsidRPr="00695299" w:rsidRDefault="00904BC8" w:rsidP="00005DC2">
            <w:pPr>
              <w:jc w:val="both"/>
              <w:rPr>
                <w:rFonts w:ascii="Garamond" w:hAnsi="Garamond"/>
                <w:sz w:val="24"/>
                <w:lang w:eastAsia="en-US"/>
              </w:rPr>
            </w:pPr>
            <w:r>
              <w:rPr>
                <w:rFonts w:ascii="Garamond" w:hAnsi="Garamond"/>
                <w:sz w:val="24"/>
                <w:lang w:eastAsia="en-US"/>
              </w:rPr>
              <w:t>Da</w:t>
            </w:r>
            <w:r w:rsidR="005655B2" w:rsidRPr="00695299">
              <w:rPr>
                <w:rFonts w:ascii="Garamond" w:hAnsi="Garamond"/>
                <w:sz w:val="24"/>
                <w:lang w:eastAsia="en-US"/>
              </w:rPr>
              <w:t xml:space="preserve">tum: </w:t>
            </w:r>
            <w:r w:rsidR="005655B2" w:rsidRPr="00695299">
              <w:rPr>
                <w:rFonts w:ascii="Garamond" w:hAnsi="Garamond" w:cs="Arial"/>
                <w:sz w:val="24"/>
                <w:lang w:eastAsia="en-US"/>
              </w:rPr>
              <w:fldChar w:fldCharType="begin">
                <w:ffData>
                  <w:name w:val="Besedilo1"/>
                  <w:enabled/>
                  <w:calcOnExit w:val="0"/>
                  <w:textInput/>
                </w:ffData>
              </w:fldChar>
            </w:r>
            <w:r w:rsidR="005655B2" w:rsidRPr="00695299">
              <w:rPr>
                <w:rFonts w:ascii="Garamond" w:hAnsi="Garamond" w:cs="Arial"/>
                <w:sz w:val="24"/>
                <w:lang w:eastAsia="en-US"/>
              </w:rPr>
              <w:instrText xml:space="preserve"> FORMTEXT </w:instrText>
            </w:r>
            <w:r w:rsidR="005655B2" w:rsidRPr="00695299">
              <w:rPr>
                <w:rFonts w:ascii="Garamond" w:hAnsi="Garamond" w:cs="Arial"/>
                <w:sz w:val="24"/>
                <w:lang w:eastAsia="en-US"/>
              </w:rPr>
            </w:r>
            <w:r w:rsidR="005655B2" w:rsidRPr="00695299">
              <w:rPr>
                <w:rFonts w:ascii="Garamond" w:hAnsi="Garamond" w:cs="Arial"/>
                <w:sz w:val="24"/>
                <w:lang w:eastAsia="en-US"/>
              </w:rPr>
              <w:fldChar w:fldCharType="separate"/>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noProof/>
                <w:sz w:val="24"/>
                <w:lang w:eastAsia="en-US"/>
              </w:rPr>
              <w:t> </w:t>
            </w:r>
            <w:r w:rsidR="005655B2" w:rsidRPr="00695299">
              <w:rPr>
                <w:rFonts w:ascii="Garamond" w:hAnsi="Garamond" w:cs="Arial"/>
                <w:sz w:val="24"/>
                <w:lang w:eastAsia="en-US"/>
              </w:rPr>
              <w:fldChar w:fldCharType="end"/>
            </w:r>
          </w:p>
        </w:tc>
        <w:tc>
          <w:tcPr>
            <w:tcW w:w="3208" w:type="dxa"/>
          </w:tcPr>
          <w:p w14:paraId="36306267" w14:textId="77777777" w:rsidR="005655B2" w:rsidRPr="00695299" w:rsidRDefault="005655B2" w:rsidP="00005DC2">
            <w:pPr>
              <w:jc w:val="center"/>
              <w:rPr>
                <w:rFonts w:ascii="Garamond" w:hAnsi="Garamond"/>
                <w:sz w:val="24"/>
                <w:lang w:eastAsia="en-US"/>
              </w:rPr>
            </w:pPr>
            <w:r w:rsidRPr="00695299">
              <w:rPr>
                <w:rFonts w:ascii="Garamond" w:hAnsi="Garamond"/>
                <w:sz w:val="24"/>
                <w:lang w:eastAsia="en-US"/>
              </w:rPr>
              <w:t>žig</w:t>
            </w:r>
          </w:p>
        </w:tc>
        <w:tc>
          <w:tcPr>
            <w:tcW w:w="3208" w:type="dxa"/>
          </w:tcPr>
          <w:p w14:paraId="793BE0A2"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925912E" w14:textId="77777777" w:rsidR="005655B2" w:rsidRPr="00695299" w:rsidRDefault="005655B2" w:rsidP="00005DC2">
            <w:pPr>
              <w:jc w:val="both"/>
              <w:rPr>
                <w:rFonts w:ascii="Garamond" w:hAnsi="Garamond"/>
                <w:sz w:val="24"/>
                <w:lang w:eastAsia="en-US"/>
              </w:rPr>
            </w:pPr>
          </w:p>
          <w:p w14:paraId="013F3B9A" w14:textId="77777777" w:rsidR="005655B2" w:rsidRPr="00695299" w:rsidRDefault="005655B2" w:rsidP="00005DC2">
            <w:pPr>
              <w:jc w:val="both"/>
              <w:rPr>
                <w:rFonts w:ascii="Garamond" w:hAnsi="Garamond"/>
                <w:sz w:val="24"/>
                <w:lang w:eastAsia="en-US"/>
              </w:rPr>
            </w:pPr>
            <w:r w:rsidRPr="00695299">
              <w:rPr>
                <w:rFonts w:ascii="Garamond" w:hAnsi="Garamond"/>
                <w:sz w:val="24"/>
                <w:lang w:eastAsia="en-US"/>
              </w:rPr>
              <w:t>_________________</w:t>
            </w:r>
          </w:p>
          <w:p w14:paraId="71DE24A9" w14:textId="77777777" w:rsidR="005655B2" w:rsidRPr="00695299" w:rsidRDefault="00EF2B85" w:rsidP="00005DC2">
            <w:pPr>
              <w:ind w:left="-470"/>
              <w:jc w:val="center"/>
              <w:rPr>
                <w:rFonts w:ascii="Garamond" w:hAnsi="Garamond"/>
                <w:sz w:val="24"/>
                <w:lang w:eastAsia="en-US"/>
              </w:rPr>
            </w:pPr>
            <w:r w:rsidRPr="00695299">
              <w:rPr>
                <w:rFonts w:ascii="Garamond" w:hAnsi="Garamond"/>
                <w:sz w:val="24"/>
                <w:lang w:eastAsia="en-US"/>
              </w:rPr>
              <w:t>Podpis</w:t>
            </w:r>
          </w:p>
          <w:p w14:paraId="72315D8E" w14:textId="77777777" w:rsidR="005655B2" w:rsidRPr="00695299" w:rsidRDefault="005655B2" w:rsidP="00005DC2">
            <w:pPr>
              <w:ind w:left="-470"/>
              <w:jc w:val="center"/>
              <w:rPr>
                <w:rFonts w:ascii="Garamond" w:hAnsi="Garamond"/>
                <w:sz w:val="24"/>
                <w:lang w:eastAsia="en-US"/>
              </w:rPr>
            </w:pPr>
          </w:p>
        </w:tc>
      </w:tr>
    </w:tbl>
    <w:p w14:paraId="43E1CB6B" w14:textId="4B7CCD91" w:rsidR="00EE4B2B" w:rsidRPr="00C65449" w:rsidRDefault="00A72F5C" w:rsidP="00C65449">
      <w:pPr>
        <w:rPr>
          <w:rFonts w:ascii="Garamond" w:hAnsi="Garamond"/>
          <w:b/>
          <w:sz w:val="24"/>
        </w:rPr>
      </w:pPr>
      <w:r w:rsidRPr="003F2A3F">
        <w:rPr>
          <w:rFonts w:ascii="Garamond" w:hAnsi="Garamond"/>
          <w:b/>
          <w:sz w:val="24"/>
        </w:rPr>
        <w:t>Priloge:</w:t>
      </w:r>
    </w:p>
    <w:p w14:paraId="71AB776C" w14:textId="6A2FD0CB" w:rsidR="003F2A3F" w:rsidRDefault="003F2A3F" w:rsidP="00F24C5E">
      <w:pPr>
        <w:pStyle w:val="Odstavekseznama"/>
        <w:numPr>
          <w:ilvl w:val="0"/>
          <w:numId w:val="10"/>
        </w:numPr>
        <w:rPr>
          <w:rFonts w:ascii="Garamond" w:hAnsi="Garamond"/>
          <w:sz w:val="24"/>
        </w:rPr>
      </w:pPr>
      <w:r>
        <w:rPr>
          <w:rFonts w:ascii="Garamond" w:hAnsi="Garamond"/>
          <w:sz w:val="24"/>
        </w:rPr>
        <w:t>Dokazila o izpolnjevanju okoljskih zahtev,</w:t>
      </w:r>
    </w:p>
    <w:p w14:paraId="48458F5A" w14:textId="1A195F3C" w:rsidR="00465F5F" w:rsidRDefault="005F1891" w:rsidP="00F24C5E">
      <w:pPr>
        <w:pStyle w:val="Odstavekseznama"/>
        <w:numPr>
          <w:ilvl w:val="0"/>
          <w:numId w:val="10"/>
        </w:numPr>
        <w:rPr>
          <w:rFonts w:ascii="Garamond" w:hAnsi="Garamond"/>
          <w:sz w:val="24"/>
        </w:rPr>
      </w:pPr>
      <w:r>
        <w:rPr>
          <w:rFonts w:ascii="Garamond" w:hAnsi="Garamond"/>
          <w:sz w:val="24"/>
        </w:rPr>
        <w:t>S.</w:t>
      </w:r>
      <w:r w:rsidR="00465F5F" w:rsidRPr="00695299">
        <w:rPr>
          <w:rFonts w:ascii="Garamond" w:hAnsi="Garamond"/>
          <w:sz w:val="24"/>
        </w:rPr>
        <w:t xml:space="preserve">BON-1P ali </w:t>
      </w:r>
      <w:r>
        <w:rPr>
          <w:rFonts w:ascii="Garamond" w:hAnsi="Garamond"/>
          <w:sz w:val="24"/>
        </w:rPr>
        <w:t>S.</w:t>
      </w:r>
      <w:r w:rsidR="00465F5F" w:rsidRPr="00695299">
        <w:rPr>
          <w:rFonts w:ascii="Garamond" w:hAnsi="Garamond"/>
          <w:sz w:val="24"/>
        </w:rPr>
        <w:t>BON-1/SP</w:t>
      </w:r>
      <w:r w:rsidR="00C67478" w:rsidRPr="00695299">
        <w:rPr>
          <w:rFonts w:ascii="Garamond" w:hAnsi="Garamond"/>
          <w:sz w:val="24"/>
        </w:rPr>
        <w:t>;</w:t>
      </w:r>
    </w:p>
    <w:p w14:paraId="7C954D5A" w14:textId="3670A78E" w:rsidR="00C8195F" w:rsidRPr="00257CEC" w:rsidRDefault="00C8195F" w:rsidP="00C8195F">
      <w:pPr>
        <w:pStyle w:val="Odstavekseznama"/>
        <w:numPr>
          <w:ilvl w:val="0"/>
          <w:numId w:val="10"/>
        </w:numPr>
        <w:rPr>
          <w:rFonts w:ascii="Garamond" w:hAnsi="Garamond"/>
          <w:sz w:val="24"/>
        </w:rPr>
      </w:pPr>
      <w:r>
        <w:rPr>
          <w:rFonts w:ascii="Garamond" w:hAnsi="Garamond"/>
          <w:sz w:val="24"/>
        </w:rPr>
        <w:t>Kopija certifikata ISO</w:t>
      </w:r>
      <w:r w:rsidRPr="000D4BA2">
        <w:rPr>
          <w:rFonts w:ascii="Garamond" w:hAnsi="Garamond"/>
          <w:sz w:val="24"/>
        </w:rPr>
        <w:t xml:space="preserve"> </w:t>
      </w:r>
      <w:r w:rsidRPr="00257CEC">
        <w:rPr>
          <w:rFonts w:ascii="Garamond" w:hAnsi="Garamond"/>
          <w:sz w:val="24"/>
        </w:rPr>
        <w:t>14001:</w:t>
      </w:r>
      <w:r w:rsidR="00257CEC" w:rsidRPr="00257CEC">
        <w:rPr>
          <w:rFonts w:ascii="Garamond" w:hAnsi="Garamond"/>
          <w:sz w:val="24"/>
        </w:rPr>
        <w:t>2015</w:t>
      </w:r>
      <w:r w:rsidRPr="00257CEC">
        <w:rPr>
          <w:rFonts w:ascii="Garamond" w:hAnsi="Garamond"/>
          <w:sz w:val="24"/>
        </w:rPr>
        <w:t>;</w:t>
      </w:r>
    </w:p>
    <w:p w14:paraId="2D80821A" w14:textId="562EA41C" w:rsidR="00C8195F" w:rsidRPr="00257CEC" w:rsidRDefault="00C8195F" w:rsidP="00C8195F">
      <w:pPr>
        <w:pStyle w:val="Odstavekseznama"/>
        <w:numPr>
          <w:ilvl w:val="0"/>
          <w:numId w:val="10"/>
        </w:numPr>
        <w:rPr>
          <w:rFonts w:ascii="Garamond" w:hAnsi="Garamond"/>
          <w:sz w:val="24"/>
        </w:rPr>
      </w:pPr>
      <w:r w:rsidRPr="00257CEC">
        <w:rPr>
          <w:rFonts w:ascii="Garamond" w:hAnsi="Garamond"/>
          <w:sz w:val="24"/>
        </w:rPr>
        <w:t>Kopija certifikata ISO 9001:</w:t>
      </w:r>
      <w:r w:rsidR="00257CEC" w:rsidRPr="00257CEC">
        <w:rPr>
          <w:rFonts w:ascii="Garamond" w:hAnsi="Garamond"/>
          <w:sz w:val="24"/>
        </w:rPr>
        <w:t>2015</w:t>
      </w:r>
      <w:r w:rsidRPr="00257CEC">
        <w:rPr>
          <w:rFonts w:ascii="Garamond" w:hAnsi="Garamond"/>
          <w:sz w:val="24"/>
        </w:rPr>
        <w:t>;</w:t>
      </w:r>
    </w:p>
    <w:p w14:paraId="71283643" w14:textId="2DE2D600" w:rsidR="00C8195F" w:rsidRDefault="00C8195F" w:rsidP="00694515">
      <w:pPr>
        <w:pStyle w:val="Odstavekseznama"/>
        <w:numPr>
          <w:ilvl w:val="0"/>
          <w:numId w:val="10"/>
        </w:numPr>
        <w:jc w:val="both"/>
        <w:rPr>
          <w:rFonts w:ascii="Garamond" w:hAnsi="Garamond"/>
          <w:sz w:val="24"/>
        </w:rPr>
      </w:pPr>
      <w:r>
        <w:rPr>
          <w:rFonts w:ascii="Garamond" w:hAnsi="Garamond"/>
          <w:sz w:val="24"/>
        </w:rPr>
        <w:t>Kopija certifikata</w:t>
      </w:r>
      <w:r w:rsidR="005700A9">
        <w:rPr>
          <w:rFonts w:ascii="Garamond" w:hAnsi="Garamond"/>
          <w:sz w:val="24"/>
        </w:rPr>
        <w:t>,</w:t>
      </w:r>
      <w:r>
        <w:rPr>
          <w:rFonts w:ascii="Garamond" w:hAnsi="Garamond"/>
          <w:sz w:val="24"/>
        </w:rPr>
        <w:t xml:space="preserve"> iz katerega izhaja </w:t>
      </w:r>
      <w:r w:rsidRPr="00C8195F">
        <w:rPr>
          <w:rFonts w:ascii="Garamond" w:hAnsi="Garamond"/>
          <w:sz w:val="24"/>
        </w:rPr>
        <w:t>opravljen preizkus iz varstva pri delu za kvalitetno čiščenje poslovnih prostorov</w:t>
      </w:r>
      <w:r>
        <w:rPr>
          <w:rFonts w:ascii="Garamond" w:hAnsi="Garamond"/>
          <w:sz w:val="24"/>
        </w:rPr>
        <w:t>;</w:t>
      </w:r>
    </w:p>
    <w:p w14:paraId="37324ADC" w14:textId="7CB7DE82" w:rsidR="0034781E" w:rsidRPr="00904BC8" w:rsidRDefault="00904BC8" w:rsidP="00904BC8">
      <w:pPr>
        <w:pStyle w:val="Odstavekseznama"/>
        <w:numPr>
          <w:ilvl w:val="0"/>
          <w:numId w:val="10"/>
        </w:numPr>
        <w:rPr>
          <w:rFonts w:ascii="Garamond" w:hAnsi="Garamond"/>
          <w:i/>
          <w:sz w:val="24"/>
        </w:rPr>
      </w:pPr>
      <w:r w:rsidRPr="00904BC8">
        <w:rPr>
          <w:rFonts w:ascii="Garamond" w:hAnsi="Garamond"/>
          <w:sz w:val="24"/>
        </w:rPr>
        <w:t>Kopij</w:t>
      </w:r>
      <w:r w:rsidR="00C8195F" w:rsidRPr="00904BC8">
        <w:rPr>
          <w:rFonts w:ascii="Garamond" w:hAnsi="Garamond"/>
          <w:sz w:val="24"/>
        </w:rPr>
        <w:t>a</w:t>
      </w:r>
      <w:r w:rsidRPr="00904BC8">
        <w:rPr>
          <w:rFonts w:ascii="Garamond" w:hAnsi="Garamond"/>
          <w:sz w:val="24"/>
        </w:rPr>
        <w:t xml:space="preserve"> zavarovalne police</w:t>
      </w:r>
      <w:r w:rsidR="00C8195F" w:rsidRPr="00904BC8">
        <w:rPr>
          <w:rFonts w:ascii="Garamond" w:hAnsi="Garamond"/>
          <w:sz w:val="24"/>
        </w:rPr>
        <w:t>.</w:t>
      </w:r>
    </w:p>
    <w:p w14:paraId="72834D93" w14:textId="77777777" w:rsidR="0034781E" w:rsidRDefault="0034781E">
      <w:pPr>
        <w:rPr>
          <w:rFonts w:ascii="Garamond" w:hAnsi="Garamond"/>
          <w:i/>
          <w:sz w:val="24"/>
        </w:rPr>
      </w:pPr>
    </w:p>
    <w:p w14:paraId="3C361832" w14:textId="1DA89346" w:rsidR="00C65449" w:rsidRDefault="00FC1D32" w:rsidP="00980702">
      <w:pPr>
        <w:jc w:val="center"/>
        <w:rPr>
          <w:rFonts w:ascii="Garamond" w:hAnsi="Garamond"/>
          <w:b/>
          <w:sz w:val="24"/>
        </w:rPr>
      </w:pPr>
      <w:r w:rsidRPr="00695299">
        <w:rPr>
          <w:rFonts w:ascii="Garamond" w:hAnsi="Garamond"/>
          <w:i/>
          <w:sz w:val="24"/>
        </w:rPr>
        <w:t>T</w:t>
      </w:r>
      <w:r w:rsidR="005655B2" w:rsidRPr="00695299">
        <w:rPr>
          <w:rFonts w:ascii="Garamond" w:hAnsi="Garamond"/>
          <w:i/>
          <w:sz w:val="24"/>
        </w:rPr>
        <w:t>a obrazec podpišejo predstavniki vseh ponudnikov, ki so predložili sku</w:t>
      </w:r>
      <w:r w:rsidR="00506883" w:rsidRPr="00695299">
        <w:rPr>
          <w:rFonts w:ascii="Garamond" w:hAnsi="Garamond"/>
          <w:i/>
          <w:sz w:val="24"/>
        </w:rPr>
        <w:t>pno ponudbo</w:t>
      </w:r>
      <w:r w:rsidR="00481A15" w:rsidRPr="00695299">
        <w:rPr>
          <w:rFonts w:ascii="Garamond" w:hAnsi="Garamond"/>
          <w:i/>
          <w:sz w:val="24"/>
        </w:rPr>
        <w:t>,</w:t>
      </w:r>
      <w:r w:rsidR="00506883" w:rsidRPr="00695299">
        <w:rPr>
          <w:rFonts w:ascii="Garamond" w:hAnsi="Garamond"/>
          <w:i/>
          <w:sz w:val="24"/>
        </w:rPr>
        <w:t xml:space="preserve"> in vsi podizvajalci.</w:t>
      </w:r>
      <w:r w:rsidR="00C65449">
        <w:rPr>
          <w:rFonts w:ascii="Garamond" w:hAnsi="Garamond"/>
          <w:b/>
          <w:sz w:val="24"/>
        </w:rPr>
        <w:br w:type="page"/>
      </w:r>
    </w:p>
    <w:p w14:paraId="4ED8D27A" w14:textId="7E228B71" w:rsidR="009405ED" w:rsidRPr="00695299" w:rsidRDefault="009405ED" w:rsidP="00005DC2">
      <w:pPr>
        <w:jc w:val="center"/>
        <w:rPr>
          <w:rFonts w:ascii="Garamond" w:hAnsi="Garamond"/>
          <w:b/>
          <w:sz w:val="24"/>
        </w:rPr>
      </w:pPr>
      <w:r w:rsidRPr="00695299">
        <w:rPr>
          <w:rFonts w:ascii="Garamond" w:hAnsi="Garamond"/>
          <w:b/>
          <w:sz w:val="24"/>
        </w:rPr>
        <w:lastRenderedPageBreak/>
        <w:t>POOBLASTILO ZA PRIDOBITEV POTRDILA IZ KAZENSKE EVIDENCE ZA PRAVNE OSEBE, TJ. PONUDNIKE</w:t>
      </w:r>
      <w:r w:rsidR="00C65449">
        <w:rPr>
          <w:rFonts w:ascii="Garamond" w:hAnsi="Garamond"/>
          <w:b/>
          <w:sz w:val="24"/>
        </w:rPr>
        <w:t xml:space="preserve"> (OBR-2</w:t>
      </w:r>
      <w:r w:rsidR="002826E2">
        <w:rPr>
          <w:rFonts w:ascii="Garamond" w:hAnsi="Garamond"/>
          <w:b/>
          <w:sz w:val="24"/>
        </w:rPr>
        <w:t>a</w:t>
      </w:r>
      <w:r w:rsidR="007F60EE" w:rsidRPr="00695299">
        <w:rPr>
          <w:rFonts w:ascii="Garamond" w:hAnsi="Garamond"/>
          <w:b/>
          <w:sz w:val="24"/>
        </w:rPr>
        <w:t>)</w:t>
      </w:r>
    </w:p>
    <w:p w14:paraId="6F0F70E1" w14:textId="77777777" w:rsidR="009405ED" w:rsidRPr="00695299" w:rsidRDefault="009405ED" w:rsidP="00005DC2">
      <w:pPr>
        <w:rPr>
          <w:rFonts w:ascii="Garamond" w:hAnsi="Garamond"/>
          <w:sz w:val="24"/>
        </w:rPr>
      </w:pPr>
    </w:p>
    <w:p w14:paraId="3E6A4A6B" w14:textId="1B695F25"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w:t>
      </w:r>
      <w:r w:rsidR="00293A61">
        <w:rPr>
          <w:rFonts w:ascii="Garamond" w:hAnsi="Garamond"/>
          <w:sz w:val="24"/>
        </w:rPr>
        <w:t xml:space="preserve"> sposobnosti </w:t>
      </w:r>
      <w:r w:rsidRPr="00695299">
        <w:rPr>
          <w:rFonts w:ascii="Garamond" w:hAnsi="Garamond"/>
          <w:sz w:val="24"/>
        </w:rPr>
        <w:t xml:space="preserve">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257CEC">
        <w:rPr>
          <w:rFonts w:ascii="Garamond" w:hAnsi="Garamond" w:cs="Tahoma"/>
          <w:b/>
          <w:bCs/>
          <w:sz w:val="24"/>
        </w:rPr>
        <w:t xml:space="preserve"> – pridržano javno naročilo</w:t>
      </w:r>
      <w:r w:rsidR="00D04B00" w:rsidRPr="00695299">
        <w:rPr>
          <w:rFonts w:ascii="Garamond" w:hAnsi="Garamond" w:cs="Arial"/>
          <w:b/>
          <w:sz w:val="24"/>
          <w:lang w:eastAsia="en-US"/>
        </w:rPr>
        <w:t>«</w:t>
      </w:r>
      <w:r w:rsidRPr="00695299">
        <w:rPr>
          <w:rFonts w:ascii="Garamond" w:hAnsi="Garamond"/>
          <w:sz w:val="24"/>
        </w:rPr>
        <w:t>, pridobi potrdilo iz kazenske evidence od Ministrstva za pravosodje Republike Slovenije.</w:t>
      </w:r>
    </w:p>
    <w:p w14:paraId="0EB5CD41" w14:textId="77777777" w:rsidR="009405ED" w:rsidRPr="00695299" w:rsidRDefault="009405ED" w:rsidP="00005DC2">
      <w:pPr>
        <w:rPr>
          <w:rFonts w:ascii="Garamond" w:hAnsi="Garamond"/>
          <w:sz w:val="24"/>
        </w:rPr>
      </w:pPr>
    </w:p>
    <w:tbl>
      <w:tblPr>
        <w:tblW w:w="0" w:type="auto"/>
        <w:tblLayout w:type="fixed"/>
        <w:tblLook w:val="0000" w:firstRow="0" w:lastRow="0" w:firstColumn="0" w:lastColumn="0" w:noHBand="0" w:noVBand="0"/>
      </w:tblPr>
      <w:tblGrid>
        <w:gridCol w:w="3936"/>
        <w:gridCol w:w="5268"/>
      </w:tblGrid>
      <w:tr w:rsidR="009405ED" w:rsidRPr="00695299" w14:paraId="3A41E939" w14:textId="77777777" w:rsidTr="009109CA">
        <w:tc>
          <w:tcPr>
            <w:tcW w:w="3936" w:type="dxa"/>
          </w:tcPr>
          <w:p w14:paraId="6F8FFD0B" w14:textId="77777777" w:rsidR="009405ED" w:rsidRPr="00695299" w:rsidRDefault="009405ED" w:rsidP="00005DC2">
            <w:pPr>
              <w:rPr>
                <w:rFonts w:ascii="Garamond" w:hAnsi="Garamond"/>
                <w:sz w:val="24"/>
              </w:rPr>
            </w:pPr>
          </w:p>
          <w:p w14:paraId="01EB8550" w14:textId="77777777" w:rsidR="009405ED" w:rsidRPr="00695299" w:rsidRDefault="009405ED" w:rsidP="00005DC2">
            <w:pPr>
              <w:rPr>
                <w:rFonts w:ascii="Garamond" w:hAnsi="Garamond"/>
                <w:sz w:val="24"/>
              </w:rPr>
            </w:pPr>
            <w:r w:rsidRPr="00695299">
              <w:rPr>
                <w:rFonts w:ascii="Garamond" w:hAnsi="Garamond"/>
                <w:sz w:val="24"/>
              </w:rPr>
              <w:t>Podatki o pravni osebi:</w:t>
            </w:r>
          </w:p>
        </w:tc>
        <w:tc>
          <w:tcPr>
            <w:tcW w:w="5268" w:type="dxa"/>
            <w:tcBorders>
              <w:bottom w:val="single" w:sz="4" w:space="0" w:color="auto"/>
            </w:tcBorders>
          </w:tcPr>
          <w:p w14:paraId="4365FA58" w14:textId="77777777" w:rsidR="009405ED" w:rsidRPr="00695299" w:rsidRDefault="009405ED" w:rsidP="00005DC2">
            <w:pPr>
              <w:rPr>
                <w:rFonts w:ascii="Garamond" w:hAnsi="Garamond"/>
                <w:sz w:val="24"/>
              </w:rPr>
            </w:pPr>
          </w:p>
        </w:tc>
      </w:tr>
      <w:tr w:rsidR="009405ED" w:rsidRPr="00695299" w14:paraId="0FE3D0FF" w14:textId="77777777" w:rsidTr="009109CA">
        <w:tc>
          <w:tcPr>
            <w:tcW w:w="3936" w:type="dxa"/>
          </w:tcPr>
          <w:p w14:paraId="0D9D05BA" w14:textId="77777777" w:rsidR="009405ED" w:rsidRPr="00695299" w:rsidRDefault="009405ED" w:rsidP="00005DC2">
            <w:pPr>
              <w:rPr>
                <w:rFonts w:ascii="Garamond" w:hAnsi="Garamond"/>
                <w:sz w:val="24"/>
              </w:rPr>
            </w:pPr>
          </w:p>
          <w:p w14:paraId="5BF17820" w14:textId="77777777" w:rsidR="009405ED" w:rsidRPr="00695299" w:rsidRDefault="009405ED" w:rsidP="00005DC2">
            <w:pPr>
              <w:rPr>
                <w:rFonts w:ascii="Garamond" w:hAnsi="Garamond"/>
                <w:sz w:val="24"/>
              </w:rPr>
            </w:pPr>
            <w:r w:rsidRPr="00695299">
              <w:rPr>
                <w:rFonts w:ascii="Garamond" w:hAnsi="Garamond"/>
                <w:sz w:val="24"/>
              </w:rPr>
              <w:t>Polno ime podjetja:</w:t>
            </w:r>
          </w:p>
        </w:tc>
        <w:tc>
          <w:tcPr>
            <w:tcW w:w="5268" w:type="dxa"/>
            <w:tcBorders>
              <w:top w:val="single" w:sz="4" w:space="0" w:color="auto"/>
              <w:bottom w:val="single" w:sz="4" w:space="0" w:color="auto"/>
            </w:tcBorders>
          </w:tcPr>
          <w:p w14:paraId="599A4F5F" w14:textId="77777777" w:rsidR="009405ED" w:rsidRPr="00695299" w:rsidRDefault="009405ED" w:rsidP="00005DC2">
            <w:pPr>
              <w:rPr>
                <w:rFonts w:ascii="Garamond" w:hAnsi="Garamond"/>
                <w:sz w:val="24"/>
              </w:rPr>
            </w:pPr>
          </w:p>
        </w:tc>
      </w:tr>
      <w:tr w:rsidR="009405ED" w:rsidRPr="00695299" w14:paraId="2BA4B6D0" w14:textId="77777777" w:rsidTr="009109CA">
        <w:tc>
          <w:tcPr>
            <w:tcW w:w="3936" w:type="dxa"/>
          </w:tcPr>
          <w:p w14:paraId="31D5862D" w14:textId="77777777" w:rsidR="009405ED" w:rsidRPr="00695299" w:rsidRDefault="009405ED" w:rsidP="00005DC2">
            <w:pPr>
              <w:rPr>
                <w:rFonts w:ascii="Garamond" w:hAnsi="Garamond"/>
                <w:sz w:val="24"/>
              </w:rPr>
            </w:pPr>
          </w:p>
          <w:p w14:paraId="67894762" w14:textId="77777777" w:rsidR="009405ED" w:rsidRPr="00695299" w:rsidRDefault="009405ED" w:rsidP="00005DC2">
            <w:pPr>
              <w:rPr>
                <w:rFonts w:ascii="Garamond" w:hAnsi="Garamond"/>
                <w:sz w:val="24"/>
              </w:rPr>
            </w:pPr>
            <w:r w:rsidRPr="00695299">
              <w:rPr>
                <w:rFonts w:ascii="Garamond" w:hAnsi="Garamond"/>
                <w:sz w:val="24"/>
              </w:rPr>
              <w:t>Sedež podjetja:</w:t>
            </w:r>
          </w:p>
        </w:tc>
        <w:tc>
          <w:tcPr>
            <w:tcW w:w="5268" w:type="dxa"/>
            <w:tcBorders>
              <w:top w:val="single" w:sz="4" w:space="0" w:color="auto"/>
              <w:bottom w:val="single" w:sz="4" w:space="0" w:color="auto"/>
            </w:tcBorders>
          </w:tcPr>
          <w:p w14:paraId="18846F0B" w14:textId="77777777" w:rsidR="009405ED" w:rsidRPr="00695299" w:rsidRDefault="009405ED" w:rsidP="00005DC2">
            <w:pPr>
              <w:rPr>
                <w:rFonts w:ascii="Garamond" w:hAnsi="Garamond"/>
                <w:sz w:val="24"/>
              </w:rPr>
            </w:pPr>
          </w:p>
        </w:tc>
      </w:tr>
      <w:tr w:rsidR="009405ED" w:rsidRPr="00695299" w14:paraId="397DE568" w14:textId="77777777" w:rsidTr="009109CA">
        <w:tc>
          <w:tcPr>
            <w:tcW w:w="3936" w:type="dxa"/>
          </w:tcPr>
          <w:p w14:paraId="69061DC8" w14:textId="77777777" w:rsidR="009405ED" w:rsidRPr="00695299" w:rsidRDefault="009405ED" w:rsidP="00005DC2">
            <w:pPr>
              <w:rPr>
                <w:rFonts w:ascii="Garamond" w:hAnsi="Garamond"/>
                <w:sz w:val="24"/>
              </w:rPr>
            </w:pPr>
          </w:p>
          <w:p w14:paraId="2AB161CA" w14:textId="77777777" w:rsidR="009405ED" w:rsidRPr="00695299" w:rsidRDefault="009405ED" w:rsidP="00005DC2">
            <w:pPr>
              <w:rPr>
                <w:rFonts w:ascii="Garamond" w:hAnsi="Garamond"/>
                <w:sz w:val="24"/>
              </w:rPr>
            </w:pPr>
            <w:r w:rsidRPr="00695299">
              <w:rPr>
                <w:rFonts w:ascii="Garamond" w:hAnsi="Garamond"/>
                <w:sz w:val="24"/>
              </w:rPr>
              <w:t>Občina sedeža podjetja:</w:t>
            </w:r>
          </w:p>
        </w:tc>
        <w:tc>
          <w:tcPr>
            <w:tcW w:w="5268" w:type="dxa"/>
            <w:tcBorders>
              <w:top w:val="single" w:sz="4" w:space="0" w:color="auto"/>
              <w:bottom w:val="single" w:sz="4" w:space="0" w:color="auto"/>
            </w:tcBorders>
          </w:tcPr>
          <w:p w14:paraId="72015DF1" w14:textId="77777777" w:rsidR="009405ED" w:rsidRPr="00695299" w:rsidRDefault="009405ED" w:rsidP="00005DC2">
            <w:pPr>
              <w:rPr>
                <w:rFonts w:ascii="Garamond" w:hAnsi="Garamond"/>
                <w:sz w:val="24"/>
              </w:rPr>
            </w:pPr>
          </w:p>
        </w:tc>
      </w:tr>
      <w:tr w:rsidR="009405ED" w:rsidRPr="00695299" w14:paraId="149284D4" w14:textId="77777777" w:rsidTr="009109CA">
        <w:tc>
          <w:tcPr>
            <w:tcW w:w="3936" w:type="dxa"/>
          </w:tcPr>
          <w:p w14:paraId="2DD68E30" w14:textId="77777777" w:rsidR="009405ED" w:rsidRPr="00695299" w:rsidRDefault="009405ED" w:rsidP="00005DC2">
            <w:pPr>
              <w:rPr>
                <w:rFonts w:ascii="Garamond" w:hAnsi="Garamond"/>
                <w:sz w:val="24"/>
              </w:rPr>
            </w:pPr>
          </w:p>
          <w:p w14:paraId="1B19A540" w14:textId="77777777" w:rsidR="009405ED" w:rsidRPr="00695299" w:rsidRDefault="009405ED" w:rsidP="00005DC2">
            <w:pPr>
              <w:rPr>
                <w:rFonts w:ascii="Garamond" w:hAnsi="Garamond"/>
                <w:sz w:val="24"/>
              </w:rPr>
            </w:pPr>
            <w:r w:rsidRPr="00695299">
              <w:rPr>
                <w:rFonts w:ascii="Garamond" w:hAnsi="Garamond"/>
                <w:sz w:val="24"/>
              </w:rPr>
              <w:t>Številka vpisa v sodni register (št. vložka):</w:t>
            </w:r>
          </w:p>
        </w:tc>
        <w:tc>
          <w:tcPr>
            <w:tcW w:w="5268" w:type="dxa"/>
            <w:tcBorders>
              <w:top w:val="single" w:sz="4" w:space="0" w:color="auto"/>
              <w:bottom w:val="single" w:sz="4" w:space="0" w:color="auto"/>
            </w:tcBorders>
          </w:tcPr>
          <w:p w14:paraId="41E54B9C" w14:textId="77777777" w:rsidR="009405ED" w:rsidRPr="00695299" w:rsidRDefault="009405ED" w:rsidP="00005DC2">
            <w:pPr>
              <w:rPr>
                <w:rFonts w:ascii="Garamond" w:hAnsi="Garamond"/>
                <w:sz w:val="24"/>
              </w:rPr>
            </w:pPr>
          </w:p>
        </w:tc>
      </w:tr>
      <w:tr w:rsidR="009405ED" w:rsidRPr="00695299" w14:paraId="7D8C405D" w14:textId="77777777" w:rsidTr="009109CA">
        <w:tc>
          <w:tcPr>
            <w:tcW w:w="3936" w:type="dxa"/>
          </w:tcPr>
          <w:p w14:paraId="53FE74BC" w14:textId="77777777" w:rsidR="009405ED" w:rsidRPr="00695299" w:rsidRDefault="009405ED" w:rsidP="00005DC2">
            <w:pPr>
              <w:rPr>
                <w:rFonts w:ascii="Garamond" w:hAnsi="Garamond"/>
                <w:sz w:val="24"/>
              </w:rPr>
            </w:pPr>
          </w:p>
          <w:p w14:paraId="63D12138" w14:textId="77777777" w:rsidR="009405ED" w:rsidRPr="00695299" w:rsidRDefault="009405ED" w:rsidP="00005DC2">
            <w:pPr>
              <w:rPr>
                <w:rFonts w:ascii="Garamond" w:hAnsi="Garamond"/>
                <w:sz w:val="24"/>
              </w:rPr>
            </w:pPr>
            <w:r w:rsidRPr="00695299">
              <w:rPr>
                <w:rFonts w:ascii="Garamond" w:hAnsi="Garamond"/>
                <w:sz w:val="24"/>
              </w:rPr>
              <w:t>Matična številka podjetja:</w:t>
            </w:r>
          </w:p>
        </w:tc>
        <w:tc>
          <w:tcPr>
            <w:tcW w:w="5268" w:type="dxa"/>
            <w:tcBorders>
              <w:top w:val="single" w:sz="4" w:space="0" w:color="auto"/>
              <w:bottom w:val="single" w:sz="4" w:space="0" w:color="auto"/>
            </w:tcBorders>
          </w:tcPr>
          <w:p w14:paraId="68F441C6" w14:textId="77777777" w:rsidR="009405ED" w:rsidRPr="00695299" w:rsidRDefault="009405ED" w:rsidP="00005DC2">
            <w:pPr>
              <w:rPr>
                <w:rFonts w:ascii="Garamond" w:hAnsi="Garamond"/>
                <w:sz w:val="24"/>
              </w:rPr>
            </w:pPr>
          </w:p>
        </w:tc>
      </w:tr>
    </w:tbl>
    <w:p w14:paraId="088E1E29" w14:textId="77777777" w:rsidR="009405ED" w:rsidRPr="00695299" w:rsidRDefault="009405ED" w:rsidP="00005DC2">
      <w:pPr>
        <w:rPr>
          <w:rFonts w:ascii="Garamond" w:hAnsi="Garamond"/>
          <w:sz w:val="24"/>
        </w:rPr>
      </w:pPr>
    </w:p>
    <w:p w14:paraId="4F27AD70"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2A8BE19F" w14:textId="77777777" w:rsidTr="007F60EE">
        <w:trPr>
          <w:trHeight w:val="2092"/>
        </w:trPr>
        <w:tc>
          <w:tcPr>
            <w:tcW w:w="3077" w:type="dxa"/>
          </w:tcPr>
          <w:p w14:paraId="40357169"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5D4CAD2C"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619C5DA1"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46C0D1D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6E3FE619" w14:textId="77777777" w:rsidR="007F60EE" w:rsidRPr="00695299" w:rsidRDefault="007F60EE" w:rsidP="00005DC2">
            <w:pPr>
              <w:jc w:val="both"/>
              <w:rPr>
                <w:rFonts w:ascii="Garamond" w:hAnsi="Garamond"/>
                <w:sz w:val="24"/>
                <w:lang w:eastAsia="en-US"/>
              </w:rPr>
            </w:pPr>
          </w:p>
          <w:p w14:paraId="246B2C9E"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E9B73A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6CB0A7BB" w14:textId="77777777" w:rsidR="007F60EE" w:rsidRPr="00695299" w:rsidRDefault="007F60EE" w:rsidP="00005DC2">
            <w:pPr>
              <w:ind w:left="-470"/>
              <w:jc w:val="center"/>
              <w:rPr>
                <w:rFonts w:ascii="Garamond" w:hAnsi="Garamond"/>
                <w:sz w:val="24"/>
                <w:lang w:eastAsia="en-US"/>
              </w:rPr>
            </w:pPr>
          </w:p>
          <w:p w14:paraId="501F9783" w14:textId="77777777" w:rsidR="007F60EE" w:rsidRPr="00695299" w:rsidRDefault="007F60EE" w:rsidP="00005DC2">
            <w:pPr>
              <w:ind w:left="-470"/>
              <w:jc w:val="center"/>
              <w:rPr>
                <w:rFonts w:ascii="Garamond" w:hAnsi="Garamond"/>
                <w:sz w:val="24"/>
                <w:lang w:eastAsia="en-US"/>
              </w:rPr>
            </w:pPr>
          </w:p>
          <w:p w14:paraId="670449B0" w14:textId="77777777" w:rsidR="007F60EE" w:rsidRPr="00695299" w:rsidRDefault="007F60EE" w:rsidP="00005DC2">
            <w:pPr>
              <w:ind w:left="-470"/>
              <w:jc w:val="center"/>
              <w:rPr>
                <w:rFonts w:ascii="Garamond" w:hAnsi="Garamond"/>
                <w:sz w:val="24"/>
                <w:lang w:eastAsia="en-US"/>
              </w:rPr>
            </w:pPr>
          </w:p>
        </w:tc>
      </w:tr>
    </w:tbl>
    <w:p w14:paraId="535B4DD4" w14:textId="77777777" w:rsidR="007F60EE" w:rsidRPr="00695299" w:rsidRDefault="007F60EE" w:rsidP="00005DC2">
      <w:pPr>
        <w:jc w:val="both"/>
        <w:rPr>
          <w:rFonts w:ascii="Garamond" w:hAnsi="Garamond"/>
          <w:i/>
          <w:sz w:val="24"/>
        </w:rPr>
      </w:pPr>
    </w:p>
    <w:p w14:paraId="70C59947" w14:textId="77777777" w:rsidR="007F60EE" w:rsidRPr="00695299" w:rsidRDefault="007F60EE" w:rsidP="00005DC2">
      <w:pPr>
        <w:jc w:val="both"/>
        <w:rPr>
          <w:rFonts w:ascii="Garamond" w:hAnsi="Garamond"/>
          <w:i/>
          <w:sz w:val="24"/>
        </w:rPr>
      </w:pPr>
    </w:p>
    <w:p w14:paraId="67961BC5" w14:textId="77777777" w:rsidR="007F60EE" w:rsidRPr="00695299" w:rsidRDefault="007F60EE" w:rsidP="00005DC2">
      <w:pPr>
        <w:jc w:val="both"/>
        <w:rPr>
          <w:rFonts w:ascii="Garamond" w:hAnsi="Garamond"/>
          <w:i/>
          <w:sz w:val="24"/>
        </w:rPr>
      </w:pPr>
    </w:p>
    <w:p w14:paraId="04B452D3" w14:textId="77777777" w:rsidR="008D38D3" w:rsidRPr="00695299" w:rsidRDefault="008D38D3" w:rsidP="00005DC2">
      <w:pPr>
        <w:jc w:val="center"/>
        <w:rPr>
          <w:rFonts w:ascii="Garamond" w:hAnsi="Garamond"/>
          <w:i/>
          <w:sz w:val="24"/>
        </w:rPr>
      </w:pPr>
    </w:p>
    <w:p w14:paraId="14DA1E9B" w14:textId="77777777" w:rsidR="008D38D3" w:rsidRPr="00695299" w:rsidRDefault="008D38D3" w:rsidP="00005DC2">
      <w:pPr>
        <w:jc w:val="center"/>
        <w:rPr>
          <w:rFonts w:ascii="Garamond" w:hAnsi="Garamond"/>
          <w:i/>
          <w:sz w:val="24"/>
        </w:rPr>
      </w:pPr>
    </w:p>
    <w:p w14:paraId="0ED4CB65" w14:textId="77777777" w:rsidR="008D38D3" w:rsidRPr="00695299" w:rsidRDefault="008D38D3" w:rsidP="00005DC2">
      <w:pPr>
        <w:jc w:val="center"/>
        <w:rPr>
          <w:rFonts w:ascii="Garamond" w:hAnsi="Garamond"/>
          <w:i/>
          <w:sz w:val="24"/>
        </w:rPr>
      </w:pPr>
    </w:p>
    <w:p w14:paraId="148BA62E" w14:textId="77777777" w:rsidR="008D38D3" w:rsidRPr="00695299" w:rsidRDefault="008D38D3" w:rsidP="00005DC2">
      <w:pPr>
        <w:jc w:val="center"/>
        <w:rPr>
          <w:rFonts w:ascii="Garamond" w:hAnsi="Garamond"/>
          <w:i/>
          <w:sz w:val="24"/>
        </w:rPr>
      </w:pPr>
    </w:p>
    <w:p w14:paraId="4C72E6EF" w14:textId="77777777" w:rsidR="008D38D3" w:rsidRPr="00695299" w:rsidRDefault="008D38D3" w:rsidP="00005DC2">
      <w:pPr>
        <w:jc w:val="center"/>
        <w:rPr>
          <w:rFonts w:ascii="Garamond" w:hAnsi="Garamond"/>
          <w:i/>
          <w:sz w:val="24"/>
        </w:rPr>
      </w:pPr>
    </w:p>
    <w:p w14:paraId="6F124FD0" w14:textId="77777777" w:rsidR="008D38D3" w:rsidRPr="00695299" w:rsidRDefault="008D38D3" w:rsidP="00005DC2">
      <w:pPr>
        <w:jc w:val="center"/>
        <w:rPr>
          <w:rFonts w:ascii="Garamond" w:hAnsi="Garamond"/>
          <w:i/>
          <w:sz w:val="24"/>
        </w:rPr>
      </w:pPr>
    </w:p>
    <w:p w14:paraId="2C8CDB78" w14:textId="77777777" w:rsidR="008D38D3" w:rsidRPr="00695299" w:rsidRDefault="008D38D3" w:rsidP="00005DC2">
      <w:pPr>
        <w:jc w:val="center"/>
        <w:rPr>
          <w:rFonts w:ascii="Garamond" w:hAnsi="Garamond"/>
          <w:i/>
          <w:sz w:val="24"/>
        </w:rPr>
      </w:pPr>
    </w:p>
    <w:p w14:paraId="32CC5CA4" w14:textId="77777777" w:rsidR="008D38D3" w:rsidRPr="00695299" w:rsidRDefault="008D38D3" w:rsidP="00005DC2">
      <w:pPr>
        <w:jc w:val="center"/>
        <w:rPr>
          <w:rFonts w:ascii="Garamond" w:hAnsi="Garamond"/>
          <w:i/>
          <w:sz w:val="24"/>
        </w:rPr>
      </w:pPr>
    </w:p>
    <w:p w14:paraId="650AD572" w14:textId="77777777" w:rsidR="008D38D3" w:rsidRPr="00695299" w:rsidRDefault="008D38D3" w:rsidP="00005DC2">
      <w:pPr>
        <w:jc w:val="center"/>
        <w:rPr>
          <w:rFonts w:ascii="Garamond" w:hAnsi="Garamond"/>
          <w:i/>
          <w:sz w:val="24"/>
        </w:rPr>
      </w:pPr>
    </w:p>
    <w:p w14:paraId="6BAB5665" w14:textId="77777777" w:rsidR="009F7C52" w:rsidRPr="00695299" w:rsidRDefault="009405ED" w:rsidP="00005DC2">
      <w:pPr>
        <w:jc w:val="center"/>
        <w:rPr>
          <w:rFonts w:ascii="Garamond" w:hAnsi="Garamond"/>
          <w:i/>
          <w:sz w:val="24"/>
        </w:rPr>
      </w:pPr>
      <w:r w:rsidRPr="00695299">
        <w:rPr>
          <w:rFonts w:ascii="Garamond" w:hAnsi="Garamond"/>
          <w:i/>
          <w:sz w:val="24"/>
        </w:rPr>
        <w:t xml:space="preserve">V primeru skupne ponudbe </w:t>
      </w:r>
      <w:r w:rsidR="00BB63B4" w:rsidRPr="00695299">
        <w:rPr>
          <w:rFonts w:ascii="Garamond" w:hAnsi="Garamond"/>
          <w:i/>
          <w:sz w:val="24"/>
        </w:rPr>
        <w:t xml:space="preserve">ali ponudbe s podizvajalci </w:t>
      </w:r>
      <w:r w:rsidRPr="00695299">
        <w:rPr>
          <w:rFonts w:ascii="Garamond" w:hAnsi="Garamond"/>
          <w:i/>
          <w:sz w:val="24"/>
        </w:rPr>
        <w:t>podpiše in potrdi z žigom ta obrazec vsak ponudnik</w:t>
      </w:r>
      <w:r w:rsidR="00BB63B4" w:rsidRPr="00695299">
        <w:rPr>
          <w:rFonts w:ascii="Garamond" w:hAnsi="Garamond"/>
          <w:i/>
          <w:sz w:val="24"/>
        </w:rPr>
        <w:t>/podizvajalec</w:t>
      </w:r>
      <w:r w:rsidRPr="00695299">
        <w:rPr>
          <w:rFonts w:ascii="Garamond" w:hAnsi="Garamond"/>
          <w:i/>
          <w:sz w:val="24"/>
        </w:rPr>
        <w:t xml:space="preserve"> zase.</w:t>
      </w:r>
    </w:p>
    <w:p w14:paraId="271E54AF" w14:textId="77777777" w:rsidR="009F7C52" w:rsidRPr="00695299" w:rsidRDefault="009F7C52" w:rsidP="00005DC2">
      <w:pPr>
        <w:jc w:val="both"/>
        <w:rPr>
          <w:rFonts w:ascii="Garamond" w:hAnsi="Garamond"/>
          <w:i/>
          <w:sz w:val="24"/>
        </w:rPr>
      </w:pPr>
    </w:p>
    <w:p w14:paraId="51A377F1" w14:textId="77777777" w:rsidR="007F60EE" w:rsidRPr="00695299" w:rsidRDefault="007F60EE" w:rsidP="00005DC2">
      <w:pPr>
        <w:rPr>
          <w:rFonts w:ascii="Garamond" w:hAnsi="Garamond"/>
          <w:b/>
          <w:sz w:val="24"/>
        </w:rPr>
      </w:pPr>
      <w:r w:rsidRPr="00695299">
        <w:rPr>
          <w:rFonts w:ascii="Garamond" w:hAnsi="Garamond"/>
          <w:b/>
          <w:sz w:val="24"/>
        </w:rPr>
        <w:br w:type="page"/>
      </w:r>
    </w:p>
    <w:p w14:paraId="073D4580" w14:textId="66424399" w:rsidR="007F60EE" w:rsidRPr="00695299" w:rsidRDefault="009405ED" w:rsidP="00005DC2">
      <w:pPr>
        <w:jc w:val="center"/>
        <w:rPr>
          <w:rFonts w:ascii="Garamond" w:hAnsi="Garamond"/>
          <w:b/>
          <w:sz w:val="24"/>
        </w:rPr>
      </w:pPr>
      <w:r w:rsidRPr="00695299">
        <w:rPr>
          <w:rFonts w:ascii="Garamond" w:hAnsi="Garamond"/>
          <w:b/>
          <w:sz w:val="24"/>
        </w:rPr>
        <w:lastRenderedPageBreak/>
        <w:t>POOBLASTILO ZA PRIDOBITEV POTRDILA IZ KAZENSKE EVIDENCE ZA FIZIČNE OSEBE, določene v 75. členu ZJN-3</w:t>
      </w:r>
      <w:r w:rsidR="00C65449">
        <w:rPr>
          <w:rFonts w:ascii="Garamond" w:hAnsi="Garamond"/>
          <w:b/>
          <w:sz w:val="24"/>
        </w:rPr>
        <w:t xml:space="preserve"> (OBR- 2</w:t>
      </w:r>
      <w:r w:rsidR="002826E2">
        <w:rPr>
          <w:rFonts w:ascii="Garamond" w:hAnsi="Garamond"/>
          <w:b/>
          <w:sz w:val="24"/>
        </w:rPr>
        <w:t>b</w:t>
      </w:r>
      <w:r w:rsidR="007F60EE" w:rsidRPr="00695299">
        <w:rPr>
          <w:rFonts w:ascii="Garamond" w:hAnsi="Garamond"/>
          <w:b/>
          <w:sz w:val="24"/>
        </w:rPr>
        <w:t>)</w:t>
      </w:r>
    </w:p>
    <w:p w14:paraId="549FF705" w14:textId="77777777" w:rsidR="009405ED" w:rsidRPr="00695299" w:rsidRDefault="009405ED" w:rsidP="00005DC2">
      <w:pPr>
        <w:jc w:val="center"/>
        <w:rPr>
          <w:rFonts w:ascii="Garamond" w:hAnsi="Garamond"/>
          <w:b/>
          <w:sz w:val="24"/>
        </w:rPr>
      </w:pPr>
    </w:p>
    <w:p w14:paraId="17D46B83" w14:textId="77777777" w:rsidR="009405ED" w:rsidRPr="00695299" w:rsidRDefault="009405ED" w:rsidP="00005DC2">
      <w:pPr>
        <w:rPr>
          <w:rFonts w:ascii="Garamond" w:hAnsi="Garamond"/>
          <w:sz w:val="24"/>
        </w:rPr>
      </w:pPr>
    </w:p>
    <w:p w14:paraId="4B2D3B42" w14:textId="1E84A534" w:rsidR="009405ED" w:rsidRPr="00695299" w:rsidRDefault="009405ED" w:rsidP="00E26A87">
      <w:pPr>
        <w:pStyle w:val="Telobesedila2"/>
        <w:spacing w:after="0" w:line="240" w:lineRule="auto"/>
        <w:jc w:val="both"/>
        <w:rPr>
          <w:rFonts w:ascii="Garamond" w:hAnsi="Garamond" w:cs="Arial"/>
          <w:b/>
          <w:iCs/>
          <w:sz w:val="24"/>
        </w:rPr>
      </w:pPr>
      <w:r w:rsidRPr="00695299">
        <w:rPr>
          <w:rFonts w:ascii="Garamond" w:hAnsi="Garamond"/>
          <w:sz w:val="24"/>
        </w:rPr>
        <w:t xml:space="preserve">Spodaj podpisani _________________________________________ (naziv pooblastitelja) pooblaščam </w:t>
      </w:r>
      <w:r w:rsidR="0064196F" w:rsidRPr="00695299">
        <w:rPr>
          <w:rFonts w:ascii="Garamond" w:hAnsi="Garamond"/>
          <w:sz w:val="24"/>
        </w:rPr>
        <w:t>Univerzo v Ljubljani</w:t>
      </w:r>
      <w:r w:rsidRPr="00695299">
        <w:rPr>
          <w:rFonts w:ascii="Garamond" w:hAnsi="Garamond"/>
          <w:sz w:val="24"/>
        </w:rPr>
        <w:t xml:space="preserve">, da za potrebe preverjanja izpolnjevanja pogoja osnovne sposobnosti v postopku oddaje javnega naročila – </w:t>
      </w:r>
      <w:r w:rsidR="00D04B00" w:rsidRPr="00695299">
        <w:rPr>
          <w:rFonts w:ascii="Garamond" w:hAnsi="Garamond" w:cs="Arial"/>
          <w:b/>
          <w:sz w:val="24"/>
          <w:lang w:eastAsia="en-US"/>
        </w:rPr>
        <w:t>»</w:t>
      </w:r>
      <w:r w:rsidR="00156CC2">
        <w:rPr>
          <w:rFonts w:ascii="Garamond" w:hAnsi="Garamond" w:cs="Tahoma"/>
          <w:b/>
          <w:bCs/>
          <w:sz w:val="24"/>
        </w:rPr>
        <w:t>Storitve čiščenja</w:t>
      </w:r>
      <w:r w:rsidR="00257CEC">
        <w:rPr>
          <w:rFonts w:ascii="Garamond" w:hAnsi="Garamond" w:cs="Tahoma"/>
          <w:b/>
          <w:bCs/>
          <w:sz w:val="24"/>
        </w:rPr>
        <w:t xml:space="preserve"> – pridržano javno naročilo</w:t>
      </w:r>
      <w:r w:rsidR="00D04B00" w:rsidRPr="00695299">
        <w:rPr>
          <w:rFonts w:ascii="Garamond" w:hAnsi="Garamond" w:cs="Arial"/>
          <w:b/>
          <w:sz w:val="24"/>
          <w:lang w:eastAsia="en-US"/>
        </w:rPr>
        <w:t>«</w:t>
      </w:r>
      <w:r w:rsidR="00D04B00" w:rsidRPr="00695299">
        <w:rPr>
          <w:rFonts w:ascii="Garamond" w:hAnsi="Garamond" w:cs="Arial"/>
          <w:sz w:val="24"/>
          <w:lang w:eastAsia="en-US"/>
        </w:rPr>
        <w:t xml:space="preserve"> </w:t>
      </w:r>
      <w:r w:rsidRPr="00695299">
        <w:rPr>
          <w:rFonts w:ascii="Garamond" w:hAnsi="Garamond"/>
          <w:sz w:val="24"/>
        </w:rPr>
        <w:t>pridobi potrdilo iz kazenske evidence od Ministrstva za pravosodje Republike Slovenije.</w:t>
      </w:r>
    </w:p>
    <w:p w14:paraId="2147356F" w14:textId="77777777" w:rsidR="009405ED" w:rsidRPr="00695299" w:rsidRDefault="009405ED" w:rsidP="00005DC2">
      <w:pPr>
        <w:rPr>
          <w:rFonts w:ascii="Garamond" w:hAnsi="Garamond"/>
          <w:sz w:val="24"/>
        </w:rPr>
      </w:pPr>
    </w:p>
    <w:p w14:paraId="43D9B0BA" w14:textId="77777777" w:rsidR="009405ED" w:rsidRPr="00695299" w:rsidRDefault="009405ED" w:rsidP="00005DC2">
      <w:pPr>
        <w:rPr>
          <w:rFonts w:ascii="Garamond" w:hAnsi="Garamond"/>
          <w:sz w:val="24"/>
        </w:rPr>
      </w:pPr>
      <w:r w:rsidRPr="00695299">
        <w:rPr>
          <w:rFonts w:ascii="Garamond" w:hAnsi="Garamond"/>
          <w:sz w:val="24"/>
        </w:rPr>
        <w:t>Moj osebni podatki so naslednji:</w:t>
      </w:r>
    </w:p>
    <w:tbl>
      <w:tblPr>
        <w:tblW w:w="0" w:type="auto"/>
        <w:tblLayout w:type="fixed"/>
        <w:tblLook w:val="0000" w:firstRow="0" w:lastRow="0" w:firstColumn="0" w:lastColumn="0" w:noHBand="0" w:noVBand="0"/>
      </w:tblPr>
      <w:tblGrid>
        <w:gridCol w:w="4602"/>
        <w:gridCol w:w="4602"/>
      </w:tblGrid>
      <w:tr w:rsidR="009405ED" w:rsidRPr="00695299" w14:paraId="7E27FCBB" w14:textId="77777777" w:rsidTr="009109CA">
        <w:tc>
          <w:tcPr>
            <w:tcW w:w="4602" w:type="dxa"/>
          </w:tcPr>
          <w:p w14:paraId="115D9B67" w14:textId="77777777" w:rsidR="009405ED" w:rsidRPr="00695299" w:rsidRDefault="009405ED" w:rsidP="00005DC2">
            <w:pPr>
              <w:rPr>
                <w:rFonts w:ascii="Garamond" w:hAnsi="Garamond"/>
                <w:sz w:val="24"/>
              </w:rPr>
            </w:pPr>
          </w:p>
          <w:p w14:paraId="4F1F6B00" w14:textId="77777777" w:rsidR="009405ED" w:rsidRPr="00695299" w:rsidRDefault="009405ED" w:rsidP="00005DC2">
            <w:pPr>
              <w:rPr>
                <w:rFonts w:ascii="Garamond" w:hAnsi="Garamond"/>
                <w:sz w:val="24"/>
              </w:rPr>
            </w:pPr>
            <w:r w:rsidRPr="00695299">
              <w:rPr>
                <w:rFonts w:ascii="Garamond" w:hAnsi="Garamond"/>
                <w:sz w:val="24"/>
              </w:rPr>
              <w:t>EMŠO:</w:t>
            </w:r>
          </w:p>
        </w:tc>
        <w:tc>
          <w:tcPr>
            <w:tcW w:w="4602" w:type="dxa"/>
            <w:tcBorders>
              <w:bottom w:val="single" w:sz="4" w:space="0" w:color="auto"/>
            </w:tcBorders>
          </w:tcPr>
          <w:p w14:paraId="0358BBC4" w14:textId="77777777" w:rsidR="009405ED" w:rsidRPr="00695299" w:rsidRDefault="009405ED" w:rsidP="00005DC2">
            <w:pPr>
              <w:rPr>
                <w:rFonts w:ascii="Garamond" w:hAnsi="Garamond"/>
                <w:sz w:val="24"/>
              </w:rPr>
            </w:pPr>
          </w:p>
        </w:tc>
      </w:tr>
      <w:tr w:rsidR="009405ED" w:rsidRPr="00695299" w14:paraId="5EF32966" w14:textId="77777777" w:rsidTr="009109CA">
        <w:tc>
          <w:tcPr>
            <w:tcW w:w="4602" w:type="dxa"/>
          </w:tcPr>
          <w:p w14:paraId="5F178A6B" w14:textId="77777777" w:rsidR="009405ED" w:rsidRPr="00695299" w:rsidRDefault="009405ED" w:rsidP="00005DC2">
            <w:pPr>
              <w:rPr>
                <w:rFonts w:ascii="Garamond" w:hAnsi="Garamond"/>
                <w:sz w:val="24"/>
              </w:rPr>
            </w:pPr>
          </w:p>
          <w:p w14:paraId="252607B6" w14:textId="77777777" w:rsidR="009405ED" w:rsidRPr="00695299" w:rsidRDefault="009405ED" w:rsidP="00005DC2">
            <w:pPr>
              <w:rPr>
                <w:rFonts w:ascii="Garamond" w:hAnsi="Garamond"/>
                <w:sz w:val="24"/>
              </w:rPr>
            </w:pPr>
            <w:r w:rsidRPr="00695299">
              <w:rPr>
                <w:rFonts w:ascii="Garamond" w:hAnsi="Garamond"/>
                <w:sz w:val="24"/>
              </w:rPr>
              <w:t>DATUM ROJSTVA:</w:t>
            </w:r>
          </w:p>
        </w:tc>
        <w:tc>
          <w:tcPr>
            <w:tcW w:w="4602" w:type="dxa"/>
            <w:tcBorders>
              <w:top w:val="single" w:sz="4" w:space="0" w:color="auto"/>
              <w:bottom w:val="single" w:sz="4" w:space="0" w:color="auto"/>
            </w:tcBorders>
          </w:tcPr>
          <w:p w14:paraId="3F02869E" w14:textId="77777777" w:rsidR="009405ED" w:rsidRPr="00695299" w:rsidRDefault="009405ED" w:rsidP="00005DC2">
            <w:pPr>
              <w:rPr>
                <w:rFonts w:ascii="Garamond" w:hAnsi="Garamond"/>
                <w:sz w:val="24"/>
              </w:rPr>
            </w:pPr>
          </w:p>
        </w:tc>
      </w:tr>
      <w:tr w:rsidR="009405ED" w:rsidRPr="00695299" w14:paraId="66296432" w14:textId="77777777" w:rsidTr="009109CA">
        <w:tc>
          <w:tcPr>
            <w:tcW w:w="4602" w:type="dxa"/>
          </w:tcPr>
          <w:p w14:paraId="31880B44" w14:textId="77777777" w:rsidR="009405ED" w:rsidRPr="00695299" w:rsidRDefault="009405ED" w:rsidP="00005DC2">
            <w:pPr>
              <w:rPr>
                <w:rFonts w:ascii="Garamond" w:hAnsi="Garamond"/>
                <w:sz w:val="24"/>
              </w:rPr>
            </w:pPr>
          </w:p>
          <w:p w14:paraId="4B25080B" w14:textId="77777777" w:rsidR="009405ED" w:rsidRPr="00695299" w:rsidRDefault="009405ED" w:rsidP="00005DC2">
            <w:pPr>
              <w:rPr>
                <w:rFonts w:ascii="Garamond" w:hAnsi="Garamond"/>
                <w:sz w:val="24"/>
              </w:rPr>
            </w:pPr>
            <w:r w:rsidRPr="00695299">
              <w:rPr>
                <w:rFonts w:ascii="Garamond" w:hAnsi="Garamond"/>
                <w:sz w:val="24"/>
              </w:rPr>
              <w:t>KRAJ ROJSTVA:</w:t>
            </w:r>
          </w:p>
        </w:tc>
        <w:tc>
          <w:tcPr>
            <w:tcW w:w="4602" w:type="dxa"/>
            <w:tcBorders>
              <w:top w:val="single" w:sz="4" w:space="0" w:color="auto"/>
              <w:bottom w:val="single" w:sz="4" w:space="0" w:color="auto"/>
            </w:tcBorders>
          </w:tcPr>
          <w:p w14:paraId="66B26DC1" w14:textId="77777777" w:rsidR="009405ED" w:rsidRPr="00695299" w:rsidRDefault="009405ED" w:rsidP="00005DC2">
            <w:pPr>
              <w:rPr>
                <w:rFonts w:ascii="Garamond" w:hAnsi="Garamond"/>
                <w:sz w:val="24"/>
              </w:rPr>
            </w:pPr>
          </w:p>
        </w:tc>
      </w:tr>
      <w:tr w:rsidR="009405ED" w:rsidRPr="00695299" w14:paraId="35C9E3BB" w14:textId="77777777" w:rsidTr="009109CA">
        <w:tc>
          <w:tcPr>
            <w:tcW w:w="4602" w:type="dxa"/>
          </w:tcPr>
          <w:p w14:paraId="5CF5BF42" w14:textId="77777777" w:rsidR="009405ED" w:rsidRPr="00695299" w:rsidRDefault="009405ED" w:rsidP="00005DC2">
            <w:pPr>
              <w:rPr>
                <w:rFonts w:ascii="Garamond" w:hAnsi="Garamond"/>
                <w:sz w:val="24"/>
              </w:rPr>
            </w:pPr>
          </w:p>
          <w:p w14:paraId="5AB732CC" w14:textId="77777777" w:rsidR="009405ED" w:rsidRPr="00695299" w:rsidRDefault="009405ED" w:rsidP="00005DC2">
            <w:pPr>
              <w:rPr>
                <w:rFonts w:ascii="Garamond" w:hAnsi="Garamond"/>
                <w:sz w:val="24"/>
              </w:rPr>
            </w:pPr>
            <w:r w:rsidRPr="00695299">
              <w:rPr>
                <w:rFonts w:ascii="Garamond" w:hAnsi="Garamond"/>
                <w:sz w:val="24"/>
              </w:rPr>
              <w:t>OBČINA ROJSTVA:</w:t>
            </w:r>
          </w:p>
        </w:tc>
        <w:tc>
          <w:tcPr>
            <w:tcW w:w="4602" w:type="dxa"/>
            <w:tcBorders>
              <w:top w:val="single" w:sz="4" w:space="0" w:color="auto"/>
              <w:bottom w:val="single" w:sz="4" w:space="0" w:color="auto"/>
            </w:tcBorders>
          </w:tcPr>
          <w:p w14:paraId="4124A48F" w14:textId="77777777" w:rsidR="009405ED" w:rsidRPr="00695299" w:rsidRDefault="009405ED" w:rsidP="00005DC2">
            <w:pPr>
              <w:rPr>
                <w:rFonts w:ascii="Garamond" w:hAnsi="Garamond"/>
                <w:sz w:val="24"/>
              </w:rPr>
            </w:pPr>
          </w:p>
        </w:tc>
      </w:tr>
      <w:tr w:rsidR="009405ED" w:rsidRPr="00695299" w14:paraId="4E6831BA" w14:textId="77777777" w:rsidTr="009109CA">
        <w:tc>
          <w:tcPr>
            <w:tcW w:w="4602" w:type="dxa"/>
          </w:tcPr>
          <w:p w14:paraId="1D325859" w14:textId="77777777" w:rsidR="009405ED" w:rsidRPr="00695299" w:rsidRDefault="009405ED" w:rsidP="00005DC2">
            <w:pPr>
              <w:rPr>
                <w:rFonts w:ascii="Garamond" w:hAnsi="Garamond"/>
                <w:sz w:val="24"/>
              </w:rPr>
            </w:pPr>
          </w:p>
          <w:p w14:paraId="2F7418E3" w14:textId="77777777" w:rsidR="009405ED" w:rsidRPr="00695299" w:rsidRDefault="009405ED" w:rsidP="00005DC2">
            <w:pPr>
              <w:rPr>
                <w:rFonts w:ascii="Garamond" w:hAnsi="Garamond"/>
                <w:sz w:val="24"/>
              </w:rPr>
            </w:pPr>
            <w:r w:rsidRPr="00695299">
              <w:rPr>
                <w:rFonts w:ascii="Garamond" w:hAnsi="Garamond"/>
                <w:sz w:val="24"/>
              </w:rPr>
              <w:t>DRŽAVA ROJSTVA:</w:t>
            </w:r>
          </w:p>
        </w:tc>
        <w:tc>
          <w:tcPr>
            <w:tcW w:w="4602" w:type="dxa"/>
            <w:tcBorders>
              <w:top w:val="single" w:sz="4" w:space="0" w:color="auto"/>
              <w:bottom w:val="single" w:sz="4" w:space="0" w:color="auto"/>
            </w:tcBorders>
          </w:tcPr>
          <w:p w14:paraId="13EB8C0B" w14:textId="77777777" w:rsidR="009405ED" w:rsidRPr="00695299" w:rsidRDefault="009405ED" w:rsidP="00005DC2">
            <w:pPr>
              <w:rPr>
                <w:rFonts w:ascii="Garamond" w:hAnsi="Garamond"/>
                <w:sz w:val="24"/>
              </w:rPr>
            </w:pPr>
          </w:p>
        </w:tc>
      </w:tr>
      <w:tr w:rsidR="009405ED" w:rsidRPr="00695299" w14:paraId="61D024D3" w14:textId="77777777" w:rsidTr="009109CA">
        <w:trPr>
          <w:trHeight w:val="365"/>
        </w:trPr>
        <w:tc>
          <w:tcPr>
            <w:tcW w:w="4602" w:type="dxa"/>
          </w:tcPr>
          <w:p w14:paraId="0E487B19" w14:textId="77777777" w:rsidR="009405ED" w:rsidRPr="00695299" w:rsidRDefault="009405ED" w:rsidP="00005DC2">
            <w:pPr>
              <w:rPr>
                <w:rFonts w:ascii="Garamond" w:hAnsi="Garamond"/>
                <w:sz w:val="24"/>
              </w:rPr>
            </w:pPr>
          </w:p>
        </w:tc>
        <w:tc>
          <w:tcPr>
            <w:tcW w:w="4602" w:type="dxa"/>
            <w:tcBorders>
              <w:top w:val="single" w:sz="4" w:space="0" w:color="auto"/>
            </w:tcBorders>
          </w:tcPr>
          <w:p w14:paraId="0DA72F59" w14:textId="77777777" w:rsidR="009405ED" w:rsidRPr="00695299" w:rsidRDefault="009405ED" w:rsidP="00005DC2">
            <w:pPr>
              <w:rPr>
                <w:rFonts w:ascii="Garamond" w:hAnsi="Garamond"/>
                <w:sz w:val="24"/>
              </w:rPr>
            </w:pPr>
          </w:p>
        </w:tc>
      </w:tr>
      <w:tr w:rsidR="009405ED" w:rsidRPr="00695299" w14:paraId="29420957" w14:textId="77777777" w:rsidTr="009109CA">
        <w:trPr>
          <w:trHeight w:val="278"/>
        </w:trPr>
        <w:tc>
          <w:tcPr>
            <w:tcW w:w="4602" w:type="dxa"/>
          </w:tcPr>
          <w:p w14:paraId="09219509" w14:textId="77777777" w:rsidR="009405ED" w:rsidRPr="00695299" w:rsidRDefault="009405ED" w:rsidP="00005DC2">
            <w:pPr>
              <w:rPr>
                <w:rFonts w:ascii="Garamond" w:hAnsi="Garamond"/>
                <w:sz w:val="24"/>
              </w:rPr>
            </w:pPr>
            <w:r w:rsidRPr="00695299">
              <w:rPr>
                <w:rFonts w:ascii="Garamond" w:hAnsi="Garamond"/>
                <w:sz w:val="24"/>
              </w:rPr>
              <w:t>NASLOV STALNEGA/ZAČASNEGA BIVALIŠČA:</w:t>
            </w:r>
          </w:p>
        </w:tc>
        <w:tc>
          <w:tcPr>
            <w:tcW w:w="4602" w:type="dxa"/>
          </w:tcPr>
          <w:p w14:paraId="685F40B3" w14:textId="77777777" w:rsidR="009405ED" w:rsidRPr="00695299" w:rsidRDefault="009405ED" w:rsidP="00005DC2">
            <w:pPr>
              <w:rPr>
                <w:rFonts w:ascii="Garamond" w:hAnsi="Garamond"/>
                <w:sz w:val="24"/>
              </w:rPr>
            </w:pPr>
          </w:p>
        </w:tc>
      </w:tr>
      <w:tr w:rsidR="009405ED" w:rsidRPr="00695299" w14:paraId="06F3B22A" w14:textId="77777777" w:rsidTr="009109CA">
        <w:tc>
          <w:tcPr>
            <w:tcW w:w="4602" w:type="dxa"/>
          </w:tcPr>
          <w:p w14:paraId="656D212D" w14:textId="77777777" w:rsidR="009405ED" w:rsidRPr="00695299" w:rsidRDefault="009405ED" w:rsidP="00005DC2">
            <w:pPr>
              <w:rPr>
                <w:rFonts w:ascii="Garamond" w:hAnsi="Garamond"/>
                <w:sz w:val="24"/>
              </w:rPr>
            </w:pPr>
          </w:p>
          <w:p w14:paraId="269E9BA2" w14:textId="77777777" w:rsidR="009405ED" w:rsidRPr="00695299" w:rsidRDefault="009405ED" w:rsidP="00005DC2">
            <w:pPr>
              <w:rPr>
                <w:rFonts w:ascii="Garamond" w:hAnsi="Garamond"/>
                <w:sz w:val="24"/>
              </w:rPr>
            </w:pPr>
            <w:r w:rsidRPr="00695299">
              <w:rPr>
                <w:rFonts w:ascii="Garamond" w:hAnsi="Garamond"/>
                <w:sz w:val="24"/>
              </w:rPr>
              <w:t>(ulica in hišna številka)</w:t>
            </w:r>
          </w:p>
        </w:tc>
        <w:tc>
          <w:tcPr>
            <w:tcW w:w="4602" w:type="dxa"/>
            <w:tcBorders>
              <w:bottom w:val="single" w:sz="4" w:space="0" w:color="auto"/>
            </w:tcBorders>
          </w:tcPr>
          <w:p w14:paraId="2DC558FD" w14:textId="77777777" w:rsidR="009405ED" w:rsidRPr="00695299" w:rsidRDefault="009405ED" w:rsidP="00005DC2">
            <w:pPr>
              <w:rPr>
                <w:rFonts w:ascii="Garamond" w:hAnsi="Garamond"/>
                <w:sz w:val="24"/>
              </w:rPr>
            </w:pPr>
          </w:p>
        </w:tc>
      </w:tr>
      <w:tr w:rsidR="009405ED" w:rsidRPr="00695299" w14:paraId="656F2737" w14:textId="77777777" w:rsidTr="009109CA">
        <w:tc>
          <w:tcPr>
            <w:tcW w:w="4602" w:type="dxa"/>
          </w:tcPr>
          <w:p w14:paraId="4E0696FA" w14:textId="77777777" w:rsidR="009405ED" w:rsidRPr="00695299" w:rsidRDefault="009405ED" w:rsidP="00005DC2">
            <w:pPr>
              <w:rPr>
                <w:rFonts w:ascii="Garamond" w:hAnsi="Garamond"/>
                <w:sz w:val="24"/>
              </w:rPr>
            </w:pPr>
          </w:p>
          <w:p w14:paraId="6DDAC49E" w14:textId="77777777" w:rsidR="009405ED" w:rsidRPr="00695299" w:rsidRDefault="009405ED" w:rsidP="00005DC2">
            <w:pPr>
              <w:rPr>
                <w:rFonts w:ascii="Garamond" w:hAnsi="Garamond"/>
                <w:sz w:val="24"/>
              </w:rPr>
            </w:pPr>
            <w:r w:rsidRPr="00695299">
              <w:rPr>
                <w:rFonts w:ascii="Garamond" w:hAnsi="Garamond"/>
                <w:sz w:val="24"/>
              </w:rPr>
              <w:t>(poštna številka in pošta)</w:t>
            </w:r>
          </w:p>
        </w:tc>
        <w:tc>
          <w:tcPr>
            <w:tcW w:w="4602" w:type="dxa"/>
            <w:tcBorders>
              <w:top w:val="single" w:sz="4" w:space="0" w:color="auto"/>
              <w:bottom w:val="single" w:sz="4" w:space="0" w:color="auto"/>
            </w:tcBorders>
          </w:tcPr>
          <w:p w14:paraId="7CB5CC65" w14:textId="77777777" w:rsidR="009405ED" w:rsidRPr="00695299" w:rsidRDefault="009405ED" w:rsidP="00005DC2">
            <w:pPr>
              <w:rPr>
                <w:rFonts w:ascii="Garamond" w:hAnsi="Garamond"/>
                <w:sz w:val="24"/>
              </w:rPr>
            </w:pPr>
          </w:p>
        </w:tc>
      </w:tr>
      <w:tr w:rsidR="009405ED" w:rsidRPr="00695299" w14:paraId="4E5D01FF" w14:textId="77777777" w:rsidTr="009109CA">
        <w:tc>
          <w:tcPr>
            <w:tcW w:w="4602" w:type="dxa"/>
          </w:tcPr>
          <w:p w14:paraId="744051CD" w14:textId="77777777" w:rsidR="009405ED" w:rsidRPr="00695299" w:rsidRDefault="009405ED" w:rsidP="00005DC2">
            <w:pPr>
              <w:rPr>
                <w:rFonts w:ascii="Garamond" w:hAnsi="Garamond"/>
                <w:sz w:val="24"/>
              </w:rPr>
            </w:pPr>
          </w:p>
          <w:p w14:paraId="628F2A18" w14:textId="77777777" w:rsidR="009405ED" w:rsidRPr="00695299" w:rsidRDefault="009405ED" w:rsidP="00005DC2">
            <w:pPr>
              <w:rPr>
                <w:rFonts w:ascii="Garamond" w:hAnsi="Garamond"/>
                <w:sz w:val="24"/>
              </w:rPr>
            </w:pPr>
            <w:r w:rsidRPr="00695299">
              <w:rPr>
                <w:rFonts w:ascii="Garamond" w:hAnsi="Garamond"/>
                <w:sz w:val="24"/>
              </w:rPr>
              <w:t>DRŽAVLJANSTVO:</w:t>
            </w:r>
          </w:p>
        </w:tc>
        <w:tc>
          <w:tcPr>
            <w:tcW w:w="4602" w:type="dxa"/>
            <w:tcBorders>
              <w:top w:val="single" w:sz="4" w:space="0" w:color="auto"/>
              <w:bottom w:val="single" w:sz="4" w:space="0" w:color="auto"/>
            </w:tcBorders>
          </w:tcPr>
          <w:p w14:paraId="294EC80A" w14:textId="77777777" w:rsidR="009405ED" w:rsidRPr="00695299" w:rsidRDefault="009405ED" w:rsidP="00005DC2">
            <w:pPr>
              <w:rPr>
                <w:rFonts w:ascii="Garamond" w:hAnsi="Garamond"/>
                <w:sz w:val="24"/>
              </w:rPr>
            </w:pPr>
          </w:p>
        </w:tc>
      </w:tr>
      <w:tr w:rsidR="009405ED" w:rsidRPr="00695299" w14:paraId="77E01510" w14:textId="77777777" w:rsidTr="009109CA">
        <w:tc>
          <w:tcPr>
            <w:tcW w:w="4602" w:type="dxa"/>
          </w:tcPr>
          <w:p w14:paraId="61226FB9" w14:textId="77777777" w:rsidR="009405ED" w:rsidRPr="00695299" w:rsidRDefault="009405ED" w:rsidP="00005DC2">
            <w:pPr>
              <w:rPr>
                <w:rFonts w:ascii="Garamond" w:hAnsi="Garamond"/>
                <w:sz w:val="24"/>
              </w:rPr>
            </w:pPr>
          </w:p>
          <w:p w14:paraId="0124EF1E" w14:textId="77777777" w:rsidR="009405ED" w:rsidRPr="00695299" w:rsidRDefault="009405ED" w:rsidP="00005DC2">
            <w:pPr>
              <w:rPr>
                <w:rFonts w:ascii="Garamond" w:hAnsi="Garamond"/>
                <w:sz w:val="24"/>
              </w:rPr>
            </w:pPr>
            <w:r w:rsidRPr="00695299">
              <w:rPr>
                <w:rFonts w:ascii="Garamond" w:hAnsi="Garamond"/>
                <w:sz w:val="24"/>
              </w:rPr>
              <w:t>MOJ PREJŠNJI PRIIMEK SE JE GLASIL:</w:t>
            </w:r>
          </w:p>
        </w:tc>
        <w:tc>
          <w:tcPr>
            <w:tcW w:w="4602" w:type="dxa"/>
            <w:tcBorders>
              <w:top w:val="single" w:sz="4" w:space="0" w:color="auto"/>
              <w:bottom w:val="single" w:sz="4" w:space="0" w:color="auto"/>
            </w:tcBorders>
          </w:tcPr>
          <w:p w14:paraId="00F5FC63" w14:textId="77777777" w:rsidR="009405ED" w:rsidRPr="00695299" w:rsidRDefault="009405ED" w:rsidP="00005DC2">
            <w:pPr>
              <w:rPr>
                <w:rFonts w:ascii="Garamond" w:hAnsi="Garamond"/>
                <w:sz w:val="24"/>
              </w:rPr>
            </w:pPr>
          </w:p>
        </w:tc>
      </w:tr>
    </w:tbl>
    <w:p w14:paraId="6A950DDE" w14:textId="77777777" w:rsidR="009405ED" w:rsidRPr="00695299" w:rsidRDefault="009405ED" w:rsidP="00005DC2">
      <w:pPr>
        <w:rPr>
          <w:rFonts w:ascii="Garamond" w:hAnsi="Garamond"/>
          <w:sz w:val="24"/>
        </w:rPr>
      </w:pPr>
    </w:p>
    <w:tbl>
      <w:tblPr>
        <w:tblW w:w="0" w:type="auto"/>
        <w:tblLook w:val="04A0" w:firstRow="1" w:lastRow="0" w:firstColumn="1" w:lastColumn="0" w:noHBand="0" w:noVBand="1"/>
      </w:tblPr>
      <w:tblGrid>
        <w:gridCol w:w="3077"/>
        <w:gridCol w:w="3077"/>
        <w:gridCol w:w="3077"/>
      </w:tblGrid>
      <w:tr w:rsidR="007F60EE" w:rsidRPr="00695299" w14:paraId="67C7BFF3" w14:textId="77777777" w:rsidTr="007F60EE">
        <w:trPr>
          <w:trHeight w:val="2092"/>
        </w:trPr>
        <w:tc>
          <w:tcPr>
            <w:tcW w:w="3077" w:type="dxa"/>
          </w:tcPr>
          <w:p w14:paraId="7341E353"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1BAD3A6"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75661BE" w14:textId="77777777" w:rsidR="008D38D3" w:rsidRPr="00695299" w:rsidRDefault="008D38D3" w:rsidP="00005DC2">
            <w:pPr>
              <w:jc w:val="center"/>
              <w:rPr>
                <w:rFonts w:ascii="Garamond" w:hAnsi="Garamond"/>
                <w:sz w:val="24"/>
                <w:lang w:eastAsia="en-US"/>
              </w:rPr>
            </w:pPr>
          </w:p>
          <w:p w14:paraId="07F09915" w14:textId="77777777" w:rsidR="007F60EE" w:rsidRPr="00695299" w:rsidRDefault="007F60EE" w:rsidP="00005DC2">
            <w:pPr>
              <w:rPr>
                <w:rFonts w:ascii="Garamond" w:hAnsi="Garamond"/>
                <w:sz w:val="24"/>
                <w:lang w:eastAsia="en-US"/>
              </w:rPr>
            </w:pPr>
            <w:r w:rsidRPr="00695299">
              <w:rPr>
                <w:rFonts w:ascii="Garamond" w:hAnsi="Garamond"/>
                <w:sz w:val="24"/>
                <w:lang w:eastAsia="en-US"/>
              </w:rPr>
              <w:t>žig</w:t>
            </w:r>
          </w:p>
        </w:tc>
        <w:tc>
          <w:tcPr>
            <w:tcW w:w="3077" w:type="dxa"/>
          </w:tcPr>
          <w:p w14:paraId="342D730D"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EA38AF2" w14:textId="77777777" w:rsidR="007F60EE" w:rsidRPr="00695299" w:rsidRDefault="007F60EE" w:rsidP="00005DC2">
            <w:pPr>
              <w:jc w:val="both"/>
              <w:rPr>
                <w:rFonts w:ascii="Garamond" w:hAnsi="Garamond"/>
                <w:sz w:val="24"/>
                <w:lang w:eastAsia="en-US"/>
              </w:rPr>
            </w:pPr>
          </w:p>
          <w:p w14:paraId="73163BDB"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37032783"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0F0F963F" w14:textId="77777777" w:rsidR="007F60EE" w:rsidRPr="00695299" w:rsidRDefault="007F60EE" w:rsidP="00005DC2">
            <w:pPr>
              <w:ind w:left="-470"/>
              <w:jc w:val="center"/>
              <w:rPr>
                <w:rFonts w:ascii="Garamond" w:hAnsi="Garamond"/>
                <w:sz w:val="24"/>
                <w:lang w:eastAsia="en-US"/>
              </w:rPr>
            </w:pPr>
          </w:p>
          <w:p w14:paraId="6403B791" w14:textId="77777777" w:rsidR="007F60EE" w:rsidRPr="00695299" w:rsidRDefault="007F60EE" w:rsidP="00005DC2">
            <w:pPr>
              <w:ind w:left="-470"/>
              <w:jc w:val="center"/>
              <w:rPr>
                <w:rFonts w:ascii="Garamond" w:hAnsi="Garamond"/>
                <w:sz w:val="24"/>
                <w:lang w:eastAsia="en-US"/>
              </w:rPr>
            </w:pPr>
          </w:p>
          <w:p w14:paraId="7DA616DB" w14:textId="77777777" w:rsidR="007F60EE" w:rsidRPr="00695299" w:rsidRDefault="007F60EE" w:rsidP="00005DC2">
            <w:pPr>
              <w:ind w:left="-470"/>
              <w:jc w:val="center"/>
              <w:rPr>
                <w:rFonts w:ascii="Garamond" w:hAnsi="Garamond"/>
                <w:sz w:val="24"/>
                <w:lang w:eastAsia="en-US"/>
              </w:rPr>
            </w:pPr>
          </w:p>
        </w:tc>
      </w:tr>
    </w:tbl>
    <w:p w14:paraId="751BB8CC" w14:textId="77777777" w:rsidR="008D38D3" w:rsidRPr="00695299" w:rsidRDefault="008D38D3" w:rsidP="00005DC2">
      <w:pPr>
        <w:jc w:val="center"/>
        <w:rPr>
          <w:rFonts w:ascii="Garamond" w:hAnsi="Garamond"/>
          <w:i/>
          <w:sz w:val="24"/>
        </w:rPr>
      </w:pPr>
    </w:p>
    <w:p w14:paraId="438D5D0D" w14:textId="77777777" w:rsidR="008D38D3" w:rsidRPr="00695299" w:rsidRDefault="008D38D3" w:rsidP="00005DC2">
      <w:pPr>
        <w:jc w:val="center"/>
        <w:rPr>
          <w:rFonts w:ascii="Garamond" w:hAnsi="Garamond"/>
          <w:i/>
          <w:sz w:val="24"/>
        </w:rPr>
      </w:pPr>
    </w:p>
    <w:p w14:paraId="213787C7" w14:textId="26CC4DDD" w:rsidR="00155446" w:rsidRDefault="007F60EE" w:rsidP="00005DC2">
      <w:pPr>
        <w:jc w:val="center"/>
        <w:rPr>
          <w:rFonts w:ascii="Garamond" w:hAnsi="Garamond"/>
          <w:b/>
          <w:sz w:val="24"/>
        </w:rPr>
      </w:pPr>
      <w:r w:rsidRPr="00695299">
        <w:rPr>
          <w:rFonts w:ascii="Garamond" w:hAnsi="Garamond"/>
          <w:i/>
          <w:sz w:val="24"/>
        </w:rPr>
        <w:t>T</w:t>
      </w:r>
      <w:r w:rsidR="009405ED" w:rsidRPr="00695299">
        <w:rPr>
          <w:rFonts w:ascii="Garamond" w:hAnsi="Garamond"/>
          <w:i/>
          <w:sz w:val="24"/>
        </w:rPr>
        <w:t>a obrazec morajo izpolniti vse osebe, ki so članice upravnega, vodstvenega ali nadzornega organa gospodarskega subjekta</w:t>
      </w:r>
      <w:r w:rsidR="00874424" w:rsidRPr="00695299">
        <w:rPr>
          <w:rFonts w:ascii="Garamond" w:hAnsi="Garamond"/>
          <w:i/>
          <w:sz w:val="24"/>
        </w:rPr>
        <w:t xml:space="preserve"> (tudi vsi skupni ponudniki</w:t>
      </w:r>
      <w:r w:rsidR="00EA05A7" w:rsidRPr="00695299">
        <w:rPr>
          <w:rFonts w:ascii="Garamond" w:hAnsi="Garamond"/>
          <w:i/>
          <w:sz w:val="24"/>
        </w:rPr>
        <w:t xml:space="preserve"> in podizvajalci</w:t>
      </w:r>
      <w:r w:rsidR="00874424" w:rsidRPr="00695299">
        <w:rPr>
          <w:rFonts w:ascii="Garamond" w:hAnsi="Garamond"/>
          <w:i/>
          <w:sz w:val="24"/>
        </w:rPr>
        <w:t>)</w:t>
      </w:r>
      <w:r w:rsidR="009405ED" w:rsidRPr="00695299">
        <w:rPr>
          <w:rFonts w:ascii="Garamond" w:hAnsi="Garamond"/>
          <w:i/>
          <w:sz w:val="24"/>
        </w:rPr>
        <w:t xml:space="preserve"> ali ki ima pooblastila za njegovo zastopanje ali odločanje ali nadzor v njem.</w:t>
      </w:r>
      <w:r w:rsidR="009F7C52" w:rsidRPr="00695299">
        <w:rPr>
          <w:rFonts w:ascii="Garamond" w:hAnsi="Garamond"/>
          <w:b/>
          <w:sz w:val="24"/>
        </w:rPr>
        <w:br w:type="page"/>
      </w:r>
    </w:p>
    <w:p w14:paraId="5FD362DA" w14:textId="77777777" w:rsidR="002826E2" w:rsidRDefault="002826E2" w:rsidP="002826E2">
      <w:pPr>
        <w:tabs>
          <w:tab w:val="left" w:pos="3765"/>
        </w:tabs>
        <w:spacing w:after="160" w:line="259" w:lineRule="auto"/>
        <w:jc w:val="center"/>
        <w:rPr>
          <w:rFonts w:ascii="Garamond" w:hAnsi="Garamond" w:cs="Arial"/>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 IZKLJUČITVENEGA RAZLOGA (OBR-2c)</w:t>
      </w:r>
    </w:p>
    <w:p w14:paraId="4B842EEB" w14:textId="77777777" w:rsidR="002826E2" w:rsidRDefault="002826E2" w:rsidP="002826E2">
      <w:pPr>
        <w:spacing w:after="160" w:line="259" w:lineRule="auto"/>
        <w:jc w:val="center"/>
        <w:rPr>
          <w:rFonts w:ascii="Garamond" w:hAnsi="Garamond" w:cs="Arial"/>
          <w:b/>
          <w:sz w:val="24"/>
        </w:rPr>
      </w:pPr>
    </w:p>
    <w:p w14:paraId="2908D287" w14:textId="736647DF" w:rsidR="002826E2" w:rsidRPr="00F001C1" w:rsidRDefault="00145A68" w:rsidP="002826E2">
      <w:pPr>
        <w:spacing w:after="160" w:line="259" w:lineRule="auto"/>
        <w:jc w:val="both"/>
        <w:rPr>
          <w:rFonts w:ascii="Garamond" w:hAnsi="Garamond"/>
          <w:sz w:val="24"/>
        </w:rPr>
      </w:pPr>
      <w:r>
        <w:rPr>
          <w:rFonts w:ascii="Garamond" w:hAnsi="Garamond" w:cs="Arial"/>
          <w:b/>
          <w:sz w:val="24"/>
        </w:rPr>
        <w:t>Gospodarski subjekt ____</w:t>
      </w:r>
      <w:r w:rsidR="002826E2">
        <w:rPr>
          <w:rFonts w:ascii="Garamond" w:hAnsi="Garamond" w:cs="Arial"/>
          <w:b/>
          <w:sz w:val="24"/>
        </w:rPr>
        <w:t xml:space="preserve">_______________________________________________________ </w:t>
      </w:r>
      <w:r w:rsidR="002826E2" w:rsidRPr="00304E5E">
        <w:rPr>
          <w:rFonts w:ascii="Garamond" w:hAnsi="Garamond" w:cs="Arial"/>
          <w:sz w:val="24"/>
        </w:rPr>
        <w:t xml:space="preserve">vezano na postopek oddaje javnega naročila </w:t>
      </w:r>
      <w:r w:rsidR="002826E2" w:rsidRPr="00273B8E">
        <w:rPr>
          <w:rFonts w:ascii="Garamond" w:hAnsi="Garamond" w:cs="Arial"/>
          <w:b/>
          <w:sz w:val="24"/>
        </w:rPr>
        <w:t>»</w:t>
      </w:r>
      <w:r w:rsidR="004F283A">
        <w:rPr>
          <w:rFonts w:ascii="Garamond" w:hAnsi="Garamond" w:cs="Tahoma"/>
          <w:b/>
          <w:bCs/>
          <w:sz w:val="24"/>
        </w:rPr>
        <w:t>Storitve čiščenja</w:t>
      </w:r>
      <w:r w:rsidR="00257CEC">
        <w:rPr>
          <w:rFonts w:ascii="Garamond" w:hAnsi="Garamond" w:cs="Tahoma"/>
          <w:b/>
          <w:bCs/>
          <w:sz w:val="24"/>
        </w:rPr>
        <w:t xml:space="preserve"> – pridržano javno naročilo</w:t>
      </w:r>
      <w:r w:rsidR="002826E2" w:rsidRPr="00273B8E">
        <w:rPr>
          <w:rFonts w:ascii="Garamond" w:hAnsi="Garamond" w:cs="Arial"/>
          <w:b/>
          <w:sz w:val="24"/>
        </w:rPr>
        <w:t>«</w:t>
      </w:r>
      <w:r w:rsidR="002826E2" w:rsidRPr="00304E5E">
        <w:rPr>
          <w:rFonts w:ascii="Garamond" w:hAnsi="Garamond" w:cs="Arial"/>
          <w:sz w:val="24"/>
        </w:rPr>
        <w:t>,</w:t>
      </w:r>
      <w:r w:rsidR="002826E2" w:rsidRPr="00972DC8">
        <w:rPr>
          <w:rFonts w:ascii="Garamond" w:hAnsi="Garamond" w:cs="Arial"/>
          <w:b/>
          <w:sz w:val="24"/>
        </w:rPr>
        <w:t xml:space="preserve"> </w:t>
      </w:r>
      <w:r w:rsidR="002826E2" w:rsidRPr="00304E5E">
        <w:rPr>
          <w:rFonts w:ascii="Garamond" w:hAnsi="Garamond" w:cs="Arial"/>
          <w:sz w:val="24"/>
        </w:rPr>
        <w:t>izrecno izjavljam,</w:t>
      </w:r>
      <w:r w:rsidR="002826E2" w:rsidRPr="00972DC8">
        <w:rPr>
          <w:rFonts w:ascii="Garamond" w:hAnsi="Garamond" w:cs="Arial"/>
          <w:b/>
          <w:sz w:val="24"/>
        </w:rPr>
        <w:t xml:space="preserve"> </w:t>
      </w:r>
      <w:r w:rsidR="002826E2">
        <w:rPr>
          <w:rFonts w:ascii="Garamond" w:hAnsi="Garamond"/>
          <w:sz w:val="24"/>
        </w:rPr>
        <w:t>da za gospodarski subjekt in osebe, ki so članice</w:t>
      </w:r>
      <w:r w:rsidR="002826E2" w:rsidRPr="00D17E61">
        <w:rPr>
          <w:rFonts w:ascii="Garamond" w:hAnsi="Garamond"/>
          <w:sz w:val="24"/>
        </w:rPr>
        <w:t xml:space="preserve"> upravnega, vodstvenega ali nadzornega organa tega gospodarskega subjekta ali ki ima</w:t>
      </w:r>
      <w:r w:rsidR="002826E2">
        <w:rPr>
          <w:rFonts w:ascii="Garamond" w:hAnsi="Garamond"/>
          <w:sz w:val="24"/>
        </w:rPr>
        <w:t>jo</w:t>
      </w:r>
      <w:r w:rsidR="002826E2" w:rsidRPr="00D17E61">
        <w:rPr>
          <w:rFonts w:ascii="Garamond" w:hAnsi="Garamond"/>
          <w:sz w:val="24"/>
        </w:rPr>
        <w:t xml:space="preserve"> pooblastila za njegovo zastopanje ali odločanje ali nadzor v njem, </w:t>
      </w:r>
      <w:r w:rsidR="002826E2">
        <w:rPr>
          <w:rFonts w:ascii="Garamond" w:hAnsi="Garamond"/>
          <w:sz w:val="24"/>
        </w:rPr>
        <w:t xml:space="preserve">na dan poteka roka za predložitev ponudb, t.j. dne _________________, ni obstajal izključitveni razlog iz prvega odstavka 75. člena </w:t>
      </w:r>
      <w:r w:rsidR="002826E2" w:rsidRPr="00F001C1">
        <w:rPr>
          <w:rFonts w:ascii="Garamond" w:hAnsi="Garamond"/>
          <w:sz w:val="24"/>
        </w:rPr>
        <w:t>Zakon</w:t>
      </w:r>
      <w:r w:rsidR="002826E2">
        <w:rPr>
          <w:rFonts w:ascii="Garamond" w:hAnsi="Garamond"/>
          <w:sz w:val="24"/>
        </w:rPr>
        <w:t>a</w:t>
      </w:r>
      <w:r w:rsidR="002826E2" w:rsidRPr="00F001C1">
        <w:rPr>
          <w:rFonts w:ascii="Garamond" w:hAnsi="Garamond"/>
          <w:sz w:val="24"/>
        </w:rPr>
        <w:t xml:space="preserve"> o javnem naročanju (Uradni list RS, št. 91/15 in 14/18)</w:t>
      </w:r>
      <w:r w:rsidR="002826E2">
        <w:rPr>
          <w:rFonts w:ascii="Garamond" w:hAnsi="Garamond"/>
          <w:sz w:val="24"/>
        </w:rPr>
        <w:t>.</w:t>
      </w:r>
    </w:p>
    <w:p w14:paraId="528140C3" w14:textId="77777777" w:rsidR="002826E2" w:rsidRPr="00D17E61" w:rsidRDefault="002826E2" w:rsidP="002826E2">
      <w:pPr>
        <w:suppressAutoHyphens/>
        <w:spacing w:line="260" w:lineRule="atLeast"/>
        <w:ind w:left="720"/>
        <w:jc w:val="both"/>
        <w:rPr>
          <w:rFonts w:ascii="Garamond" w:hAnsi="Garamond"/>
          <w:i/>
          <w:sz w:val="24"/>
        </w:rPr>
      </w:pPr>
    </w:p>
    <w:p w14:paraId="439E49C3" w14:textId="77777777" w:rsidR="002826E2" w:rsidRPr="00D2243B" w:rsidRDefault="002826E2" w:rsidP="002826E2">
      <w:pPr>
        <w:tabs>
          <w:tab w:val="left" w:pos="4395"/>
        </w:tabs>
        <w:jc w:val="both"/>
        <w:rPr>
          <w:rFonts w:ascii="Garamond" w:eastAsia="Calibri" w:hAnsi="Garamond" w:cs="Arial"/>
          <w:sz w:val="24"/>
        </w:rPr>
      </w:pPr>
    </w:p>
    <w:p w14:paraId="2A809E46" w14:textId="77777777" w:rsidR="002826E2" w:rsidRPr="00D2243B" w:rsidRDefault="002826E2" w:rsidP="002826E2">
      <w:pPr>
        <w:tabs>
          <w:tab w:val="left" w:pos="4395"/>
        </w:tabs>
        <w:jc w:val="both"/>
        <w:rPr>
          <w:rFonts w:ascii="Garamond" w:eastAsia="Calibri" w:hAnsi="Garamond" w:cs="Arial"/>
          <w:sz w:val="24"/>
        </w:rPr>
      </w:pPr>
      <w:r>
        <w:rPr>
          <w:rFonts w:ascii="Garamond" w:eastAsia="Calibri" w:hAnsi="Garamond" w:cs="Arial"/>
          <w:sz w:val="24"/>
        </w:rPr>
        <w:t xml:space="preserve"> </w:t>
      </w:r>
    </w:p>
    <w:p w14:paraId="2344B481" w14:textId="77777777" w:rsidR="002826E2" w:rsidRPr="00D2243B" w:rsidRDefault="002826E2" w:rsidP="002826E2">
      <w:pPr>
        <w:tabs>
          <w:tab w:val="left" w:pos="4395"/>
        </w:tabs>
        <w:jc w:val="both"/>
        <w:rPr>
          <w:rFonts w:ascii="Garamond" w:eastAsia="Calibri" w:hAnsi="Garamond" w:cs="Arial"/>
          <w:sz w:val="24"/>
        </w:rPr>
      </w:pPr>
    </w:p>
    <w:p w14:paraId="1DCD80DF"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6FD5B3D7"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74612E39" w14:textId="77777777" w:rsidR="002826E2" w:rsidRPr="00D2243B" w:rsidRDefault="002826E2" w:rsidP="002826E2">
      <w:pPr>
        <w:jc w:val="both"/>
        <w:rPr>
          <w:rFonts w:ascii="Garamond" w:eastAsia="Calibri" w:hAnsi="Garamond" w:cs="Arial"/>
          <w:sz w:val="24"/>
        </w:rPr>
      </w:pPr>
    </w:p>
    <w:p w14:paraId="4F3728EF" w14:textId="77777777" w:rsidR="002826E2" w:rsidRPr="00D2243B" w:rsidRDefault="002826E2" w:rsidP="002826E2">
      <w:pPr>
        <w:jc w:val="both"/>
        <w:rPr>
          <w:rFonts w:ascii="Garamond" w:eastAsia="Calibri" w:hAnsi="Garamond" w:cs="Arial"/>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r w:rsidRPr="00D2243B">
        <w:rPr>
          <w:rFonts w:ascii="Garamond" w:eastAsia="Calibri" w:hAnsi="Garamond" w:cs="Arial"/>
          <w:sz w:val="24"/>
        </w:rPr>
        <w:tab/>
      </w:r>
    </w:p>
    <w:p w14:paraId="122A25C7" w14:textId="77777777" w:rsidR="002826E2" w:rsidRPr="00D2243B" w:rsidRDefault="002826E2" w:rsidP="002826E2">
      <w:pPr>
        <w:jc w:val="both"/>
        <w:rPr>
          <w:rFonts w:ascii="Garamond" w:eastAsia="Calibri" w:hAnsi="Garamond"/>
          <w:sz w:val="24"/>
        </w:rPr>
      </w:pPr>
    </w:p>
    <w:p w14:paraId="75F80BAC" w14:textId="77777777" w:rsidR="002826E2" w:rsidRPr="00D2243B" w:rsidRDefault="002826E2" w:rsidP="002826E2">
      <w:pPr>
        <w:jc w:val="right"/>
        <w:rPr>
          <w:rFonts w:ascii="Garamond" w:hAnsi="Garamond"/>
          <w:b/>
          <w:sz w:val="24"/>
        </w:rPr>
      </w:pPr>
    </w:p>
    <w:p w14:paraId="47E4B128" w14:textId="77777777" w:rsidR="002826E2" w:rsidRDefault="002826E2" w:rsidP="002826E2"/>
    <w:p w14:paraId="2B6D261F" w14:textId="77777777" w:rsidR="002826E2" w:rsidRDefault="002826E2" w:rsidP="002826E2">
      <w:pPr>
        <w:rPr>
          <w:rFonts w:ascii="Garamond" w:hAnsi="Garamond"/>
          <w:b/>
          <w:sz w:val="24"/>
        </w:rPr>
      </w:pPr>
    </w:p>
    <w:p w14:paraId="155C3DE5" w14:textId="77777777" w:rsidR="002826E2" w:rsidRDefault="002826E2" w:rsidP="002826E2">
      <w:pPr>
        <w:rPr>
          <w:rFonts w:ascii="Garamond" w:hAnsi="Garamond"/>
          <w:b/>
          <w:sz w:val="24"/>
        </w:rPr>
      </w:pPr>
    </w:p>
    <w:p w14:paraId="0EBF2A60" w14:textId="77777777" w:rsidR="002826E2" w:rsidRDefault="002826E2" w:rsidP="002826E2">
      <w:pPr>
        <w:rPr>
          <w:rFonts w:ascii="Garamond" w:hAnsi="Garamond"/>
          <w:b/>
          <w:sz w:val="24"/>
        </w:rPr>
      </w:pPr>
    </w:p>
    <w:p w14:paraId="56C9507B" w14:textId="77777777" w:rsidR="002826E2" w:rsidRDefault="002826E2" w:rsidP="002826E2">
      <w:pPr>
        <w:rPr>
          <w:rFonts w:ascii="Garamond" w:hAnsi="Garamond"/>
          <w:b/>
          <w:sz w:val="24"/>
        </w:rPr>
      </w:pPr>
    </w:p>
    <w:p w14:paraId="042173F3" w14:textId="77777777" w:rsidR="002826E2" w:rsidRDefault="002826E2" w:rsidP="002826E2">
      <w:pPr>
        <w:rPr>
          <w:rFonts w:ascii="Garamond" w:hAnsi="Garamond"/>
          <w:b/>
          <w:sz w:val="24"/>
        </w:rPr>
      </w:pPr>
    </w:p>
    <w:p w14:paraId="1269EF05" w14:textId="77777777" w:rsidR="002826E2" w:rsidRDefault="002826E2" w:rsidP="002826E2">
      <w:pPr>
        <w:rPr>
          <w:rFonts w:ascii="Garamond" w:hAnsi="Garamond"/>
          <w:b/>
          <w:sz w:val="24"/>
        </w:rPr>
      </w:pPr>
    </w:p>
    <w:p w14:paraId="05036012" w14:textId="77777777" w:rsidR="002826E2" w:rsidRDefault="002826E2" w:rsidP="002826E2">
      <w:pPr>
        <w:rPr>
          <w:rFonts w:ascii="Garamond" w:hAnsi="Garamond"/>
          <w:b/>
          <w:sz w:val="24"/>
        </w:rPr>
      </w:pPr>
    </w:p>
    <w:p w14:paraId="6D89506D" w14:textId="77777777" w:rsidR="002826E2" w:rsidRDefault="002826E2" w:rsidP="002826E2">
      <w:pPr>
        <w:rPr>
          <w:rFonts w:ascii="Garamond" w:hAnsi="Garamond"/>
          <w:b/>
          <w:sz w:val="24"/>
        </w:rPr>
      </w:pPr>
    </w:p>
    <w:p w14:paraId="47DF6726" w14:textId="77777777" w:rsidR="002826E2" w:rsidRDefault="002826E2" w:rsidP="002826E2">
      <w:pPr>
        <w:rPr>
          <w:rFonts w:ascii="Garamond" w:hAnsi="Garamond"/>
          <w:b/>
          <w:sz w:val="24"/>
        </w:rPr>
      </w:pPr>
    </w:p>
    <w:p w14:paraId="6084F8E4" w14:textId="77777777" w:rsidR="002826E2" w:rsidRDefault="002826E2" w:rsidP="002826E2">
      <w:pPr>
        <w:rPr>
          <w:rFonts w:ascii="Garamond" w:hAnsi="Garamond"/>
          <w:b/>
          <w:sz w:val="24"/>
        </w:rPr>
      </w:pPr>
    </w:p>
    <w:p w14:paraId="684D25BB" w14:textId="77777777" w:rsidR="002826E2" w:rsidRDefault="002826E2" w:rsidP="002826E2">
      <w:pPr>
        <w:rPr>
          <w:rFonts w:ascii="Garamond" w:hAnsi="Garamond"/>
          <w:b/>
          <w:sz w:val="24"/>
        </w:rPr>
      </w:pPr>
    </w:p>
    <w:p w14:paraId="72AD6E24" w14:textId="77777777" w:rsidR="002826E2" w:rsidRDefault="002826E2" w:rsidP="002826E2">
      <w:pPr>
        <w:rPr>
          <w:rFonts w:ascii="Garamond" w:hAnsi="Garamond"/>
          <w:b/>
          <w:sz w:val="24"/>
        </w:rPr>
      </w:pPr>
    </w:p>
    <w:p w14:paraId="02675AE9" w14:textId="77777777" w:rsidR="002826E2" w:rsidRDefault="002826E2" w:rsidP="002826E2">
      <w:pPr>
        <w:rPr>
          <w:rFonts w:ascii="Garamond" w:hAnsi="Garamond"/>
          <w:b/>
          <w:sz w:val="24"/>
        </w:rPr>
      </w:pPr>
    </w:p>
    <w:p w14:paraId="52174BA0" w14:textId="77777777" w:rsidR="002826E2" w:rsidRDefault="002826E2" w:rsidP="002826E2">
      <w:pPr>
        <w:rPr>
          <w:rFonts w:ascii="Garamond" w:hAnsi="Garamond"/>
          <w:b/>
          <w:sz w:val="24"/>
        </w:rPr>
      </w:pPr>
    </w:p>
    <w:p w14:paraId="62BD0EB2" w14:textId="77777777" w:rsidR="002826E2" w:rsidRDefault="002826E2" w:rsidP="002826E2">
      <w:pPr>
        <w:rPr>
          <w:rFonts w:ascii="Garamond" w:hAnsi="Garamond"/>
          <w:b/>
          <w:sz w:val="24"/>
        </w:rPr>
      </w:pPr>
    </w:p>
    <w:p w14:paraId="09E99DC8" w14:textId="77777777" w:rsidR="002826E2" w:rsidRDefault="002826E2" w:rsidP="002826E2">
      <w:pPr>
        <w:rPr>
          <w:rFonts w:ascii="Garamond" w:hAnsi="Garamond"/>
          <w:b/>
          <w:sz w:val="24"/>
        </w:rPr>
      </w:pPr>
    </w:p>
    <w:p w14:paraId="6256B056" w14:textId="77777777" w:rsidR="002826E2" w:rsidRDefault="002826E2" w:rsidP="002826E2">
      <w:pPr>
        <w:rPr>
          <w:rFonts w:ascii="Garamond" w:hAnsi="Garamond"/>
          <w:b/>
          <w:sz w:val="24"/>
        </w:rPr>
      </w:pPr>
    </w:p>
    <w:p w14:paraId="32B7B34D" w14:textId="77777777" w:rsidR="002826E2" w:rsidRDefault="002826E2" w:rsidP="002826E2">
      <w:pPr>
        <w:rPr>
          <w:rFonts w:ascii="Garamond" w:hAnsi="Garamond"/>
          <w:b/>
          <w:sz w:val="24"/>
        </w:rPr>
      </w:pPr>
    </w:p>
    <w:p w14:paraId="4C666591" w14:textId="77777777" w:rsidR="002826E2" w:rsidRDefault="002826E2" w:rsidP="002826E2">
      <w:pPr>
        <w:rPr>
          <w:rFonts w:ascii="Garamond" w:hAnsi="Garamond"/>
          <w:b/>
          <w:sz w:val="24"/>
        </w:rPr>
      </w:pPr>
    </w:p>
    <w:p w14:paraId="0F53484A" w14:textId="77777777" w:rsidR="002826E2" w:rsidRDefault="002826E2" w:rsidP="002826E2">
      <w:pPr>
        <w:rPr>
          <w:rFonts w:ascii="Garamond" w:hAnsi="Garamond"/>
          <w:b/>
          <w:sz w:val="24"/>
        </w:rPr>
      </w:pPr>
    </w:p>
    <w:p w14:paraId="090905D8" w14:textId="77777777" w:rsidR="002826E2" w:rsidRDefault="002826E2" w:rsidP="002826E2">
      <w:pPr>
        <w:rPr>
          <w:rFonts w:ascii="Garamond" w:hAnsi="Garamond"/>
          <w:b/>
          <w:sz w:val="24"/>
        </w:rPr>
      </w:pPr>
    </w:p>
    <w:p w14:paraId="3A31E378" w14:textId="77777777" w:rsidR="002826E2" w:rsidRDefault="002826E2" w:rsidP="002826E2">
      <w:pPr>
        <w:rPr>
          <w:rFonts w:ascii="Garamond" w:hAnsi="Garamond"/>
          <w:b/>
          <w:sz w:val="24"/>
        </w:rPr>
      </w:pPr>
    </w:p>
    <w:p w14:paraId="732B4924" w14:textId="77777777" w:rsidR="00145A68" w:rsidRDefault="00145A68" w:rsidP="002826E2">
      <w:pPr>
        <w:jc w:val="center"/>
        <w:rPr>
          <w:rFonts w:ascii="Garamond" w:hAnsi="Garamond"/>
          <w:i/>
          <w:sz w:val="24"/>
        </w:rPr>
      </w:pPr>
    </w:p>
    <w:p w14:paraId="249ECCE9" w14:textId="77777777" w:rsidR="00145A68" w:rsidRDefault="00145A68" w:rsidP="002826E2">
      <w:pPr>
        <w:jc w:val="center"/>
        <w:rPr>
          <w:rFonts w:ascii="Garamond" w:hAnsi="Garamond"/>
          <w:i/>
          <w:sz w:val="24"/>
        </w:rPr>
      </w:pPr>
    </w:p>
    <w:p w14:paraId="35EA66B9" w14:textId="77777777" w:rsidR="00145A68" w:rsidRDefault="00145A68" w:rsidP="002826E2">
      <w:pPr>
        <w:jc w:val="center"/>
        <w:rPr>
          <w:rFonts w:ascii="Garamond" w:hAnsi="Garamond"/>
          <w:i/>
          <w:sz w:val="24"/>
        </w:rPr>
      </w:pPr>
    </w:p>
    <w:p w14:paraId="3A64068D" w14:textId="77777777" w:rsidR="00145A68" w:rsidRDefault="00145A68" w:rsidP="002826E2">
      <w:pPr>
        <w:jc w:val="center"/>
        <w:rPr>
          <w:rFonts w:ascii="Garamond" w:hAnsi="Garamond"/>
          <w:i/>
          <w:sz w:val="24"/>
        </w:rPr>
      </w:pPr>
    </w:p>
    <w:p w14:paraId="18CA1EC2" w14:textId="77777777" w:rsidR="00145A68" w:rsidRDefault="00145A68" w:rsidP="002826E2">
      <w:pPr>
        <w:jc w:val="center"/>
        <w:rPr>
          <w:rFonts w:ascii="Garamond" w:hAnsi="Garamond"/>
          <w:i/>
          <w:sz w:val="24"/>
        </w:rPr>
      </w:pPr>
    </w:p>
    <w:p w14:paraId="094558A4" w14:textId="77777777" w:rsidR="00145A68" w:rsidRDefault="00145A68" w:rsidP="002826E2">
      <w:pPr>
        <w:jc w:val="center"/>
        <w:rPr>
          <w:rFonts w:ascii="Garamond" w:hAnsi="Garamond"/>
          <w:i/>
          <w:sz w:val="24"/>
        </w:rPr>
      </w:pPr>
    </w:p>
    <w:p w14:paraId="54C1B8BC" w14:textId="77777777" w:rsidR="00145A68" w:rsidRDefault="00145A68" w:rsidP="002826E2">
      <w:pPr>
        <w:jc w:val="center"/>
        <w:rPr>
          <w:rFonts w:ascii="Garamond" w:hAnsi="Garamond"/>
          <w:i/>
          <w:sz w:val="24"/>
        </w:rPr>
      </w:pPr>
    </w:p>
    <w:p w14:paraId="2223BF2C" w14:textId="13E289A8" w:rsidR="00145A68" w:rsidRPr="00145A68" w:rsidRDefault="00145A68" w:rsidP="00145A68">
      <w:pPr>
        <w:rPr>
          <w:rFonts w:ascii="Garamond" w:hAnsi="Garamond"/>
          <w:b/>
          <w:sz w:val="24"/>
        </w:rPr>
      </w:pPr>
      <w:r>
        <w:rPr>
          <w:rFonts w:ascii="Garamond" w:hAnsi="Garamond" w:cs="Arial"/>
          <w:b/>
          <w:sz w:val="24"/>
        </w:rPr>
        <w:lastRenderedPageBreak/>
        <w:t xml:space="preserve">FORMALNA </w:t>
      </w:r>
      <w:r w:rsidRPr="00A1111E">
        <w:rPr>
          <w:rFonts w:ascii="Garamond" w:hAnsi="Garamond" w:cs="Arial"/>
          <w:b/>
          <w:sz w:val="24"/>
        </w:rPr>
        <w:t xml:space="preserve">IZJAVA </w:t>
      </w:r>
      <w:r>
        <w:rPr>
          <w:rFonts w:ascii="Garamond" w:hAnsi="Garamond" w:cs="Arial"/>
          <w:b/>
          <w:sz w:val="24"/>
        </w:rPr>
        <w:t>O NEOBSTOJU</w:t>
      </w:r>
      <w:r w:rsidR="000D0B23">
        <w:rPr>
          <w:rFonts w:ascii="Garamond" w:hAnsi="Garamond" w:cs="Arial"/>
          <w:b/>
          <w:sz w:val="24"/>
        </w:rPr>
        <w:t xml:space="preserve"> IZKLJUČITVENEGA RAZLOGA (OBR-2č</w:t>
      </w:r>
      <w:r>
        <w:rPr>
          <w:rFonts w:ascii="Garamond" w:hAnsi="Garamond" w:cs="Arial"/>
          <w:b/>
          <w:sz w:val="24"/>
        </w:rPr>
        <w:t>)</w:t>
      </w:r>
    </w:p>
    <w:p w14:paraId="5069CA68" w14:textId="77777777" w:rsidR="00145A68" w:rsidRDefault="00145A68" w:rsidP="00145A68">
      <w:pPr>
        <w:spacing w:after="160" w:line="259" w:lineRule="auto"/>
        <w:jc w:val="center"/>
        <w:rPr>
          <w:rFonts w:ascii="Garamond" w:hAnsi="Garamond" w:cs="Arial"/>
          <w:b/>
          <w:sz w:val="24"/>
        </w:rPr>
      </w:pPr>
    </w:p>
    <w:p w14:paraId="0586E64E" w14:textId="0305A497" w:rsidR="00145A68" w:rsidRDefault="00145A68" w:rsidP="00145A68">
      <w:pPr>
        <w:spacing w:after="160" w:line="259" w:lineRule="auto"/>
        <w:jc w:val="both"/>
        <w:rPr>
          <w:rFonts w:ascii="Garamond" w:hAnsi="Garamond"/>
          <w:sz w:val="24"/>
        </w:rPr>
      </w:pPr>
      <w:r>
        <w:rPr>
          <w:rFonts w:ascii="Garamond" w:hAnsi="Garamond" w:cs="Arial"/>
          <w:b/>
          <w:sz w:val="24"/>
        </w:rPr>
        <w:t xml:space="preserve">____________________________________________________________ (ime in priimek fizične osebe) </w:t>
      </w:r>
      <w:r w:rsidRPr="00304E5E">
        <w:rPr>
          <w:rFonts w:ascii="Garamond" w:hAnsi="Garamond" w:cs="Arial"/>
          <w:sz w:val="24"/>
        </w:rPr>
        <w:t xml:space="preserve">vezano na postopek oddaje javnega naročila </w:t>
      </w:r>
      <w:r w:rsidRPr="00273B8E">
        <w:rPr>
          <w:rFonts w:ascii="Garamond" w:hAnsi="Garamond" w:cs="Arial"/>
          <w:b/>
          <w:sz w:val="24"/>
        </w:rPr>
        <w:t>»</w:t>
      </w:r>
      <w:r w:rsidRPr="00145A68">
        <w:rPr>
          <w:rFonts w:ascii="Garamond" w:hAnsi="Garamond" w:cs="Arial"/>
          <w:b/>
          <w:bCs/>
          <w:sz w:val="24"/>
        </w:rPr>
        <w:t>Storitve čiščenja – pridržano javno naročilo</w:t>
      </w:r>
      <w:r w:rsidRPr="00273B8E">
        <w:rPr>
          <w:rFonts w:ascii="Garamond" w:hAnsi="Garamond" w:cs="Arial"/>
          <w:b/>
          <w:sz w:val="24"/>
        </w:rPr>
        <w:t>«</w:t>
      </w:r>
      <w:r w:rsidRPr="00304E5E">
        <w:rPr>
          <w:rFonts w:ascii="Garamond" w:hAnsi="Garamond" w:cs="Arial"/>
          <w:sz w:val="24"/>
        </w:rPr>
        <w:t>,</w:t>
      </w:r>
      <w:r w:rsidRPr="00972DC8">
        <w:rPr>
          <w:rFonts w:ascii="Garamond" w:hAnsi="Garamond" w:cs="Arial"/>
          <w:b/>
          <w:sz w:val="24"/>
        </w:rPr>
        <w:t xml:space="preserve"> </w:t>
      </w:r>
      <w:r w:rsidRPr="00304E5E">
        <w:rPr>
          <w:rFonts w:ascii="Garamond" w:hAnsi="Garamond" w:cs="Arial"/>
          <w:sz w:val="24"/>
        </w:rPr>
        <w:t>izrecno izjavljam,</w:t>
      </w:r>
      <w:r w:rsidRPr="00972DC8">
        <w:rPr>
          <w:rFonts w:ascii="Garamond" w:hAnsi="Garamond" w:cs="Arial"/>
          <w:b/>
          <w:sz w:val="24"/>
        </w:rPr>
        <w:t xml:space="preserve"> </w:t>
      </w:r>
      <w:r>
        <w:rPr>
          <w:rFonts w:ascii="Garamond" w:hAnsi="Garamond"/>
          <w:sz w:val="24"/>
        </w:rPr>
        <w:t xml:space="preserve">da na dan poteka roka za predložitev ponudb, t.j. dne _________________, pri meni kot članu </w:t>
      </w:r>
      <w:r w:rsidRPr="00D17E61">
        <w:rPr>
          <w:rFonts w:ascii="Garamond" w:hAnsi="Garamond"/>
          <w:sz w:val="24"/>
        </w:rPr>
        <w:t xml:space="preserve">upravnega, vodstvenega ali nadzornega organa gospodarskega subjekta </w:t>
      </w:r>
      <w:r>
        <w:rPr>
          <w:rFonts w:ascii="Garamond" w:hAnsi="Garamond"/>
          <w:sz w:val="24"/>
        </w:rPr>
        <w:t xml:space="preserve">______________________ </w:t>
      </w:r>
      <w:r w:rsidRPr="00D17E61">
        <w:rPr>
          <w:rFonts w:ascii="Garamond" w:hAnsi="Garamond"/>
          <w:sz w:val="24"/>
        </w:rPr>
        <w:t>ali k</w:t>
      </w:r>
      <w:r>
        <w:rPr>
          <w:rFonts w:ascii="Garamond" w:hAnsi="Garamond"/>
          <w:sz w:val="24"/>
        </w:rPr>
        <w:t>ot nosilcu p</w:t>
      </w:r>
      <w:r w:rsidRPr="00D17E61">
        <w:rPr>
          <w:rFonts w:ascii="Garamond" w:hAnsi="Garamond"/>
          <w:sz w:val="24"/>
        </w:rPr>
        <w:t>ooblastila za zastopanje</w:t>
      </w:r>
      <w:r>
        <w:rPr>
          <w:rFonts w:ascii="Garamond" w:hAnsi="Garamond"/>
          <w:sz w:val="24"/>
        </w:rPr>
        <w:t xml:space="preserve"> tega gospodarskega subjekta</w:t>
      </w:r>
      <w:r w:rsidRPr="00D17E61">
        <w:rPr>
          <w:rFonts w:ascii="Garamond" w:hAnsi="Garamond"/>
          <w:sz w:val="24"/>
        </w:rPr>
        <w:t xml:space="preserve"> ali odločanje ali nadzor v njem,</w:t>
      </w:r>
      <w:r>
        <w:rPr>
          <w:rFonts w:ascii="Garamond" w:hAnsi="Garamond"/>
          <w:sz w:val="24"/>
        </w:rPr>
        <w:t xml:space="preserve"> ni obstajal izključitveni razlog iz prvega odstavka 75. člena </w:t>
      </w:r>
      <w:r w:rsidRPr="00F001C1">
        <w:rPr>
          <w:rFonts w:ascii="Garamond" w:hAnsi="Garamond"/>
          <w:sz w:val="24"/>
        </w:rPr>
        <w:t>Zakon</w:t>
      </w:r>
      <w:r>
        <w:rPr>
          <w:rFonts w:ascii="Garamond" w:hAnsi="Garamond"/>
          <w:sz w:val="24"/>
        </w:rPr>
        <w:t>a</w:t>
      </w:r>
      <w:r w:rsidRPr="00F001C1">
        <w:rPr>
          <w:rFonts w:ascii="Garamond" w:hAnsi="Garamond"/>
          <w:sz w:val="24"/>
        </w:rPr>
        <w:t xml:space="preserve"> o javnem naročanju (Uradni list RS, št. 91/15 in 14/18)</w:t>
      </w:r>
      <w:r>
        <w:rPr>
          <w:rFonts w:ascii="Garamond" w:hAnsi="Garamond"/>
          <w:sz w:val="24"/>
        </w:rPr>
        <w:t>.</w:t>
      </w:r>
    </w:p>
    <w:p w14:paraId="233DEEBE" w14:textId="43B03F91" w:rsidR="00145A68" w:rsidRDefault="00145A68" w:rsidP="00145A68">
      <w:pPr>
        <w:tabs>
          <w:tab w:val="left" w:pos="4395"/>
        </w:tabs>
        <w:jc w:val="both"/>
        <w:rPr>
          <w:rFonts w:ascii="Garamond" w:eastAsia="Calibri" w:hAnsi="Garamond" w:cs="Arial"/>
          <w:sz w:val="24"/>
        </w:rPr>
      </w:pPr>
      <w:r>
        <w:rPr>
          <w:rFonts w:ascii="Garamond" w:eastAsia="Calibri" w:hAnsi="Garamond" w:cs="Arial"/>
          <w:sz w:val="24"/>
        </w:rPr>
        <w:t xml:space="preserve"> </w:t>
      </w:r>
    </w:p>
    <w:p w14:paraId="5B83690D" w14:textId="5B620D95" w:rsidR="003432EA" w:rsidRDefault="003432EA" w:rsidP="00145A68">
      <w:pPr>
        <w:tabs>
          <w:tab w:val="left" w:pos="4395"/>
        </w:tabs>
        <w:jc w:val="both"/>
        <w:rPr>
          <w:rFonts w:ascii="Garamond" w:eastAsia="Calibri" w:hAnsi="Garamond" w:cs="Arial"/>
          <w:sz w:val="24"/>
        </w:rPr>
      </w:pPr>
    </w:p>
    <w:p w14:paraId="5BB0029D" w14:textId="77777777" w:rsidR="003432EA" w:rsidRPr="00D2243B" w:rsidRDefault="003432EA" w:rsidP="00145A68">
      <w:pPr>
        <w:tabs>
          <w:tab w:val="left" w:pos="4395"/>
        </w:tabs>
        <w:jc w:val="both"/>
        <w:rPr>
          <w:rFonts w:ascii="Garamond" w:eastAsia="Calibri" w:hAnsi="Garamond" w:cs="Arial"/>
          <w:sz w:val="24"/>
        </w:rPr>
      </w:pPr>
    </w:p>
    <w:p w14:paraId="19FCAF8A" w14:textId="77777777" w:rsidR="00145A68" w:rsidRPr="00D2243B" w:rsidRDefault="00145A68" w:rsidP="00145A68">
      <w:pPr>
        <w:tabs>
          <w:tab w:val="left" w:pos="4395"/>
        </w:tabs>
        <w:jc w:val="both"/>
        <w:rPr>
          <w:rFonts w:ascii="Garamond" w:eastAsia="Calibri" w:hAnsi="Garamond" w:cs="Arial"/>
          <w:sz w:val="24"/>
        </w:rPr>
      </w:pPr>
    </w:p>
    <w:p w14:paraId="0DE703AC" w14:textId="77777777" w:rsidR="00145A68" w:rsidRPr="00D2243B" w:rsidRDefault="00145A68" w:rsidP="00145A68">
      <w:pPr>
        <w:jc w:val="both"/>
        <w:rPr>
          <w:rFonts w:ascii="Garamond" w:eastAsia="Calibri" w:hAnsi="Garamond" w:cs="Arial"/>
          <w:sz w:val="24"/>
        </w:rPr>
      </w:pPr>
      <w:r w:rsidRPr="00D2243B">
        <w:rPr>
          <w:rFonts w:ascii="Garamond" w:eastAsia="Calibri" w:hAnsi="Garamond" w:cs="Arial"/>
          <w:sz w:val="24"/>
        </w:rPr>
        <w:t xml:space="preserve">Datum: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Žig in podpis pooblaščene osebe</w:t>
      </w:r>
    </w:p>
    <w:p w14:paraId="72849C59" w14:textId="77777777" w:rsidR="00145A68" w:rsidRPr="00D2243B" w:rsidRDefault="00145A68" w:rsidP="00145A68">
      <w:pPr>
        <w:jc w:val="both"/>
        <w:rPr>
          <w:rFonts w:ascii="Garamond" w:eastAsia="Calibri" w:hAnsi="Garamond" w:cs="Arial"/>
          <w:sz w:val="24"/>
        </w:rPr>
      </w:pPr>
      <w:r w:rsidRPr="00D2243B">
        <w:rPr>
          <w:rFonts w:ascii="Garamond" w:eastAsia="Calibri" w:hAnsi="Garamond" w:cs="Arial"/>
          <w:sz w:val="24"/>
        </w:rPr>
        <w:t xml:space="preserve">Kraj: </w:t>
      </w:r>
      <w:r w:rsidRPr="00D2243B">
        <w:rPr>
          <w:rFonts w:ascii="Garamond" w:eastAsia="Calibri" w:hAnsi="Garamond" w:cs="Arial"/>
          <w:sz w:val="24"/>
        </w:rPr>
        <w:fldChar w:fldCharType="begin">
          <w:ffData>
            <w:name w:val="Besedilo11"/>
            <w:enabled/>
            <w:calcOnExit w:val="0"/>
            <w:textInput/>
          </w:ffData>
        </w:fldChar>
      </w:r>
      <w:r w:rsidRPr="00D2243B">
        <w:rPr>
          <w:rFonts w:ascii="Garamond" w:eastAsia="Calibri" w:hAnsi="Garamond" w:cs="Arial"/>
          <w:sz w:val="24"/>
        </w:rPr>
        <w:instrText xml:space="preserve"> FORMTEXT </w:instrText>
      </w:r>
      <w:r w:rsidRPr="00D2243B">
        <w:rPr>
          <w:rFonts w:ascii="Garamond" w:eastAsia="Calibri" w:hAnsi="Garamond" w:cs="Arial"/>
          <w:sz w:val="24"/>
        </w:rPr>
      </w:r>
      <w:r w:rsidRPr="00D2243B">
        <w:rPr>
          <w:rFonts w:ascii="Garamond" w:eastAsia="Calibri" w:hAnsi="Garamond" w:cs="Arial"/>
          <w:sz w:val="24"/>
        </w:rPr>
        <w:fldChar w:fldCharType="separate"/>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cs="Arial"/>
          <w:noProof/>
          <w:sz w:val="24"/>
        </w:rPr>
        <w:t> </w:t>
      </w:r>
      <w:r w:rsidRPr="00D2243B">
        <w:rPr>
          <w:rFonts w:ascii="Garamond" w:eastAsia="Calibri" w:hAnsi="Garamond"/>
          <w:sz w:val="24"/>
        </w:rPr>
        <w:fldChar w:fldCharType="end"/>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p>
    <w:p w14:paraId="646EEB61" w14:textId="77777777" w:rsidR="00145A68" w:rsidRPr="00D2243B" w:rsidRDefault="00145A68" w:rsidP="00145A68">
      <w:pPr>
        <w:jc w:val="both"/>
        <w:rPr>
          <w:rFonts w:ascii="Garamond" w:eastAsia="Calibri" w:hAnsi="Garamond" w:cs="Arial"/>
          <w:sz w:val="24"/>
        </w:rPr>
      </w:pPr>
    </w:p>
    <w:p w14:paraId="0E48DB8E" w14:textId="77777777" w:rsidR="00145A68" w:rsidRDefault="00145A68" w:rsidP="00145A68">
      <w:pPr>
        <w:rPr>
          <w:rFonts w:ascii="Garamond" w:hAnsi="Garamond"/>
          <w:b/>
          <w:sz w:val="24"/>
        </w:rPr>
      </w:pP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r>
      <w:r w:rsidRPr="00D2243B">
        <w:rPr>
          <w:rFonts w:ascii="Garamond" w:eastAsia="Calibri" w:hAnsi="Garamond" w:cs="Arial"/>
          <w:sz w:val="24"/>
        </w:rPr>
        <w:tab/>
        <w:t>__________________________________</w:t>
      </w:r>
    </w:p>
    <w:p w14:paraId="1C1B9EF8" w14:textId="77777777" w:rsidR="00145A68" w:rsidRDefault="00145A68" w:rsidP="00145A68">
      <w:pPr>
        <w:rPr>
          <w:rFonts w:ascii="Garamond" w:hAnsi="Garamond"/>
          <w:b/>
          <w:sz w:val="24"/>
        </w:rPr>
      </w:pPr>
    </w:p>
    <w:p w14:paraId="6AAE5566" w14:textId="77777777" w:rsidR="00145A68" w:rsidRDefault="00145A68" w:rsidP="00145A68">
      <w:pPr>
        <w:rPr>
          <w:rFonts w:ascii="Garamond" w:hAnsi="Garamond"/>
          <w:b/>
          <w:sz w:val="24"/>
        </w:rPr>
      </w:pPr>
    </w:p>
    <w:p w14:paraId="3D0F2AEF" w14:textId="77777777" w:rsidR="00145A68" w:rsidRDefault="00145A68" w:rsidP="00145A68">
      <w:pPr>
        <w:rPr>
          <w:rFonts w:ascii="Garamond" w:hAnsi="Garamond"/>
          <w:b/>
          <w:sz w:val="24"/>
        </w:rPr>
      </w:pPr>
    </w:p>
    <w:p w14:paraId="09EED67D" w14:textId="77777777" w:rsidR="00145A68" w:rsidRDefault="00145A68" w:rsidP="00145A68">
      <w:pPr>
        <w:rPr>
          <w:rFonts w:ascii="Garamond" w:hAnsi="Garamond"/>
          <w:b/>
          <w:sz w:val="24"/>
        </w:rPr>
      </w:pPr>
    </w:p>
    <w:p w14:paraId="2AA72DB6" w14:textId="77777777" w:rsidR="00145A68" w:rsidRDefault="00145A68" w:rsidP="00145A68">
      <w:pPr>
        <w:rPr>
          <w:rFonts w:ascii="Garamond" w:hAnsi="Garamond"/>
          <w:b/>
          <w:sz w:val="24"/>
        </w:rPr>
      </w:pPr>
    </w:p>
    <w:p w14:paraId="6A9170B6" w14:textId="77777777" w:rsidR="00145A68" w:rsidRDefault="00145A68" w:rsidP="00145A68">
      <w:pPr>
        <w:rPr>
          <w:rFonts w:ascii="Garamond" w:hAnsi="Garamond"/>
          <w:b/>
          <w:sz w:val="24"/>
        </w:rPr>
      </w:pPr>
    </w:p>
    <w:p w14:paraId="689DEEE6" w14:textId="77777777" w:rsidR="00145A68" w:rsidRDefault="00145A68" w:rsidP="00145A68">
      <w:pPr>
        <w:rPr>
          <w:rFonts w:ascii="Garamond" w:hAnsi="Garamond"/>
          <w:b/>
          <w:sz w:val="24"/>
        </w:rPr>
      </w:pPr>
    </w:p>
    <w:p w14:paraId="0DE2E644" w14:textId="77777777" w:rsidR="00145A68" w:rsidRDefault="00145A68" w:rsidP="00145A68">
      <w:pPr>
        <w:rPr>
          <w:rFonts w:ascii="Garamond" w:hAnsi="Garamond"/>
          <w:b/>
          <w:sz w:val="24"/>
        </w:rPr>
      </w:pPr>
    </w:p>
    <w:p w14:paraId="54A88A14" w14:textId="77777777" w:rsidR="00145A68" w:rsidRDefault="00145A68" w:rsidP="00145A68">
      <w:pPr>
        <w:rPr>
          <w:rFonts w:ascii="Garamond" w:hAnsi="Garamond"/>
          <w:b/>
          <w:sz w:val="24"/>
        </w:rPr>
      </w:pPr>
    </w:p>
    <w:p w14:paraId="60C61720" w14:textId="77777777" w:rsidR="00145A68" w:rsidRDefault="00145A68" w:rsidP="00145A68">
      <w:pPr>
        <w:rPr>
          <w:rFonts w:ascii="Garamond" w:hAnsi="Garamond"/>
          <w:b/>
          <w:sz w:val="24"/>
        </w:rPr>
      </w:pPr>
    </w:p>
    <w:p w14:paraId="2A721C1D" w14:textId="77777777" w:rsidR="00145A68" w:rsidRDefault="00145A68" w:rsidP="00145A68">
      <w:pPr>
        <w:rPr>
          <w:rFonts w:ascii="Garamond" w:hAnsi="Garamond"/>
          <w:b/>
          <w:sz w:val="24"/>
        </w:rPr>
      </w:pPr>
    </w:p>
    <w:p w14:paraId="76AD572E" w14:textId="77777777" w:rsidR="00145A68" w:rsidRDefault="00145A68" w:rsidP="00145A68">
      <w:pPr>
        <w:rPr>
          <w:rFonts w:ascii="Garamond" w:hAnsi="Garamond"/>
          <w:b/>
          <w:sz w:val="24"/>
        </w:rPr>
      </w:pPr>
    </w:p>
    <w:p w14:paraId="72F666F6" w14:textId="77777777" w:rsidR="00145A68" w:rsidRDefault="00145A68" w:rsidP="00145A68">
      <w:pPr>
        <w:rPr>
          <w:rFonts w:ascii="Garamond" w:hAnsi="Garamond"/>
          <w:b/>
          <w:sz w:val="24"/>
        </w:rPr>
      </w:pPr>
    </w:p>
    <w:p w14:paraId="71D8D0E4" w14:textId="77777777" w:rsidR="00145A68" w:rsidRDefault="00145A68" w:rsidP="00145A68">
      <w:pPr>
        <w:rPr>
          <w:rFonts w:ascii="Garamond" w:hAnsi="Garamond"/>
          <w:b/>
          <w:sz w:val="24"/>
        </w:rPr>
      </w:pPr>
    </w:p>
    <w:p w14:paraId="25D2BFD4" w14:textId="77777777" w:rsidR="00145A68" w:rsidRDefault="00145A68" w:rsidP="00145A68">
      <w:pPr>
        <w:rPr>
          <w:rFonts w:ascii="Garamond" w:hAnsi="Garamond"/>
          <w:b/>
          <w:sz w:val="24"/>
        </w:rPr>
      </w:pPr>
    </w:p>
    <w:p w14:paraId="2115EB61" w14:textId="77777777" w:rsidR="00145A68" w:rsidRDefault="00145A68" w:rsidP="00145A68">
      <w:pPr>
        <w:rPr>
          <w:rFonts w:ascii="Garamond" w:hAnsi="Garamond"/>
          <w:b/>
          <w:sz w:val="24"/>
        </w:rPr>
      </w:pPr>
    </w:p>
    <w:p w14:paraId="60F3A707" w14:textId="77777777" w:rsidR="00145A68" w:rsidRDefault="00145A68" w:rsidP="00145A68">
      <w:pPr>
        <w:rPr>
          <w:rFonts w:ascii="Garamond" w:hAnsi="Garamond"/>
          <w:b/>
          <w:sz w:val="24"/>
        </w:rPr>
      </w:pPr>
    </w:p>
    <w:p w14:paraId="7E5B999F" w14:textId="77777777" w:rsidR="00145A68" w:rsidRDefault="00145A68" w:rsidP="00145A68">
      <w:pPr>
        <w:rPr>
          <w:rFonts w:ascii="Garamond" w:hAnsi="Garamond"/>
          <w:b/>
          <w:sz w:val="24"/>
        </w:rPr>
      </w:pPr>
    </w:p>
    <w:p w14:paraId="1B21600D" w14:textId="77777777" w:rsidR="00145A68" w:rsidRDefault="00145A68" w:rsidP="00145A68">
      <w:pPr>
        <w:rPr>
          <w:rFonts w:ascii="Garamond" w:hAnsi="Garamond"/>
          <w:b/>
          <w:sz w:val="24"/>
        </w:rPr>
      </w:pPr>
    </w:p>
    <w:p w14:paraId="4BB02443" w14:textId="6A6E8CCA" w:rsidR="00145A68" w:rsidRDefault="00145A68" w:rsidP="00145A68">
      <w:pPr>
        <w:jc w:val="center"/>
        <w:rPr>
          <w:rFonts w:ascii="Garamond" w:hAnsi="Garamond"/>
          <w:i/>
          <w:sz w:val="24"/>
        </w:rPr>
      </w:pPr>
      <w:r w:rsidRPr="00BE4545">
        <w:rPr>
          <w:rFonts w:ascii="Garamond" w:hAnsi="Garamond"/>
          <w:i/>
          <w:sz w:val="24"/>
        </w:rPr>
        <w:t xml:space="preserve">Naročnik si pridržuje pravico najugodnejšega ponudnika, pozvati k predložitvi </w:t>
      </w:r>
      <w:r w:rsidRPr="00BE4545">
        <w:rPr>
          <w:rFonts w:ascii="Garamond" w:hAnsi="Garamond"/>
          <w:b/>
          <w:i/>
          <w:sz w:val="24"/>
        </w:rPr>
        <w:t>notarsko overjene formalne izjave</w:t>
      </w:r>
      <w:r w:rsidRPr="00BE4545">
        <w:rPr>
          <w:rFonts w:ascii="Garamond" w:hAnsi="Garamond"/>
          <w:i/>
          <w:sz w:val="24"/>
        </w:rPr>
        <w:t>, iz katere izhaja, da na dan poteka roka za predložitev ponudb, niso obstajali izključitveni razlogi iz 75. člena ZJN-3.</w:t>
      </w:r>
    </w:p>
    <w:p w14:paraId="7F6FCA2C" w14:textId="77777777" w:rsidR="00145A68" w:rsidRDefault="00145A68" w:rsidP="002826E2">
      <w:pPr>
        <w:jc w:val="center"/>
        <w:rPr>
          <w:rFonts w:ascii="Garamond" w:hAnsi="Garamond"/>
          <w:i/>
          <w:sz w:val="24"/>
        </w:rPr>
      </w:pPr>
    </w:p>
    <w:p w14:paraId="7861EEC9" w14:textId="77777777" w:rsidR="00145A68" w:rsidRDefault="00145A68" w:rsidP="002826E2">
      <w:pPr>
        <w:jc w:val="center"/>
        <w:rPr>
          <w:rFonts w:ascii="Garamond" w:hAnsi="Garamond"/>
          <w:i/>
          <w:sz w:val="24"/>
        </w:rPr>
      </w:pPr>
    </w:p>
    <w:p w14:paraId="2BF78DD6" w14:textId="77777777" w:rsidR="00145A68" w:rsidRDefault="00145A68" w:rsidP="002826E2">
      <w:pPr>
        <w:jc w:val="center"/>
        <w:rPr>
          <w:rFonts w:ascii="Garamond" w:hAnsi="Garamond"/>
          <w:i/>
          <w:sz w:val="24"/>
        </w:rPr>
      </w:pPr>
    </w:p>
    <w:p w14:paraId="497A9C14" w14:textId="77777777" w:rsidR="00145A68" w:rsidRDefault="00145A68" w:rsidP="002826E2">
      <w:pPr>
        <w:jc w:val="center"/>
        <w:rPr>
          <w:rFonts w:ascii="Garamond" w:hAnsi="Garamond"/>
          <w:i/>
          <w:sz w:val="24"/>
        </w:rPr>
      </w:pPr>
    </w:p>
    <w:p w14:paraId="7E77591B" w14:textId="77777777" w:rsidR="00145A68" w:rsidRDefault="00145A68" w:rsidP="002826E2">
      <w:pPr>
        <w:jc w:val="center"/>
        <w:rPr>
          <w:rFonts w:ascii="Garamond" w:hAnsi="Garamond"/>
          <w:i/>
          <w:sz w:val="24"/>
        </w:rPr>
      </w:pPr>
    </w:p>
    <w:p w14:paraId="0D4E8B08" w14:textId="77777777" w:rsidR="00145A68" w:rsidRDefault="00145A68" w:rsidP="002826E2">
      <w:pPr>
        <w:jc w:val="center"/>
        <w:rPr>
          <w:rFonts w:ascii="Garamond" w:hAnsi="Garamond"/>
          <w:i/>
          <w:sz w:val="24"/>
        </w:rPr>
      </w:pPr>
    </w:p>
    <w:p w14:paraId="76AC74B9" w14:textId="77777777" w:rsidR="00145A68" w:rsidRDefault="00145A68" w:rsidP="002826E2">
      <w:pPr>
        <w:jc w:val="center"/>
        <w:rPr>
          <w:rFonts w:ascii="Garamond" w:hAnsi="Garamond"/>
          <w:i/>
          <w:sz w:val="24"/>
        </w:rPr>
      </w:pPr>
    </w:p>
    <w:p w14:paraId="12B0C851" w14:textId="77777777" w:rsidR="00145A68" w:rsidRDefault="00145A68" w:rsidP="002826E2">
      <w:pPr>
        <w:jc w:val="center"/>
        <w:rPr>
          <w:rFonts w:ascii="Garamond" w:hAnsi="Garamond"/>
          <w:i/>
          <w:sz w:val="24"/>
        </w:rPr>
      </w:pPr>
    </w:p>
    <w:p w14:paraId="79E2645B" w14:textId="77777777" w:rsidR="00145A68" w:rsidRDefault="00145A68" w:rsidP="002826E2">
      <w:pPr>
        <w:jc w:val="center"/>
        <w:rPr>
          <w:rFonts w:ascii="Garamond" w:hAnsi="Garamond"/>
          <w:i/>
          <w:sz w:val="24"/>
        </w:rPr>
      </w:pPr>
    </w:p>
    <w:p w14:paraId="61CD60C5" w14:textId="27A1D1CB" w:rsidR="00145A68" w:rsidRDefault="00145A68" w:rsidP="00145A68">
      <w:pPr>
        <w:jc w:val="center"/>
        <w:rPr>
          <w:rFonts w:ascii="Garamond" w:hAnsi="Garamond"/>
          <w:i/>
          <w:sz w:val="24"/>
        </w:rPr>
      </w:pPr>
    </w:p>
    <w:p w14:paraId="05FA11FF" w14:textId="77777777" w:rsidR="00145A68" w:rsidRPr="00145A68" w:rsidRDefault="00145A68" w:rsidP="00145A68">
      <w:pPr>
        <w:rPr>
          <w:rFonts w:ascii="Garamond" w:hAnsi="Garamond"/>
          <w:i/>
          <w:sz w:val="24"/>
        </w:rPr>
      </w:pPr>
    </w:p>
    <w:p w14:paraId="6A609EC7" w14:textId="35F46C40" w:rsidR="007F60EE" w:rsidRPr="00695299" w:rsidRDefault="00155446" w:rsidP="003432EA">
      <w:pPr>
        <w:pStyle w:val="Glava"/>
        <w:tabs>
          <w:tab w:val="clear" w:pos="4536"/>
          <w:tab w:val="clear" w:pos="9072"/>
        </w:tabs>
        <w:rPr>
          <w:rFonts w:ascii="Garamond" w:hAnsi="Garamond"/>
          <w:b/>
          <w:sz w:val="24"/>
        </w:rPr>
      </w:pPr>
      <w:r w:rsidRPr="00695299">
        <w:rPr>
          <w:rFonts w:ascii="Garamond" w:hAnsi="Garamond"/>
          <w:b/>
          <w:sz w:val="24"/>
        </w:rPr>
        <w:lastRenderedPageBreak/>
        <w:t xml:space="preserve">SEZNAM REFERENC </w:t>
      </w:r>
      <w:r w:rsidR="007F60EE" w:rsidRPr="00695299">
        <w:rPr>
          <w:rFonts w:ascii="Garamond" w:hAnsi="Garamond"/>
          <w:b/>
          <w:sz w:val="24"/>
        </w:rPr>
        <w:t>(OBR-3)</w:t>
      </w:r>
    </w:p>
    <w:p w14:paraId="17B82F0F" w14:textId="77777777" w:rsidR="00155446" w:rsidRPr="00695299" w:rsidRDefault="00155446" w:rsidP="00005DC2">
      <w:pPr>
        <w:pStyle w:val="Glava"/>
        <w:tabs>
          <w:tab w:val="clear" w:pos="4536"/>
          <w:tab w:val="clear" w:pos="9072"/>
        </w:tabs>
        <w:rPr>
          <w:rFonts w:ascii="Garamond" w:hAnsi="Garamond"/>
          <w:b/>
          <w:sz w:val="24"/>
        </w:rPr>
      </w:pPr>
    </w:p>
    <w:p w14:paraId="0FF2021B" w14:textId="77777777" w:rsidR="00155446" w:rsidRPr="00695299" w:rsidRDefault="00155446" w:rsidP="00005DC2">
      <w:pPr>
        <w:pStyle w:val="Glava"/>
        <w:tabs>
          <w:tab w:val="clear" w:pos="4536"/>
          <w:tab w:val="clear" w:pos="9072"/>
        </w:tabs>
        <w:rPr>
          <w:rFonts w:ascii="Garamond" w:hAnsi="Garamond"/>
          <w:b/>
          <w:sz w:val="24"/>
        </w:rPr>
      </w:pPr>
    </w:p>
    <w:p w14:paraId="52478D5D" w14:textId="77777777" w:rsidR="00155446" w:rsidRPr="00695299" w:rsidRDefault="00155446" w:rsidP="00005DC2">
      <w:pPr>
        <w:pStyle w:val="Glava"/>
        <w:tabs>
          <w:tab w:val="clear" w:pos="4536"/>
          <w:tab w:val="clear" w:pos="9072"/>
        </w:tabs>
        <w:rPr>
          <w:rFonts w:ascii="Garamond" w:hAnsi="Garamond"/>
          <w:b/>
          <w:sz w:val="24"/>
        </w:rPr>
      </w:pPr>
      <w:r w:rsidRPr="00695299">
        <w:rPr>
          <w:rFonts w:ascii="Garamond" w:hAnsi="Garamond"/>
          <w:b/>
          <w:sz w:val="24"/>
        </w:rPr>
        <w:t>PONUDNIK:____________________________</w:t>
      </w:r>
    </w:p>
    <w:p w14:paraId="1E071489" w14:textId="77777777" w:rsidR="00155446" w:rsidRPr="00695299" w:rsidRDefault="00155446" w:rsidP="00005DC2">
      <w:pPr>
        <w:pStyle w:val="Glava"/>
        <w:tabs>
          <w:tab w:val="clear" w:pos="4536"/>
          <w:tab w:val="clear" w:pos="9072"/>
        </w:tabs>
        <w:rPr>
          <w:rFonts w:ascii="Garamond" w:hAnsi="Garamond"/>
          <w:b/>
          <w:sz w:val="24"/>
        </w:rPr>
      </w:pPr>
    </w:p>
    <w:p w14:paraId="63293E16" w14:textId="414F9C65" w:rsidR="00DF0C45" w:rsidRPr="00695299" w:rsidRDefault="00DF0C45" w:rsidP="00005DC2">
      <w:pPr>
        <w:pStyle w:val="Glava"/>
        <w:tabs>
          <w:tab w:val="clear" w:pos="4536"/>
          <w:tab w:val="clear" w:pos="9072"/>
        </w:tabs>
        <w:rPr>
          <w:rFonts w:ascii="Garamond" w:hAnsi="Garamond"/>
          <w:b/>
          <w:sz w:val="24"/>
        </w:rPr>
      </w:pP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934"/>
        <w:gridCol w:w="1314"/>
        <w:gridCol w:w="1314"/>
        <w:gridCol w:w="1314"/>
        <w:gridCol w:w="2629"/>
      </w:tblGrid>
      <w:tr w:rsidR="00980702" w:rsidRPr="00695299" w14:paraId="4304F4BB" w14:textId="77777777" w:rsidTr="00980702">
        <w:trPr>
          <w:trHeight w:val="653"/>
        </w:trPr>
        <w:tc>
          <w:tcPr>
            <w:tcW w:w="694" w:type="dxa"/>
            <w:tcBorders>
              <w:top w:val="double" w:sz="4" w:space="0" w:color="auto"/>
              <w:bottom w:val="double" w:sz="4" w:space="0" w:color="auto"/>
            </w:tcBorders>
            <w:shd w:val="clear" w:color="auto" w:fill="auto"/>
            <w:vAlign w:val="center"/>
          </w:tcPr>
          <w:p w14:paraId="1F62985F" w14:textId="77777777" w:rsidR="00980702" w:rsidRPr="00D715BA" w:rsidRDefault="00980702" w:rsidP="00005DC2">
            <w:pPr>
              <w:jc w:val="center"/>
              <w:rPr>
                <w:rFonts w:ascii="Garamond" w:hAnsi="Garamond"/>
                <w:i/>
                <w:sz w:val="24"/>
              </w:rPr>
            </w:pPr>
            <w:r w:rsidRPr="00D715BA">
              <w:rPr>
                <w:rFonts w:ascii="Garamond" w:hAnsi="Garamond"/>
                <w:i/>
                <w:sz w:val="24"/>
              </w:rPr>
              <w:t>Zap. št.</w:t>
            </w:r>
          </w:p>
        </w:tc>
        <w:tc>
          <w:tcPr>
            <w:tcW w:w="1934" w:type="dxa"/>
            <w:tcBorders>
              <w:top w:val="double" w:sz="4" w:space="0" w:color="auto"/>
              <w:bottom w:val="double" w:sz="4" w:space="0" w:color="auto"/>
            </w:tcBorders>
            <w:shd w:val="clear" w:color="auto" w:fill="auto"/>
            <w:vAlign w:val="center"/>
          </w:tcPr>
          <w:p w14:paraId="247C2930" w14:textId="0ABD7D1F" w:rsidR="00980702" w:rsidRPr="00D715BA" w:rsidRDefault="00980702" w:rsidP="00005DC2">
            <w:pPr>
              <w:jc w:val="center"/>
              <w:rPr>
                <w:rFonts w:ascii="Garamond" w:hAnsi="Garamond"/>
                <w:i/>
                <w:sz w:val="24"/>
              </w:rPr>
            </w:pPr>
            <w:r w:rsidRPr="00D715BA">
              <w:rPr>
                <w:rFonts w:ascii="Garamond" w:hAnsi="Garamond"/>
                <w:i/>
                <w:sz w:val="24"/>
              </w:rPr>
              <w:t>Referenčni naročnik</w:t>
            </w:r>
          </w:p>
        </w:tc>
        <w:tc>
          <w:tcPr>
            <w:tcW w:w="1314" w:type="dxa"/>
            <w:tcBorders>
              <w:top w:val="double" w:sz="4" w:space="0" w:color="auto"/>
              <w:bottom w:val="double" w:sz="4" w:space="0" w:color="auto"/>
            </w:tcBorders>
            <w:shd w:val="clear" w:color="auto" w:fill="auto"/>
            <w:vAlign w:val="center"/>
          </w:tcPr>
          <w:p w14:paraId="4A44E483" w14:textId="05808E14" w:rsidR="00980702" w:rsidRPr="00D715BA" w:rsidRDefault="00980702" w:rsidP="009C3884">
            <w:pPr>
              <w:jc w:val="center"/>
              <w:rPr>
                <w:rFonts w:ascii="Garamond" w:hAnsi="Garamond"/>
                <w:i/>
                <w:sz w:val="24"/>
              </w:rPr>
            </w:pPr>
            <w:r w:rsidRPr="00D715BA">
              <w:rPr>
                <w:rFonts w:ascii="Garamond" w:hAnsi="Garamond"/>
                <w:i/>
                <w:sz w:val="24"/>
              </w:rPr>
              <w:t>Predmet storitev</w:t>
            </w:r>
          </w:p>
        </w:tc>
        <w:tc>
          <w:tcPr>
            <w:tcW w:w="1314" w:type="dxa"/>
            <w:tcBorders>
              <w:top w:val="double" w:sz="4" w:space="0" w:color="auto"/>
              <w:bottom w:val="double" w:sz="4" w:space="0" w:color="auto"/>
            </w:tcBorders>
            <w:shd w:val="clear" w:color="auto" w:fill="auto"/>
            <w:vAlign w:val="center"/>
          </w:tcPr>
          <w:p w14:paraId="4FFF59C5" w14:textId="3D6A0C6C" w:rsidR="00980702" w:rsidRPr="00D715BA" w:rsidRDefault="00980702" w:rsidP="00156CC2">
            <w:pPr>
              <w:jc w:val="center"/>
              <w:rPr>
                <w:rFonts w:ascii="Garamond" w:hAnsi="Garamond"/>
                <w:i/>
                <w:sz w:val="24"/>
              </w:rPr>
            </w:pPr>
            <w:r w:rsidRPr="00D715BA">
              <w:rPr>
                <w:rFonts w:ascii="Garamond" w:hAnsi="Garamond"/>
                <w:i/>
                <w:sz w:val="24"/>
              </w:rPr>
              <w:t>Leto izvajanje storitve</w:t>
            </w:r>
          </w:p>
        </w:tc>
        <w:tc>
          <w:tcPr>
            <w:tcW w:w="1314" w:type="dxa"/>
            <w:tcBorders>
              <w:top w:val="double" w:sz="4" w:space="0" w:color="auto"/>
              <w:bottom w:val="double" w:sz="4" w:space="0" w:color="auto"/>
            </w:tcBorders>
          </w:tcPr>
          <w:p w14:paraId="668C8301" w14:textId="42642EB1" w:rsidR="00980702" w:rsidRPr="00D715BA" w:rsidRDefault="00980702" w:rsidP="00D715BA">
            <w:pPr>
              <w:jc w:val="center"/>
              <w:rPr>
                <w:rFonts w:ascii="Garamond" w:hAnsi="Garamond"/>
                <w:i/>
                <w:sz w:val="24"/>
              </w:rPr>
            </w:pPr>
            <w:r w:rsidRPr="00D715BA">
              <w:rPr>
                <w:rFonts w:ascii="Garamond" w:hAnsi="Garamond"/>
                <w:i/>
                <w:sz w:val="24"/>
              </w:rPr>
              <w:t>Tip objekta in obseg čistilne površine</w:t>
            </w:r>
          </w:p>
        </w:tc>
        <w:tc>
          <w:tcPr>
            <w:tcW w:w="2629" w:type="dxa"/>
            <w:tcBorders>
              <w:top w:val="double" w:sz="4" w:space="0" w:color="auto"/>
              <w:bottom w:val="double" w:sz="4" w:space="0" w:color="auto"/>
            </w:tcBorders>
            <w:shd w:val="clear" w:color="auto" w:fill="auto"/>
            <w:vAlign w:val="center"/>
          </w:tcPr>
          <w:p w14:paraId="1223AECA" w14:textId="4DF0CF5E" w:rsidR="00980702" w:rsidRPr="00D715BA" w:rsidRDefault="00980702" w:rsidP="00D715BA">
            <w:pPr>
              <w:jc w:val="center"/>
              <w:rPr>
                <w:rFonts w:ascii="Garamond" w:hAnsi="Garamond"/>
                <w:i/>
                <w:sz w:val="24"/>
              </w:rPr>
            </w:pPr>
            <w:r w:rsidRPr="00D715BA">
              <w:rPr>
                <w:rFonts w:ascii="Garamond" w:hAnsi="Garamond"/>
                <w:i/>
                <w:sz w:val="24"/>
              </w:rPr>
              <w:t>Kontaktna oseba ref. naročnika</w:t>
            </w:r>
          </w:p>
        </w:tc>
      </w:tr>
      <w:tr w:rsidR="00980702" w:rsidRPr="00695299" w14:paraId="67E7C41C" w14:textId="77777777" w:rsidTr="00980702">
        <w:trPr>
          <w:trHeight w:val="246"/>
        </w:trPr>
        <w:tc>
          <w:tcPr>
            <w:tcW w:w="694" w:type="dxa"/>
            <w:tcBorders>
              <w:top w:val="double" w:sz="4" w:space="0" w:color="auto"/>
            </w:tcBorders>
            <w:shd w:val="clear" w:color="auto" w:fill="auto"/>
          </w:tcPr>
          <w:p w14:paraId="302D8293" w14:textId="77777777" w:rsidR="00980702" w:rsidRPr="00695299" w:rsidRDefault="00980702" w:rsidP="00005DC2">
            <w:pPr>
              <w:jc w:val="right"/>
              <w:rPr>
                <w:rFonts w:ascii="Garamond" w:hAnsi="Garamond"/>
                <w:sz w:val="24"/>
              </w:rPr>
            </w:pPr>
            <w:r w:rsidRPr="00695299">
              <w:rPr>
                <w:rFonts w:ascii="Garamond" w:hAnsi="Garamond"/>
                <w:sz w:val="24"/>
              </w:rPr>
              <w:t>1.</w:t>
            </w:r>
          </w:p>
        </w:tc>
        <w:tc>
          <w:tcPr>
            <w:tcW w:w="1934" w:type="dxa"/>
            <w:tcBorders>
              <w:top w:val="double" w:sz="4" w:space="0" w:color="auto"/>
              <w:bottom w:val="single" w:sz="4" w:space="0" w:color="auto"/>
            </w:tcBorders>
            <w:shd w:val="clear" w:color="auto" w:fill="auto"/>
          </w:tcPr>
          <w:p w14:paraId="5CF716AB"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E2D9316" w14:textId="77777777" w:rsidR="00980702" w:rsidRPr="00695299" w:rsidRDefault="00980702" w:rsidP="00005DC2">
            <w:pPr>
              <w:rPr>
                <w:rFonts w:ascii="Garamond" w:hAnsi="Garamond"/>
                <w:sz w:val="24"/>
              </w:rPr>
            </w:pPr>
          </w:p>
        </w:tc>
        <w:tc>
          <w:tcPr>
            <w:tcW w:w="1314" w:type="dxa"/>
            <w:tcBorders>
              <w:top w:val="double" w:sz="4" w:space="0" w:color="auto"/>
            </w:tcBorders>
            <w:shd w:val="clear" w:color="auto" w:fill="auto"/>
          </w:tcPr>
          <w:p w14:paraId="05707B3A" w14:textId="77777777" w:rsidR="00980702" w:rsidRPr="00695299" w:rsidRDefault="00980702" w:rsidP="00005DC2">
            <w:pPr>
              <w:rPr>
                <w:rFonts w:ascii="Garamond" w:hAnsi="Garamond"/>
                <w:sz w:val="24"/>
              </w:rPr>
            </w:pPr>
          </w:p>
        </w:tc>
        <w:tc>
          <w:tcPr>
            <w:tcW w:w="1314" w:type="dxa"/>
            <w:tcBorders>
              <w:top w:val="double" w:sz="4" w:space="0" w:color="auto"/>
            </w:tcBorders>
          </w:tcPr>
          <w:p w14:paraId="5B55F1DF" w14:textId="77777777" w:rsidR="00980702" w:rsidRPr="00695299" w:rsidRDefault="00980702" w:rsidP="00005DC2">
            <w:pPr>
              <w:rPr>
                <w:rFonts w:ascii="Garamond" w:hAnsi="Garamond"/>
                <w:sz w:val="24"/>
              </w:rPr>
            </w:pPr>
          </w:p>
        </w:tc>
        <w:tc>
          <w:tcPr>
            <w:tcW w:w="2629" w:type="dxa"/>
            <w:tcBorders>
              <w:top w:val="double" w:sz="4" w:space="0" w:color="auto"/>
            </w:tcBorders>
            <w:shd w:val="clear" w:color="auto" w:fill="auto"/>
          </w:tcPr>
          <w:p w14:paraId="47341771" w14:textId="7D30C8B1" w:rsidR="00980702" w:rsidRPr="00695299" w:rsidRDefault="00980702" w:rsidP="00005DC2">
            <w:pPr>
              <w:rPr>
                <w:rFonts w:ascii="Garamond" w:hAnsi="Garamond"/>
                <w:sz w:val="24"/>
              </w:rPr>
            </w:pPr>
          </w:p>
        </w:tc>
      </w:tr>
      <w:tr w:rsidR="00980702" w:rsidRPr="00695299" w14:paraId="52D088C1" w14:textId="77777777" w:rsidTr="00980702">
        <w:trPr>
          <w:trHeight w:val="246"/>
        </w:trPr>
        <w:tc>
          <w:tcPr>
            <w:tcW w:w="694" w:type="dxa"/>
            <w:tcBorders>
              <w:bottom w:val="single" w:sz="4" w:space="0" w:color="auto"/>
            </w:tcBorders>
            <w:shd w:val="clear" w:color="auto" w:fill="auto"/>
          </w:tcPr>
          <w:p w14:paraId="415B47E1" w14:textId="77777777" w:rsidR="00980702" w:rsidRPr="00695299" w:rsidRDefault="00980702" w:rsidP="00005DC2">
            <w:pPr>
              <w:jc w:val="right"/>
              <w:rPr>
                <w:rFonts w:ascii="Garamond" w:hAnsi="Garamond"/>
                <w:sz w:val="24"/>
              </w:rPr>
            </w:pPr>
            <w:r w:rsidRPr="00695299">
              <w:rPr>
                <w:rFonts w:ascii="Garamond" w:hAnsi="Garamond"/>
                <w:sz w:val="24"/>
              </w:rPr>
              <w:t>2.</w:t>
            </w:r>
          </w:p>
        </w:tc>
        <w:tc>
          <w:tcPr>
            <w:tcW w:w="1934" w:type="dxa"/>
            <w:tcBorders>
              <w:top w:val="single" w:sz="4" w:space="0" w:color="auto"/>
              <w:bottom w:val="single" w:sz="4" w:space="0" w:color="auto"/>
            </w:tcBorders>
            <w:shd w:val="clear" w:color="auto" w:fill="auto"/>
          </w:tcPr>
          <w:p w14:paraId="65E1572E"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10DA74C1" w14:textId="77777777" w:rsidR="00980702" w:rsidRPr="00695299" w:rsidRDefault="00980702" w:rsidP="00005DC2">
            <w:pPr>
              <w:rPr>
                <w:rFonts w:ascii="Garamond" w:hAnsi="Garamond"/>
                <w:sz w:val="24"/>
              </w:rPr>
            </w:pPr>
          </w:p>
        </w:tc>
        <w:tc>
          <w:tcPr>
            <w:tcW w:w="1314" w:type="dxa"/>
            <w:tcBorders>
              <w:bottom w:val="single" w:sz="4" w:space="0" w:color="auto"/>
            </w:tcBorders>
            <w:shd w:val="clear" w:color="auto" w:fill="auto"/>
          </w:tcPr>
          <w:p w14:paraId="27BDB8F3" w14:textId="77777777" w:rsidR="00980702" w:rsidRPr="00695299" w:rsidRDefault="00980702" w:rsidP="00005DC2">
            <w:pPr>
              <w:rPr>
                <w:rFonts w:ascii="Garamond" w:hAnsi="Garamond"/>
                <w:sz w:val="24"/>
              </w:rPr>
            </w:pPr>
          </w:p>
        </w:tc>
        <w:tc>
          <w:tcPr>
            <w:tcW w:w="1314" w:type="dxa"/>
            <w:tcBorders>
              <w:bottom w:val="single" w:sz="4" w:space="0" w:color="auto"/>
            </w:tcBorders>
          </w:tcPr>
          <w:p w14:paraId="52FC9889" w14:textId="77777777" w:rsidR="00980702" w:rsidRPr="00695299" w:rsidRDefault="00980702" w:rsidP="00005DC2">
            <w:pPr>
              <w:rPr>
                <w:rFonts w:ascii="Garamond" w:hAnsi="Garamond"/>
                <w:sz w:val="24"/>
              </w:rPr>
            </w:pPr>
          </w:p>
        </w:tc>
        <w:tc>
          <w:tcPr>
            <w:tcW w:w="2629" w:type="dxa"/>
            <w:tcBorders>
              <w:bottom w:val="single" w:sz="4" w:space="0" w:color="auto"/>
            </w:tcBorders>
            <w:shd w:val="clear" w:color="auto" w:fill="auto"/>
          </w:tcPr>
          <w:p w14:paraId="346D1BE5" w14:textId="5C9FC4AE" w:rsidR="00980702" w:rsidRPr="00695299" w:rsidRDefault="00980702" w:rsidP="00005DC2">
            <w:pPr>
              <w:rPr>
                <w:rFonts w:ascii="Garamond" w:hAnsi="Garamond"/>
                <w:sz w:val="24"/>
              </w:rPr>
            </w:pPr>
          </w:p>
        </w:tc>
      </w:tr>
      <w:tr w:rsidR="00980702" w:rsidRPr="00695299" w14:paraId="1E4D79E7" w14:textId="77777777" w:rsidTr="00980702">
        <w:trPr>
          <w:trHeight w:val="255"/>
        </w:trPr>
        <w:tc>
          <w:tcPr>
            <w:tcW w:w="694" w:type="dxa"/>
            <w:tcBorders>
              <w:top w:val="single" w:sz="4" w:space="0" w:color="auto"/>
              <w:bottom w:val="single" w:sz="4" w:space="0" w:color="auto"/>
            </w:tcBorders>
            <w:shd w:val="clear" w:color="auto" w:fill="auto"/>
          </w:tcPr>
          <w:p w14:paraId="251B4794" w14:textId="77777777" w:rsidR="00980702" w:rsidRPr="00695299" w:rsidRDefault="00980702" w:rsidP="00005DC2">
            <w:pPr>
              <w:jc w:val="right"/>
              <w:rPr>
                <w:rFonts w:ascii="Garamond" w:hAnsi="Garamond"/>
                <w:sz w:val="24"/>
              </w:rPr>
            </w:pPr>
            <w:r w:rsidRPr="00695299">
              <w:rPr>
                <w:rFonts w:ascii="Garamond" w:hAnsi="Garamond"/>
                <w:sz w:val="24"/>
              </w:rPr>
              <w:t>3.</w:t>
            </w:r>
          </w:p>
        </w:tc>
        <w:tc>
          <w:tcPr>
            <w:tcW w:w="1934" w:type="dxa"/>
            <w:tcBorders>
              <w:top w:val="single" w:sz="4" w:space="0" w:color="auto"/>
              <w:bottom w:val="single" w:sz="4" w:space="0" w:color="auto"/>
            </w:tcBorders>
            <w:shd w:val="clear" w:color="auto" w:fill="auto"/>
          </w:tcPr>
          <w:p w14:paraId="2295CF16"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68363C0E"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03AAE6B7"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7A9FA007"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4E61B719" w14:textId="2CDE2F59" w:rsidR="00980702" w:rsidRPr="00695299" w:rsidRDefault="00980702" w:rsidP="00005DC2">
            <w:pPr>
              <w:rPr>
                <w:rFonts w:ascii="Garamond" w:hAnsi="Garamond"/>
                <w:sz w:val="24"/>
              </w:rPr>
            </w:pPr>
          </w:p>
        </w:tc>
      </w:tr>
      <w:tr w:rsidR="00980702" w:rsidRPr="00695299" w14:paraId="0825EF0D" w14:textId="77777777" w:rsidTr="00980702">
        <w:trPr>
          <w:trHeight w:val="255"/>
        </w:trPr>
        <w:tc>
          <w:tcPr>
            <w:tcW w:w="694" w:type="dxa"/>
            <w:tcBorders>
              <w:top w:val="single" w:sz="4" w:space="0" w:color="auto"/>
              <w:bottom w:val="single" w:sz="4" w:space="0" w:color="auto"/>
            </w:tcBorders>
            <w:shd w:val="clear" w:color="auto" w:fill="auto"/>
          </w:tcPr>
          <w:p w14:paraId="1D4A4220"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44D789BC"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1BCBCF69"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4E0A803"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01A9595E"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699A761F" w14:textId="27842732" w:rsidR="00980702" w:rsidRPr="00695299" w:rsidRDefault="00980702" w:rsidP="00005DC2">
            <w:pPr>
              <w:rPr>
                <w:rFonts w:ascii="Garamond" w:hAnsi="Garamond"/>
                <w:sz w:val="24"/>
              </w:rPr>
            </w:pPr>
          </w:p>
        </w:tc>
      </w:tr>
      <w:tr w:rsidR="00980702" w:rsidRPr="00695299" w14:paraId="524292DF" w14:textId="77777777" w:rsidTr="00980702">
        <w:trPr>
          <w:trHeight w:val="246"/>
        </w:trPr>
        <w:tc>
          <w:tcPr>
            <w:tcW w:w="694" w:type="dxa"/>
            <w:tcBorders>
              <w:top w:val="single" w:sz="4" w:space="0" w:color="auto"/>
              <w:bottom w:val="single" w:sz="4" w:space="0" w:color="auto"/>
            </w:tcBorders>
            <w:shd w:val="clear" w:color="auto" w:fill="auto"/>
          </w:tcPr>
          <w:p w14:paraId="325071DB" w14:textId="77777777" w:rsidR="00980702" w:rsidRPr="00695299" w:rsidRDefault="00980702" w:rsidP="00005DC2">
            <w:pPr>
              <w:jc w:val="right"/>
              <w:rPr>
                <w:rFonts w:ascii="Garamond" w:hAnsi="Garamond"/>
                <w:sz w:val="24"/>
              </w:rPr>
            </w:pPr>
          </w:p>
        </w:tc>
        <w:tc>
          <w:tcPr>
            <w:tcW w:w="1934" w:type="dxa"/>
            <w:tcBorders>
              <w:top w:val="single" w:sz="4" w:space="0" w:color="auto"/>
              <w:bottom w:val="single" w:sz="4" w:space="0" w:color="auto"/>
            </w:tcBorders>
            <w:shd w:val="clear" w:color="auto" w:fill="auto"/>
          </w:tcPr>
          <w:p w14:paraId="532CB7DF"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7596D3A1"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shd w:val="clear" w:color="auto" w:fill="auto"/>
          </w:tcPr>
          <w:p w14:paraId="3641BDBA" w14:textId="77777777" w:rsidR="00980702" w:rsidRPr="00695299" w:rsidRDefault="00980702" w:rsidP="00005DC2">
            <w:pPr>
              <w:rPr>
                <w:rFonts w:ascii="Garamond" w:hAnsi="Garamond"/>
                <w:sz w:val="24"/>
              </w:rPr>
            </w:pPr>
          </w:p>
        </w:tc>
        <w:tc>
          <w:tcPr>
            <w:tcW w:w="1314" w:type="dxa"/>
            <w:tcBorders>
              <w:top w:val="single" w:sz="4" w:space="0" w:color="auto"/>
              <w:bottom w:val="single" w:sz="4" w:space="0" w:color="auto"/>
            </w:tcBorders>
          </w:tcPr>
          <w:p w14:paraId="28DA97E1" w14:textId="77777777" w:rsidR="00980702" w:rsidRPr="00695299" w:rsidRDefault="00980702" w:rsidP="00005DC2">
            <w:pPr>
              <w:rPr>
                <w:rFonts w:ascii="Garamond" w:hAnsi="Garamond"/>
                <w:sz w:val="24"/>
              </w:rPr>
            </w:pPr>
          </w:p>
        </w:tc>
        <w:tc>
          <w:tcPr>
            <w:tcW w:w="2629" w:type="dxa"/>
            <w:tcBorders>
              <w:top w:val="single" w:sz="4" w:space="0" w:color="auto"/>
              <w:bottom w:val="single" w:sz="4" w:space="0" w:color="auto"/>
            </w:tcBorders>
            <w:shd w:val="clear" w:color="auto" w:fill="auto"/>
          </w:tcPr>
          <w:p w14:paraId="13185453" w14:textId="270E8F09" w:rsidR="00980702" w:rsidRPr="00695299" w:rsidRDefault="00980702" w:rsidP="00005DC2">
            <w:pPr>
              <w:rPr>
                <w:rFonts w:ascii="Garamond" w:hAnsi="Garamond"/>
                <w:sz w:val="24"/>
              </w:rPr>
            </w:pPr>
          </w:p>
        </w:tc>
      </w:tr>
      <w:tr w:rsidR="00980702" w:rsidRPr="00695299" w14:paraId="4EBE8D00" w14:textId="77777777" w:rsidTr="00980702">
        <w:trPr>
          <w:trHeight w:val="255"/>
        </w:trPr>
        <w:tc>
          <w:tcPr>
            <w:tcW w:w="694" w:type="dxa"/>
            <w:tcBorders>
              <w:top w:val="single" w:sz="4" w:space="0" w:color="auto"/>
              <w:bottom w:val="double" w:sz="4" w:space="0" w:color="auto"/>
            </w:tcBorders>
            <w:shd w:val="clear" w:color="auto" w:fill="auto"/>
          </w:tcPr>
          <w:p w14:paraId="5F094987" w14:textId="77777777" w:rsidR="00980702" w:rsidRPr="00695299" w:rsidRDefault="00980702" w:rsidP="00005DC2">
            <w:pPr>
              <w:jc w:val="right"/>
              <w:rPr>
                <w:rFonts w:ascii="Garamond" w:hAnsi="Garamond"/>
                <w:sz w:val="24"/>
              </w:rPr>
            </w:pPr>
          </w:p>
        </w:tc>
        <w:tc>
          <w:tcPr>
            <w:tcW w:w="1934" w:type="dxa"/>
            <w:tcBorders>
              <w:top w:val="single" w:sz="4" w:space="0" w:color="auto"/>
              <w:bottom w:val="double" w:sz="4" w:space="0" w:color="auto"/>
            </w:tcBorders>
            <w:shd w:val="clear" w:color="auto" w:fill="auto"/>
          </w:tcPr>
          <w:p w14:paraId="0256BC0E"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547909CD"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shd w:val="clear" w:color="auto" w:fill="auto"/>
          </w:tcPr>
          <w:p w14:paraId="4279D777" w14:textId="77777777" w:rsidR="00980702" w:rsidRPr="00695299" w:rsidRDefault="00980702" w:rsidP="00005DC2">
            <w:pPr>
              <w:rPr>
                <w:rFonts w:ascii="Garamond" w:hAnsi="Garamond"/>
                <w:sz w:val="24"/>
              </w:rPr>
            </w:pPr>
          </w:p>
        </w:tc>
        <w:tc>
          <w:tcPr>
            <w:tcW w:w="1314" w:type="dxa"/>
            <w:tcBorders>
              <w:top w:val="single" w:sz="4" w:space="0" w:color="auto"/>
              <w:bottom w:val="double" w:sz="4" w:space="0" w:color="auto"/>
            </w:tcBorders>
          </w:tcPr>
          <w:p w14:paraId="7EDDE768" w14:textId="77777777" w:rsidR="00980702" w:rsidRPr="00695299" w:rsidRDefault="00980702" w:rsidP="00005DC2">
            <w:pPr>
              <w:rPr>
                <w:rFonts w:ascii="Garamond" w:hAnsi="Garamond"/>
                <w:sz w:val="24"/>
              </w:rPr>
            </w:pPr>
          </w:p>
        </w:tc>
        <w:tc>
          <w:tcPr>
            <w:tcW w:w="2629" w:type="dxa"/>
            <w:tcBorders>
              <w:top w:val="single" w:sz="4" w:space="0" w:color="auto"/>
              <w:bottom w:val="double" w:sz="4" w:space="0" w:color="auto"/>
            </w:tcBorders>
            <w:shd w:val="clear" w:color="auto" w:fill="auto"/>
          </w:tcPr>
          <w:p w14:paraId="574BC07A" w14:textId="25BB929F" w:rsidR="00980702" w:rsidRPr="00695299" w:rsidRDefault="00980702" w:rsidP="00005DC2">
            <w:pPr>
              <w:rPr>
                <w:rFonts w:ascii="Garamond" w:hAnsi="Garamond"/>
                <w:sz w:val="24"/>
              </w:rPr>
            </w:pPr>
          </w:p>
        </w:tc>
      </w:tr>
    </w:tbl>
    <w:p w14:paraId="5E87B77F" w14:textId="77777777" w:rsidR="00D715BA" w:rsidRDefault="00D715BA" w:rsidP="006258B0">
      <w:pPr>
        <w:pStyle w:val="Telobesedila2"/>
        <w:spacing w:after="0" w:line="240" w:lineRule="auto"/>
        <w:jc w:val="both"/>
        <w:rPr>
          <w:rFonts w:ascii="Garamond" w:hAnsi="Garamond" w:cs="Tahoma"/>
          <w:sz w:val="24"/>
        </w:rPr>
      </w:pPr>
    </w:p>
    <w:p w14:paraId="53B515AC" w14:textId="02DBD388" w:rsidR="006258B0" w:rsidRPr="00695299" w:rsidRDefault="006258B0" w:rsidP="006258B0">
      <w:pPr>
        <w:pStyle w:val="Telobesedila2"/>
        <w:spacing w:after="0" w:line="240" w:lineRule="auto"/>
        <w:jc w:val="both"/>
        <w:rPr>
          <w:rFonts w:ascii="Garamond" w:hAnsi="Garamond" w:cs="Arial"/>
          <w:b/>
          <w:sz w:val="24"/>
          <w:lang w:eastAsia="en-US"/>
        </w:rPr>
      </w:pPr>
      <w:r w:rsidRPr="00695299">
        <w:rPr>
          <w:rFonts w:ascii="Garamond" w:hAnsi="Garamond" w:cs="Tahoma"/>
          <w:sz w:val="24"/>
        </w:rPr>
        <w:t xml:space="preserve">Izjavljamo, da so navedene reference </w:t>
      </w:r>
      <w:r w:rsidR="002606F6" w:rsidRPr="00695299">
        <w:rPr>
          <w:rFonts w:ascii="Garamond" w:hAnsi="Garamond" w:cs="Tahoma"/>
          <w:sz w:val="24"/>
        </w:rPr>
        <w:t xml:space="preserve">ponudnika </w:t>
      </w:r>
      <w:r w:rsidRPr="00695299">
        <w:rPr>
          <w:rFonts w:ascii="Garamond" w:hAnsi="Garamond" w:cs="Tahoma"/>
          <w:sz w:val="24"/>
        </w:rPr>
        <w:t>v celoti skladne z zahtevami</w:t>
      </w:r>
      <w:r w:rsidR="00156CC2">
        <w:rPr>
          <w:rFonts w:ascii="Garamond" w:hAnsi="Garamond" w:cs="Tahoma"/>
          <w:sz w:val="24"/>
        </w:rPr>
        <w:t xml:space="preserve"> naročnik</w:t>
      </w:r>
      <w:r w:rsidR="00156CC2" w:rsidRPr="00156CC2">
        <w:rPr>
          <w:rFonts w:ascii="Garamond" w:hAnsi="Garamond" w:cs="Tahoma"/>
          <w:sz w:val="24"/>
        </w:rPr>
        <w:t>a</w:t>
      </w:r>
      <w:r w:rsidR="003D709D">
        <w:rPr>
          <w:rFonts w:ascii="Garamond" w:hAnsi="Garamond" w:cs="Tahoma"/>
          <w:sz w:val="24"/>
        </w:rPr>
        <w:t xml:space="preserve"> v </w:t>
      </w:r>
      <w:r w:rsidR="003D709D" w:rsidRPr="003D709D">
        <w:rPr>
          <w:rFonts w:ascii="Garamond" w:hAnsi="Garamond" w:cs="Tahoma"/>
          <w:sz w:val="24"/>
        </w:rPr>
        <w:t>razpisni dokumentaciji za javno naročilo</w:t>
      </w:r>
      <w:r w:rsidR="003D709D">
        <w:rPr>
          <w:rFonts w:ascii="Garamond" w:hAnsi="Garamond" w:cs="Tahoma"/>
          <w:sz w:val="24"/>
        </w:rPr>
        <w:t xml:space="preserve"> </w:t>
      </w:r>
      <w:r w:rsidR="003D709D" w:rsidRPr="003D709D">
        <w:rPr>
          <w:rFonts w:ascii="Garamond" w:hAnsi="Garamond" w:cs="Tahoma"/>
          <w:b/>
          <w:sz w:val="24"/>
        </w:rPr>
        <w:t>»Storitve čiščenja</w:t>
      </w:r>
      <w:r w:rsidR="00257CEC">
        <w:rPr>
          <w:rFonts w:ascii="Garamond" w:hAnsi="Garamond" w:cs="Tahoma"/>
          <w:b/>
          <w:sz w:val="24"/>
        </w:rPr>
        <w:t xml:space="preserve"> – pridržano javno naročilo</w:t>
      </w:r>
      <w:r w:rsidR="003D709D" w:rsidRPr="003D709D">
        <w:rPr>
          <w:rFonts w:ascii="Garamond" w:hAnsi="Garamond" w:cs="Tahoma"/>
          <w:b/>
          <w:sz w:val="24"/>
        </w:rPr>
        <w:t>«</w:t>
      </w:r>
      <w:r w:rsidRPr="003D709D">
        <w:rPr>
          <w:rFonts w:ascii="Garamond" w:hAnsi="Garamond" w:cs="Arial"/>
          <w:b/>
          <w:sz w:val="24"/>
          <w:lang w:eastAsia="en-US"/>
        </w:rPr>
        <w:t>.</w:t>
      </w:r>
    </w:p>
    <w:p w14:paraId="650D5A6C" w14:textId="77777777" w:rsidR="002606F6" w:rsidRPr="00695299" w:rsidRDefault="002606F6" w:rsidP="006258B0">
      <w:pPr>
        <w:pStyle w:val="Telobesedila2"/>
        <w:spacing w:after="0" w:line="240" w:lineRule="auto"/>
        <w:jc w:val="both"/>
        <w:rPr>
          <w:rFonts w:ascii="Garamond" w:hAnsi="Garamond" w:cs="Arial"/>
          <w:b/>
          <w:sz w:val="24"/>
          <w:lang w:eastAsia="en-US"/>
        </w:rPr>
      </w:pPr>
    </w:p>
    <w:p w14:paraId="4C52D380" w14:textId="11242EAE" w:rsidR="00155446" w:rsidRPr="00695299" w:rsidRDefault="006258B0" w:rsidP="00005DC2">
      <w:pPr>
        <w:pStyle w:val="Glava"/>
        <w:numPr>
          <w:ilvl w:val="12"/>
          <w:numId w:val="0"/>
        </w:numPr>
        <w:tabs>
          <w:tab w:val="left" w:pos="708"/>
        </w:tabs>
        <w:jc w:val="both"/>
        <w:rPr>
          <w:rFonts w:ascii="Garamond" w:hAnsi="Garamond" w:cs="Tahoma"/>
          <w:sz w:val="24"/>
        </w:rPr>
      </w:pPr>
      <w:r w:rsidRPr="00695299">
        <w:rPr>
          <w:rFonts w:ascii="Garamond" w:hAnsi="Garamond" w:cs="Tahoma"/>
          <w:sz w:val="24"/>
        </w:rPr>
        <w:t>Ponudnik</w:t>
      </w:r>
      <w:r w:rsidR="00D074B3" w:rsidRPr="00695299">
        <w:rPr>
          <w:rFonts w:ascii="Garamond" w:hAnsi="Garamond" w:cs="Tahoma"/>
          <w:sz w:val="24"/>
        </w:rPr>
        <w:t xml:space="preserve"> k tem</w:t>
      </w:r>
      <w:r w:rsidR="00237A05" w:rsidRPr="00695299">
        <w:rPr>
          <w:rFonts w:ascii="Garamond" w:hAnsi="Garamond" w:cs="Tahoma"/>
          <w:sz w:val="24"/>
        </w:rPr>
        <w:t>u</w:t>
      </w:r>
      <w:r w:rsidR="00D074B3" w:rsidRPr="00695299">
        <w:rPr>
          <w:rFonts w:ascii="Garamond" w:hAnsi="Garamond" w:cs="Tahoma"/>
          <w:sz w:val="24"/>
        </w:rPr>
        <w:t xml:space="preserve"> </w:t>
      </w:r>
      <w:r w:rsidR="00155446" w:rsidRPr="00695299">
        <w:rPr>
          <w:rFonts w:ascii="Garamond" w:hAnsi="Garamond" w:cs="Tahoma"/>
          <w:sz w:val="24"/>
        </w:rPr>
        <w:t xml:space="preserve">obrazcu priložiti </w:t>
      </w:r>
      <w:r w:rsidR="00155446" w:rsidRPr="00695299">
        <w:rPr>
          <w:rFonts w:ascii="Garamond" w:hAnsi="Garamond" w:cs="Tahoma"/>
          <w:b/>
          <w:sz w:val="24"/>
        </w:rPr>
        <w:t>potrdila naročnikov</w:t>
      </w:r>
      <w:r w:rsidRPr="00695299">
        <w:rPr>
          <w:rFonts w:ascii="Garamond" w:hAnsi="Garamond" w:cs="Tahoma"/>
          <w:b/>
          <w:sz w:val="24"/>
        </w:rPr>
        <w:t xml:space="preserve"> (OBR-3a)</w:t>
      </w:r>
      <w:r w:rsidR="00155446" w:rsidRPr="00695299">
        <w:rPr>
          <w:rFonts w:ascii="Garamond" w:hAnsi="Garamond" w:cs="Tahoma"/>
          <w:b/>
          <w:sz w:val="24"/>
        </w:rPr>
        <w:t xml:space="preserve">, </w:t>
      </w:r>
      <w:r w:rsidR="00155446" w:rsidRPr="00695299">
        <w:rPr>
          <w:rFonts w:ascii="Garamond" w:hAnsi="Garamond" w:cs="Tahoma"/>
          <w:sz w:val="24"/>
        </w:rPr>
        <w:t xml:space="preserve">in sicer za vsak posamezni referenčni posel, ki ga ponudnik v obrazcu navaja, </w:t>
      </w:r>
      <w:r w:rsidR="00155446" w:rsidRPr="00695299">
        <w:rPr>
          <w:rFonts w:ascii="Garamond" w:hAnsi="Garamond" w:cs="Tahoma"/>
          <w:b/>
          <w:sz w:val="24"/>
        </w:rPr>
        <w:t>sicer</w:t>
      </w:r>
      <w:r w:rsidR="00155446" w:rsidRPr="00695299">
        <w:rPr>
          <w:rFonts w:ascii="Garamond" w:hAnsi="Garamond" w:cs="Tahoma"/>
          <w:sz w:val="24"/>
        </w:rPr>
        <w:t xml:space="preserve"> </w:t>
      </w:r>
      <w:r w:rsidR="00155446" w:rsidRPr="00695299">
        <w:rPr>
          <w:rFonts w:ascii="Garamond" w:hAnsi="Garamond" w:cs="Tahoma"/>
          <w:b/>
          <w:sz w:val="24"/>
        </w:rPr>
        <w:t>reference</w:t>
      </w:r>
      <w:r w:rsidR="00155446" w:rsidRPr="00695299">
        <w:rPr>
          <w:rFonts w:ascii="Garamond" w:hAnsi="Garamond" w:cs="Tahoma"/>
          <w:sz w:val="24"/>
        </w:rPr>
        <w:t xml:space="preserve"> </w:t>
      </w:r>
      <w:r w:rsidR="00155446" w:rsidRPr="00695299">
        <w:rPr>
          <w:rFonts w:ascii="Garamond" w:hAnsi="Garamond" w:cs="Tahoma"/>
          <w:b/>
          <w:sz w:val="24"/>
        </w:rPr>
        <w:t>ne</w:t>
      </w:r>
      <w:r w:rsidR="00155446" w:rsidRPr="00695299">
        <w:rPr>
          <w:rFonts w:ascii="Garamond" w:hAnsi="Garamond" w:cs="Tahoma"/>
          <w:sz w:val="24"/>
        </w:rPr>
        <w:t xml:space="preserve"> </w:t>
      </w:r>
      <w:r w:rsidR="00155446" w:rsidRPr="00695299">
        <w:rPr>
          <w:rFonts w:ascii="Garamond" w:hAnsi="Garamond" w:cs="Tahoma"/>
          <w:b/>
          <w:sz w:val="24"/>
        </w:rPr>
        <w:t>bodo</w:t>
      </w:r>
      <w:r w:rsidR="00155446" w:rsidRPr="00695299">
        <w:rPr>
          <w:rFonts w:ascii="Garamond" w:hAnsi="Garamond" w:cs="Tahoma"/>
          <w:sz w:val="24"/>
        </w:rPr>
        <w:t xml:space="preserve"> </w:t>
      </w:r>
      <w:r w:rsidR="00155446" w:rsidRPr="00695299">
        <w:rPr>
          <w:rFonts w:ascii="Garamond" w:hAnsi="Garamond" w:cs="Tahoma"/>
          <w:b/>
          <w:sz w:val="24"/>
        </w:rPr>
        <w:t>priznane</w:t>
      </w:r>
      <w:r w:rsidR="00155446" w:rsidRPr="00695299">
        <w:rPr>
          <w:rFonts w:ascii="Garamond" w:hAnsi="Garamond" w:cs="Tahoma"/>
          <w:sz w:val="24"/>
        </w:rPr>
        <w:t>. Naročnik, ki potrdi referenčno potrdilo o izvedbi del</w:t>
      </w:r>
      <w:r w:rsidR="00D2121E" w:rsidRPr="00695299">
        <w:rPr>
          <w:rFonts w:ascii="Garamond" w:hAnsi="Garamond" w:cs="Tahoma"/>
          <w:sz w:val="24"/>
        </w:rPr>
        <w:t>,</w:t>
      </w:r>
      <w:r w:rsidR="00155446" w:rsidRPr="00695299">
        <w:rPr>
          <w:rFonts w:ascii="Garamond" w:hAnsi="Garamond" w:cs="Tahoma"/>
          <w:sz w:val="24"/>
        </w:rPr>
        <w:t xml:space="preserve"> je tretja (pravna) oseba, kar pomeni, da navedenega potrdila ne more potrditi ponudnik sam sebi oz. izvajalcu v skupnem nastopu, </w:t>
      </w:r>
      <w:r w:rsidR="00155446" w:rsidRPr="00695299">
        <w:rPr>
          <w:rFonts w:ascii="Garamond" w:hAnsi="Garamond" w:cs="Tahoma"/>
          <w:b/>
          <w:sz w:val="24"/>
        </w:rPr>
        <w:t>sicer reference ne bodo priznane</w:t>
      </w:r>
      <w:r w:rsidR="00155446" w:rsidRPr="00695299">
        <w:rPr>
          <w:rFonts w:ascii="Garamond" w:hAnsi="Garamond" w:cs="Tahoma"/>
          <w:sz w:val="24"/>
        </w:rPr>
        <w:t>.</w:t>
      </w:r>
      <w:r w:rsidR="00C657C6" w:rsidRPr="00695299">
        <w:rPr>
          <w:rFonts w:ascii="Garamond" w:hAnsi="Garamond" w:cs="Tahoma"/>
          <w:sz w:val="24"/>
        </w:rPr>
        <w:t xml:space="preserve"> </w:t>
      </w:r>
      <w:r w:rsidR="00155446" w:rsidRPr="00695299">
        <w:rPr>
          <w:rFonts w:ascii="Garamond" w:hAnsi="Garamond" w:cs="Tahoma"/>
          <w:sz w:val="24"/>
        </w:rPr>
        <w:t>Naročnik si pridržuje pravico, da v postopku preverjanja ponudb od posameznega gospodarskega subjekta kadarkoli zahteva, da mu predloži na vpogled pogodbe oz. druge dokumente, s katerimi lahko nedvoumno dokazuje navedene reference.</w:t>
      </w:r>
      <w:r w:rsidR="003D709D" w:rsidRPr="003D709D">
        <w:rPr>
          <w:rFonts w:ascii="Garamond" w:hAnsi="Garamond" w:cs="Tahoma"/>
          <w:sz w:val="24"/>
        </w:rPr>
        <w:t xml:space="preserve"> Naročnik ima pravico reference kadarkoli preverjati tudi neposredno pri referenčnem naročniku.</w:t>
      </w:r>
    </w:p>
    <w:p w14:paraId="2088AF6B" w14:textId="77777777" w:rsidR="00155446" w:rsidRPr="00695299" w:rsidRDefault="00155446" w:rsidP="00005DC2">
      <w:pPr>
        <w:pStyle w:val="Glava"/>
        <w:tabs>
          <w:tab w:val="clear" w:pos="4536"/>
          <w:tab w:val="clear" w:pos="9072"/>
        </w:tabs>
        <w:jc w:val="both"/>
        <w:rPr>
          <w:rFonts w:ascii="Garamond" w:hAnsi="Garamond" w:cs="Tahoma"/>
          <w:b/>
          <w:sz w:val="24"/>
        </w:rPr>
      </w:pPr>
    </w:p>
    <w:tbl>
      <w:tblPr>
        <w:tblW w:w="0" w:type="auto"/>
        <w:tblLook w:val="04A0" w:firstRow="1" w:lastRow="0" w:firstColumn="1" w:lastColumn="0" w:noHBand="0" w:noVBand="1"/>
      </w:tblPr>
      <w:tblGrid>
        <w:gridCol w:w="3077"/>
        <w:gridCol w:w="3077"/>
        <w:gridCol w:w="3077"/>
      </w:tblGrid>
      <w:tr w:rsidR="007F60EE" w:rsidRPr="00695299" w14:paraId="153A666F" w14:textId="77777777" w:rsidTr="007F60EE">
        <w:trPr>
          <w:trHeight w:val="2092"/>
        </w:trPr>
        <w:tc>
          <w:tcPr>
            <w:tcW w:w="3077" w:type="dxa"/>
          </w:tcPr>
          <w:p w14:paraId="3DC8DD13" w14:textId="2EDD163C" w:rsidR="007F60EE" w:rsidRPr="00695299" w:rsidRDefault="00291A9E" w:rsidP="00005DC2">
            <w:pPr>
              <w:jc w:val="both"/>
              <w:rPr>
                <w:rFonts w:ascii="Garamond" w:hAnsi="Garamond"/>
                <w:sz w:val="24"/>
                <w:lang w:eastAsia="en-US"/>
              </w:rPr>
            </w:pPr>
            <w:r>
              <w:rPr>
                <w:rFonts w:ascii="Garamond" w:hAnsi="Garamond"/>
                <w:sz w:val="24"/>
                <w:lang w:eastAsia="en-US"/>
              </w:rPr>
              <w:t>K</w:t>
            </w:r>
            <w:r w:rsidR="009C3884" w:rsidRPr="00695299">
              <w:rPr>
                <w:rFonts w:ascii="Garamond" w:hAnsi="Garamond"/>
                <w:sz w:val="24"/>
                <w:lang w:eastAsia="en-US"/>
              </w:rPr>
              <w:t>r</w:t>
            </w:r>
            <w:r w:rsidR="007F60EE" w:rsidRPr="00695299">
              <w:rPr>
                <w:rFonts w:ascii="Garamond" w:hAnsi="Garamond"/>
                <w:sz w:val="24"/>
                <w:lang w:eastAsia="en-US"/>
              </w:rPr>
              <w:t xml:space="preserve">aj: </w:t>
            </w:r>
            <w:r w:rsidR="007F60EE" w:rsidRPr="00695299">
              <w:rPr>
                <w:rFonts w:ascii="Garamond" w:hAnsi="Garamond" w:cs="Arial"/>
                <w:sz w:val="24"/>
                <w:lang w:eastAsia="en-US"/>
              </w:rPr>
              <w:fldChar w:fldCharType="begin">
                <w:ffData>
                  <w:name w:val="Besedilo1"/>
                  <w:enabled/>
                  <w:calcOnExit w:val="0"/>
                  <w:textInput/>
                </w:ffData>
              </w:fldChar>
            </w:r>
            <w:r w:rsidR="007F60EE" w:rsidRPr="00695299">
              <w:rPr>
                <w:rFonts w:ascii="Garamond" w:hAnsi="Garamond" w:cs="Arial"/>
                <w:sz w:val="24"/>
                <w:lang w:eastAsia="en-US"/>
              </w:rPr>
              <w:instrText xml:space="preserve"> FORMTEXT </w:instrText>
            </w:r>
            <w:r w:rsidR="007F60EE" w:rsidRPr="00695299">
              <w:rPr>
                <w:rFonts w:ascii="Garamond" w:hAnsi="Garamond" w:cs="Arial"/>
                <w:sz w:val="24"/>
                <w:lang w:eastAsia="en-US"/>
              </w:rPr>
            </w:r>
            <w:r w:rsidR="007F60EE" w:rsidRPr="00695299">
              <w:rPr>
                <w:rFonts w:ascii="Garamond" w:hAnsi="Garamond" w:cs="Arial"/>
                <w:sz w:val="24"/>
                <w:lang w:eastAsia="en-US"/>
              </w:rPr>
              <w:fldChar w:fldCharType="separate"/>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noProof/>
                <w:sz w:val="24"/>
                <w:lang w:eastAsia="en-US"/>
              </w:rPr>
              <w:t> </w:t>
            </w:r>
            <w:r w:rsidR="007F60EE" w:rsidRPr="00695299">
              <w:rPr>
                <w:rFonts w:ascii="Garamond" w:hAnsi="Garamond" w:cs="Arial"/>
                <w:sz w:val="24"/>
                <w:lang w:eastAsia="en-US"/>
              </w:rPr>
              <w:fldChar w:fldCharType="end"/>
            </w:r>
          </w:p>
          <w:p w14:paraId="5DD5F080" w14:textId="77777777" w:rsidR="007F60EE" w:rsidRPr="00695299" w:rsidRDefault="007F60EE" w:rsidP="00005DC2">
            <w:pPr>
              <w:jc w:val="both"/>
              <w:rPr>
                <w:rFonts w:ascii="Garamond" w:hAnsi="Garamond" w:cs="Arial"/>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73784D17" w14:textId="77777777" w:rsidR="00B40796" w:rsidRPr="00695299" w:rsidRDefault="00B40796" w:rsidP="00005DC2">
            <w:pPr>
              <w:jc w:val="both"/>
              <w:rPr>
                <w:rFonts w:ascii="Garamond" w:hAnsi="Garamond" w:cs="Arial"/>
                <w:sz w:val="24"/>
                <w:lang w:eastAsia="en-US"/>
              </w:rPr>
            </w:pPr>
          </w:p>
          <w:p w14:paraId="69326F74" w14:textId="77777777" w:rsidR="00B40796" w:rsidRPr="00695299" w:rsidRDefault="00B40796" w:rsidP="00005DC2">
            <w:pPr>
              <w:jc w:val="both"/>
              <w:rPr>
                <w:rFonts w:ascii="Garamond" w:hAnsi="Garamond" w:cs="Arial"/>
                <w:sz w:val="24"/>
                <w:lang w:eastAsia="en-US"/>
              </w:rPr>
            </w:pPr>
          </w:p>
          <w:p w14:paraId="4EEA97F8" w14:textId="77777777" w:rsidR="00B40796" w:rsidRPr="00695299" w:rsidRDefault="00B40796" w:rsidP="00005DC2">
            <w:pPr>
              <w:jc w:val="both"/>
              <w:rPr>
                <w:rFonts w:ascii="Garamond" w:hAnsi="Garamond"/>
                <w:sz w:val="24"/>
                <w:lang w:eastAsia="en-US"/>
              </w:rPr>
            </w:pPr>
          </w:p>
        </w:tc>
        <w:tc>
          <w:tcPr>
            <w:tcW w:w="3077" w:type="dxa"/>
          </w:tcPr>
          <w:p w14:paraId="18D4F557" w14:textId="77777777" w:rsidR="007F60EE" w:rsidRPr="00695299" w:rsidRDefault="007F60EE" w:rsidP="00005DC2">
            <w:pPr>
              <w:jc w:val="center"/>
              <w:rPr>
                <w:rFonts w:ascii="Garamond" w:hAnsi="Garamond"/>
                <w:sz w:val="24"/>
                <w:lang w:eastAsia="en-US"/>
              </w:rPr>
            </w:pPr>
            <w:r w:rsidRPr="00695299">
              <w:rPr>
                <w:rFonts w:ascii="Garamond" w:hAnsi="Garamond"/>
                <w:sz w:val="24"/>
                <w:lang w:eastAsia="en-US"/>
              </w:rPr>
              <w:t>žig</w:t>
            </w:r>
          </w:p>
        </w:tc>
        <w:tc>
          <w:tcPr>
            <w:tcW w:w="3077" w:type="dxa"/>
          </w:tcPr>
          <w:p w14:paraId="3CD4C1D4"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491CB6D6" w14:textId="77777777" w:rsidR="007F60EE" w:rsidRPr="00695299" w:rsidRDefault="007F60EE" w:rsidP="00005DC2">
            <w:pPr>
              <w:jc w:val="both"/>
              <w:rPr>
                <w:rFonts w:ascii="Garamond" w:hAnsi="Garamond"/>
                <w:sz w:val="24"/>
                <w:lang w:eastAsia="en-US"/>
              </w:rPr>
            </w:pPr>
          </w:p>
          <w:p w14:paraId="6D9EFAE5" w14:textId="77777777" w:rsidR="007F60EE" w:rsidRPr="00695299" w:rsidRDefault="007F60EE" w:rsidP="00005DC2">
            <w:pPr>
              <w:jc w:val="both"/>
              <w:rPr>
                <w:rFonts w:ascii="Garamond" w:hAnsi="Garamond"/>
                <w:sz w:val="24"/>
                <w:lang w:eastAsia="en-US"/>
              </w:rPr>
            </w:pPr>
            <w:r w:rsidRPr="00695299">
              <w:rPr>
                <w:rFonts w:ascii="Garamond" w:hAnsi="Garamond"/>
                <w:sz w:val="24"/>
                <w:lang w:eastAsia="en-US"/>
              </w:rPr>
              <w:t>_________________</w:t>
            </w:r>
          </w:p>
          <w:p w14:paraId="070C0427" w14:textId="77777777" w:rsidR="007F60EE" w:rsidRPr="00695299" w:rsidRDefault="007F60EE" w:rsidP="00005DC2">
            <w:pPr>
              <w:ind w:left="-470"/>
              <w:jc w:val="center"/>
              <w:rPr>
                <w:rFonts w:ascii="Garamond" w:hAnsi="Garamond"/>
                <w:sz w:val="24"/>
                <w:lang w:eastAsia="en-US"/>
              </w:rPr>
            </w:pPr>
            <w:r w:rsidRPr="00695299">
              <w:rPr>
                <w:rFonts w:ascii="Garamond" w:hAnsi="Garamond"/>
                <w:sz w:val="24"/>
                <w:lang w:eastAsia="en-US"/>
              </w:rPr>
              <w:t>Podpis</w:t>
            </w:r>
          </w:p>
          <w:p w14:paraId="73080170" w14:textId="77777777" w:rsidR="007F60EE" w:rsidRPr="00695299" w:rsidRDefault="007F60EE" w:rsidP="00005DC2">
            <w:pPr>
              <w:ind w:left="-470"/>
              <w:jc w:val="center"/>
              <w:rPr>
                <w:rFonts w:ascii="Garamond" w:hAnsi="Garamond"/>
                <w:sz w:val="24"/>
                <w:lang w:eastAsia="en-US"/>
              </w:rPr>
            </w:pPr>
          </w:p>
          <w:p w14:paraId="152C2B83" w14:textId="77777777" w:rsidR="007F60EE" w:rsidRPr="00695299" w:rsidRDefault="007F60EE" w:rsidP="00005DC2">
            <w:pPr>
              <w:ind w:left="-470"/>
              <w:jc w:val="center"/>
              <w:rPr>
                <w:rFonts w:ascii="Garamond" w:hAnsi="Garamond"/>
                <w:sz w:val="24"/>
                <w:lang w:eastAsia="en-US"/>
              </w:rPr>
            </w:pPr>
          </w:p>
          <w:p w14:paraId="5A8E03F3" w14:textId="77777777" w:rsidR="007F60EE" w:rsidRPr="00695299" w:rsidRDefault="007F60EE" w:rsidP="00005DC2">
            <w:pPr>
              <w:ind w:left="-470"/>
              <w:jc w:val="center"/>
              <w:rPr>
                <w:rFonts w:ascii="Garamond" w:hAnsi="Garamond"/>
                <w:sz w:val="24"/>
                <w:lang w:eastAsia="en-US"/>
              </w:rPr>
            </w:pPr>
          </w:p>
        </w:tc>
      </w:tr>
    </w:tbl>
    <w:p w14:paraId="5556161C" w14:textId="77777777" w:rsidR="00374EB9" w:rsidRDefault="00374EB9" w:rsidP="00005DC2">
      <w:pPr>
        <w:pStyle w:val="Glava"/>
        <w:tabs>
          <w:tab w:val="clear" w:pos="4536"/>
          <w:tab w:val="clear" w:pos="9072"/>
        </w:tabs>
        <w:jc w:val="center"/>
        <w:rPr>
          <w:rFonts w:ascii="Garamond" w:hAnsi="Garamond"/>
          <w:b/>
          <w:sz w:val="24"/>
        </w:rPr>
      </w:pPr>
    </w:p>
    <w:p w14:paraId="629B1001" w14:textId="77777777" w:rsidR="00374EB9" w:rsidRDefault="00374EB9" w:rsidP="00005DC2">
      <w:pPr>
        <w:pStyle w:val="Glava"/>
        <w:tabs>
          <w:tab w:val="clear" w:pos="4536"/>
          <w:tab w:val="clear" w:pos="9072"/>
        </w:tabs>
        <w:jc w:val="center"/>
        <w:rPr>
          <w:rFonts w:ascii="Garamond" w:hAnsi="Garamond"/>
          <w:b/>
          <w:sz w:val="24"/>
        </w:rPr>
      </w:pPr>
    </w:p>
    <w:p w14:paraId="5F669510" w14:textId="57B84A3F" w:rsidR="00D715BA" w:rsidRDefault="00D715BA">
      <w:pPr>
        <w:rPr>
          <w:rFonts w:ascii="Garamond" w:hAnsi="Garamond"/>
          <w:b/>
          <w:sz w:val="24"/>
        </w:rPr>
      </w:pPr>
    </w:p>
    <w:p w14:paraId="7D7277CC" w14:textId="1FB2BC95" w:rsidR="004F283A" w:rsidRDefault="004F283A">
      <w:pPr>
        <w:rPr>
          <w:rFonts w:ascii="Garamond" w:hAnsi="Garamond"/>
          <w:b/>
          <w:sz w:val="24"/>
        </w:rPr>
      </w:pPr>
      <w:r>
        <w:rPr>
          <w:rFonts w:ascii="Garamond" w:hAnsi="Garamond"/>
          <w:b/>
          <w:sz w:val="24"/>
        </w:rPr>
        <w:br w:type="page"/>
      </w:r>
    </w:p>
    <w:p w14:paraId="7C786C0A" w14:textId="74DDD648" w:rsidR="009C3884" w:rsidRPr="00695299" w:rsidRDefault="00980C7C" w:rsidP="00005DC2">
      <w:pPr>
        <w:pStyle w:val="Glava"/>
        <w:tabs>
          <w:tab w:val="clear" w:pos="4536"/>
          <w:tab w:val="clear" w:pos="9072"/>
        </w:tabs>
        <w:jc w:val="center"/>
        <w:rPr>
          <w:rFonts w:ascii="Garamond" w:hAnsi="Garamond"/>
          <w:b/>
          <w:sz w:val="24"/>
        </w:rPr>
      </w:pPr>
      <w:r w:rsidRPr="00695299">
        <w:rPr>
          <w:rFonts w:ascii="Garamond" w:hAnsi="Garamond"/>
          <w:b/>
          <w:sz w:val="24"/>
        </w:rPr>
        <w:lastRenderedPageBreak/>
        <w:t xml:space="preserve">POTRDILO </w:t>
      </w:r>
      <w:r w:rsidR="009C3884" w:rsidRPr="00695299">
        <w:rPr>
          <w:rFonts w:ascii="Garamond" w:hAnsi="Garamond"/>
          <w:b/>
          <w:sz w:val="24"/>
        </w:rPr>
        <w:t xml:space="preserve">REFERENČNEGA NAROČNIKA </w:t>
      </w:r>
    </w:p>
    <w:p w14:paraId="32D5B2EB" w14:textId="2E4DEEDB" w:rsidR="007F60EE" w:rsidRPr="00695299" w:rsidRDefault="002864F9" w:rsidP="00005DC2">
      <w:pPr>
        <w:pStyle w:val="Glava"/>
        <w:tabs>
          <w:tab w:val="clear" w:pos="4536"/>
          <w:tab w:val="clear" w:pos="9072"/>
        </w:tabs>
        <w:jc w:val="center"/>
        <w:rPr>
          <w:rFonts w:ascii="Garamond" w:hAnsi="Garamond"/>
          <w:b/>
          <w:sz w:val="24"/>
        </w:rPr>
      </w:pPr>
      <w:r w:rsidRPr="00695299">
        <w:rPr>
          <w:rFonts w:ascii="Garamond" w:hAnsi="Garamond"/>
          <w:b/>
          <w:sz w:val="24"/>
        </w:rPr>
        <w:t xml:space="preserve"> </w:t>
      </w:r>
      <w:r w:rsidR="007F60EE" w:rsidRPr="00695299">
        <w:rPr>
          <w:rFonts w:ascii="Garamond" w:hAnsi="Garamond"/>
          <w:b/>
          <w:sz w:val="24"/>
        </w:rPr>
        <w:t>(OBR-3a)</w:t>
      </w:r>
    </w:p>
    <w:p w14:paraId="4B3DC1CE" w14:textId="77777777" w:rsidR="00980C7C" w:rsidRPr="00695299" w:rsidRDefault="00980C7C" w:rsidP="00005DC2">
      <w:pPr>
        <w:pStyle w:val="Glava"/>
        <w:tabs>
          <w:tab w:val="clear" w:pos="4536"/>
          <w:tab w:val="clear" w:pos="9072"/>
        </w:tabs>
        <w:rPr>
          <w:rFonts w:ascii="Garamond" w:hAnsi="Garamond"/>
          <w:b/>
          <w:sz w:val="24"/>
        </w:rPr>
      </w:pPr>
    </w:p>
    <w:p w14:paraId="47C1FC26"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Ime, naslov in sedež naročnika – izdajatelja reference</w:t>
      </w:r>
    </w:p>
    <w:p w14:paraId="77F3286D"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4662C9A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56DE961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343086FC"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44B745D7"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45FF3035"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r w:rsidRPr="007C5D33">
        <w:rPr>
          <w:rFonts w:ascii="Garamond" w:hAnsi="Garamond"/>
          <w:sz w:val="24"/>
          <w:szCs w:val="24"/>
        </w:rPr>
        <w:t>________________________________</w:t>
      </w:r>
    </w:p>
    <w:p w14:paraId="69E938B1" w14:textId="77777777" w:rsidR="003D709D" w:rsidRPr="007C5D33" w:rsidRDefault="003D709D" w:rsidP="003D709D">
      <w:pPr>
        <w:pStyle w:val="Bodytext1"/>
        <w:shd w:val="clear" w:color="auto" w:fill="auto"/>
        <w:spacing w:after="0" w:line="240" w:lineRule="auto"/>
        <w:ind w:left="20" w:firstLine="0"/>
        <w:rPr>
          <w:rFonts w:ascii="Garamond" w:hAnsi="Garamond"/>
          <w:sz w:val="24"/>
          <w:szCs w:val="24"/>
        </w:rPr>
      </w:pPr>
    </w:p>
    <w:p w14:paraId="3330DD88" w14:textId="77777777" w:rsidR="003D709D" w:rsidRPr="007C5D33" w:rsidRDefault="003D709D" w:rsidP="003D709D">
      <w:pPr>
        <w:ind w:right="-1"/>
        <w:rPr>
          <w:rFonts w:ascii="Garamond" w:hAnsi="Garamond" w:cs="Arial"/>
          <w:b/>
          <w:sz w:val="24"/>
        </w:rPr>
      </w:pPr>
    </w:p>
    <w:p w14:paraId="74AF6E37"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 xml:space="preserve">Pod kazensko in materialno odgovornostjo izjavljamo, da je </w:t>
      </w:r>
    </w:p>
    <w:p w14:paraId="09241C96" w14:textId="77777777" w:rsidR="003D709D" w:rsidRPr="007C5D33" w:rsidRDefault="003D709D" w:rsidP="003D709D">
      <w:pPr>
        <w:pStyle w:val="Naslov1"/>
        <w:spacing w:before="0"/>
        <w:ind w:right="-1"/>
        <w:jc w:val="center"/>
        <w:rPr>
          <w:rFonts w:ascii="Garamond" w:hAnsi="Garamond" w:cs="Arial"/>
          <w:color w:val="auto"/>
          <w:sz w:val="24"/>
          <w:szCs w:val="24"/>
        </w:rPr>
      </w:pPr>
    </w:p>
    <w:p w14:paraId="4969497C"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_________________________________________</w:t>
      </w:r>
    </w:p>
    <w:p w14:paraId="6734ED37" w14:textId="77777777" w:rsidR="003D709D" w:rsidRPr="007C5D33" w:rsidRDefault="003D709D" w:rsidP="003D709D">
      <w:pPr>
        <w:pStyle w:val="Naslov1"/>
        <w:spacing w:before="0"/>
        <w:ind w:right="-1"/>
        <w:jc w:val="center"/>
        <w:rPr>
          <w:rFonts w:ascii="Garamond" w:hAnsi="Garamond" w:cs="Arial"/>
          <w:color w:val="auto"/>
          <w:sz w:val="24"/>
          <w:szCs w:val="24"/>
        </w:rPr>
      </w:pPr>
    </w:p>
    <w:p w14:paraId="747D48A5"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_________________________________________</w:t>
      </w:r>
    </w:p>
    <w:p w14:paraId="0558D0D7" w14:textId="77777777" w:rsidR="003D709D" w:rsidRPr="007C5D33" w:rsidRDefault="003D709D" w:rsidP="003D709D">
      <w:pPr>
        <w:pStyle w:val="Bodytext31"/>
        <w:shd w:val="clear" w:color="auto" w:fill="auto"/>
        <w:spacing w:after="0" w:line="240" w:lineRule="auto"/>
        <w:ind w:left="140" w:firstLine="0"/>
        <w:rPr>
          <w:rStyle w:val="Bodytext3NotBold2"/>
          <w:rFonts w:ascii="Garamond" w:hAnsi="Garamond"/>
          <w:b w:val="0"/>
          <w:bCs w:val="0"/>
          <w:sz w:val="24"/>
          <w:szCs w:val="24"/>
        </w:rPr>
      </w:pPr>
      <w:r w:rsidRPr="007C5D33">
        <w:rPr>
          <w:rStyle w:val="Bodytext3NotBold2"/>
          <w:rFonts w:ascii="Garamond" w:hAnsi="Garamond"/>
          <w:b w:val="0"/>
          <w:bCs w:val="0"/>
          <w:sz w:val="24"/>
          <w:szCs w:val="24"/>
        </w:rPr>
        <w:t xml:space="preserve">(ime, naslov in sedež) </w:t>
      </w:r>
    </w:p>
    <w:p w14:paraId="3B5074FD" w14:textId="77777777" w:rsidR="003D709D" w:rsidRPr="007C5D33" w:rsidRDefault="003D709D" w:rsidP="003D709D">
      <w:pPr>
        <w:ind w:right="-1"/>
        <w:rPr>
          <w:rFonts w:ascii="Garamond" w:hAnsi="Garamond" w:cs="Arial"/>
          <w:sz w:val="24"/>
          <w:lang w:eastAsia="en-US"/>
        </w:rPr>
      </w:pPr>
    </w:p>
    <w:p w14:paraId="18A4E02F" w14:textId="77777777" w:rsidR="003D709D" w:rsidRPr="007C5D33" w:rsidRDefault="003D709D" w:rsidP="003D709D">
      <w:pPr>
        <w:jc w:val="center"/>
        <w:rPr>
          <w:rFonts w:ascii="Garamond" w:hAnsi="Garamond" w:cs="Arial"/>
          <w:b/>
          <w:sz w:val="24"/>
          <w:lang w:eastAsia="en-US"/>
        </w:rPr>
      </w:pPr>
      <w:r w:rsidRPr="007C5D33">
        <w:rPr>
          <w:rFonts w:ascii="Garamond" w:hAnsi="Garamond" w:cs="Arial"/>
          <w:b/>
          <w:sz w:val="24"/>
          <w:lang w:eastAsia="en-US"/>
        </w:rPr>
        <w:t xml:space="preserve">izvajal </w:t>
      </w:r>
      <w:r w:rsidRPr="007C5D33">
        <w:rPr>
          <w:rFonts w:ascii="Garamond" w:hAnsi="Garamond"/>
          <w:b/>
          <w:sz w:val="24"/>
        </w:rPr>
        <w:t>___________</w:t>
      </w:r>
    </w:p>
    <w:p w14:paraId="08392F7D" w14:textId="77777777" w:rsidR="003D709D" w:rsidRPr="007C5D33" w:rsidRDefault="003D709D" w:rsidP="003D709D">
      <w:pPr>
        <w:jc w:val="center"/>
        <w:rPr>
          <w:rFonts w:ascii="Garamond" w:hAnsi="Garamond" w:cs="Arial"/>
          <w:sz w:val="24"/>
        </w:rPr>
      </w:pPr>
    </w:p>
    <w:p w14:paraId="14DF7BAB" w14:textId="77777777" w:rsidR="003D709D" w:rsidRPr="007C5D33"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po pogodbah/naročilih</w:t>
      </w:r>
    </w:p>
    <w:p w14:paraId="5C981DDF" w14:textId="77777777" w:rsidR="003D709D" w:rsidRPr="007C5D33" w:rsidRDefault="003D709D" w:rsidP="003D709D">
      <w:pPr>
        <w:pStyle w:val="Naslov1"/>
        <w:spacing w:before="0"/>
        <w:ind w:right="-1"/>
        <w:jc w:val="center"/>
        <w:rPr>
          <w:rFonts w:ascii="Garamond" w:hAnsi="Garamond" w:cs="Arial"/>
          <w:color w:val="auto"/>
          <w:sz w:val="24"/>
          <w:szCs w:val="24"/>
        </w:rPr>
      </w:pPr>
    </w:p>
    <w:p w14:paraId="52BECA2E" w14:textId="77777777" w:rsidR="003D709D" w:rsidRPr="007C5D33" w:rsidRDefault="003D709D" w:rsidP="003D709D">
      <w:pPr>
        <w:pStyle w:val="Naslov1"/>
        <w:spacing w:before="0"/>
        <w:ind w:right="-1"/>
        <w:jc w:val="center"/>
        <w:rPr>
          <w:rFonts w:ascii="Garamond" w:hAnsi="Garamond" w:cs="Arial"/>
          <w:color w:val="auto"/>
          <w:sz w:val="24"/>
          <w:szCs w:val="24"/>
        </w:rPr>
      </w:pPr>
    </w:p>
    <w:p w14:paraId="7C5F1C33" w14:textId="77777777" w:rsidR="003D709D" w:rsidRPr="007C5D33" w:rsidRDefault="003D709D" w:rsidP="003D709D"/>
    <w:p w14:paraId="67C9DA65" w14:textId="77777777" w:rsidR="003D709D" w:rsidRDefault="003D709D" w:rsidP="003D709D">
      <w:pPr>
        <w:pStyle w:val="Naslov1"/>
        <w:spacing w:before="0"/>
        <w:ind w:right="-1"/>
        <w:jc w:val="center"/>
        <w:rPr>
          <w:rFonts w:ascii="Garamond" w:hAnsi="Garamond" w:cs="Arial"/>
          <w:color w:val="auto"/>
          <w:sz w:val="24"/>
          <w:szCs w:val="24"/>
        </w:rPr>
      </w:pPr>
      <w:r w:rsidRPr="007C5D33">
        <w:rPr>
          <w:rFonts w:ascii="Garamond" w:hAnsi="Garamond" w:cs="Arial"/>
          <w:color w:val="auto"/>
          <w:sz w:val="24"/>
          <w:szCs w:val="24"/>
        </w:rPr>
        <w:t xml:space="preserve">v obdobju od ______________________do __________________ </w:t>
      </w:r>
    </w:p>
    <w:p w14:paraId="45CC36EC" w14:textId="77777777" w:rsidR="003D709D" w:rsidRPr="0099739A" w:rsidRDefault="003D709D" w:rsidP="003D709D">
      <w:pPr>
        <w:jc w:val="center"/>
        <w:rPr>
          <w:rFonts w:ascii="Garamond" w:hAnsi="Garamond"/>
        </w:rPr>
      </w:pPr>
      <w:r w:rsidRPr="0099739A">
        <w:rPr>
          <w:rFonts w:ascii="Garamond" w:hAnsi="Garamond"/>
        </w:rPr>
        <w:t>(vsaj dve leti kontinuirani)</w:t>
      </w:r>
    </w:p>
    <w:p w14:paraId="4663DA98" w14:textId="77777777" w:rsidR="003D709D" w:rsidRPr="007C5D33" w:rsidRDefault="003D709D" w:rsidP="003D709D">
      <w:pPr>
        <w:ind w:right="-1"/>
        <w:rPr>
          <w:rFonts w:ascii="Garamond" w:hAnsi="Garamond" w:cs="Arial"/>
          <w:sz w:val="24"/>
          <w:lang w:eastAsia="en-US"/>
        </w:rPr>
      </w:pPr>
    </w:p>
    <w:p w14:paraId="42BC2E6F" w14:textId="77777777" w:rsidR="003D709D" w:rsidRPr="007C5D33" w:rsidRDefault="003D709D" w:rsidP="003D709D">
      <w:pPr>
        <w:pStyle w:val="Naslov1"/>
        <w:spacing w:before="0"/>
        <w:ind w:right="-1"/>
        <w:rPr>
          <w:rFonts w:ascii="Garamond" w:hAnsi="Garamond" w:cs="Arial"/>
          <w:color w:val="auto"/>
          <w:sz w:val="24"/>
          <w:szCs w:val="24"/>
        </w:rPr>
      </w:pPr>
    </w:p>
    <w:p w14:paraId="484E24FA" w14:textId="77777777" w:rsidR="003D709D" w:rsidRPr="007C5D33" w:rsidRDefault="003D709D" w:rsidP="003D709D">
      <w:pPr>
        <w:pStyle w:val="Naslov1"/>
        <w:spacing w:before="0"/>
        <w:ind w:right="-1"/>
        <w:rPr>
          <w:rFonts w:ascii="Garamond" w:hAnsi="Garamond" w:cs="Arial"/>
          <w:color w:val="auto"/>
          <w:sz w:val="24"/>
          <w:szCs w:val="24"/>
        </w:rPr>
      </w:pPr>
      <w:r w:rsidRPr="007C5D33">
        <w:rPr>
          <w:rFonts w:ascii="Garamond" w:hAnsi="Garamond" w:cs="Arial"/>
          <w:color w:val="auto"/>
          <w:sz w:val="24"/>
          <w:szCs w:val="24"/>
        </w:rPr>
        <w:t>Storitve so bile opravljene strokovno, kakovostno in pravočasno.</w:t>
      </w:r>
    </w:p>
    <w:p w14:paraId="78ED5DB0" w14:textId="77777777" w:rsidR="003D709D" w:rsidRPr="007C5D33" w:rsidRDefault="003D709D" w:rsidP="003D709D">
      <w:pPr>
        <w:pStyle w:val="Bodytext1"/>
        <w:shd w:val="clear" w:color="auto" w:fill="auto"/>
        <w:tabs>
          <w:tab w:val="left" w:leader="underscore" w:pos="8626"/>
        </w:tabs>
        <w:spacing w:after="0" w:line="240" w:lineRule="auto"/>
        <w:ind w:left="20" w:firstLine="0"/>
        <w:rPr>
          <w:rFonts w:ascii="Garamond" w:hAnsi="Garamond"/>
          <w:sz w:val="24"/>
          <w:szCs w:val="24"/>
        </w:rPr>
      </w:pPr>
      <w:r w:rsidRPr="007C5D33">
        <w:rPr>
          <w:rFonts w:ascii="Garamond" w:hAnsi="Garamond"/>
          <w:sz w:val="24"/>
          <w:szCs w:val="24"/>
        </w:rPr>
        <w:t xml:space="preserve">Ime in priimek kontaktne osebe naročnika – izdajatelja reference: </w:t>
      </w:r>
      <w:r w:rsidRPr="007C5D33">
        <w:rPr>
          <w:rFonts w:ascii="Garamond" w:hAnsi="Garamond"/>
          <w:sz w:val="24"/>
          <w:szCs w:val="24"/>
        </w:rPr>
        <w:tab/>
      </w:r>
    </w:p>
    <w:p w14:paraId="45302518" w14:textId="77777777" w:rsidR="003D709D" w:rsidRPr="007C5D33" w:rsidRDefault="003D709D" w:rsidP="003D709D">
      <w:pPr>
        <w:pStyle w:val="Bodytext1"/>
        <w:shd w:val="clear" w:color="auto" w:fill="auto"/>
        <w:tabs>
          <w:tab w:val="left" w:leader="underscore" w:pos="8593"/>
        </w:tabs>
        <w:spacing w:after="0" w:line="240" w:lineRule="auto"/>
        <w:ind w:left="20" w:firstLine="0"/>
        <w:rPr>
          <w:rFonts w:ascii="Garamond" w:hAnsi="Garamond"/>
          <w:sz w:val="24"/>
          <w:szCs w:val="24"/>
        </w:rPr>
      </w:pPr>
      <w:r w:rsidRPr="007C5D33">
        <w:rPr>
          <w:rFonts w:ascii="Garamond" w:hAnsi="Garamond"/>
          <w:sz w:val="24"/>
          <w:szCs w:val="24"/>
        </w:rPr>
        <w:t xml:space="preserve">Telefonska številka kontaktne osebe naročnika – izdajatelja reference: </w:t>
      </w:r>
      <w:r w:rsidRPr="007C5D33">
        <w:rPr>
          <w:rFonts w:ascii="Garamond" w:hAnsi="Garamond"/>
          <w:sz w:val="24"/>
          <w:szCs w:val="24"/>
        </w:rPr>
        <w:tab/>
      </w:r>
    </w:p>
    <w:p w14:paraId="630BE2CF" w14:textId="77777777" w:rsidR="003D709D" w:rsidRPr="007C5D33" w:rsidRDefault="003D709D" w:rsidP="003D709D">
      <w:pPr>
        <w:pStyle w:val="Bodytext1"/>
        <w:shd w:val="clear" w:color="auto" w:fill="auto"/>
        <w:tabs>
          <w:tab w:val="left" w:leader="underscore" w:pos="8492"/>
        </w:tabs>
        <w:spacing w:after="0" w:line="240" w:lineRule="auto"/>
        <w:ind w:left="20" w:firstLine="0"/>
        <w:rPr>
          <w:rFonts w:ascii="Garamond" w:hAnsi="Garamond"/>
          <w:sz w:val="24"/>
          <w:szCs w:val="24"/>
        </w:rPr>
      </w:pPr>
      <w:r w:rsidRPr="007C5D33">
        <w:rPr>
          <w:rFonts w:ascii="Garamond" w:hAnsi="Garamond"/>
          <w:sz w:val="24"/>
          <w:szCs w:val="24"/>
        </w:rPr>
        <w:t xml:space="preserve">Elektronski naslov kontaktne osebe naročnika – izdajatelja reference: </w:t>
      </w:r>
      <w:r w:rsidRPr="007C5D33">
        <w:rPr>
          <w:rFonts w:ascii="Garamond" w:hAnsi="Garamond"/>
          <w:sz w:val="24"/>
          <w:szCs w:val="24"/>
        </w:rPr>
        <w:tab/>
      </w:r>
    </w:p>
    <w:p w14:paraId="5A08F7EA"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p>
    <w:p w14:paraId="251BA83F"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u w:val="single"/>
        </w:rPr>
      </w:pPr>
      <w:r w:rsidRPr="007C5D33">
        <w:rPr>
          <w:rFonts w:ascii="Garamond" w:hAnsi="Garamond"/>
          <w:i w:val="0"/>
          <w:sz w:val="24"/>
          <w:szCs w:val="24"/>
          <w:u w:val="single"/>
        </w:rPr>
        <w:t xml:space="preserve">Opomba: </w:t>
      </w:r>
    </w:p>
    <w:p w14:paraId="3112435E"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 xml:space="preserve">Naročnik– izdajatelj reference mora izpolniti vse zahtevane podatke. </w:t>
      </w:r>
    </w:p>
    <w:p w14:paraId="24AF35C2" w14:textId="77777777" w:rsidR="003D709D" w:rsidRPr="007C5D33" w:rsidRDefault="003D709D" w:rsidP="003D709D">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Obrazec se po potrebi fotokopira.</w:t>
      </w:r>
    </w:p>
    <w:p w14:paraId="70AE0753" w14:textId="77777777" w:rsidR="003D709D" w:rsidRPr="007C5D33" w:rsidRDefault="003D709D" w:rsidP="003D709D">
      <w:pPr>
        <w:rPr>
          <w:rFonts w:ascii="Garamond" w:hAnsi="Garamond" w:cs="Arial"/>
          <w:sz w:val="24"/>
        </w:rPr>
      </w:pPr>
    </w:p>
    <w:tbl>
      <w:tblPr>
        <w:tblW w:w="9363" w:type="dxa"/>
        <w:tblLook w:val="04A0" w:firstRow="1" w:lastRow="0" w:firstColumn="1" w:lastColumn="0" w:noHBand="0" w:noVBand="1"/>
      </w:tblPr>
      <w:tblGrid>
        <w:gridCol w:w="3121"/>
        <w:gridCol w:w="3121"/>
        <w:gridCol w:w="3121"/>
      </w:tblGrid>
      <w:tr w:rsidR="003D709D" w:rsidRPr="007C5D33" w14:paraId="732D0403" w14:textId="77777777" w:rsidTr="00AB1E40">
        <w:trPr>
          <w:trHeight w:val="1778"/>
        </w:trPr>
        <w:tc>
          <w:tcPr>
            <w:tcW w:w="3121" w:type="dxa"/>
          </w:tcPr>
          <w:p w14:paraId="5F5BEFAA"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 xml:space="preserve">Kraj: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650637FA" w14:textId="77777777" w:rsidR="003D709D" w:rsidRPr="007C5D33" w:rsidRDefault="003D709D" w:rsidP="00AB1E40">
            <w:pPr>
              <w:jc w:val="both"/>
              <w:rPr>
                <w:rFonts w:ascii="Garamond" w:hAnsi="Garamond" w:cs="Arial"/>
                <w:sz w:val="24"/>
                <w:lang w:eastAsia="en-US"/>
              </w:rPr>
            </w:pPr>
            <w:r w:rsidRPr="007C5D33">
              <w:rPr>
                <w:rFonts w:ascii="Garamond" w:hAnsi="Garamond"/>
                <w:sz w:val="24"/>
                <w:lang w:eastAsia="en-US"/>
              </w:rPr>
              <w:t xml:space="preserve">Datum: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3A9E6F40" w14:textId="77777777" w:rsidR="003D709D" w:rsidRPr="007C5D33" w:rsidRDefault="003D709D" w:rsidP="00AB1E40">
            <w:pPr>
              <w:jc w:val="both"/>
              <w:rPr>
                <w:rFonts w:ascii="Garamond" w:hAnsi="Garamond" w:cs="Arial"/>
                <w:sz w:val="24"/>
                <w:lang w:eastAsia="en-US"/>
              </w:rPr>
            </w:pPr>
          </w:p>
          <w:p w14:paraId="6B1EC6A2" w14:textId="77777777" w:rsidR="003D709D" w:rsidRPr="007C5D33" w:rsidRDefault="003D709D" w:rsidP="00AB1E40">
            <w:pPr>
              <w:jc w:val="both"/>
              <w:rPr>
                <w:rFonts w:ascii="Garamond" w:hAnsi="Garamond" w:cs="Arial"/>
                <w:sz w:val="24"/>
                <w:lang w:eastAsia="en-US"/>
              </w:rPr>
            </w:pPr>
          </w:p>
          <w:p w14:paraId="16B733A2" w14:textId="77777777" w:rsidR="003D709D" w:rsidRPr="007C5D33" w:rsidRDefault="003D709D" w:rsidP="00AB1E40">
            <w:pPr>
              <w:jc w:val="both"/>
              <w:rPr>
                <w:rFonts w:ascii="Garamond" w:hAnsi="Garamond"/>
                <w:sz w:val="24"/>
                <w:lang w:eastAsia="en-US"/>
              </w:rPr>
            </w:pPr>
          </w:p>
        </w:tc>
        <w:tc>
          <w:tcPr>
            <w:tcW w:w="3121" w:type="dxa"/>
          </w:tcPr>
          <w:p w14:paraId="0D448E38" w14:textId="77777777" w:rsidR="003D709D" w:rsidRPr="007C5D33" w:rsidRDefault="003D709D" w:rsidP="00AB1E40">
            <w:pPr>
              <w:jc w:val="center"/>
              <w:rPr>
                <w:rFonts w:ascii="Garamond" w:hAnsi="Garamond"/>
                <w:sz w:val="24"/>
                <w:lang w:eastAsia="en-US"/>
              </w:rPr>
            </w:pPr>
            <w:r w:rsidRPr="007C5D33">
              <w:rPr>
                <w:rFonts w:ascii="Garamond" w:hAnsi="Garamond"/>
                <w:sz w:val="24"/>
                <w:lang w:eastAsia="en-US"/>
              </w:rPr>
              <w:t>žig</w:t>
            </w:r>
          </w:p>
        </w:tc>
        <w:tc>
          <w:tcPr>
            <w:tcW w:w="3121" w:type="dxa"/>
          </w:tcPr>
          <w:p w14:paraId="1A10AEF2"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 xml:space="preserve">Podpisnik: </w:t>
            </w:r>
            <w:r w:rsidRPr="007C5D33">
              <w:rPr>
                <w:rFonts w:ascii="Garamond" w:hAnsi="Garamond" w:cs="Arial"/>
                <w:sz w:val="24"/>
                <w:lang w:eastAsia="en-US"/>
              </w:rPr>
              <w:fldChar w:fldCharType="begin">
                <w:ffData>
                  <w:name w:val="Besedilo1"/>
                  <w:enabled/>
                  <w:calcOnExit w:val="0"/>
                  <w:textInput/>
                </w:ffData>
              </w:fldChar>
            </w:r>
            <w:r w:rsidRPr="007C5D33">
              <w:rPr>
                <w:rFonts w:ascii="Garamond" w:hAnsi="Garamond" w:cs="Arial"/>
                <w:sz w:val="24"/>
                <w:lang w:eastAsia="en-US"/>
              </w:rPr>
              <w:instrText xml:space="preserve"> FORMTEXT </w:instrText>
            </w:r>
            <w:r w:rsidRPr="007C5D33">
              <w:rPr>
                <w:rFonts w:ascii="Garamond" w:hAnsi="Garamond" w:cs="Arial"/>
                <w:sz w:val="24"/>
                <w:lang w:eastAsia="en-US"/>
              </w:rPr>
            </w:r>
            <w:r w:rsidRPr="007C5D33">
              <w:rPr>
                <w:rFonts w:ascii="Garamond" w:hAnsi="Garamond" w:cs="Arial"/>
                <w:sz w:val="24"/>
                <w:lang w:eastAsia="en-US"/>
              </w:rPr>
              <w:fldChar w:fldCharType="separate"/>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noProof/>
                <w:sz w:val="24"/>
                <w:lang w:eastAsia="en-US"/>
              </w:rPr>
              <w:t> </w:t>
            </w:r>
            <w:r w:rsidRPr="007C5D33">
              <w:rPr>
                <w:rFonts w:ascii="Garamond" w:hAnsi="Garamond" w:cs="Arial"/>
                <w:sz w:val="24"/>
                <w:lang w:eastAsia="en-US"/>
              </w:rPr>
              <w:fldChar w:fldCharType="end"/>
            </w:r>
          </w:p>
          <w:p w14:paraId="0D144106" w14:textId="77777777" w:rsidR="003D709D" w:rsidRPr="007C5D33" w:rsidRDefault="003D709D" w:rsidP="00AB1E40">
            <w:pPr>
              <w:jc w:val="both"/>
              <w:rPr>
                <w:rFonts w:ascii="Garamond" w:hAnsi="Garamond"/>
                <w:sz w:val="24"/>
                <w:lang w:eastAsia="en-US"/>
              </w:rPr>
            </w:pPr>
          </w:p>
          <w:p w14:paraId="5D0F451D" w14:textId="77777777" w:rsidR="003D709D" w:rsidRPr="007C5D33" w:rsidRDefault="003D709D" w:rsidP="00AB1E40">
            <w:pPr>
              <w:jc w:val="both"/>
              <w:rPr>
                <w:rFonts w:ascii="Garamond" w:hAnsi="Garamond"/>
                <w:sz w:val="24"/>
                <w:lang w:eastAsia="en-US"/>
              </w:rPr>
            </w:pPr>
            <w:r w:rsidRPr="007C5D33">
              <w:rPr>
                <w:rFonts w:ascii="Garamond" w:hAnsi="Garamond"/>
                <w:sz w:val="24"/>
                <w:lang w:eastAsia="en-US"/>
              </w:rPr>
              <w:t>_________________</w:t>
            </w:r>
          </w:p>
          <w:p w14:paraId="2DDB63BF" w14:textId="77777777" w:rsidR="003D709D" w:rsidRPr="007C5D33" w:rsidRDefault="003D709D" w:rsidP="00AB1E40">
            <w:pPr>
              <w:ind w:left="-470"/>
              <w:jc w:val="center"/>
              <w:rPr>
                <w:rFonts w:ascii="Garamond" w:hAnsi="Garamond"/>
                <w:sz w:val="24"/>
                <w:lang w:eastAsia="en-US"/>
              </w:rPr>
            </w:pPr>
            <w:r w:rsidRPr="007C5D33">
              <w:rPr>
                <w:rFonts w:ascii="Garamond" w:hAnsi="Garamond"/>
                <w:sz w:val="24"/>
                <w:lang w:eastAsia="en-US"/>
              </w:rPr>
              <w:t xml:space="preserve">Podpis pooblaščene osebe </w:t>
            </w:r>
          </w:p>
          <w:p w14:paraId="548E53AD" w14:textId="77777777" w:rsidR="003D709D" w:rsidRPr="007C5D33" w:rsidRDefault="003D709D" w:rsidP="00AB1E40">
            <w:pPr>
              <w:rPr>
                <w:rFonts w:ascii="Garamond" w:hAnsi="Garamond"/>
                <w:sz w:val="24"/>
                <w:lang w:eastAsia="en-US"/>
              </w:rPr>
            </w:pPr>
            <w:r w:rsidRPr="007C5D33">
              <w:rPr>
                <w:rFonts w:ascii="Garamond" w:hAnsi="Garamond"/>
                <w:sz w:val="24"/>
                <w:lang w:eastAsia="en-US"/>
              </w:rPr>
              <w:t xml:space="preserve">naročnika – izdajatelja reference </w:t>
            </w:r>
          </w:p>
        </w:tc>
      </w:tr>
    </w:tbl>
    <w:p w14:paraId="4A995763" w14:textId="77777777" w:rsidR="003D709D" w:rsidRDefault="003D709D" w:rsidP="00980702">
      <w:pPr>
        <w:pStyle w:val="Glava"/>
        <w:tabs>
          <w:tab w:val="clear" w:pos="4536"/>
          <w:tab w:val="clear" w:pos="9072"/>
        </w:tabs>
        <w:jc w:val="center"/>
        <w:rPr>
          <w:rFonts w:ascii="Garamond" w:hAnsi="Garamond"/>
          <w:b/>
          <w:sz w:val="24"/>
        </w:rPr>
      </w:pPr>
    </w:p>
    <w:p w14:paraId="41F125B4" w14:textId="77777777" w:rsidR="003D709D" w:rsidRDefault="003D709D">
      <w:pPr>
        <w:rPr>
          <w:rFonts w:ascii="Garamond" w:hAnsi="Garamond"/>
          <w:b/>
          <w:sz w:val="24"/>
        </w:rPr>
      </w:pPr>
      <w:r>
        <w:rPr>
          <w:rFonts w:ascii="Garamond" w:hAnsi="Garamond"/>
          <w:b/>
          <w:sz w:val="24"/>
        </w:rPr>
        <w:br w:type="page"/>
      </w:r>
    </w:p>
    <w:p w14:paraId="136BCEBF" w14:textId="77BA5238" w:rsidR="00980702" w:rsidRPr="00695299" w:rsidRDefault="00980702" w:rsidP="00980702">
      <w:pPr>
        <w:pStyle w:val="Glava"/>
        <w:tabs>
          <w:tab w:val="clear" w:pos="4536"/>
          <w:tab w:val="clear" w:pos="9072"/>
        </w:tabs>
        <w:jc w:val="center"/>
        <w:rPr>
          <w:rFonts w:ascii="Garamond" w:hAnsi="Garamond"/>
          <w:b/>
          <w:sz w:val="24"/>
        </w:rPr>
      </w:pPr>
      <w:r w:rsidRPr="00695299">
        <w:rPr>
          <w:rFonts w:ascii="Garamond" w:hAnsi="Garamond"/>
          <w:b/>
          <w:sz w:val="24"/>
        </w:rPr>
        <w:lastRenderedPageBreak/>
        <w:t>POTRDILO REFERENČNEGA NAROČNIKA</w:t>
      </w:r>
    </w:p>
    <w:p w14:paraId="29E732E8" w14:textId="4F0D7869" w:rsidR="00980702" w:rsidRPr="00695299" w:rsidRDefault="00AE1456" w:rsidP="00980702">
      <w:pPr>
        <w:pStyle w:val="Glava"/>
        <w:tabs>
          <w:tab w:val="clear" w:pos="4536"/>
          <w:tab w:val="clear" w:pos="9072"/>
        </w:tabs>
        <w:jc w:val="center"/>
        <w:rPr>
          <w:rFonts w:ascii="Garamond" w:hAnsi="Garamond"/>
          <w:b/>
          <w:sz w:val="24"/>
        </w:rPr>
      </w:pPr>
      <w:r>
        <w:rPr>
          <w:rFonts w:ascii="Garamond" w:hAnsi="Garamond"/>
          <w:b/>
          <w:sz w:val="24"/>
        </w:rPr>
        <w:t xml:space="preserve"> (OBR-3b</w:t>
      </w:r>
      <w:r w:rsidR="00980702" w:rsidRPr="00695299">
        <w:rPr>
          <w:rFonts w:ascii="Garamond" w:hAnsi="Garamond"/>
          <w:b/>
          <w:sz w:val="24"/>
        </w:rPr>
        <w:t>)</w:t>
      </w:r>
    </w:p>
    <w:p w14:paraId="2598A6A1" w14:textId="77777777" w:rsidR="00980702" w:rsidRPr="00695299" w:rsidRDefault="00980702" w:rsidP="00980702">
      <w:pPr>
        <w:pStyle w:val="Glava"/>
        <w:tabs>
          <w:tab w:val="clear" w:pos="4536"/>
          <w:tab w:val="clear" w:pos="9072"/>
        </w:tabs>
        <w:rPr>
          <w:rFonts w:ascii="Garamond" w:hAnsi="Garamond"/>
          <w:b/>
          <w:sz w:val="24"/>
        </w:rPr>
      </w:pPr>
    </w:p>
    <w:p w14:paraId="6C3D38BD" w14:textId="77777777" w:rsidR="00980702" w:rsidRPr="00695299" w:rsidRDefault="00980702" w:rsidP="00980702">
      <w:pPr>
        <w:pStyle w:val="Glava"/>
        <w:tabs>
          <w:tab w:val="clear" w:pos="4536"/>
          <w:tab w:val="clear" w:pos="9072"/>
        </w:tabs>
        <w:rPr>
          <w:rFonts w:ascii="Garamond" w:hAnsi="Garamond"/>
          <w:b/>
          <w:sz w:val="24"/>
        </w:rPr>
      </w:pPr>
    </w:p>
    <w:p w14:paraId="03B6AB17" w14:textId="77777777" w:rsidR="00980702" w:rsidRPr="00695299" w:rsidRDefault="00980702" w:rsidP="00980702">
      <w:pPr>
        <w:pStyle w:val="Glava"/>
        <w:tabs>
          <w:tab w:val="clear" w:pos="4536"/>
          <w:tab w:val="clear" w:pos="9072"/>
        </w:tabs>
        <w:rPr>
          <w:rFonts w:ascii="Garamond" w:hAnsi="Garamond" w:cs="Tahoma"/>
          <w:sz w:val="24"/>
        </w:rPr>
      </w:pPr>
      <w:r w:rsidRPr="00695299">
        <w:rPr>
          <w:rFonts w:ascii="Garamond" w:hAnsi="Garamond" w:cs="Tahoma"/>
          <w:sz w:val="24"/>
        </w:rPr>
        <w:t>Pod kazensko in materialno odgovornostjo izjavljamo, da so spoda</w:t>
      </w:r>
      <w:r>
        <w:rPr>
          <w:rFonts w:ascii="Garamond" w:hAnsi="Garamond" w:cs="Tahoma"/>
          <w:sz w:val="24"/>
        </w:rPr>
        <w:t>j navedeni podatki o referenčnem poslu</w:t>
      </w:r>
      <w:r w:rsidRPr="00695299">
        <w:rPr>
          <w:rFonts w:ascii="Garamond" w:hAnsi="Garamond" w:cs="Tahoma"/>
          <w:sz w:val="24"/>
        </w:rPr>
        <w:t xml:space="preserve"> resnični. </w:t>
      </w:r>
    </w:p>
    <w:p w14:paraId="11CE51B9" w14:textId="77777777" w:rsidR="00980702" w:rsidRPr="00695299" w:rsidRDefault="00980702" w:rsidP="00980702">
      <w:pPr>
        <w:pStyle w:val="Glava"/>
        <w:tabs>
          <w:tab w:val="clear" w:pos="4536"/>
          <w:tab w:val="clear" w:pos="9072"/>
        </w:tabs>
        <w:rPr>
          <w:rFonts w:ascii="Garamond" w:hAnsi="Garamond" w:cs="Tahoma"/>
          <w:sz w:val="24"/>
        </w:rPr>
      </w:pPr>
    </w:p>
    <w:p w14:paraId="3321DACF" w14:textId="77777777" w:rsidR="00980702" w:rsidRPr="00695299" w:rsidRDefault="00980702" w:rsidP="00980702">
      <w:pPr>
        <w:jc w:val="both"/>
        <w:rPr>
          <w:rFonts w:ascii="Garamond" w:hAnsi="Garamond"/>
          <w:sz w:val="24"/>
        </w:rPr>
      </w:pPr>
    </w:p>
    <w:tbl>
      <w:tblPr>
        <w:tblStyle w:val="Tabelamrea"/>
        <w:tblW w:w="0" w:type="auto"/>
        <w:tblInd w:w="127" w:type="dxa"/>
        <w:tblLook w:val="04A0" w:firstRow="1" w:lastRow="0" w:firstColumn="1" w:lastColumn="0" w:noHBand="0" w:noVBand="1"/>
      </w:tblPr>
      <w:tblGrid>
        <w:gridCol w:w="403"/>
        <w:gridCol w:w="3103"/>
        <w:gridCol w:w="5238"/>
      </w:tblGrid>
      <w:tr w:rsidR="00980702" w:rsidRPr="00695299" w14:paraId="43CFDEA3" w14:textId="77777777" w:rsidTr="00F20325">
        <w:trPr>
          <w:trHeight w:val="557"/>
        </w:trPr>
        <w:tc>
          <w:tcPr>
            <w:tcW w:w="8744" w:type="dxa"/>
            <w:gridSpan w:val="3"/>
            <w:tcBorders>
              <w:top w:val="single" w:sz="12" w:space="0" w:color="auto"/>
              <w:left w:val="single" w:sz="12" w:space="0" w:color="auto"/>
              <w:bottom w:val="single" w:sz="12" w:space="0" w:color="auto"/>
              <w:right w:val="single" w:sz="12" w:space="0" w:color="auto"/>
            </w:tcBorders>
            <w:shd w:val="clear" w:color="auto" w:fill="auto"/>
          </w:tcPr>
          <w:p w14:paraId="34D3FE4F" w14:textId="596146D8" w:rsidR="008C2CC1" w:rsidRPr="00695299" w:rsidRDefault="00980702" w:rsidP="00AE1456">
            <w:pPr>
              <w:jc w:val="both"/>
              <w:rPr>
                <w:rFonts w:ascii="Garamond" w:hAnsi="Garamond"/>
                <w:sz w:val="24"/>
              </w:rPr>
            </w:pPr>
            <w:r w:rsidRPr="00695299">
              <w:rPr>
                <w:rFonts w:ascii="Garamond" w:hAnsi="Garamond"/>
                <w:sz w:val="24"/>
              </w:rPr>
              <w:t xml:space="preserve">Referenca o </w:t>
            </w:r>
            <w:r w:rsidR="00AE1456">
              <w:rPr>
                <w:rFonts w:ascii="Garamond" w:hAnsi="Garamond"/>
                <w:sz w:val="24"/>
              </w:rPr>
              <w:t>izkušnjah</w:t>
            </w:r>
            <w:r>
              <w:rPr>
                <w:rFonts w:ascii="Garamond" w:hAnsi="Garamond"/>
                <w:sz w:val="24"/>
              </w:rPr>
              <w:t xml:space="preserve"> preverjanja kakovosti čiščenja</w:t>
            </w:r>
            <w:r w:rsidR="008C2CC1">
              <w:rPr>
                <w:rFonts w:ascii="Garamond" w:hAnsi="Garamond"/>
                <w:sz w:val="24"/>
              </w:rPr>
              <w:t xml:space="preserve"> za: </w:t>
            </w:r>
            <w:r w:rsidR="008C2CC1" w:rsidRPr="008C2CC1">
              <w:rPr>
                <w:rFonts w:ascii="Garamond" w:hAnsi="Garamond"/>
                <w:sz w:val="24"/>
              </w:rPr>
              <w:t>____________________________</w:t>
            </w:r>
          </w:p>
        </w:tc>
      </w:tr>
      <w:tr w:rsidR="00980702" w:rsidRPr="00695299" w14:paraId="6D21BCA6" w14:textId="77777777" w:rsidTr="00F20325">
        <w:trPr>
          <w:trHeight w:val="557"/>
        </w:trPr>
        <w:tc>
          <w:tcPr>
            <w:tcW w:w="403" w:type="dxa"/>
            <w:vMerge w:val="restart"/>
            <w:tcBorders>
              <w:top w:val="single" w:sz="12" w:space="0" w:color="auto"/>
              <w:left w:val="single" w:sz="12" w:space="0" w:color="auto"/>
            </w:tcBorders>
            <w:shd w:val="clear" w:color="auto" w:fill="auto"/>
          </w:tcPr>
          <w:p w14:paraId="189CE710" w14:textId="77777777" w:rsidR="00980702" w:rsidRPr="00695299" w:rsidRDefault="00980702" w:rsidP="003F2A3F">
            <w:pPr>
              <w:jc w:val="both"/>
              <w:rPr>
                <w:rFonts w:ascii="Garamond" w:hAnsi="Garamond"/>
                <w:sz w:val="24"/>
              </w:rPr>
            </w:pPr>
            <w:r w:rsidRPr="00695299">
              <w:rPr>
                <w:rFonts w:ascii="Garamond" w:hAnsi="Garamond"/>
                <w:sz w:val="24"/>
              </w:rPr>
              <w:t>1</w:t>
            </w:r>
          </w:p>
        </w:tc>
        <w:tc>
          <w:tcPr>
            <w:tcW w:w="3103" w:type="dxa"/>
            <w:tcBorders>
              <w:top w:val="single" w:sz="12" w:space="0" w:color="auto"/>
            </w:tcBorders>
            <w:shd w:val="clear" w:color="auto" w:fill="auto"/>
          </w:tcPr>
          <w:p w14:paraId="56590E1A" w14:textId="77777777" w:rsidR="00980702" w:rsidRPr="00695299" w:rsidRDefault="00980702" w:rsidP="003F2A3F">
            <w:pPr>
              <w:jc w:val="both"/>
              <w:rPr>
                <w:rFonts w:ascii="Garamond" w:hAnsi="Garamond"/>
                <w:sz w:val="24"/>
              </w:rPr>
            </w:pPr>
            <w:r w:rsidRPr="00D715BA">
              <w:rPr>
                <w:rFonts w:ascii="Garamond" w:hAnsi="Garamond"/>
                <w:sz w:val="24"/>
              </w:rPr>
              <w:t>Referenčni naročnik</w:t>
            </w:r>
            <w:r w:rsidRPr="00D715BA">
              <w:rPr>
                <w:rFonts w:ascii="Garamond" w:hAnsi="Garamond"/>
                <w:sz w:val="24"/>
              </w:rPr>
              <w:tab/>
            </w:r>
          </w:p>
        </w:tc>
        <w:tc>
          <w:tcPr>
            <w:tcW w:w="5237" w:type="dxa"/>
            <w:tcBorders>
              <w:top w:val="single" w:sz="12" w:space="0" w:color="auto"/>
              <w:right w:val="single" w:sz="12" w:space="0" w:color="auto"/>
            </w:tcBorders>
            <w:shd w:val="clear" w:color="auto" w:fill="auto"/>
          </w:tcPr>
          <w:p w14:paraId="317EEB9D" w14:textId="77777777" w:rsidR="00980702" w:rsidRPr="00695299" w:rsidRDefault="00980702" w:rsidP="003F2A3F">
            <w:pPr>
              <w:jc w:val="both"/>
              <w:rPr>
                <w:rFonts w:ascii="Garamond" w:hAnsi="Garamond"/>
                <w:sz w:val="24"/>
              </w:rPr>
            </w:pPr>
          </w:p>
        </w:tc>
      </w:tr>
      <w:tr w:rsidR="00980702" w:rsidRPr="00695299" w14:paraId="0A5751C0" w14:textId="77777777" w:rsidTr="00F20325">
        <w:trPr>
          <w:trHeight w:val="588"/>
        </w:trPr>
        <w:tc>
          <w:tcPr>
            <w:tcW w:w="403" w:type="dxa"/>
            <w:vMerge/>
            <w:tcBorders>
              <w:left w:val="single" w:sz="12" w:space="0" w:color="auto"/>
            </w:tcBorders>
            <w:shd w:val="clear" w:color="auto" w:fill="auto"/>
          </w:tcPr>
          <w:p w14:paraId="424F2B9C" w14:textId="77777777" w:rsidR="00980702" w:rsidRPr="00695299" w:rsidRDefault="00980702" w:rsidP="003F2A3F">
            <w:pPr>
              <w:jc w:val="both"/>
              <w:rPr>
                <w:rFonts w:ascii="Garamond" w:hAnsi="Garamond"/>
                <w:sz w:val="24"/>
              </w:rPr>
            </w:pPr>
          </w:p>
        </w:tc>
        <w:tc>
          <w:tcPr>
            <w:tcW w:w="3103" w:type="dxa"/>
            <w:shd w:val="clear" w:color="auto" w:fill="auto"/>
          </w:tcPr>
          <w:p w14:paraId="7248CA86" w14:textId="1A17E939" w:rsidR="00980702" w:rsidRPr="00695299" w:rsidRDefault="00694515" w:rsidP="003F2A3F">
            <w:pPr>
              <w:jc w:val="both"/>
              <w:rPr>
                <w:rFonts w:ascii="Garamond" w:hAnsi="Garamond"/>
                <w:sz w:val="24"/>
              </w:rPr>
            </w:pPr>
            <w:r>
              <w:rPr>
                <w:rFonts w:ascii="Garamond" w:hAnsi="Garamond"/>
                <w:sz w:val="24"/>
              </w:rPr>
              <w:t>Predmet storit</w:t>
            </w:r>
            <w:r w:rsidR="00980702" w:rsidRPr="00D715BA">
              <w:rPr>
                <w:rFonts w:ascii="Garamond" w:hAnsi="Garamond"/>
                <w:sz w:val="24"/>
              </w:rPr>
              <w:t>v</w:t>
            </w:r>
            <w:r>
              <w:rPr>
                <w:rFonts w:ascii="Garamond" w:hAnsi="Garamond"/>
                <w:sz w:val="24"/>
              </w:rPr>
              <w:t>e</w:t>
            </w:r>
          </w:p>
        </w:tc>
        <w:tc>
          <w:tcPr>
            <w:tcW w:w="5237" w:type="dxa"/>
            <w:tcBorders>
              <w:right w:val="single" w:sz="12" w:space="0" w:color="auto"/>
            </w:tcBorders>
            <w:shd w:val="clear" w:color="auto" w:fill="auto"/>
          </w:tcPr>
          <w:p w14:paraId="6D8E6220" w14:textId="10025692" w:rsidR="00980702" w:rsidRPr="00695299" w:rsidRDefault="00694515" w:rsidP="003F2A3F">
            <w:pPr>
              <w:jc w:val="both"/>
              <w:rPr>
                <w:rFonts w:ascii="Garamond" w:hAnsi="Garamond"/>
                <w:sz w:val="24"/>
              </w:rPr>
            </w:pPr>
            <w:r>
              <w:rPr>
                <w:rFonts w:ascii="Garamond" w:hAnsi="Garamond"/>
                <w:sz w:val="24"/>
              </w:rPr>
              <w:t>Preverjanje kakovosti čiščenja</w:t>
            </w:r>
          </w:p>
        </w:tc>
      </w:tr>
      <w:tr w:rsidR="00980702" w:rsidRPr="00695299" w14:paraId="53119616" w14:textId="77777777" w:rsidTr="00F20325">
        <w:trPr>
          <w:trHeight w:val="557"/>
        </w:trPr>
        <w:tc>
          <w:tcPr>
            <w:tcW w:w="403" w:type="dxa"/>
            <w:vMerge/>
            <w:tcBorders>
              <w:left w:val="single" w:sz="12" w:space="0" w:color="auto"/>
              <w:bottom w:val="single" w:sz="12" w:space="0" w:color="auto"/>
            </w:tcBorders>
            <w:shd w:val="clear" w:color="auto" w:fill="auto"/>
          </w:tcPr>
          <w:p w14:paraId="52E7EA6C" w14:textId="77777777" w:rsidR="00980702" w:rsidRPr="00695299" w:rsidRDefault="00980702" w:rsidP="003F2A3F">
            <w:pPr>
              <w:jc w:val="both"/>
              <w:rPr>
                <w:rFonts w:ascii="Garamond" w:hAnsi="Garamond"/>
                <w:sz w:val="24"/>
              </w:rPr>
            </w:pPr>
          </w:p>
        </w:tc>
        <w:tc>
          <w:tcPr>
            <w:tcW w:w="3103" w:type="dxa"/>
            <w:tcBorders>
              <w:bottom w:val="single" w:sz="12" w:space="0" w:color="auto"/>
            </w:tcBorders>
            <w:shd w:val="clear" w:color="auto" w:fill="auto"/>
          </w:tcPr>
          <w:p w14:paraId="26190980" w14:textId="7EF6A541" w:rsidR="00980702" w:rsidRPr="00695299" w:rsidRDefault="00694515" w:rsidP="003F2A3F">
            <w:pPr>
              <w:jc w:val="both"/>
              <w:rPr>
                <w:rFonts w:ascii="Garamond" w:hAnsi="Garamond"/>
                <w:sz w:val="24"/>
              </w:rPr>
            </w:pPr>
            <w:r>
              <w:rPr>
                <w:rFonts w:ascii="Garamond" w:hAnsi="Garamond"/>
                <w:sz w:val="24"/>
              </w:rPr>
              <w:t>Obdobje izvajanja storitve</w:t>
            </w:r>
          </w:p>
        </w:tc>
        <w:tc>
          <w:tcPr>
            <w:tcW w:w="5237" w:type="dxa"/>
            <w:tcBorders>
              <w:bottom w:val="single" w:sz="12" w:space="0" w:color="auto"/>
              <w:right w:val="single" w:sz="12" w:space="0" w:color="auto"/>
            </w:tcBorders>
            <w:shd w:val="clear" w:color="auto" w:fill="auto"/>
          </w:tcPr>
          <w:p w14:paraId="298E4C4B" w14:textId="77777777" w:rsidR="00980702" w:rsidRPr="00695299" w:rsidRDefault="00980702" w:rsidP="003F2A3F">
            <w:pPr>
              <w:jc w:val="both"/>
              <w:rPr>
                <w:rFonts w:ascii="Garamond" w:hAnsi="Garamond"/>
                <w:sz w:val="24"/>
              </w:rPr>
            </w:pPr>
          </w:p>
        </w:tc>
      </w:tr>
    </w:tbl>
    <w:p w14:paraId="424AD4B6" w14:textId="77777777" w:rsidR="00980702" w:rsidRPr="00695299" w:rsidRDefault="00980702" w:rsidP="00980702">
      <w:pPr>
        <w:pStyle w:val="Glava"/>
        <w:tabs>
          <w:tab w:val="clear" w:pos="4536"/>
          <w:tab w:val="clear" w:pos="9072"/>
        </w:tabs>
        <w:rPr>
          <w:rFonts w:ascii="Garamond" w:hAnsi="Garamond" w:cs="Tahoma"/>
          <w:sz w:val="24"/>
        </w:rPr>
      </w:pPr>
    </w:p>
    <w:p w14:paraId="4BCF168B" w14:textId="77777777" w:rsidR="00980702" w:rsidRPr="00695299" w:rsidRDefault="00980702" w:rsidP="00980702">
      <w:pPr>
        <w:pStyle w:val="Glava"/>
        <w:tabs>
          <w:tab w:val="clear" w:pos="4536"/>
          <w:tab w:val="clear" w:pos="9072"/>
        </w:tabs>
        <w:rPr>
          <w:rFonts w:ascii="Garamond" w:hAnsi="Garamond" w:cs="Tahoma"/>
          <w:sz w:val="24"/>
        </w:rPr>
      </w:pPr>
    </w:p>
    <w:p w14:paraId="62A0B6D3" w14:textId="54C34C1E" w:rsidR="00980702" w:rsidRPr="00695299" w:rsidRDefault="00980702" w:rsidP="005E6BAE">
      <w:pPr>
        <w:pStyle w:val="Glava"/>
        <w:tabs>
          <w:tab w:val="clear" w:pos="4536"/>
          <w:tab w:val="clear" w:pos="9072"/>
        </w:tabs>
        <w:jc w:val="both"/>
        <w:rPr>
          <w:rFonts w:ascii="Garamond" w:hAnsi="Garamond" w:cs="Tahoma"/>
          <w:sz w:val="24"/>
        </w:rPr>
      </w:pPr>
      <w:r w:rsidRPr="00695299">
        <w:rPr>
          <w:rFonts w:ascii="Garamond" w:hAnsi="Garamond" w:cs="Tahoma"/>
          <w:sz w:val="24"/>
        </w:rPr>
        <w:t>Potrjujemo, da je na podlagi</w:t>
      </w:r>
      <w:r w:rsidR="008C2CC1">
        <w:rPr>
          <w:rFonts w:ascii="Garamond" w:hAnsi="Garamond" w:cs="Tahoma"/>
          <w:sz w:val="24"/>
        </w:rPr>
        <w:t xml:space="preserve"> našega naročila zgoraj navedena oseba </w:t>
      </w:r>
      <w:r w:rsidRPr="00695299">
        <w:rPr>
          <w:rFonts w:ascii="Garamond" w:hAnsi="Garamond" w:cs="Tahoma"/>
          <w:sz w:val="24"/>
        </w:rPr>
        <w:t>uspešno izvajal</w:t>
      </w:r>
      <w:r w:rsidR="008C2CC1">
        <w:rPr>
          <w:rFonts w:ascii="Garamond" w:hAnsi="Garamond" w:cs="Tahoma"/>
          <w:sz w:val="24"/>
        </w:rPr>
        <w:t>a</w:t>
      </w:r>
      <w:r w:rsidRPr="00695299">
        <w:rPr>
          <w:rFonts w:ascii="Garamond" w:hAnsi="Garamond" w:cs="Tahoma"/>
          <w:sz w:val="24"/>
        </w:rPr>
        <w:t xml:space="preserve"> storitve </w:t>
      </w:r>
      <w:r w:rsidR="008C2CC1">
        <w:rPr>
          <w:rFonts w:ascii="Garamond" w:hAnsi="Garamond" w:cs="Tahoma"/>
          <w:sz w:val="24"/>
        </w:rPr>
        <w:t xml:space="preserve">preverjanja kakovosti čiščenja </w:t>
      </w:r>
      <w:r w:rsidRPr="00695299">
        <w:rPr>
          <w:rFonts w:ascii="Garamond" w:hAnsi="Garamond" w:cs="Tahoma"/>
          <w:sz w:val="24"/>
        </w:rPr>
        <w:t>v skladu s sklenjeno pogodbo in v roku.</w:t>
      </w:r>
    </w:p>
    <w:p w14:paraId="4A929ECF" w14:textId="01C59CDF" w:rsidR="00980702" w:rsidRDefault="00980702" w:rsidP="00980702">
      <w:pPr>
        <w:pStyle w:val="Glava"/>
        <w:tabs>
          <w:tab w:val="clear" w:pos="4536"/>
          <w:tab w:val="clear" w:pos="9072"/>
        </w:tabs>
        <w:rPr>
          <w:rFonts w:ascii="Garamond" w:hAnsi="Garamond" w:cs="Tahoma"/>
          <w:sz w:val="24"/>
        </w:rPr>
      </w:pPr>
    </w:p>
    <w:p w14:paraId="151FB775" w14:textId="09F32DE9" w:rsidR="00BA10E9" w:rsidRDefault="00BA10E9" w:rsidP="00980702">
      <w:pPr>
        <w:pStyle w:val="Glava"/>
        <w:tabs>
          <w:tab w:val="clear" w:pos="4536"/>
          <w:tab w:val="clear" w:pos="9072"/>
        </w:tabs>
        <w:rPr>
          <w:rFonts w:ascii="Garamond" w:hAnsi="Garamond" w:cs="Tahoma"/>
          <w:sz w:val="24"/>
        </w:rPr>
      </w:pPr>
    </w:p>
    <w:p w14:paraId="2024A02A" w14:textId="77777777" w:rsidR="00BA10E9" w:rsidRPr="007C5D33" w:rsidRDefault="00BA10E9" w:rsidP="00BA10E9">
      <w:pPr>
        <w:pStyle w:val="Bodytext81"/>
        <w:shd w:val="clear" w:color="auto" w:fill="auto"/>
        <w:tabs>
          <w:tab w:val="left" w:pos="145"/>
        </w:tabs>
        <w:spacing w:before="0" w:line="240" w:lineRule="auto"/>
        <w:ind w:left="20"/>
        <w:jc w:val="both"/>
        <w:rPr>
          <w:rFonts w:ascii="Garamond" w:hAnsi="Garamond"/>
          <w:i w:val="0"/>
          <w:sz w:val="24"/>
          <w:szCs w:val="24"/>
          <w:u w:val="single"/>
        </w:rPr>
      </w:pPr>
      <w:r w:rsidRPr="007C5D33">
        <w:rPr>
          <w:rFonts w:ascii="Garamond" w:hAnsi="Garamond"/>
          <w:i w:val="0"/>
          <w:sz w:val="24"/>
          <w:szCs w:val="24"/>
          <w:u w:val="single"/>
        </w:rPr>
        <w:t xml:space="preserve">Opomba: </w:t>
      </w:r>
    </w:p>
    <w:p w14:paraId="38212BB2" w14:textId="77777777" w:rsidR="00BA10E9" w:rsidRPr="007C5D33" w:rsidRDefault="00BA10E9" w:rsidP="00BA10E9">
      <w:pPr>
        <w:pStyle w:val="Bodytext81"/>
        <w:shd w:val="clear" w:color="auto" w:fill="auto"/>
        <w:tabs>
          <w:tab w:val="left" w:pos="145"/>
        </w:tabs>
        <w:spacing w:before="0" w:line="240" w:lineRule="auto"/>
        <w:ind w:left="20"/>
        <w:jc w:val="both"/>
        <w:rPr>
          <w:rFonts w:ascii="Garamond" w:hAnsi="Garamond"/>
          <w:i w:val="0"/>
          <w:sz w:val="24"/>
          <w:szCs w:val="24"/>
        </w:rPr>
      </w:pPr>
      <w:r w:rsidRPr="007C5D33">
        <w:rPr>
          <w:rFonts w:ascii="Garamond" w:hAnsi="Garamond"/>
          <w:i w:val="0"/>
          <w:sz w:val="24"/>
          <w:szCs w:val="24"/>
        </w:rPr>
        <w:t xml:space="preserve">Naročnik– izdajatelj reference mora izpolniti vse zahtevane podatke. </w:t>
      </w:r>
    </w:p>
    <w:p w14:paraId="5134E849" w14:textId="6B962D98" w:rsidR="00BA10E9" w:rsidRDefault="00BA10E9" w:rsidP="00BA10E9">
      <w:pPr>
        <w:pStyle w:val="Glava"/>
        <w:tabs>
          <w:tab w:val="clear" w:pos="4536"/>
          <w:tab w:val="clear" w:pos="9072"/>
        </w:tabs>
        <w:rPr>
          <w:rFonts w:ascii="Garamond" w:hAnsi="Garamond" w:cs="Tahoma"/>
          <w:sz w:val="24"/>
        </w:rPr>
      </w:pPr>
      <w:r w:rsidRPr="007C5D33">
        <w:rPr>
          <w:rFonts w:ascii="Garamond" w:hAnsi="Garamond"/>
          <w:sz w:val="24"/>
        </w:rPr>
        <w:t>Obrazec se po potrebi fotokopira</w:t>
      </w:r>
    </w:p>
    <w:p w14:paraId="7A40C0C2" w14:textId="77777777" w:rsidR="00BA10E9" w:rsidRPr="00695299" w:rsidRDefault="00BA10E9" w:rsidP="00980702">
      <w:pPr>
        <w:pStyle w:val="Glava"/>
        <w:tabs>
          <w:tab w:val="clear" w:pos="4536"/>
          <w:tab w:val="clear" w:pos="9072"/>
        </w:tabs>
        <w:rPr>
          <w:rFonts w:ascii="Garamond" w:hAnsi="Garamond" w:cs="Tahoma"/>
          <w:sz w:val="24"/>
        </w:rPr>
      </w:pPr>
    </w:p>
    <w:p w14:paraId="75E34316" w14:textId="77777777" w:rsidR="00980702" w:rsidRPr="00695299" w:rsidRDefault="00980702" w:rsidP="00980702">
      <w:pPr>
        <w:pStyle w:val="Glava"/>
        <w:tabs>
          <w:tab w:val="clear" w:pos="4536"/>
          <w:tab w:val="clear" w:pos="9072"/>
        </w:tabs>
        <w:rPr>
          <w:rFonts w:ascii="Garamond" w:hAnsi="Garamond" w:cs="Tahoma"/>
          <w:sz w:val="24"/>
        </w:rPr>
      </w:pPr>
    </w:p>
    <w:tbl>
      <w:tblPr>
        <w:tblW w:w="0" w:type="auto"/>
        <w:tblLook w:val="04A0" w:firstRow="1" w:lastRow="0" w:firstColumn="1" w:lastColumn="0" w:noHBand="0" w:noVBand="1"/>
      </w:tblPr>
      <w:tblGrid>
        <w:gridCol w:w="3077"/>
        <w:gridCol w:w="3077"/>
        <w:gridCol w:w="3077"/>
      </w:tblGrid>
      <w:tr w:rsidR="00980702" w:rsidRPr="00695299" w14:paraId="4196298C" w14:textId="77777777" w:rsidTr="003F2A3F">
        <w:trPr>
          <w:trHeight w:val="2092"/>
        </w:trPr>
        <w:tc>
          <w:tcPr>
            <w:tcW w:w="3077" w:type="dxa"/>
          </w:tcPr>
          <w:p w14:paraId="2A91A5AB"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08D6292"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B0B3F86" w14:textId="77777777" w:rsidR="00980702" w:rsidRPr="00695299" w:rsidRDefault="00980702" w:rsidP="003F2A3F">
            <w:pPr>
              <w:jc w:val="center"/>
              <w:rPr>
                <w:rFonts w:ascii="Garamond" w:hAnsi="Garamond"/>
                <w:sz w:val="24"/>
                <w:lang w:eastAsia="en-US"/>
              </w:rPr>
            </w:pPr>
            <w:r w:rsidRPr="00695299">
              <w:rPr>
                <w:rFonts w:ascii="Garamond" w:hAnsi="Garamond"/>
                <w:sz w:val="24"/>
                <w:lang w:eastAsia="en-US"/>
              </w:rPr>
              <w:t>žig</w:t>
            </w:r>
          </w:p>
        </w:tc>
        <w:tc>
          <w:tcPr>
            <w:tcW w:w="3077" w:type="dxa"/>
          </w:tcPr>
          <w:p w14:paraId="3990D24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03DF6BB3" w14:textId="77777777" w:rsidR="00980702" w:rsidRPr="00695299" w:rsidRDefault="00980702" w:rsidP="003F2A3F">
            <w:pPr>
              <w:jc w:val="both"/>
              <w:rPr>
                <w:rFonts w:ascii="Garamond" w:hAnsi="Garamond"/>
                <w:sz w:val="24"/>
                <w:lang w:eastAsia="en-US"/>
              </w:rPr>
            </w:pPr>
          </w:p>
          <w:p w14:paraId="2D336235" w14:textId="77777777" w:rsidR="00980702" w:rsidRPr="00695299" w:rsidRDefault="00980702" w:rsidP="003F2A3F">
            <w:pPr>
              <w:jc w:val="both"/>
              <w:rPr>
                <w:rFonts w:ascii="Garamond" w:hAnsi="Garamond"/>
                <w:sz w:val="24"/>
                <w:lang w:eastAsia="en-US"/>
              </w:rPr>
            </w:pPr>
            <w:r w:rsidRPr="00695299">
              <w:rPr>
                <w:rFonts w:ascii="Garamond" w:hAnsi="Garamond"/>
                <w:sz w:val="24"/>
                <w:lang w:eastAsia="en-US"/>
              </w:rPr>
              <w:t>_________________</w:t>
            </w:r>
          </w:p>
          <w:p w14:paraId="274B5D3A" w14:textId="77777777" w:rsidR="00980702" w:rsidRPr="00695299" w:rsidRDefault="00980702" w:rsidP="003F2A3F">
            <w:pPr>
              <w:ind w:left="-470"/>
              <w:jc w:val="center"/>
              <w:rPr>
                <w:rFonts w:ascii="Garamond" w:hAnsi="Garamond"/>
                <w:sz w:val="24"/>
                <w:lang w:eastAsia="en-US"/>
              </w:rPr>
            </w:pPr>
            <w:r w:rsidRPr="00695299">
              <w:rPr>
                <w:rFonts w:ascii="Garamond" w:hAnsi="Garamond"/>
                <w:sz w:val="24"/>
                <w:lang w:eastAsia="en-US"/>
              </w:rPr>
              <w:t>Podpis</w:t>
            </w:r>
          </w:p>
          <w:p w14:paraId="114448F9" w14:textId="77777777" w:rsidR="00980702" w:rsidRPr="00695299" w:rsidRDefault="00980702" w:rsidP="003F2A3F">
            <w:pPr>
              <w:ind w:left="-470"/>
              <w:jc w:val="center"/>
              <w:rPr>
                <w:rFonts w:ascii="Garamond" w:hAnsi="Garamond"/>
                <w:sz w:val="24"/>
                <w:lang w:eastAsia="en-US"/>
              </w:rPr>
            </w:pPr>
          </w:p>
          <w:p w14:paraId="03B03634" w14:textId="77777777" w:rsidR="00980702" w:rsidRPr="00695299" w:rsidRDefault="00980702" w:rsidP="003F2A3F">
            <w:pPr>
              <w:ind w:left="-470"/>
              <w:jc w:val="center"/>
              <w:rPr>
                <w:rFonts w:ascii="Garamond" w:hAnsi="Garamond"/>
                <w:sz w:val="24"/>
                <w:lang w:eastAsia="en-US"/>
              </w:rPr>
            </w:pPr>
          </w:p>
          <w:p w14:paraId="1A1C0FC8" w14:textId="77777777" w:rsidR="00980702" w:rsidRPr="00695299" w:rsidRDefault="00980702" w:rsidP="003F2A3F">
            <w:pPr>
              <w:ind w:left="-470"/>
              <w:jc w:val="center"/>
              <w:rPr>
                <w:rFonts w:ascii="Garamond" w:hAnsi="Garamond"/>
                <w:sz w:val="24"/>
                <w:lang w:eastAsia="en-US"/>
              </w:rPr>
            </w:pPr>
          </w:p>
        </w:tc>
      </w:tr>
    </w:tbl>
    <w:p w14:paraId="259DC821" w14:textId="77777777" w:rsidR="00BA10E9" w:rsidRDefault="00BA10E9" w:rsidP="006258B0">
      <w:pPr>
        <w:jc w:val="center"/>
        <w:rPr>
          <w:rFonts w:ascii="Garamond" w:hAnsi="Garamond" w:cs="Tahoma"/>
          <w:b/>
          <w:i/>
          <w:sz w:val="24"/>
          <w:u w:val="single"/>
        </w:rPr>
      </w:pPr>
    </w:p>
    <w:p w14:paraId="55C48636" w14:textId="77777777" w:rsidR="00BA10E9" w:rsidRDefault="00BA10E9" w:rsidP="006258B0">
      <w:pPr>
        <w:jc w:val="center"/>
        <w:rPr>
          <w:rFonts w:ascii="Garamond" w:hAnsi="Garamond" w:cs="Tahoma"/>
          <w:b/>
          <w:i/>
          <w:sz w:val="24"/>
          <w:u w:val="single"/>
        </w:rPr>
      </w:pPr>
    </w:p>
    <w:p w14:paraId="37AEAEA6" w14:textId="77777777" w:rsidR="00BA10E9" w:rsidRDefault="00BA10E9" w:rsidP="006258B0">
      <w:pPr>
        <w:jc w:val="center"/>
        <w:rPr>
          <w:rFonts w:ascii="Garamond" w:hAnsi="Garamond" w:cs="Tahoma"/>
          <w:b/>
          <w:i/>
          <w:sz w:val="24"/>
          <w:u w:val="single"/>
        </w:rPr>
      </w:pPr>
    </w:p>
    <w:p w14:paraId="1EB6D2C3" w14:textId="77777777" w:rsidR="00BA10E9" w:rsidRDefault="00BA10E9" w:rsidP="006258B0">
      <w:pPr>
        <w:jc w:val="center"/>
        <w:rPr>
          <w:rFonts w:ascii="Garamond" w:hAnsi="Garamond" w:cs="Tahoma"/>
          <w:b/>
          <w:i/>
          <w:sz w:val="24"/>
          <w:u w:val="single"/>
        </w:rPr>
      </w:pPr>
    </w:p>
    <w:p w14:paraId="0EAC8FE9" w14:textId="77777777" w:rsidR="00BA10E9" w:rsidRDefault="00BA10E9" w:rsidP="006258B0">
      <w:pPr>
        <w:jc w:val="center"/>
        <w:rPr>
          <w:rFonts w:ascii="Garamond" w:hAnsi="Garamond" w:cs="Tahoma"/>
          <w:b/>
          <w:i/>
          <w:sz w:val="24"/>
          <w:u w:val="single"/>
        </w:rPr>
      </w:pPr>
    </w:p>
    <w:p w14:paraId="3596250D" w14:textId="77777777" w:rsidR="00BA10E9" w:rsidRDefault="00BA10E9" w:rsidP="006258B0">
      <w:pPr>
        <w:jc w:val="center"/>
        <w:rPr>
          <w:rFonts w:ascii="Garamond" w:hAnsi="Garamond" w:cs="Tahoma"/>
          <w:b/>
          <w:i/>
          <w:sz w:val="24"/>
          <w:u w:val="single"/>
        </w:rPr>
      </w:pPr>
    </w:p>
    <w:p w14:paraId="3CC105CB" w14:textId="77777777" w:rsidR="00BA10E9" w:rsidRDefault="00BA10E9" w:rsidP="006258B0">
      <w:pPr>
        <w:jc w:val="center"/>
        <w:rPr>
          <w:rFonts w:ascii="Garamond" w:hAnsi="Garamond" w:cs="Tahoma"/>
          <w:b/>
          <w:i/>
          <w:sz w:val="24"/>
          <w:u w:val="single"/>
        </w:rPr>
      </w:pPr>
    </w:p>
    <w:p w14:paraId="00583BF3" w14:textId="77777777" w:rsidR="00BA10E9" w:rsidRDefault="00BA10E9" w:rsidP="006258B0">
      <w:pPr>
        <w:jc w:val="center"/>
        <w:rPr>
          <w:rFonts w:ascii="Garamond" w:hAnsi="Garamond" w:cs="Tahoma"/>
          <w:b/>
          <w:i/>
          <w:sz w:val="24"/>
          <w:u w:val="single"/>
        </w:rPr>
      </w:pPr>
    </w:p>
    <w:p w14:paraId="3C3F7CE5" w14:textId="77777777" w:rsidR="00BA10E9" w:rsidRDefault="00BA10E9" w:rsidP="006258B0">
      <w:pPr>
        <w:jc w:val="center"/>
        <w:rPr>
          <w:rFonts w:ascii="Garamond" w:hAnsi="Garamond" w:cs="Tahoma"/>
          <w:b/>
          <w:i/>
          <w:sz w:val="24"/>
          <w:u w:val="single"/>
        </w:rPr>
      </w:pPr>
    </w:p>
    <w:p w14:paraId="01CF83F2" w14:textId="77777777" w:rsidR="00BA10E9" w:rsidRDefault="00BA10E9" w:rsidP="006258B0">
      <w:pPr>
        <w:jc w:val="center"/>
        <w:rPr>
          <w:rFonts w:ascii="Garamond" w:hAnsi="Garamond" w:cs="Tahoma"/>
          <w:b/>
          <w:i/>
          <w:sz w:val="24"/>
          <w:u w:val="single"/>
        </w:rPr>
      </w:pPr>
    </w:p>
    <w:p w14:paraId="6F8592CB" w14:textId="77777777" w:rsidR="00BA10E9" w:rsidRDefault="00BA10E9" w:rsidP="006258B0">
      <w:pPr>
        <w:jc w:val="center"/>
        <w:rPr>
          <w:rFonts w:ascii="Garamond" w:hAnsi="Garamond" w:cs="Tahoma"/>
          <w:b/>
          <w:i/>
          <w:sz w:val="24"/>
          <w:u w:val="single"/>
        </w:rPr>
      </w:pPr>
    </w:p>
    <w:p w14:paraId="3642827C" w14:textId="77777777" w:rsidR="00BA10E9" w:rsidRDefault="00BA10E9" w:rsidP="006258B0">
      <w:pPr>
        <w:jc w:val="center"/>
        <w:rPr>
          <w:rFonts w:ascii="Garamond" w:hAnsi="Garamond" w:cs="Tahoma"/>
          <w:b/>
          <w:i/>
          <w:sz w:val="24"/>
          <w:u w:val="single"/>
        </w:rPr>
      </w:pPr>
    </w:p>
    <w:p w14:paraId="4865847B" w14:textId="77777777" w:rsidR="00AB1E40" w:rsidRDefault="00AB1E40">
      <w:pPr>
        <w:rPr>
          <w:rFonts w:ascii="Garamond" w:hAnsi="Garamond"/>
          <w:b/>
          <w:sz w:val="24"/>
        </w:rPr>
      </w:pPr>
      <w:r>
        <w:rPr>
          <w:rFonts w:ascii="Garamond" w:hAnsi="Garamond"/>
          <w:b/>
          <w:sz w:val="24"/>
        </w:rPr>
        <w:br w:type="page"/>
      </w:r>
    </w:p>
    <w:p w14:paraId="72CF3A0A" w14:textId="5A8F5966" w:rsidR="00A2564B" w:rsidRPr="00695299" w:rsidRDefault="00A2564B" w:rsidP="006258B0">
      <w:pPr>
        <w:jc w:val="center"/>
        <w:rPr>
          <w:rFonts w:ascii="Garamond" w:hAnsi="Garamond"/>
          <w:b/>
          <w:sz w:val="24"/>
        </w:rPr>
      </w:pPr>
      <w:r w:rsidRPr="00695299">
        <w:rPr>
          <w:rFonts w:ascii="Garamond" w:hAnsi="Garamond"/>
          <w:b/>
          <w:sz w:val="24"/>
        </w:rPr>
        <w:lastRenderedPageBreak/>
        <w:t xml:space="preserve">VZOREC </w:t>
      </w:r>
      <w:r w:rsidR="00EC6AC4" w:rsidRPr="00695299">
        <w:rPr>
          <w:rFonts w:ascii="Garamond" w:hAnsi="Garamond"/>
          <w:b/>
          <w:sz w:val="24"/>
        </w:rPr>
        <w:t>POGODBE</w:t>
      </w:r>
      <w:r w:rsidRPr="00695299">
        <w:rPr>
          <w:rFonts w:ascii="Garamond" w:hAnsi="Garamond"/>
          <w:b/>
          <w:sz w:val="24"/>
        </w:rPr>
        <w:t xml:space="preserve"> </w:t>
      </w:r>
      <w:r w:rsidR="00980702">
        <w:rPr>
          <w:rFonts w:ascii="Garamond" w:hAnsi="Garamond"/>
          <w:b/>
          <w:sz w:val="24"/>
        </w:rPr>
        <w:t>(OBR-4</w:t>
      </w:r>
      <w:r w:rsidR="007F60EE" w:rsidRPr="00695299">
        <w:rPr>
          <w:rFonts w:ascii="Garamond" w:hAnsi="Garamond"/>
          <w:b/>
          <w:sz w:val="24"/>
        </w:rPr>
        <w:t>)</w:t>
      </w:r>
    </w:p>
    <w:p w14:paraId="46B60246" w14:textId="70249D8B" w:rsidR="00850EED" w:rsidRPr="007C5D33" w:rsidRDefault="00850EED" w:rsidP="00850EED">
      <w:pPr>
        <w:pStyle w:val="Navaden2"/>
        <w:ind w:right="-1"/>
        <w:jc w:val="both"/>
        <w:rPr>
          <w:rFonts w:ascii="Garamond" w:hAnsi="Garamond" w:cs="Arial"/>
          <w:sz w:val="24"/>
          <w:szCs w:val="24"/>
        </w:rPr>
      </w:pPr>
    </w:p>
    <w:p w14:paraId="4F8204E8" w14:textId="77777777" w:rsidR="00850EED" w:rsidRPr="007C5D33" w:rsidRDefault="00850EED" w:rsidP="00850EED">
      <w:pPr>
        <w:pStyle w:val="Navaden2"/>
        <w:spacing w:line="360" w:lineRule="auto"/>
        <w:jc w:val="center"/>
        <w:rPr>
          <w:rFonts w:ascii="Garamond" w:hAnsi="Garamond" w:cs="Arial"/>
          <w:sz w:val="24"/>
          <w:szCs w:val="24"/>
        </w:rPr>
      </w:pPr>
      <w:r w:rsidRPr="007C5D33">
        <w:rPr>
          <w:rFonts w:ascii="Garamond" w:hAnsi="Garamond" w:cs="Arial"/>
          <w:sz w:val="24"/>
          <w:szCs w:val="24"/>
        </w:rPr>
        <w:t xml:space="preserve">Ponudnik mora v pogodbo vnesti vse manjkajoče podatke, ki se nanašajo nanj in so potrebni za morebitno sklenitev. </w:t>
      </w:r>
    </w:p>
    <w:p w14:paraId="4A030B14" w14:textId="77777777" w:rsidR="00850EED" w:rsidRPr="007C5D33" w:rsidRDefault="00850EED" w:rsidP="00850EED">
      <w:pPr>
        <w:pStyle w:val="Navaden2"/>
        <w:spacing w:line="360" w:lineRule="auto"/>
        <w:jc w:val="center"/>
        <w:rPr>
          <w:rFonts w:ascii="Garamond" w:hAnsi="Garamond"/>
          <w:b/>
          <w:noProof/>
          <w:sz w:val="24"/>
          <w:lang w:eastAsia="sl-SI"/>
        </w:rPr>
      </w:pPr>
      <w:r w:rsidRPr="007C5D33">
        <w:rPr>
          <w:rFonts w:ascii="Garamond" w:hAnsi="Garamond" w:cs="Arial"/>
          <w:sz w:val="24"/>
          <w:szCs w:val="24"/>
        </w:rPr>
        <w:t>Pogodbo ponudnik parafira, s čimer potrjuje, da se strinja z njeno vsebino</w:t>
      </w:r>
      <w:r w:rsidRPr="007C5D33">
        <w:rPr>
          <w:rFonts w:ascii="Garamond" w:hAnsi="Garamond" w:cs="Arial"/>
          <w:bCs/>
          <w:sz w:val="24"/>
          <w:szCs w:val="24"/>
        </w:rPr>
        <w:t>.</w:t>
      </w:r>
      <w:r w:rsidRPr="007C5D33">
        <w:rPr>
          <w:rFonts w:ascii="Garamond" w:hAnsi="Garamond"/>
          <w:b/>
          <w:noProof/>
          <w:sz w:val="24"/>
        </w:rPr>
        <w:t xml:space="preserve"> </w:t>
      </w:r>
    </w:p>
    <w:p w14:paraId="71CCCD16" w14:textId="77777777" w:rsidR="00850EED" w:rsidRPr="007C5D33" w:rsidRDefault="00850EED" w:rsidP="00850EED">
      <w:pPr>
        <w:pStyle w:val="Navaden2"/>
        <w:spacing w:line="360" w:lineRule="auto"/>
        <w:jc w:val="center"/>
        <w:rPr>
          <w:rFonts w:ascii="Garamond" w:hAnsi="Garamond" w:cs="Arial"/>
          <w:bCs/>
          <w:sz w:val="24"/>
          <w:szCs w:val="24"/>
        </w:rPr>
      </w:pPr>
    </w:p>
    <w:tbl>
      <w:tblPr>
        <w:tblStyle w:val="Navadnatabela2"/>
        <w:tblW w:w="0" w:type="auto"/>
        <w:tblLook w:val="04A0" w:firstRow="1" w:lastRow="0" w:firstColumn="1" w:lastColumn="0" w:noHBand="0" w:noVBand="1"/>
      </w:tblPr>
      <w:tblGrid>
        <w:gridCol w:w="4820"/>
        <w:gridCol w:w="4524"/>
      </w:tblGrid>
      <w:tr w:rsidR="00850EED" w:rsidRPr="007C5D33" w14:paraId="15745E32" w14:textId="77777777" w:rsidTr="00850EE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20" w:type="dxa"/>
            <w:shd w:val="clear" w:color="auto" w:fill="D9D9D9" w:themeFill="background1" w:themeFillShade="D9"/>
          </w:tcPr>
          <w:p w14:paraId="58E4C87D" w14:textId="77777777" w:rsidR="00850EED" w:rsidRPr="007C5D33" w:rsidRDefault="00850EED" w:rsidP="00850EED">
            <w:pPr>
              <w:spacing w:after="60"/>
              <w:rPr>
                <w:rFonts w:ascii="Garamond" w:hAnsi="Garamond" w:cs="Arial"/>
                <w:sz w:val="24"/>
              </w:rPr>
            </w:pPr>
            <w:r w:rsidRPr="007C5D33">
              <w:rPr>
                <w:rFonts w:ascii="Garamond" w:hAnsi="Garamond" w:cs="Arial"/>
                <w:sz w:val="24"/>
              </w:rPr>
              <w:t>Izvajalec:</w:t>
            </w:r>
          </w:p>
        </w:tc>
        <w:tc>
          <w:tcPr>
            <w:tcW w:w="4524" w:type="dxa"/>
            <w:shd w:val="clear" w:color="auto" w:fill="D9D9D9" w:themeFill="background1" w:themeFillShade="D9"/>
          </w:tcPr>
          <w:p w14:paraId="5BEC5B38" w14:textId="77777777" w:rsidR="00850EED" w:rsidRPr="007C5D33" w:rsidRDefault="00850EED" w:rsidP="00850EED">
            <w:pPr>
              <w:keepNext/>
              <w:cnfStyle w:val="100000000000" w:firstRow="1" w:lastRow="0" w:firstColumn="0" w:lastColumn="0" w:oddVBand="0" w:evenVBand="0" w:oddHBand="0" w:evenHBand="0" w:firstRowFirstColumn="0" w:firstRowLastColumn="0" w:lastRowFirstColumn="0" w:lastRowLastColumn="0"/>
              <w:rPr>
                <w:rFonts w:ascii="Garamond" w:hAnsi="Garamond" w:cs="Arial"/>
                <w:sz w:val="24"/>
              </w:rPr>
            </w:pPr>
            <w:r w:rsidRPr="007C5D33">
              <w:rPr>
                <w:rFonts w:ascii="Garamond" w:hAnsi="Garamond" w:cs="Arial"/>
                <w:sz w:val="24"/>
              </w:rPr>
              <w:t>Naročnik:</w:t>
            </w:r>
          </w:p>
        </w:tc>
      </w:tr>
      <w:tr w:rsidR="00850EED" w:rsidRPr="007C5D33" w14:paraId="438B9228" w14:textId="77777777" w:rsidTr="00850EED">
        <w:trPr>
          <w:cnfStyle w:val="000000100000" w:firstRow="0" w:lastRow="0" w:firstColumn="0" w:lastColumn="0" w:oddVBand="0" w:evenVBand="0" w:oddHBand="1" w:evenHBand="0" w:firstRowFirstColumn="0" w:firstRowLastColumn="0" w:lastRowFirstColumn="0" w:lastRowLastColumn="0"/>
          <w:trHeight w:val="1662"/>
        </w:trPr>
        <w:tc>
          <w:tcPr>
            <w:cnfStyle w:val="001000000000" w:firstRow="0" w:lastRow="0" w:firstColumn="1" w:lastColumn="0" w:oddVBand="0" w:evenVBand="0" w:oddHBand="0" w:evenHBand="0" w:firstRowFirstColumn="0" w:firstRowLastColumn="0" w:lastRowFirstColumn="0" w:lastRowLastColumn="0"/>
            <w:tcW w:w="4820" w:type="dxa"/>
          </w:tcPr>
          <w:p w14:paraId="2C4E5864" w14:textId="77777777" w:rsidR="00850EED" w:rsidRPr="007C5D33" w:rsidRDefault="00850EED" w:rsidP="00850EED">
            <w:pPr>
              <w:keepNext/>
              <w:rPr>
                <w:rFonts w:ascii="Garamond" w:hAnsi="Garamond" w:cs="Arial"/>
                <w:sz w:val="24"/>
              </w:rPr>
            </w:pPr>
            <w:r w:rsidRPr="007C5D33">
              <w:rPr>
                <w:rFonts w:ascii="Garamond" w:hAnsi="Garamond" w:cs="Arial"/>
                <w:sz w:val="24"/>
              </w:rPr>
              <w:t>Naziv</w:t>
            </w:r>
          </w:p>
          <w:p w14:paraId="54A1BEF5"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Naslov</w:t>
            </w:r>
          </w:p>
          <w:p w14:paraId="5C27938B"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ki ga zastopa:</w:t>
            </w:r>
          </w:p>
          <w:p w14:paraId="755433D4"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 xml:space="preserve">Matična številka: </w:t>
            </w:r>
          </w:p>
          <w:p w14:paraId="3A554147" w14:textId="77777777" w:rsidR="00850EED" w:rsidRPr="007C5D33" w:rsidRDefault="00850EED" w:rsidP="00850EED">
            <w:pPr>
              <w:keepNext/>
              <w:rPr>
                <w:rFonts w:ascii="Garamond" w:hAnsi="Garamond" w:cs="Arial"/>
                <w:b w:val="0"/>
                <w:sz w:val="24"/>
              </w:rPr>
            </w:pPr>
            <w:r w:rsidRPr="007C5D33">
              <w:rPr>
                <w:rFonts w:ascii="Garamond" w:hAnsi="Garamond" w:cs="Arial"/>
                <w:b w:val="0"/>
                <w:sz w:val="24"/>
              </w:rPr>
              <w:t xml:space="preserve">Davčna številka: </w:t>
            </w:r>
          </w:p>
          <w:p w14:paraId="73B624F8" w14:textId="77777777" w:rsidR="00850EED" w:rsidRPr="007C5D33" w:rsidRDefault="00850EED" w:rsidP="00850EED">
            <w:pPr>
              <w:keepNext/>
              <w:rPr>
                <w:rFonts w:ascii="Garamond" w:hAnsi="Garamond" w:cs="Arial"/>
                <w:sz w:val="24"/>
              </w:rPr>
            </w:pPr>
            <w:r w:rsidRPr="007C5D33">
              <w:rPr>
                <w:rFonts w:ascii="Garamond" w:hAnsi="Garamond" w:cs="Arial"/>
                <w:b w:val="0"/>
                <w:sz w:val="24"/>
              </w:rPr>
              <w:t xml:space="preserve">TRR: </w:t>
            </w:r>
          </w:p>
        </w:tc>
        <w:tc>
          <w:tcPr>
            <w:tcW w:w="4524" w:type="dxa"/>
          </w:tcPr>
          <w:p w14:paraId="2DB538AE"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b/>
                <w:sz w:val="24"/>
              </w:rPr>
            </w:pPr>
            <w:r w:rsidRPr="007C5D33">
              <w:rPr>
                <w:rFonts w:ascii="Garamond" w:hAnsi="Garamond" w:cs="Arial"/>
                <w:b/>
                <w:sz w:val="24"/>
              </w:rPr>
              <w:t>UNIVERZA V LJUBLJANI</w:t>
            </w:r>
          </w:p>
          <w:p w14:paraId="1C4C24FC"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Kongresni trg 12, 1000 Ljubljana,</w:t>
            </w:r>
          </w:p>
          <w:p w14:paraId="30338CBF"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ki ga zastopa: rektor prof. dr. Igor Papič</w:t>
            </w:r>
          </w:p>
          <w:p w14:paraId="44AB53E1"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Matična številka: 5085063000</w:t>
            </w:r>
          </w:p>
          <w:p w14:paraId="7BBDA611"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r w:rsidRPr="007C5D33">
              <w:rPr>
                <w:rFonts w:ascii="Garamond" w:hAnsi="Garamond" w:cs="Arial"/>
                <w:sz w:val="24"/>
              </w:rPr>
              <w:t>Davčna številka: SI 54162513</w:t>
            </w:r>
          </w:p>
          <w:p w14:paraId="3598D762" w14:textId="77777777" w:rsidR="00850EED" w:rsidRPr="007C5D33" w:rsidRDefault="00850EED" w:rsidP="00850EED">
            <w:pPr>
              <w:keepNext/>
              <w:cnfStyle w:val="000000100000" w:firstRow="0" w:lastRow="0" w:firstColumn="0" w:lastColumn="0" w:oddVBand="0" w:evenVBand="0" w:oddHBand="1" w:evenHBand="0" w:firstRowFirstColumn="0" w:firstRowLastColumn="0" w:lastRowFirstColumn="0" w:lastRowLastColumn="0"/>
              <w:rPr>
                <w:rFonts w:ascii="Garamond" w:hAnsi="Garamond" w:cs="Arial"/>
                <w:sz w:val="24"/>
              </w:rPr>
            </w:pPr>
          </w:p>
        </w:tc>
      </w:tr>
    </w:tbl>
    <w:p w14:paraId="6D83BA37" w14:textId="1F99832F" w:rsidR="008F53FC" w:rsidRDefault="008961C9" w:rsidP="008F53FC">
      <w:pPr>
        <w:jc w:val="both"/>
        <w:rPr>
          <w:rFonts w:ascii="Garamond" w:eastAsia="Arial" w:hAnsi="Garamond" w:cs="Arial"/>
          <w:sz w:val="24"/>
        </w:rPr>
      </w:pPr>
      <w:r>
        <w:rPr>
          <w:rFonts w:ascii="Garamond" w:eastAsia="Garamond" w:hAnsi="Garamond" w:cs="Garamond"/>
          <w:color w:val="000000"/>
          <w:sz w:val="24"/>
        </w:rPr>
        <w:t>s</w:t>
      </w:r>
      <w:r>
        <w:rPr>
          <w:rFonts w:ascii="Garamond" w:eastAsia="Arial" w:hAnsi="Garamond" w:cs="Arial"/>
          <w:sz w:val="24"/>
        </w:rPr>
        <w:t>S</w:t>
      </w:r>
      <w:r w:rsidR="00850EED">
        <w:rPr>
          <w:rFonts w:ascii="Garamond" w:eastAsia="Arial" w:hAnsi="Garamond" w:cs="Arial"/>
          <w:sz w:val="24"/>
        </w:rPr>
        <w:t>klepata</w:t>
      </w:r>
    </w:p>
    <w:p w14:paraId="2136D7D2" w14:textId="77777777" w:rsidR="008961C9" w:rsidRPr="00DE0587" w:rsidRDefault="008961C9" w:rsidP="008F53FC">
      <w:pPr>
        <w:jc w:val="both"/>
        <w:rPr>
          <w:rFonts w:ascii="Garamond" w:eastAsia="Arial" w:hAnsi="Garamond" w:cs="Arial"/>
          <w:sz w:val="24"/>
        </w:rPr>
      </w:pPr>
    </w:p>
    <w:p w14:paraId="5BEE6EC1" w14:textId="3C125561" w:rsidR="00850EED" w:rsidRDefault="008F53FC" w:rsidP="008F53FC">
      <w:pPr>
        <w:pStyle w:val="Telobesedila"/>
        <w:jc w:val="center"/>
        <w:rPr>
          <w:rFonts w:ascii="Garamond" w:hAnsi="Garamond" w:cs="Arial"/>
          <w:sz w:val="24"/>
          <w:szCs w:val="24"/>
        </w:rPr>
      </w:pPr>
      <w:r w:rsidRPr="00DE0587">
        <w:rPr>
          <w:rFonts w:ascii="Garamond" w:hAnsi="Garamond"/>
          <w:b/>
          <w:color w:val="0F0F0F"/>
          <w:sz w:val="24"/>
          <w:szCs w:val="24"/>
        </w:rPr>
        <w:t>POGODBO</w:t>
      </w:r>
      <w:r w:rsidRPr="00DE0587">
        <w:rPr>
          <w:rFonts w:ascii="Garamond" w:hAnsi="Garamond"/>
          <w:b/>
          <w:color w:val="0F0F0F"/>
          <w:spacing w:val="-6"/>
          <w:sz w:val="24"/>
          <w:szCs w:val="24"/>
        </w:rPr>
        <w:t xml:space="preserve"> š</w:t>
      </w:r>
      <w:r w:rsidRPr="00DE0587">
        <w:rPr>
          <w:rFonts w:ascii="Garamond" w:hAnsi="Garamond"/>
          <w:b/>
          <w:color w:val="0F0F0F"/>
          <w:sz w:val="24"/>
          <w:szCs w:val="24"/>
        </w:rPr>
        <w:t>t.</w:t>
      </w:r>
      <w:r w:rsidRPr="00DE0587">
        <w:rPr>
          <w:rFonts w:ascii="Garamond" w:hAnsi="Garamond"/>
          <w:b/>
          <w:color w:val="0F0F0F"/>
          <w:spacing w:val="-43"/>
          <w:sz w:val="24"/>
          <w:szCs w:val="24"/>
        </w:rPr>
        <w:t xml:space="preserve">  </w:t>
      </w:r>
      <w:r w:rsidRPr="00DE0587">
        <w:rPr>
          <w:rFonts w:ascii="Garamond" w:hAnsi="Garamond"/>
          <w:b/>
          <w:color w:val="0F0F0F"/>
          <w:sz w:val="24"/>
          <w:szCs w:val="24"/>
        </w:rPr>
        <w:t xml:space="preserve"> </w:t>
      </w:r>
      <w:r w:rsidR="008961C9">
        <w:rPr>
          <w:rFonts w:ascii="Garamond" w:hAnsi="Garamond" w:cs="Arial"/>
          <w:b/>
          <w:sz w:val="24"/>
          <w:szCs w:val="24"/>
        </w:rPr>
        <w:t>401-7</w:t>
      </w:r>
      <w:r w:rsidRPr="00DE0587">
        <w:rPr>
          <w:rFonts w:ascii="Garamond" w:hAnsi="Garamond" w:cs="Arial"/>
          <w:b/>
          <w:sz w:val="24"/>
          <w:szCs w:val="24"/>
        </w:rPr>
        <w:t>/20</w:t>
      </w:r>
      <w:r w:rsidR="000972A7">
        <w:rPr>
          <w:rFonts w:ascii="Garamond" w:hAnsi="Garamond" w:cs="Arial"/>
          <w:b/>
          <w:sz w:val="24"/>
          <w:szCs w:val="24"/>
        </w:rPr>
        <w:t>20</w:t>
      </w:r>
      <w:r w:rsidRPr="00DE0587">
        <w:rPr>
          <w:rFonts w:ascii="Garamond" w:hAnsi="Garamond" w:cs="Arial"/>
          <w:sz w:val="24"/>
          <w:szCs w:val="24"/>
        </w:rPr>
        <w:t xml:space="preserve"> </w:t>
      </w:r>
    </w:p>
    <w:p w14:paraId="718BCD8F" w14:textId="478B0B63" w:rsidR="008F53FC" w:rsidRDefault="008F53FC" w:rsidP="008F53FC">
      <w:pPr>
        <w:pStyle w:val="Telobesedila"/>
        <w:jc w:val="center"/>
        <w:rPr>
          <w:rFonts w:ascii="Garamond" w:hAnsi="Garamond"/>
          <w:b/>
          <w:color w:val="0F0F0F"/>
          <w:sz w:val="24"/>
          <w:szCs w:val="24"/>
        </w:rPr>
      </w:pPr>
      <w:r w:rsidRPr="00DE0587">
        <w:rPr>
          <w:rFonts w:ascii="Garamond" w:hAnsi="Garamond"/>
          <w:b/>
          <w:color w:val="0F0F0F"/>
          <w:sz w:val="24"/>
          <w:szCs w:val="24"/>
        </w:rPr>
        <w:t xml:space="preserve">za </w:t>
      </w:r>
      <w:r>
        <w:rPr>
          <w:rFonts w:ascii="Garamond" w:hAnsi="Garamond"/>
          <w:b/>
          <w:color w:val="0F0F0F"/>
          <w:sz w:val="24"/>
          <w:szCs w:val="24"/>
        </w:rPr>
        <w:t>storitve čiščenja</w:t>
      </w:r>
      <w:r w:rsidR="00257CEC">
        <w:rPr>
          <w:rFonts w:ascii="Garamond" w:hAnsi="Garamond"/>
          <w:b/>
          <w:color w:val="0F0F0F"/>
          <w:sz w:val="24"/>
          <w:szCs w:val="24"/>
        </w:rPr>
        <w:t xml:space="preserve"> r</w:t>
      </w:r>
      <w:r w:rsidR="00392748">
        <w:rPr>
          <w:rFonts w:ascii="Garamond" w:hAnsi="Garamond"/>
          <w:b/>
          <w:color w:val="0F0F0F"/>
          <w:sz w:val="24"/>
          <w:szCs w:val="24"/>
        </w:rPr>
        <w:t>ektorata UL, stanovanj UL in Univerzitetne športne dvorane</w:t>
      </w:r>
      <w:r w:rsidR="00E95815">
        <w:rPr>
          <w:rFonts w:ascii="Garamond" w:hAnsi="Garamond"/>
          <w:b/>
          <w:color w:val="0F0F0F"/>
          <w:sz w:val="24"/>
          <w:szCs w:val="24"/>
        </w:rPr>
        <w:t xml:space="preserve"> </w:t>
      </w:r>
      <w:bookmarkStart w:id="0" w:name="_GoBack"/>
      <w:bookmarkEnd w:id="0"/>
    </w:p>
    <w:p w14:paraId="79E01F9D" w14:textId="77777777" w:rsidR="00850EED" w:rsidRDefault="00850EED" w:rsidP="008F53FC">
      <w:pPr>
        <w:pStyle w:val="Telobesedila"/>
        <w:jc w:val="center"/>
        <w:rPr>
          <w:rFonts w:ascii="Garamond" w:hAnsi="Garamond"/>
          <w:b/>
          <w:color w:val="0F0F0F"/>
          <w:sz w:val="24"/>
          <w:szCs w:val="24"/>
        </w:rPr>
      </w:pPr>
    </w:p>
    <w:p w14:paraId="1B59D146" w14:textId="77777777" w:rsidR="008F53FC" w:rsidRPr="00DE0587" w:rsidRDefault="008F53FC" w:rsidP="008F53FC">
      <w:pPr>
        <w:jc w:val="both"/>
        <w:rPr>
          <w:rFonts w:ascii="Garamond" w:eastAsia="Arial" w:hAnsi="Garamond" w:cs="Arial"/>
          <w:sz w:val="24"/>
        </w:rPr>
      </w:pPr>
    </w:p>
    <w:p w14:paraId="5FBE3AAD" w14:textId="77777777" w:rsidR="008F53FC" w:rsidRPr="00DE0587" w:rsidRDefault="008F53FC" w:rsidP="008F53FC">
      <w:pPr>
        <w:pStyle w:val="Telobesedila"/>
        <w:widowControl w:val="0"/>
        <w:numPr>
          <w:ilvl w:val="0"/>
          <w:numId w:val="13"/>
        </w:numPr>
        <w:overflowPunct/>
        <w:autoSpaceDE/>
        <w:autoSpaceDN/>
        <w:adjustRightInd/>
        <w:spacing w:line="288" w:lineRule="auto"/>
        <w:ind w:left="357" w:hanging="357"/>
        <w:jc w:val="center"/>
        <w:textAlignment w:val="auto"/>
        <w:rPr>
          <w:rFonts w:ascii="Garamond" w:hAnsi="Garamond" w:cs="Arial"/>
          <w:b/>
          <w:sz w:val="24"/>
          <w:szCs w:val="24"/>
        </w:rPr>
      </w:pPr>
      <w:r w:rsidRPr="00DE0587">
        <w:rPr>
          <w:rFonts w:ascii="Garamond" w:hAnsi="Garamond" w:cs="Arial"/>
          <w:b/>
          <w:sz w:val="24"/>
          <w:szCs w:val="24"/>
        </w:rPr>
        <w:t>UVODNE DOLOČBE</w:t>
      </w:r>
    </w:p>
    <w:p w14:paraId="1FE5260C" w14:textId="0848AC7D" w:rsidR="008F53FC" w:rsidRPr="00DE0587" w:rsidRDefault="008F53FC" w:rsidP="008F53FC">
      <w:pPr>
        <w:jc w:val="both"/>
        <w:rPr>
          <w:rFonts w:ascii="Garamond" w:hAnsi="Garamond" w:cs="Arial"/>
          <w:sz w:val="24"/>
        </w:rPr>
      </w:pPr>
    </w:p>
    <w:p w14:paraId="2AD61ECD" w14:textId="6655096D" w:rsidR="008F53FC" w:rsidRPr="00B21347" w:rsidRDefault="008F53FC" w:rsidP="00B21347">
      <w:pPr>
        <w:pStyle w:val="Telobesedila"/>
        <w:widowControl w:val="0"/>
        <w:numPr>
          <w:ilvl w:val="1"/>
          <w:numId w:val="12"/>
        </w:numPr>
        <w:tabs>
          <w:tab w:val="left" w:pos="5257"/>
        </w:tabs>
        <w:overflowPunct/>
        <w:autoSpaceDE/>
        <w:autoSpaceDN/>
        <w:adjustRightInd/>
        <w:spacing w:line="288" w:lineRule="auto"/>
        <w:ind w:left="357" w:hanging="357"/>
        <w:jc w:val="center"/>
        <w:textAlignment w:val="auto"/>
        <w:rPr>
          <w:rFonts w:ascii="Garamond" w:hAnsi="Garamond"/>
          <w:color w:val="0F0F0F"/>
          <w:sz w:val="24"/>
          <w:szCs w:val="24"/>
        </w:rPr>
      </w:pPr>
      <w:r w:rsidRPr="00DE0587">
        <w:rPr>
          <w:rFonts w:ascii="Garamond" w:hAnsi="Garamond"/>
          <w:color w:val="0F0F0F"/>
          <w:sz w:val="24"/>
          <w:szCs w:val="24"/>
        </w:rPr>
        <w:t>člen</w:t>
      </w:r>
    </w:p>
    <w:p w14:paraId="736860DB" w14:textId="49786999" w:rsidR="008F53FC" w:rsidRPr="00DE0587" w:rsidRDefault="008F53FC" w:rsidP="008F53FC">
      <w:pPr>
        <w:jc w:val="both"/>
        <w:rPr>
          <w:rFonts w:ascii="Garamond" w:hAnsi="Garamond" w:cs="Arial"/>
          <w:sz w:val="24"/>
        </w:rPr>
      </w:pPr>
      <w:r w:rsidRPr="00DE0587">
        <w:rPr>
          <w:rFonts w:ascii="Garamond" w:hAnsi="Garamond" w:cs="Arial"/>
          <w:sz w:val="24"/>
        </w:rPr>
        <w:t xml:space="preserve">Pogodbeni </w:t>
      </w:r>
      <w:r w:rsidR="00AB1E40">
        <w:rPr>
          <w:rFonts w:ascii="Garamond" w:hAnsi="Garamond" w:cs="Arial"/>
          <w:sz w:val="24"/>
        </w:rPr>
        <w:t>stranki uvodoma ugotavljata, da</w:t>
      </w:r>
      <w:r w:rsidRPr="00DE0587">
        <w:rPr>
          <w:rFonts w:ascii="Garamond" w:hAnsi="Garamond" w:cs="Arial"/>
          <w:sz w:val="24"/>
        </w:rPr>
        <w:t>:</w:t>
      </w:r>
    </w:p>
    <w:p w14:paraId="0658AF38" w14:textId="7241FFD7"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 xml:space="preserve">je bil izvajalec izbran kot najugodnejši ponudnik na podlagi izvedenega </w:t>
      </w:r>
      <w:r w:rsidR="00AB1E40" w:rsidRPr="004E028B">
        <w:rPr>
          <w:rFonts w:ascii="Garamond" w:hAnsi="Garamond" w:cs="Arial"/>
          <w:sz w:val="24"/>
        </w:rPr>
        <w:t xml:space="preserve">odprtega </w:t>
      </w:r>
      <w:r w:rsidRPr="004E028B">
        <w:rPr>
          <w:rFonts w:ascii="Garamond" w:hAnsi="Garamond" w:cs="Arial"/>
          <w:sz w:val="24"/>
        </w:rPr>
        <w:t xml:space="preserve">postopka </w:t>
      </w:r>
      <w:r w:rsidR="00AB1E40" w:rsidRPr="004E028B">
        <w:rPr>
          <w:rFonts w:ascii="Garamond" w:hAnsi="Garamond" w:cs="Arial"/>
          <w:sz w:val="24"/>
        </w:rPr>
        <w:t>v skladu s 40</w:t>
      </w:r>
      <w:r w:rsidRPr="004E028B">
        <w:rPr>
          <w:rFonts w:ascii="Garamond" w:hAnsi="Garamond" w:cs="Arial"/>
          <w:sz w:val="24"/>
        </w:rPr>
        <w:t xml:space="preserve">. členom </w:t>
      </w:r>
      <w:r w:rsidR="004E028B" w:rsidRPr="004E028B">
        <w:rPr>
          <w:rFonts w:ascii="Garamond" w:hAnsi="Garamond" w:cs="Arial"/>
          <w:sz w:val="24"/>
        </w:rPr>
        <w:t xml:space="preserve">in skladno z 31. členom (pridržano javno naročilo) </w:t>
      </w:r>
      <w:r w:rsidRPr="004E028B">
        <w:rPr>
          <w:rFonts w:ascii="Garamond" w:hAnsi="Garamond" w:cs="Arial"/>
          <w:sz w:val="24"/>
        </w:rPr>
        <w:t>Zakon</w:t>
      </w:r>
      <w:r w:rsidR="004E028B" w:rsidRPr="004E028B">
        <w:rPr>
          <w:rFonts w:ascii="Garamond" w:hAnsi="Garamond" w:cs="Arial"/>
          <w:sz w:val="24"/>
        </w:rPr>
        <w:t>a</w:t>
      </w:r>
      <w:r w:rsidRPr="004E028B">
        <w:rPr>
          <w:rFonts w:ascii="Garamond" w:hAnsi="Garamond" w:cs="Arial"/>
          <w:sz w:val="24"/>
        </w:rPr>
        <w:t xml:space="preserve"> o javnem naročanju</w:t>
      </w:r>
      <w:r w:rsidRPr="00DE0587">
        <w:rPr>
          <w:rFonts w:ascii="Garamond" w:hAnsi="Garamond" w:cs="Arial"/>
          <w:sz w:val="24"/>
        </w:rPr>
        <w:t xml:space="preserve"> (Uradni list RS, št. 91/15</w:t>
      </w:r>
      <w:r w:rsidR="00AB1E40">
        <w:rPr>
          <w:rFonts w:ascii="Garamond" w:hAnsi="Garamond" w:cs="Arial"/>
          <w:sz w:val="24"/>
        </w:rPr>
        <w:t xml:space="preserve"> in 14/18</w:t>
      </w:r>
      <w:r w:rsidRPr="00DE0587">
        <w:rPr>
          <w:rFonts w:ascii="Garamond" w:hAnsi="Garamond" w:cs="Arial"/>
          <w:sz w:val="24"/>
        </w:rPr>
        <w:t xml:space="preserve">; v nadaljevanju: ZJN-3) na podlagi oddane ponudbe in predračuna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odločitvijo o oddaji javnega naročila, št.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Pr="00DE0587">
        <w:rPr>
          <w:rFonts w:ascii="Garamond" w:hAnsi="Garamond" w:cs="Arial"/>
          <w:sz w:val="24"/>
        </w:rPr>
        <w:t xml:space="preserve"> z dne </w:t>
      </w:r>
      <w:r w:rsidRPr="00DE0587">
        <w:rPr>
          <w:rFonts w:ascii="Garamond" w:hAnsi="Garamond" w:cs="Arial"/>
          <w:sz w:val="24"/>
        </w:rPr>
        <w:fldChar w:fldCharType="begin">
          <w:ffData>
            <w:name w:val="Besedilo1"/>
            <w:enabled/>
            <w:calcOnExit w:val="0"/>
            <w:textInput/>
          </w:ffData>
        </w:fldChar>
      </w:r>
      <w:r w:rsidRPr="00DE0587">
        <w:rPr>
          <w:rFonts w:ascii="Garamond" w:hAnsi="Garamond" w:cs="Arial"/>
          <w:sz w:val="24"/>
        </w:rPr>
        <w:instrText xml:space="preserve"> FORMTEXT </w:instrText>
      </w:r>
      <w:r w:rsidRPr="00DE0587">
        <w:rPr>
          <w:rFonts w:ascii="Garamond" w:hAnsi="Garamond" w:cs="Arial"/>
          <w:sz w:val="24"/>
        </w:rPr>
      </w:r>
      <w:r w:rsidRPr="00DE0587">
        <w:rPr>
          <w:rFonts w:ascii="Garamond" w:hAnsi="Garamond" w:cs="Arial"/>
          <w:sz w:val="24"/>
        </w:rPr>
        <w:fldChar w:fldCharType="separate"/>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noProof/>
          <w:sz w:val="24"/>
        </w:rPr>
        <w:t> </w:t>
      </w:r>
      <w:r w:rsidRPr="00DE0587">
        <w:rPr>
          <w:rFonts w:ascii="Garamond" w:hAnsi="Garamond" w:cs="Arial"/>
          <w:sz w:val="24"/>
        </w:rPr>
        <w:fldChar w:fldCharType="end"/>
      </w:r>
      <w:r w:rsidR="00293A61">
        <w:rPr>
          <w:rFonts w:ascii="Garamond" w:hAnsi="Garamond" w:cs="Arial"/>
          <w:sz w:val="24"/>
        </w:rPr>
        <w:t>;</w:t>
      </w:r>
    </w:p>
    <w:p w14:paraId="13469BFD" w14:textId="77777777"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izvajalec naročniku zagotavlja, da opravlja vse dejavnosti, potrebne za izpolnjevanje prevzetih obveznosti po tej pogodbi in da izpolnjujejo vse pogoje, določene z veljavnimi predpisi in navodili naročnika za izvajanje dejavnosti in za izpolnjevanje  prevzetih obveznosti;</w:t>
      </w:r>
    </w:p>
    <w:p w14:paraId="16DAE592" w14:textId="045008A1" w:rsidR="008F53FC" w:rsidRPr="00DE0587" w:rsidRDefault="008F53FC" w:rsidP="008F53FC">
      <w:pPr>
        <w:numPr>
          <w:ilvl w:val="0"/>
          <w:numId w:val="11"/>
        </w:numPr>
        <w:jc w:val="both"/>
        <w:rPr>
          <w:rFonts w:ascii="Garamond" w:hAnsi="Garamond" w:cs="Arial"/>
          <w:sz w:val="24"/>
        </w:rPr>
      </w:pPr>
      <w:r w:rsidRPr="00DE0587">
        <w:rPr>
          <w:rFonts w:ascii="Garamond" w:hAnsi="Garamond" w:cs="Arial"/>
          <w:sz w:val="24"/>
        </w:rPr>
        <w:t>pogodbeni stranki sklepata to pogodbo za določitev pogojev in medsebojnih obveznosti v zvezi z izvajanjem storitev, ki so predmet javnega naročila;</w:t>
      </w:r>
    </w:p>
    <w:p w14:paraId="66A5CF67" w14:textId="7D663E6D" w:rsidR="008F53FC" w:rsidRPr="00DE0587" w:rsidRDefault="008F53FC" w:rsidP="008F53FC">
      <w:pPr>
        <w:numPr>
          <w:ilvl w:val="0"/>
          <w:numId w:val="11"/>
        </w:numPr>
        <w:jc w:val="both"/>
        <w:rPr>
          <w:rFonts w:ascii="Garamond" w:hAnsi="Garamond" w:cs="Arial"/>
          <w:sz w:val="24"/>
        </w:rPr>
      </w:pPr>
      <w:r>
        <w:rPr>
          <w:rFonts w:ascii="Garamond" w:hAnsi="Garamond" w:cs="Arial"/>
          <w:sz w:val="24"/>
        </w:rPr>
        <w:t xml:space="preserve">so priloge sestavni del dokumentacije. </w:t>
      </w:r>
    </w:p>
    <w:p w14:paraId="0212998F" w14:textId="77777777" w:rsidR="008F53FC" w:rsidRPr="00DE0587" w:rsidRDefault="008F53FC" w:rsidP="008F53FC">
      <w:pPr>
        <w:ind w:left="360"/>
        <w:jc w:val="both"/>
        <w:rPr>
          <w:rFonts w:ascii="Garamond" w:hAnsi="Garamond" w:cs="Arial"/>
          <w:sz w:val="24"/>
        </w:rPr>
      </w:pPr>
    </w:p>
    <w:p w14:paraId="1E99AF1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PREDMET POGODBE</w:t>
      </w:r>
    </w:p>
    <w:p w14:paraId="08DE91F3" w14:textId="77777777" w:rsidR="008F53FC" w:rsidRPr="00C3749A" w:rsidRDefault="008F53FC" w:rsidP="008F53FC">
      <w:pPr>
        <w:pStyle w:val="Telobesedila"/>
        <w:ind w:left="357"/>
        <w:rPr>
          <w:rFonts w:ascii="Garamond" w:hAnsi="Garamond"/>
          <w:b/>
          <w:color w:val="111111"/>
          <w:sz w:val="24"/>
          <w:szCs w:val="24"/>
        </w:rPr>
      </w:pPr>
    </w:p>
    <w:p w14:paraId="58A67C60" w14:textId="4067CBC1" w:rsidR="00AB1E40" w:rsidRPr="00B21347" w:rsidRDefault="008F53FC" w:rsidP="00B21347">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6536A2F5" w14:textId="5C8C09D4" w:rsidR="008F53FC" w:rsidRDefault="00AB1E40" w:rsidP="008F53FC">
      <w:pPr>
        <w:pStyle w:val="Telobesedila"/>
        <w:ind w:right="24"/>
        <w:rPr>
          <w:rFonts w:ascii="Garamond" w:hAnsi="Garamond"/>
          <w:color w:val="0F0F0F"/>
          <w:sz w:val="24"/>
          <w:szCs w:val="24"/>
        </w:rPr>
      </w:pPr>
      <w:r>
        <w:rPr>
          <w:rFonts w:ascii="Garamond" w:hAnsi="Garamond"/>
          <w:color w:val="0F0F0F"/>
          <w:sz w:val="24"/>
          <w:szCs w:val="24"/>
        </w:rPr>
        <w:t>P</w:t>
      </w:r>
      <w:r w:rsidR="008F53FC" w:rsidRPr="00C3749A">
        <w:rPr>
          <w:rFonts w:ascii="Garamond" w:hAnsi="Garamond"/>
          <w:color w:val="0F0F0F"/>
          <w:sz w:val="24"/>
          <w:szCs w:val="24"/>
        </w:rPr>
        <w:t xml:space="preserve">redmet te pogodbe </w:t>
      </w:r>
      <w:r>
        <w:rPr>
          <w:rFonts w:ascii="Garamond" w:hAnsi="Garamond"/>
          <w:color w:val="0F0F0F"/>
          <w:sz w:val="24"/>
          <w:szCs w:val="24"/>
        </w:rPr>
        <w:t xml:space="preserve">je izvedba </w:t>
      </w:r>
      <w:r w:rsidR="008F53FC">
        <w:rPr>
          <w:rFonts w:ascii="Garamond" w:hAnsi="Garamond"/>
          <w:color w:val="0F0F0F"/>
          <w:sz w:val="24"/>
          <w:szCs w:val="24"/>
        </w:rPr>
        <w:t>storit</w:t>
      </w:r>
      <w:r>
        <w:rPr>
          <w:rFonts w:ascii="Garamond" w:hAnsi="Garamond"/>
          <w:color w:val="0F0F0F"/>
          <w:sz w:val="24"/>
          <w:szCs w:val="24"/>
        </w:rPr>
        <w:t>ev</w:t>
      </w:r>
      <w:r w:rsidR="008F53FC">
        <w:rPr>
          <w:rFonts w:ascii="Garamond" w:hAnsi="Garamond"/>
          <w:color w:val="0F0F0F"/>
          <w:sz w:val="24"/>
          <w:szCs w:val="24"/>
        </w:rPr>
        <w:t xml:space="preserve"> čiščenja</w:t>
      </w:r>
      <w:r w:rsidR="001119B7">
        <w:rPr>
          <w:rFonts w:ascii="Garamond" w:hAnsi="Garamond"/>
          <w:color w:val="0F0F0F"/>
          <w:sz w:val="24"/>
          <w:szCs w:val="24"/>
        </w:rPr>
        <w:t xml:space="preserve"> </w:t>
      </w:r>
      <w:r w:rsidRPr="00AB1E40">
        <w:rPr>
          <w:rFonts w:ascii="Garamond" w:hAnsi="Garamond"/>
          <w:bCs/>
          <w:color w:val="0F0F0F"/>
          <w:sz w:val="24"/>
        </w:rPr>
        <w:t xml:space="preserve">prostorov rektorata Univerze v Ljubljani, Kongresni trg </w:t>
      </w:r>
      <w:r w:rsidR="004E028B">
        <w:rPr>
          <w:rFonts w:ascii="Garamond" w:hAnsi="Garamond"/>
          <w:bCs/>
          <w:color w:val="0F0F0F"/>
          <w:sz w:val="24"/>
        </w:rPr>
        <w:t>12, Ljubljana in okolice stavbe</w:t>
      </w:r>
      <w:r w:rsidR="001119B7">
        <w:rPr>
          <w:rFonts w:ascii="Garamond" w:hAnsi="Garamond"/>
          <w:color w:val="0F0F0F"/>
          <w:sz w:val="24"/>
          <w:szCs w:val="24"/>
        </w:rPr>
        <w:t xml:space="preserve"> ter storitev čiščenja </w:t>
      </w:r>
      <w:r w:rsidRPr="00AB1E40">
        <w:rPr>
          <w:rFonts w:ascii="Garamond" w:hAnsi="Garamond"/>
          <w:bCs/>
          <w:color w:val="0F0F0F"/>
          <w:sz w:val="24"/>
        </w:rPr>
        <w:t>stanovanj v lasti Univerze v Ljubljani,</w:t>
      </w:r>
      <w:r w:rsidR="001119B7">
        <w:rPr>
          <w:rFonts w:ascii="Garamond" w:hAnsi="Garamond"/>
          <w:color w:val="0F0F0F"/>
          <w:sz w:val="24"/>
          <w:szCs w:val="24"/>
        </w:rPr>
        <w:t xml:space="preserve"> </w:t>
      </w:r>
      <w:r w:rsidR="009B6E1E">
        <w:rPr>
          <w:rFonts w:ascii="Garamond" w:hAnsi="Garamond"/>
          <w:color w:val="0F0F0F"/>
          <w:sz w:val="24"/>
          <w:szCs w:val="24"/>
        </w:rPr>
        <w:t>za obdobje 4</w:t>
      </w:r>
      <w:r w:rsidR="008F53FC">
        <w:rPr>
          <w:rFonts w:ascii="Garamond" w:hAnsi="Garamond"/>
          <w:color w:val="0F0F0F"/>
          <w:sz w:val="24"/>
          <w:szCs w:val="24"/>
        </w:rPr>
        <w:t xml:space="preserve"> let od podpisa pogodbe</w:t>
      </w:r>
      <w:r w:rsidR="008F53FC" w:rsidRPr="00D336D2">
        <w:rPr>
          <w:rFonts w:ascii="Garamond" w:hAnsi="Garamond"/>
          <w:color w:val="0F0F0F"/>
          <w:sz w:val="24"/>
          <w:szCs w:val="24"/>
        </w:rPr>
        <w:t>.</w:t>
      </w:r>
    </w:p>
    <w:p w14:paraId="39A3653A" w14:textId="5112A1DA" w:rsidR="00B21347" w:rsidRDefault="00B21347" w:rsidP="008F53FC">
      <w:pPr>
        <w:pStyle w:val="Telobesedila"/>
        <w:ind w:right="24"/>
        <w:rPr>
          <w:rFonts w:ascii="Garamond" w:hAnsi="Garamond"/>
          <w:color w:val="0F0F0F"/>
          <w:sz w:val="24"/>
          <w:szCs w:val="24"/>
        </w:rPr>
      </w:pPr>
    </w:p>
    <w:p w14:paraId="1272C8FD" w14:textId="77777777" w:rsidR="001119B7" w:rsidRPr="001119B7" w:rsidRDefault="001119B7" w:rsidP="001119B7">
      <w:pPr>
        <w:pStyle w:val="Telobesedila"/>
        <w:ind w:right="24"/>
        <w:rPr>
          <w:rFonts w:ascii="Garamond" w:hAnsi="Garamond"/>
          <w:color w:val="0F0F0F"/>
          <w:sz w:val="24"/>
          <w:szCs w:val="24"/>
        </w:rPr>
      </w:pPr>
      <w:r w:rsidRPr="001119B7">
        <w:rPr>
          <w:rFonts w:ascii="Garamond" w:hAnsi="Garamond"/>
          <w:color w:val="0F0F0F"/>
          <w:sz w:val="24"/>
          <w:szCs w:val="24"/>
        </w:rPr>
        <w:t>Izvajanje storitve čiščenja prostorov Univerzitetne športne dvorane v Rožni dolini se prične 3. 10. 2022 oz. z dnem prenehanja obstoječega pogodbenega razmerja ter traja do izteka te pogodbe.</w:t>
      </w:r>
    </w:p>
    <w:p w14:paraId="52D817EA" w14:textId="77777777" w:rsidR="001119B7" w:rsidRPr="00C3749A" w:rsidRDefault="001119B7" w:rsidP="008F53FC">
      <w:pPr>
        <w:pStyle w:val="Telobesedila"/>
        <w:ind w:right="24"/>
        <w:rPr>
          <w:rFonts w:ascii="Garamond" w:hAnsi="Garamond"/>
          <w:color w:val="0F0F0F"/>
          <w:sz w:val="24"/>
          <w:szCs w:val="24"/>
        </w:rPr>
      </w:pPr>
    </w:p>
    <w:p w14:paraId="2E0B4B4A" w14:textId="5F7DF623" w:rsidR="00850EED" w:rsidRPr="007C5D33" w:rsidRDefault="00850EED" w:rsidP="00850EED">
      <w:pPr>
        <w:spacing w:after="3" w:line="244" w:lineRule="auto"/>
        <w:jc w:val="both"/>
        <w:rPr>
          <w:rFonts w:ascii="Garamond" w:eastAsia="Garamond" w:hAnsi="Garamond" w:cs="Garamond"/>
          <w:sz w:val="24"/>
          <w:lang w:eastAsia="en-US"/>
        </w:rPr>
      </w:pPr>
      <w:r w:rsidRPr="007C5D33">
        <w:rPr>
          <w:rFonts w:ascii="Garamond" w:eastAsia="Garamond" w:hAnsi="Garamond" w:cs="Garamond"/>
          <w:sz w:val="24"/>
          <w:lang w:eastAsia="en-US"/>
        </w:rPr>
        <w:t xml:space="preserve">Predmet pogodbe je podrobneje specificiran v Razpisni dokumentaciji (priloga 1) in Predračunu št. </w:t>
      </w:r>
      <w:r>
        <w:rPr>
          <w:rFonts w:ascii="Garamond" w:eastAsia="Garamond" w:hAnsi="Garamond" w:cs="Garamond"/>
          <w:sz w:val="24"/>
          <w:lang w:eastAsia="en-US"/>
        </w:rPr>
        <w:t xml:space="preserve">_________ </w:t>
      </w:r>
      <w:r w:rsidRPr="007C5D33">
        <w:rPr>
          <w:rFonts w:ascii="Garamond" w:eastAsia="Garamond" w:hAnsi="Garamond" w:cs="Garamond"/>
          <w:sz w:val="24"/>
          <w:lang w:eastAsia="en-US"/>
        </w:rPr>
        <w:t xml:space="preserve">(priloga 2), ki sta prilogi in sestavni del te pogodbe. </w:t>
      </w:r>
    </w:p>
    <w:p w14:paraId="05340003" w14:textId="77777777" w:rsidR="00AB1E40" w:rsidRPr="008F53FC" w:rsidRDefault="00AB1E40" w:rsidP="008F53FC">
      <w:pPr>
        <w:jc w:val="both"/>
        <w:rPr>
          <w:rFonts w:ascii="Garamond" w:hAnsi="Garamond" w:cs="Arial"/>
          <w:sz w:val="24"/>
        </w:rPr>
      </w:pPr>
    </w:p>
    <w:p w14:paraId="77210C7B"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lastRenderedPageBreak/>
        <w:t>POGODBENA CENA IN PLAČILNI POGOJI</w:t>
      </w:r>
    </w:p>
    <w:p w14:paraId="49E8B648" w14:textId="77777777" w:rsidR="008F53FC" w:rsidRPr="00C3749A" w:rsidRDefault="008F53FC" w:rsidP="008F53FC">
      <w:pPr>
        <w:pStyle w:val="Odstavekseznama"/>
        <w:tabs>
          <w:tab w:val="left" w:pos="352"/>
        </w:tabs>
        <w:ind w:left="850"/>
        <w:contextualSpacing w:val="0"/>
        <w:rPr>
          <w:rFonts w:ascii="Garamond" w:hAnsi="Garamond"/>
          <w:b/>
          <w:color w:val="0F0F0F"/>
          <w:w w:val="105"/>
          <w:sz w:val="24"/>
        </w:rPr>
      </w:pPr>
    </w:p>
    <w:p w14:paraId="141EB02D" w14:textId="36918ED5" w:rsidR="008F53FC" w:rsidRPr="00B21347"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7859626B" w14:textId="30AFD3E8" w:rsidR="008F53FC" w:rsidRDefault="00C12EA3" w:rsidP="008F53FC">
      <w:pPr>
        <w:pStyle w:val="Telobesedila"/>
        <w:widowControl w:val="0"/>
        <w:tabs>
          <w:tab w:val="left" w:pos="5257"/>
        </w:tabs>
        <w:overflowPunct/>
        <w:autoSpaceDE/>
        <w:autoSpaceDN/>
        <w:adjustRightInd/>
        <w:textAlignment w:val="auto"/>
        <w:rPr>
          <w:rFonts w:ascii="Garamond" w:hAnsi="Garamond"/>
          <w:sz w:val="24"/>
          <w:szCs w:val="24"/>
        </w:rPr>
      </w:pPr>
      <w:r>
        <w:rPr>
          <w:rFonts w:ascii="Garamond" w:hAnsi="Garamond"/>
          <w:color w:val="0F0F0F"/>
          <w:sz w:val="24"/>
          <w:szCs w:val="24"/>
        </w:rPr>
        <w:t xml:space="preserve">Skupna </w:t>
      </w:r>
      <w:r w:rsidR="008F53FC" w:rsidRPr="004F3FED">
        <w:rPr>
          <w:rFonts w:ascii="Garamond" w:hAnsi="Garamond"/>
          <w:color w:val="0F0F0F"/>
          <w:sz w:val="24"/>
          <w:szCs w:val="24"/>
        </w:rPr>
        <w:t>pogodbena</w:t>
      </w:r>
      <w:r w:rsidR="008F53FC" w:rsidRPr="003F2A3F">
        <w:rPr>
          <w:rFonts w:ascii="Garamond" w:hAnsi="Garamond"/>
          <w:color w:val="0F0F0F"/>
          <w:sz w:val="24"/>
          <w:szCs w:val="24"/>
        </w:rPr>
        <w:t xml:space="preserve"> vrednost </w:t>
      </w:r>
      <w:r w:rsidR="008F53FC" w:rsidRPr="003C3575">
        <w:rPr>
          <w:rFonts w:ascii="Garamond" w:hAnsi="Garamond"/>
          <w:color w:val="0F0F0F"/>
          <w:sz w:val="24"/>
          <w:szCs w:val="24"/>
        </w:rPr>
        <w:t xml:space="preserve">je </w:t>
      </w:r>
      <w:r w:rsidR="008F53FC" w:rsidRPr="003C3575">
        <w:rPr>
          <w:rFonts w:ascii="Garamond" w:hAnsi="Garamond" w:cs="Arial"/>
          <w:sz w:val="24"/>
          <w:szCs w:val="24"/>
        </w:rPr>
        <w:fldChar w:fldCharType="begin">
          <w:ffData>
            <w:name w:val="Besedilo1"/>
            <w:enabled/>
            <w:calcOnExit w:val="0"/>
            <w:textInput/>
          </w:ffData>
        </w:fldChar>
      </w:r>
      <w:r w:rsidR="008F53FC" w:rsidRPr="003C3575">
        <w:rPr>
          <w:rFonts w:ascii="Garamond" w:hAnsi="Garamond" w:cs="Arial"/>
          <w:sz w:val="24"/>
          <w:szCs w:val="24"/>
        </w:rPr>
        <w:instrText xml:space="preserve"> FORMTEXT </w:instrText>
      </w:r>
      <w:r w:rsidR="008F53FC" w:rsidRPr="003C3575">
        <w:rPr>
          <w:rFonts w:ascii="Garamond" w:hAnsi="Garamond" w:cs="Arial"/>
          <w:sz w:val="24"/>
          <w:szCs w:val="24"/>
        </w:rPr>
      </w:r>
      <w:r w:rsidR="008F53FC" w:rsidRPr="003C3575">
        <w:rPr>
          <w:rFonts w:ascii="Garamond" w:hAnsi="Garamond" w:cs="Arial"/>
          <w:sz w:val="24"/>
          <w:szCs w:val="24"/>
        </w:rPr>
        <w:fldChar w:fldCharType="separate"/>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sz w:val="24"/>
          <w:szCs w:val="24"/>
        </w:rPr>
        <w:fldChar w:fldCharType="end"/>
      </w:r>
      <w:r w:rsidR="008F53FC" w:rsidRPr="003C3575">
        <w:rPr>
          <w:rFonts w:ascii="Garamond" w:hAnsi="Garamond" w:cs="Arial"/>
          <w:sz w:val="24"/>
          <w:szCs w:val="24"/>
        </w:rPr>
        <w:t xml:space="preserve"> EUR </w:t>
      </w:r>
      <w:r w:rsidR="008F53FC" w:rsidRPr="003C3575">
        <w:rPr>
          <w:rFonts w:ascii="Garamond" w:hAnsi="Garamond"/>
          <w:sz w:val="24"/>
          <w:szCs w:val="24"/>
        </w:rPr>
        <w:t>brez DDV</w:t>
      </w:r>
      <w:r w:rsidR="008F53FC" w:rsidRPr="003C3575">
        <w:rPr>
          <w:rFonts w:ascii="Garamond" w:hAnsi="Garamond" w:cs="Arial"/>
          <w:sz w:val="24"/>
          <w:szCs w:val="24"/>
        </w:rPr>
        <w:t xml:space="preserve"> oz. </w:t>
      </w:r>
      <w:r w:rsidR="008F53FC" w:rsidRPr="003C3575">
        <w:rPr>
          <w:rFonts w:ascii="Garamond" w:hAnsi="Garamond" w:cs="Arial"/>
          <w:sz w:val="24"/>
          <w:szCs w:val="24"/>
        </w:rPr>
        <w:fldChar w:fldCharType="begin">
          <w:ffData>
            <w:name w:val="Besedilo1"/>
            <w:enabled/>
            <w:calcOnExit w:val="0"/>
            <w:textInput/>
          </w:ffData>
        </w:fldChar>
      </w:r>
      <w:r w:rsidR="008F53FC" w:rsidRPr="003C3575">
        <w:rPr>
          <w:rFonts w:ascii="Garamond" w:hAnsi="Garamond" w:cs="Arial"/>
          <w:sz w:val="24"/>
          <w:szCs w:val="24"/>
        </w:rPr>
        <w:instrText xml:space="preserve"> FORMTEXT </w:instrText>
      </w:r>
      <w:r w:rsidR="008F53FC" w:rsidRPr="003C3575">
        <w:rPr>
          <w:rFonts w:ascii="Garamond" w:hAnsi="Garamond" w:cs="Arial"/>
          <w:sz w:val="24"/>
          <w:szCs w:val="24"/>
        </w:rPr>
      </w:r>
      <w:r w:rsidR="008F53FC" w:rsidRPr="003C3575">
        <w:rPr>
          <w:rFonts w:ascii="Garamond" w:hAnsi="Garamond" w:cs="Arial"/>
          <w:sz w:val="24"/>
          <w:szCs w:val="24"/>
        </w:rPr>
        <w:fldChar w:fldCharType="separate"/>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noProof/>
          <w:sz w:val="24"/>
          <w:szCs w:val="24"/>
        </w:rPr>
        <w:t> </w:t>
      </w:r>
      <w:r w:rsidR="008F53FC" w:rsidRPr="003C3575">
        <w:rPr>
          <w:rFonts w:ascii="Garamond" w:hAnsi="Garamond" w:cs="Arial"/>
          <w:sz w:val="24"/>
          <w:szCs w:val="24"/>
        </w:rPr>
        <w:fldChar w:fldCharType="end"/>
      </w:r>
      <w:r w:rsidR="008F53FC" w:rsidRPr="003C3575">
        <w:rPr>
          <w:rFonts w:ascii="Garamond" w:hAnsi="Garamond" w:cs="Arial"/>
          <w:sz w:val="24"/>
          <w:szCs w:val="24"/>
        </w:rPr>
        <w:t xml:space="preserve"> EUR </w:t>
      </w:r>
      <w:r w:rsidR="008F53FC" w:rsidRPr="003C3575">
        <w:rPr>
          <w:rFonts w:ascii="Garamond" w:hAnsi="Garamond"/>
          <w:sz w:val="24"/>
          <w:szCs w:val="24"/>
        </w:rPr>
        <w:t>z DDV.</w:t>
      </w:r>
    </w:p>
    <w:p w14:paraId="1AC2438F" w14:textId="77777777" w:rsidR="00535E96" w:rsidRDefault="00535E96" w:rsidP="008F53FC">
      <w:pPr>
        <w:jc w:val="both"/>
        <w:rPr>
          <w:rFonts w:ascii="Garamond" w:hAnsi="Garamond"/>
          <w:sz w:val="24"/>
          <w:lang w:eastAsia="en-US"/>
        </w:rPr>
      </w:pPr>
    </w:p>
    <w:tbl>
      <w:tblPr>
        <w:tblW w:w="9381" w:type="dxa"/>
        <w:tblInd w:w="-10" w:type="dxa"/>
        <w:tblCellMar>
          <w:left w:w="70" w:type="dxa"/>
          <w:right w:w="70" w:type="dxa"/>
        </w:tblCellMar>
        <w:tblLook w:val="04A0" w:firstRow="1" w:lastRow="0" w:firstColumn="1" w:lastColumn="0" w:noHBand="0" w:noVBand="1"/>
      </w:tblPr>
      <w:tblGrid>
        <w:gridCol w:w="1999"/>
        <w:gridCol w:w="1999"/>
        <w:gridCol w:w="1068"/>
        <w:gridCol w:w="1069"/>
        <w:gridCol w:w="1623"/>
        <w:gridCol w:w="1623"/>
      </w:tblGrid>
      <w:tr w:rsidR="00535E96" w:rsidRPr="00535E96" w14:paraId="70B44C6F" w14:textId="77777777" w:rsidTr="003C30F8">
        <w:trPr>
          <w:trHeight w:val="1013"/>
        </w:trPr>
        <w:tc>
          <w:tcPr>
            <w:tcW w:w="1999" w:type="dxa"/>
            <w:tcBorders>
              <w:top w:val="single" w:sz="8" w:space="0" w:color="auto"/>
              <w:left w:val="single" w:sz="8" w:space="0" w:color="auto"/>
              <w:bottom w:val="nil"/>
              <w:right w:val="single" w:sz="8" w:space="0" w:color="auto"/>
            </w:tcBorders>
            <w:shd w:val="clear" w:color="auto" w:fill="auto"/>
            <w:vAlign w:val="center"/>
            <w:hideMark/>
          </w:tcPr>
          <w:p w14:paraId="42F31D11"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999" w:type="dxa"/>
            <w:tcBorders>
              <w:top w:val="single" w:sz="8" w:space="0" w:color="auto"/>
              <w:left w:val="nil"/>
              <w:bottom w:val="nil"/>
              <w:right w:val="single" w:sz="8" w:space="0" w:color="auto"/>
            </w:tcBorders>
            <w:shd w:val="clear" w:color="auto" w:fill="auto"/>
            <w:vAlign w:val="center"/>
            <w:hideMark/>
          </w:tcPr>
          <w:p w14:paraId="03AEDA6A"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Opis del</w:t>
            </w:r>
          </w:p>
        </w:tc>
        <w:tc>
          <w:tcPr>
            <w:tcW w:w="1068" w:type="dxa"/>
            <w:tcBorders>
              <w:top w:val="single" w:sz="8" w:space="0" w:color="auto"/>
              <w:left w:val="nil"/>
              <w:bottom w:val="nil"/>
              <w:right w:val="single" w:sz="8" w:space="0" w:color="auto"/>
            </w:tcBorders>
            <w:shd w:val="clear" w:color="auto" w:fill="auto"/>
            <w:vAlign w:val="center"/>
            <w:hideMark/>
          </w:tcPr>
          <w:p w14:paraId="65FDC1B0"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Enota</w:t>
            </w:r>
          </w:p>
        </w:tc>
        <w:tc>
          <w:tcPr>
            <w:tcW w:w="1069" w:type="dxa"/>
            <w:tcBorders>
              <w:top w:val="single" w:sz="8" w:space="0" w:color="auto"/>
              <w:left w:val="nil"/>
              <w:bottom w:val="nil"/>
              <w:right w:val="single" w:sz="8" w:space="0" w:color="auto"/>
            </w:tcBorders>
            <w:shd w:val="clear" w:color="auto" w:fill="auto"/>
            <w:vAlign w:val="center"/>
            <w:hideMark/>
          </w:tcPr>
          <w:p w14:paraId="52FC6B15"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Število enot</w:t>
            </w:r>
          </w:p>
        </w:tc>
        <w:tc>
          <w:tcPr>
            <w:tcW w:w="1623" w:type="dxa"/>
            <w:tcBorders>
              <w:top w:val="single" w:sz="8" w:space="0" w:color="auto"/>
              <w:left w:val="nil"/>
              <w:bottom w:val="nil"/>
              <w:right w:val="nil"/>
            </w:tcBorders>
            <w:shd w:val="clear" w:color="auto" w:fill="auto"/>
            <w:vAlign w:val="center"/>
            <w:hideMark/>
          </w:tcPr>
          <w:p w14:paraId="38A4DEEB"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Cena enote brez DDV</w:t>
            </w:r>
          </w:p>
        </w:tc>
        <w:tc>
          <w:tcPr>
            <w:tcW w:w="1623" w:type="dxa"/>
            <w:tcBorders>
              <w:top w:val="single" w:sz="8" w:space="0" w:color="auto"/>
              <w:left w:val="single" w:sz="8" w:space="0" w:color="auto"/>
              <w:bottom w:val="nil"/>
              <w:right w:val="single" w:sz="8" w:space="0" w:color="auto"/>
            </w:tcBorders>
            <w:shd w:val="clear" w:color="auto" w:fill="auto"/>
            <w:vAlign w:val="center"/>
            <w:hideMark/>
          </w:tcPr>
          <w:p w14:paraId="2808B27E"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Skupaj</w:t>
            </w:r>
          </w:p>
        </w:tc>
      </w:tr>
      <w:tr w:rsidR="00535E96" w:rsidRPr="00535E96" w14:paraId="43D185EF" w14:textId="77777777" w:rsidTr="003C30F8">
        <w:trPr>
          <w:trHeight w:val="512"/>
        </w:trPr>
        <w:tc>
          <w:tcPr>
            <w:tcW w:w="1999" w:type="dxa"/>
            <w:tcBorders>
              <w:top w:val="single" w:sz="8" w:space="0" w:color="auto"/>
              <w:left w:val="single" w:sz="8" w:space="0" w:color="auto"/>
              <w:bottom w:val="nil"/>
              <w:right w:val="single" w:sz="8" w:space="0" w:color="auto"/>
            </w:tcBorders>
            <w:shd w:val="clear" w:color="auto" w:fill="auto"/>
            <w:vAlign w:val="center"/>
            <w:hideMark/>
          </w:tcPr>
          <w:p w14:paraId="4FE53529"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Rektorat UL</w:t>
            </w:r>
          </w:p>
        </w:tc>
        <w:tc>
          <w:tcPr>
            <w:tcW w:w="1999" w:type="dxa"/>
            <w:tcBorders>
              <w:top w:val="single" w:sz="8" w:space="0" w:color="auto"/>
              <w:left w:val="nil"/>
              <w:bottom w:val="single" w:sz="8" w:space="0" w:color="auto"/>
              <w:right w:val="single" w:sz="8" w:space="0" w:color="auto"/>
            </w:tcBorders>
            <w:shd w:val="clear" w:color="auto" w:fill="auto"/>
            <w:vAlign w:val="center"/>
            <w:hideMark/>
          </w:tcPr>
          <w:p w14:paraId="2735430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Redno čiščenje</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41595B47"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mesec</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1C0F96AD"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48</w:t>
            </w:r>
          </w:p>
        </w:tc>
        <w:tc>
          <w:tcPr>
            <w:tcW w:w="1623" w:type="dxa"/>
            <w:tcBorders>
              <w:top w:val="single" w:sz="8" w:space="0" w:color="auto"/>
              <w:left w:val="nil"/>
              <w:bottom w:val="single" w:sz="8" w:space="0" w:color="auto"/>
              <w:right w:val="nil"/>
            </w:tcBorders>
            <w:shd w:val="clear" w:color="auto" w:fill="auto"/>
            <w:vAlign w:val="center"/>
            <w:hideMark/>
          </w:tcPr>
          <w:p w14:paraId="1D142332"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single" w:sz="8" w:space="0" w:color="auto"/>
              <w:left w:val="single" w:sz="8" w:space="0" w:color="auto"/>
              <w:bottom w:val="nil"/>
              <w:right w:val="single" w:sz="8" w:space="0" w:color="auto"/>
            </w:tcBorders>
            <w:shd w:val="clear" w:color="auto" w:fill="auto"/>
            <w:vAlign w:val="center"/>
            <w:hideMark/>
          </w:tcPr>
          <w:p w14:paraId="2896FF6B"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749261A4" w14:textId="77777777" w:rsidTr="003C30F8">
        <w:trPr>
          <w:trHeight w:val="512"/>
        </w:trPr>
        <w:tc>
          <w:tcPr>
            <w:tcW w:w="1999" w:type="dxa"/>
            <w:tcBorders>
              <w:top w:val="nil"/>
              <w:left w:val="single" w:sz="8" w:space="0" w:color="auto"/>
              <w:bottom w:val="single" w:sz="8" w:space="0" w:color="auto"/>
              <w:right w:val="single" w:sz="8" w:space="0" w:color="auto"/>
            </w:tcBorders>
            <w:shd w:val="clear" w:color="auto" w:fill="auto"/>
            <w:vAlign w:val="center"/>
            <w:hideMark/>
          </w:tcPr>
          <w:p w14:paraId="580C0866" w14:textId="77777777" w:rsidR="00535E96" w:rsidRPr="00535E96" w:rsidRDefault="00535E96" w:rsidP="00BC78F0">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1999" w:type="dxa"/>
            <w:tcBorders>
              <w:top w:val="nil"/>
              <w:left w:val="nil"/>
              <w:bottom w:val="single" w:sz="8" w:space="0" w:color="auto"/>
              <w:right w:val="single" w:sz="8" w:space="0" w:color="auto"/>
            </w:tcBorders>
            <w:shd w:val="clear" w:color="auto" w:fill="auto"/>
            <w:vAlign w:val="center"/>
            <w:hideMark/>
          </w:tcPr>
          <w:p w14:paraId="60AB2471"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Dodatno čiščenje</w:t>
            </w:r>
          </w:p>
        </w:tc>
        <w:tc>
          <w:tcPr>
            <w:tcW w:w="1068" w:type="dxa"/>
            <w:tcBorders>
              <w:top w:val="nil"/>
              <w:left w:val="nil"/>
              <w:bottom w:val="single" w:sz="8" w:space="0" w:color="auto"/>
              <w:right w:val="single" w:sz="8" w:space="0" w:color="auto"/>
            </w:tcBorders>
            <w:shd w:val="clear" w:color="auto" w:fill="auto"/>
            <w:vAlign w:val="center"/>
            <w:hideMark/>
          </w:tcPr>
          <w:p w14:paraId="20A1F8C4"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ura</w:t>
            </w:r>
          </w:p>
        </w:tc>
        <w:tc>
          <w:tcPr>
            <w:tcW w:w="1069" w:type="dxa"/>
            <w:tcBorders>
              <w:top w:val="nil"/>
              <w:left w:val="nil"/>
              <w:bottom w:val="single" w:sz="8" w:space="0" w:color="auto"/>
              <w:right w:val="single" w:sz="8" w:space="0" w:color="auto"/>
            </w:tcBorders>
            <w:shd w:val="clear" w:color="auto" w:fill="auto"/>
            <w:vAlign w:val="center"/>
            <w:hideMark/>
          </w:tcPr>
          <w:p w14:paraId="00D13865"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400</w:t>
            </w:r>
          </w:p>
        </w:tc>
        <w:tc>
          <w:tcPr>
            <w:tcW w:w="1623" w:type="dxa"/>
            <w:tcBorders>
              <w:top w:val="nil"/>
              <w:left w:val="nil"/>
              <w:bottom w:val="single" w:sz="8" w:space="0" w:color="auto"/>
              <w:right w:val="nil"/>
            </w:tcBorders>
            <w:shd w:val="clear" w:color="auto" w:fill="auto"/>
            <w:vAlign w:val="center"/>
            <w:hideMark/>
          </w:tcPr>
          <w:p w14:paraId="756D2F37"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9377B"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264F9BFB" w14:textId="77777777" w:rsidTr="003C30F8">
        <w:trPr>
          <w:trHeight w:val="512"/>
        </w:trPr>
        <w:tc>
          <w:tcPr>
            <w:tcW w:w="1999" w:type="dxa"/>
            <w:tcBorders>
              <w:top w:val="nil"/>
              <w:left w:val="single" w:sz="8" w:space="0" w:color="auto"/>
              <w:bottom w:val="nil"/>
              <w:right w:val="single" w:sz="8" w:space="0" w:color="auto"/>
            </w:tcBorders>
            <w:shd w:val="clear" w:color="auto" w:fill="auto"/>
            <w:vAlign w:val="center"/>
            <w:hideMark/>
          </w:tcPr>
          <w:p w14:paraId="2EB8C970"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Stanovanja UL</w:t>
            </w:r>
          </w:p>
        </w:tc>
        <w:tc>
          <w:tcPr>
            <w:tcW w:w="1999" w:type="dxa"/>
            <w:tcBorders>
              <w:top w:val="nil"/>
              <w:left w:val="nil"/>
              <w:bottom w:val="single" w:sz="8" w:space="0" w:color="auto"/>
              <w:right w:val="single" w:sz="8" w:space="0" w:color="auto"/>
            </w:tcBorders>
            <w:shd w:val="clear" w:color="auto" w:fill="auto"/>
            <w:vAlign w:val="center"/>
            <w:hideMark/>
          </w:tcPr>
          <w:p w14:paraId="0214A715"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Redno čiščenje</w:t>
            </w:r>
          </w:p>
        </w:tc>
        <w:tc>
          <w:tcPr>
            <w:tcW w:w="1068" w:type="dxa"/>
            <w:tcBorders>
              <w:top w:val="nil"/>
              <w:left w:val="nil"/>
              <w:bottom w:val="single" w:sz="8" w:space="0" w:color="auto"/>
              <w:right w:val="single" w:sz="8" w:space="0" w:color="auto"/>
            </w:tcBorders>
            <w:shd w:val="clear" w:color="auto" w:fill="auto"/>
            <w:vAlign w:val="center"/>
            <w:hideMark/>
          </w:tcPr>
          <w:p w14:paraId="6D5A787D"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mesec</w:t>
            </w:r>
          </w:p>
        </w:tc>
        <w:tc>
          <w:tcPr>
            <w:tcW w:w="1069" w:type="dxa"/>
            <w:tcBorders>
              <w:top w:val="nil"/>
              <w:left w:val="nil"/>
              <w:bottom w:val="single" w:sz="8" w:space="0" w:color="auto"/>
              <w:right w:val="single" w:sz="8" w:space="0" w:color="auto"/>
            </w:tcBorders>
            <w:shd w:val="clear" w:color="auto" w:fill="auto"/>
            <w:vAlign w:val="center"/>
            <w:hideMark/>
          </w:tcPr>
          <w:p w14:paraId="42CD4587"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48</w:t>
            </w:r>
          </w:p>
        </w:tc>
        <w:tc>
          <w:tcPr>
            <w:tcW w:w="1623" w:type="dxa"/>
            <w:tcBorders>
              <w:top w:val="nil"/>
              <w:left w:val="nil"/>
              <w:bottom w:val="single" w:sz="8" w:space="0" w:color="auto"/>
              <w:right w:val="nil"/>
            </w:tcBorders>
            <w:shd w:val="clear" w:color="auto" w:fill="auto"/>
            <w:vAlign w:val="center"/>
            <w:hideMark/>
          </w:tcPr>
          <w:p w14:paraId="57F12F06"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single" w:sz="8" w:space="0" w:color="auto"/>
              <w:bottom w:val="single" w:sz="8" w:space="0" w:color="auto"/>
              <w:right w:val="single" w:sz="8" w:space="0" w:color="auto"/>
            </w:tcBorders>
            <w:shd w:val="clear" w:color="auto" w:fill="auto"/>
            <w:vAlign w:val="center"/>
            <w:hideMark/>
          </w:tcPr>
          <w:p w14:paraId="5AA5D0FF"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3C3EE53" w14:textId="77777777" w:rsidTr="003C30F8">
        <w:trPr>
          <w:trHeight w:val="512"/>
        </w:trPr>
        <w:tc>
          <w:tcPr>
            <w:tcW w:w="1999" w:type="dxa"/>
            <w:tcBorders>
              <w:top w:val="nil"/>
              <w:left w:val="single" w:sz="8" w:space="0" w:color="auto"/>
              <w:bottom w:val="single" w:sz="8" w:space="0" w:color="auto"/>
              <w:right w:val="single" w:sz="8" w:space="0" w:color="auto"/>
            </w:tcBorders>
            <w:shd w:val="clear" w:color="auto" w:fill="auto"/>
            <w:vAlign w:val="center"/>
            <w:hideMark/>
          </w:tcPr>
          <w:p w14:paraId="571FC1C0" w14:textId="77777777" w:rsidR="00535E96" w:rsidRPr="00535E96" w:rsidRDefault="00535E96" w:rsidP="00BC78F0">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1999" w:type="dxa"/>
            <w:tcBorders>
              <w:top w:val="nil"/>
              <w:left w:val="nil"/>
              <w:bottom w:val="nil"/>
              <w:right w:val="single" w:sz="8" w:space="0" w:color="auto"/>
            </w:tcBorders>
            <w:shd w:val="clear" w:color="auto" w:fill="auto"/>
            <w:vAlign w:val="center"/>
            <w:hideMark/>
          </w:tcPr>
          <w:p w14:paraId="7858CD3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Dodatno čiščenje</w:t>
            </w:r>
          </w:p>
        </w:tc>
        <w:tc>
          <w:tcPr>
            <w:tcW w:w="1068" w:type="dxa"/>
            <w:tcBorders>
              <w:top w:val="nil"/>
              <w:left w:val="nil"/>
              <w:bottom w:val="nil"/>
              <w:right w:val="single" w:sz="8" w:space="0" w:color="auto"/>
            </w:tcBorders>
            <w:shd w:val="clear" w:color="auto" w:fill="auto"/>
            <w:vAlign w:val="center"/>
            <w:hideMark/>
          </w:tcPr>
          <w:p w14:paraId="01C5E1D2"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ura</w:t>
            </w:r>
          </w:p>
        </w:tc>
        <w:tc>
          <w:tcPr>
            <w:tcW w:w="1069" w:type="dxa"/>
            <w:tcBorders>
              <w:top w:val="nil"/>
              <w:left w:val="nil"/>
              <w:bottom w:val="nil"/>
              <w:right w:val="single" w:sz="8" w:space="0" w:color="auto"/>
            </w:tcBorders>
            <w:shd w:val="clear" w:color="auto" w:fill="auto"/>
            <w:vAlign w:val="center"/>
            <w:hideMark/>
          </w:tcPr>
          <w:p w14:paraId="1F74EE29"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400</w:t>
            </w:r>
          </w:p>
        </w:tc>
        <w:tc>
          <w:tcPr>
            <w:tcW w:w="1623" w:type="dxa"/>
            <w:tcBorders>
              <w:top w:val="nil"/>
              <w:left w:val="nil"/>
              <w:bottom w:val="nil"/>
              <w:right w:val="nil"/>
            </w:tcBorders>
            <w:shd w:val="clear" w:color="auto" w:fill="auto"/>
            <w:vAlign w:val="center"/>
            <w:hideMark/>
          </w:tcPr>
          <w:p w14:paraId="63E16F90" w14:textId="77777777" w:rsidR="00535E96" w:rsidRPr="00535E96" w:rsidRDefault="00535E96" w:rsidP="00BC78F0">
            <w:pPr>
              <w:jc w:val="right"/>
              <w:rPr>
                <w:rFonts w:ascii="Garamond" w:hAnsi="Garamond" w:cs="Calibri"/>
                <w:color w:val="000000"/>
                <w:sz w:val="24"/>
              </w:rPr>
            </w:pPr>
          </w:p>
        </w:tc>
        <w:tc>
          <w:tcPr>
            <w:tcW w:w="1623" w:type="dxa"/>
            <w:tcBorders>
              <w:top w:val="nil"/>
              <w:left w:val="single" w:sz="8" w:space="0" w:color="auto"/>
              <w:bottom w:val="nil"/>
              <w:right w:val="single" w:sz="8" w:space="0" w:color="auto"/>
            </w:tcBorders>
            <w:shd w:val="clear" w:color="auto" w:fill="auto"/>
            <w:vAlign w:val="center"/>
            <w:hideMark/>
          </w:tcPr>
          <w:p w14:paraId="5A81E1E5"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AC16BAD" w14:textId="77777777" w:rsidTr="00414106">
        <w:trPr>
          <w:trHeight w:val="813"/>
        </w:trPr>
        <w:tc>
          <w:tcPr>
            <w:tcW w:w="1999" w:type="dxa"/>
            <w:tcBorders>
              <w:top w:val="nil"/>
              <w:left w:val="single" w:sz="8" w:space="0" w:color="auto"/>
              <w:bottom w:val="nil"/>
              <w:right w:val="single" w:sz="8" w:space="0" w:color="auto"/>
            </w:tcBorders>
            <w:shd w:val="clear" w:color="auto" w:fill="auto"/>
            <w:vAlign w:val="center"/>
            <w:hideMark/>
          </w:tcPr>
          <w:p w14:paraId="4E9AC1B7"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Prostori UŠD</w:t>
            </w:r>
          </w:p>
        </w:tc>
        <w:tc>
          <w:tcPr>
            <w:tcW w:w="1999" w:type="dxa"/>
            <w:tcBorders>
              <w:top w:val="single" w:sz="8" w:space="0" w:color="auto"/>
              <w:left w:val="nil"/>
              <w:bottom w:val="single" w:sz="8" w:space="0" w:color="auto"/>
              <w:right w:val="single" w:sz="8" w:space="0" w:color="auto"/>
            </w:tcBorders>
            <w:shd w:val="clear" w:color="auto" w:fill="auto"/>
            <w:vAlign w:val="center"/>
            <w:hideMark/>
          </w:tcPr>
          <w:p w14:paraId="220661F9"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Redno čiščenje sept. -jun.</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69E954C9"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mesec</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14:paraId="3766A03A"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40</w:t>
            </w:r>
          </w:p>
        </w:tc>
        <w:tc>
          <w:tcPr>
            <w:tcW w:w="1623" w:type="dxa"/>
            <w:tcBorders>
              <w:top w:val="single" w:sz="8" w:space="0" w:color="auto"/>
              <w:left w:val="nil"/>
              <w:bottom w:val="single" w:sz="8" w:space="0" w:color="auto"/>
              <w:right w:val="nil"/>
            </w:tcBorders>
            <w:shd w:val="clear" w:color="auto" w:fill="auto"/>
            <w:vAlign w:val="center"/>
            <w:hideMark/>
          </w:tcPr>
          <w:p w14:paraId="771D988D"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723E00"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39BAC832" w14:textId="77777777" w:rsidTr="003C30F8">
        <w:trPr>
          <w:trHeight w:val="763"/>
        </w:trPr>
        <w:tc>
          <w:tcPr>
            <w:tcW w:w="1999" w:type="dxa"/>
            <w:tcBorders>
              <w:top w:val="nil"/>
              <w:left w:val="single" w:sz="8" w:space="0" w:color="auto"/>
              <w:bottom w:val="nil"/>
              <w:right w:val="single" w:sz="8" w:space="0" w:color="auto"/>
            </w:tcBorders>
            <w:shd w:val="clear" w:color="auto" w:fill="auto"/>
            <w:vAlign w:val="center"/>
            <w:hideMark/>
          </w:tcPr>
          <w:p w14:paraId="794CB857" w14:textId="77777777" w:rsidR="00535E96" w:rsidRPr="00535E96" w:rsidRDefault="00535E96" w:rsidP="00BC78F0">
            <w:pPr>
              <w:jc w:val="center"/>
              <w:rPr>
                <w:rFonts w:ascii="Garamond" w:hAnsi="Garamond" w:cs="Calibri"/>
                <w:b/>
                <w:bCs/>
                <w:color w:val="000000"/>
                <w:sz w:val="24"/>
              </w:rPr>
            </w:pPr>
            <w:r w:rsidRPr="00535E96">
              <w:rPr>
                <w:rFonts w:ascii="Garamond" w:hAnsi="Garamond" w:cs="Calibri"/>
                <w:b/>
                <w:bCs/>
                <w:color w:val="000000"/>
                <w:sz w:val="24"/>
                <w:lang w:val="en-US"/>
              </w:rPr>
              <w:t> </w:t>
            </w:r>
          </w:p>
        </w:tc>
        <w:tc>
          <w:tcPr>
            <w:tcW w:w="1999" w:type="dxa"/>
            <w:tcBorders>
              <w:top w:val="nil"/>
              <w:left w:val="nil"/>
              <w:bottom w:val="single" w:sz="8" w:space="0" w:color="auto"/>
              <w:right w:val="single" w:sz="8" w:space="0" w:color="auto"/>
            </w:tcBorders>
            <w:shd w:val="clear" w:color="auto" w:fill="auto"/>
            <w:vAlign w:val="center"/>
            <w:hideMark/>
          </w:tcPr>
          <w:p w14:paraId="599810FC" w14:textId="77777777" w:rsidR="003C30F8" w:rsidRDefault="00535E96" w:rsidP="00BC78F0">
            <w:pPr>
              <w:rPr>
                <w:rFonts w:ascii="Garamond" w:hAnsi="Garamond" w:cs="Calibri"/>
                <w:color w:val="000000"/>
                <w:sz w:val="24"/>
                <w:lang w:val="en-US"/>
              </w:rPr>
            </w:pPr>
            <w:r w:rsidRPr="00535E96">
              <w:rPr>
                <w:rFonts w:ascii="Garamond" w:hAnsi="Garamond" w:cs="Calibri"/>
                <w:color w:val="000000"/>
                <w:sz w:val="24"/>
                <w:lang w:val="en-US"/>
              </w:rPr>
              <w:t xml:space="preserve">Redno čiščenje  </w:t>
            </w:r>
          </w:p>
          <w:p w14:paraId="0F48E269" w14:textId="2D02A59C"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jul., avg.</w:t>
            </w:r>
          </w:p>
        </w:tc>
        <w:tc>
          <w:tcPr>
            <w:tcW w:w="1068" w:type="dxa"/>
            <w:tcBorders>
              <w:top w:val="nil"/>
              <w:left w:val="nil"/>
              <w:bottom w:val="single" w:sz="8" w:space="0" w:color="auto"/>
              <w:right w:val="single" w:sz="8" w:space="0" w:color="auto"/>
            </w:tcBorders>
            <w:shd w:val="clear" w:color="auto" w:fill="auto"/>
            <w:vAlign w:val="center"/>
            <w:hideMark/>
          </w:tcPr>
          <w:p w14:paraId="7A2292E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mesec</w:t>
            </w:r>
          </w:p>
        </w:tc>
        <w:tc>
          <w:tcPr>
            <w:tcW w:w="1069" w:type="dxa"/>
            <w:tcBorders>
              <w:top w:val="nil"/>
              <w:left w:val="nil"/>
              <w:bottom w:val="single" w:sz="8" w:space="0" w:color="auto"/>
              <w:right w:val="single" w:sz="8" w:space="0" w:color="auto"/>
            </w:tcBorders>
            <w:shd w:val="clear" w:color="auto" w:fill="auto"/>
            <w:vAlign w:val="center"/>
            <w:hideMark/>
          </w:tcPr>
          <w:p w14:paraId="1B6ADA66"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8</w:t>
            </w:r>
          </w:p>
        </w:tc>
        <w:tc>
          <w:tcPr>
            <w:tcW w:w="1623" w:type="dxa"/>
            <w:tcBorders>
              <w:top w:val="nil"/>
              <w:left w:val="nil"/>
              <w:bottom w:val="single" w:sz="8" w:space="0" w:color="auto"/>
              <w:right w:val="nil"/>
            </w:tcBorders>
            <w:shd w:val="clear" w:color="auto" w:fill="auto"/>
            <w:vAlign w:val="center"/>
            <w:hideMark/>
          </w:tcPr>
          <w:p w14:paraId="6D49484E"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single" w:sz="8" w:space="0" w:color="auto"/>
              <w:bottom w:val="single" w:sz="8" w:space="0" w:color="auto"/>
              <w:right w:val="single" w:sz="8" w:space="0" w:color="auto"/>
            </w:tcBorders>
            <w:shd w:val="clear" w:color="auto" w:fill="auto"/>
            <w:vAlign w:val="center"/>
            <w:hideMark/>
          </w:tcPr>
          <w:p w14:paraId="2F67BC97"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71CCEA77" w14:textId="77777777" w:rsidTr="003C30F8">
        <w:trPr>
          <w:trHeight w:val="512"/>
        </w:trPr>
        <w:tc>
          <w:tcPr>
            <w:tcW w:w="1999" w:type="dxa"/>
            <w:tcBorders>
              <w:top w:val="nil"/>
              <w:left w:val="single" w:sz="8" w:space="0" w:color="auto"/>
              <w:bottom w:val="single" w:sz="8" w:space="0" w:color="auto"/>
              <w:right w:val="single" w:sz="8" w:space="0" w:color="auto"/>
            </w:tcBorders>
            <w:shd w:val="clear" w:color="auto" w:fill="auto"/>
            <w:vAlign w:val="center"/>
            <w:hideMark/>
          </w:tcPr>
          <w:p w14:paraId="4D9EE9C0" w14:textId="77777777" w:rsidR="00535E96" w:rsidRPr="00535E96" w:rsidRDefault="00535E96" w:rsidP="00BC78F0">
            <w:pPr>
              <w:jc w:val="center"/>
              <w:rPr>
                <w:rFonts w:ascii="Garamond" w:hAnsi="Garamond" w:cs="Calibri"/>
                <w:color w:val="000000"/>
                <w:sz w:val="24"/>
              </w:rPr>
            </w:pPr>
            <w:r w:rsidRPr="00535E96">
              <w:rPr>
                <w:rFonts w:ascii="Garamond" w:hAnsi="Garamond" w:cs="Calibri"/>
                <w:color w:val="000000"/>
                <w:sz w:val="24"/>
                <w:lang w:val="en-US"/>
              </w:rPr>
              <w:t> </w:t>
            </w:r>
          </w:p>
        </w:tc>
        <w:tc>
          <w:tcPr>
            <w:tcW w:w="1999" w:type="dxa"/>
            <w:tcBorders>
              <w:top w:val="nil"/>
              <w:left w:val="nil"/>
              <w:bottom w:val="nil"/>
              <w:right w:val="single" w:sz="8" w:space="0" w:color="auto"/>
            </w:tcBorders>
            <w:shd w:val="clear" w:color="auto" w:fill="auto"/>
            <w:vAlign w:val="center"/>
            <w:hideMark/>
          </w:tcPr>
          <w:p w14:paraId="647A3E71"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Dodatno čiščenje</w:t>
            </w:r>
          </w:p>
        </w:tc>
        <w:tc>
          <w:tcPr>
            <w:tcW w:w="1068" w:type="dxa"/>
            <w:tcBorders>
              <w:top w:val="nil"/>
              <w:left w:val="nil"/>
              <w:bottom w:val="nil"/>
              <w:right w:val="single" w:sz="8" w:space="0" w:color="auto"/>
            </w:tcBorders>
            <w:shd w:val="clear" w:color="auto" w:fill="auto"/>
            <w:vAlign w:val="center"/>
            <w:hideMark/>
          </w:tcPr>
          <w:p w14:paraId="40BA7122"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ura</w:t>
            </w:r>
          </w:p>
        </w:tc>
        <w:tc>
          <w:tcPr>
            <w:tcW w:w="1069" w:type="dxa"/>
            <w:tcBorders>
              <w:top w:val="nil"/>
              <w:left w:val="nil"/>
              <w:bottom w:val="nil"/>
              <w:right w:val="single" w:sz="8" w:space="0" w:color="auto"/>
            </w:tcBorders>
            <w:shd w:val="clear" w:color="auto" w:fill="auto"/>
            <w:vAlign w:val="center"/>
            <w:hideMark/>
          </w:tcPr>
          <w:p w14:paraId="4B92F766" w14:textId="77777777" w:rsidR="00535E96" w:rsidRPr="00535E96" w:rsidRDefault="00535E96" w:rsidP="00BC78F0">
            <w:pPr>
              <w:jc w:val="right"/>
              <w:rPr>
                <w:rFonts w:ascii="Garamond" w:hAnsi="Garamond" w:cs="Calibri"/>
                <w:color w:val="000000"/>
                <w:sz w:val="24"/>
              </w:rPr>
            </w:pPr>
            <w:r w:rsidRPr="00535E96">
              <w:rPr>
                <w:rFonts w:ascii="Garamond" w:hAnsi="Garamond" w:cs="Calibri"/>
                <w:color w:val="000000"/>
                <w:sz w:val="24"/>
                <w:lang w:val="en-US"/>
              </w:rPr>
              <w:t>40</w:t>
            </w:r>
          </w:p>
        </w:tc>
        <w:tc>
          <w:tcPr>
            <w:tcW w:w="1623" w:type="dxa"/>
            <w:tcBorders>
              <w:top w:val="nil"/>
              <w:left w:val="nil"/>
              <w:bottom w:val="nil"/>
              <w:right w:val="nil"/>
            </w:tcBorders>
            <w:shd w:val="clear" w:color="auto" w:fill="auto"/>
            <w:vAlign w:val="center"/>
            <w:hideMark/>
          </w:tcPr>
          <w:p w14:paraId="6029D9EC" w14:textId="77777777" w:rsidR="00535E96" w:rsidRPr="00535E96" w:rsidRDefault="00535E96" w:rsidP="00BC78F0">
            <w:pPr>
              <w:jc w:val="right"/>
              <w:rPr>
                <w:rFonts w:ascii="Garamond" w:hAnsi="Garamond" w:cs="Calibri"/>
                <w:color w:val="000000"/>
                <w:sz w:val="24"/>
              </w:rPr>
            </w:pPr>
          </w:p>
        </w:tc>
        <w:tc>
          <w:tcPr>
            <w:tcW w:w="1623" w:type="dxa"/>
            <w:tcBorders>
              <w:top w:val="nil"/>
              <w:left w:val="single" w:sz="8" w:space="0" w:color="auto"/>
              <w:bottom w:val="nil"/>
              <w:right w:val="single" w:sz="8" w:space="0" w:color="auto"/>
            </w:tcBorders>
            <w:shd w:val="clear" w:color="auto" w:fill="auto"/>
            <w:vAlign w:val="center"/>
            <w:hideMark/>
          </w:tcPr>
          <w:p w14:paraId="409A12B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BCB9334" w14:textId="77777777" w:rsidTr="003C30F8">
        <w:trPr>
          <w:trHeight w:val="507"/>
        </w:trPr>
        <w:tc>
          <w:tcPr>
            <w:tcW w:w="1999" w:type="dxa"/>
            <w:tcBorders>
              <w:top w:val="nil"/>
              <w:left w:val="single" w:sz="8" w:space="0" w:color="auto"/>
              <w:bottom w:val="single" w:sz="8" w:space="0" w:color="auto"/>
              <w:right w:val="nil"/>
            </w:tcBorders>
            <w:shd w:val="clear" w:color="auto" w:fill="auto"/>
            <w:vAlign w:val="center"/>
            <w:hideMark/>
          </w:tcPr>
          <w:p w14:paraId="5D4BDE53"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Skupaj</w:t>
            </w:r>
          </w:p>
        </w:tc>
        <w:tc>
          <w:tcPr>
            <w:tcW w:w="1999" w:type="dxa"/>
            <w:tcBorders>
              <w:top w:val="single" w:sz="8" w:space="0" w:color="auto"/>
              <w:left w:val="nil"/>
              <w:bottom w:val="single" w:sz="8" w:space="0" w:color="auto"/>
              <w:right w:val="nil"/>
            </w:tcBorders>
            <w:shd w:val="clear" w:color="auto" w:fill="auto"/>
            <w:vAlign w:val="center"/>
            <w:hideMark/>
          </w:tcPr>
          <w:p w14:paraId="429D032C"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 </w:t>
            </w:r>
          </w:p>
        </w:tc>
        <w:tc>
          <w:tcPr>
            <w:tcW w:w="1068" w:type="dxa"/>
            <w:tcBorders>
              <w:top w:val="single" w:sz="8" w:space="0" w:color="auto"/>
              <w:left w:val="nil"/>
              <w:bottom w:val="single" w:sz="8" w:space="0" w:color="auto"/>
              <w:right w:val="nil"/>
            </w:tcBorders>
            <w:shd w:val="clear" w:color="auto" w:fill="auto"/>
            <w:vAlign w:val="center"/>
            <w:hideMark/>
          </w:tcPr>
          <w:p w14:paraId="1C8F93D7"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069" w:type="dxa"/>
            <w:tcBorders>
              <w:top w:val="single" w:sz="8" w:space="0" w:color="auto"/>
              <w:left w:val="nil"/>
              <w:bottom w:val="single" w:sz="8" w:space="0" w:color="auto"/>
              <w:right w:val="nil"/>
            </w:tcBorders>
            <w:shd w:val="clear" w:color="auto" w:fill="auto"/>
            <w:vAlign w:val="center"/>
            <w:hideMark/>
          </w:tcPr>
          <w:p w14:paraId="4B276550"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single" w:sz="8" w:space="0" w:color="auto"/>
              <w:left w:val="nil"/>
              <w:bottom w:val="single" w:sz="8" w:space="0" w:color="auto"/>
              <w:right w:val="nil"/>
            </w:tcBorders>
            <w:shd w:val="clear" w:color="auto" w:fill="auto"/>
            <w:vAlign w:val="center"/>
            <w:hideMark/>
          </w:tcPr>
          <w:p w14:paraId="41668F7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9ACD88"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5A10D4C3" w14:textId="77777777" w:rsidTr="003C30F8">
        <w:trPr>
          <w:trHeight w:val="262"/>
        </w:trPr>
        <w:tc>
          <w:tcPr>
            <w:tcW w:w="1999" w:type="dxa"/>
            <w:tcBorders>
              <w:top w:val="nil"/>
              <w:left w:val="single" w:sz="8" w:space="0" w:color="auto"/>
              <w:bottom w:val="single" w:sz="8" w:space="0" w:color="auto"/>
              <w:right w:val="nil"/>
            </w:tcBorders>
            <w:shd w:val="clear" w:color="auto" w:fill="auto"/>
            <w:vAlign w:val="center"/>
            <w:hideMark/>
          </w:tcPr>
          <w:p w14:paraId="5BDAFF97"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DDV</w:t>
            </w:r>
          </w:p>
        </w:tc>
        <w:tc>
          <w:tcPr>
            <w:tcW w:w="1999" w:type="dxa"/>
            <w:tcBorders>
              <w:top w:val="nil"/>
              <w:left w:val="nil"/>
              <w:bottom w:val="single" w:sz="8" w:space="0" w:color="auto"/>
              <w:right w:val="nil"/>
            </w:tcBorders>
            <w:shd w:val="clear" w:color="auto" w:fill="auto"/>
            <w:vAlign w:val="center"/>
            <w:hideMark/>
          </w:tcPr>
          <w:p w14:paraId="7B8C2B8E"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 </w:t>
            </w:r>
          </w:p>
        </w:tc>
        <w:tc>
          <w:tcPr>
            <w:tcW w:w="1068" w:type="dxa"/>
            <w:tcBorders>
              <w:top w:val="nil"/>
              <w:left w:val="nil"/>
              <w:bottom w:val="single" w:sz="8" w:space="0" w:color="auto"/>
              <w:right w:val="nil"/>
            </w:tcBorders>
            <w:shd w:val="clear" w:color="auto" w:fill="auto"/>
            <w:vAlign w:val="center"/>
            <w:hideMark/>
          </w:tcPr>
          <w:p w14:paraId="4B6FCF69"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069" w:type="dxa"/>
            <w:tcBorders>
              <w:top w:val="nil"/>
              <w:left w:val="nil"/>
              <w:bottom w:val="single" w:sz="8" w:space="0" w:color="auto"/>
              <w:right w:val="nil"/>
            </w:tcBorders>
            <w:shd w:val="clear" w:color="auto" w:fill="auto"/>
            <w:vAlign w:val="center"/>
            <w:hideMark/>
          </w:tcPr>
          <w:p w14:paraId="1B74CD7B"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nil"/>
              <w:bottom w:val="single" w:sz="8" w:space="0" w:color="auto"/>
              <w:right w:val="nil"/>
            </w:tcBorders>
            <w:shd w:val="clear" w:color="auto" w:fill="auto"/>
            <w:vAlign w:val="center"/>
            <w:hideMark/>
          </w:tcPr>
          <w:p w14:paraId="6AFBB575"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single" w:sz="8" w:space="0" w:color="auto"/>
              <w:bottom w:val="single" w:sz="8" w:space="0" w:color="auto"/>
              <w:right w:val="single" w:sz="8" w:space="0" w:color="auto"/>
            </w:tcBorders>
            <w:shd w:val="clear" w:color="auto" w:fill="auto"/>
            <w:vAlign w:val="center"/>
            <w:hideMark/>
          </w:tcPr>
          <w:p w14:paraId="556D382C"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r w:rsidR="00535E96" w:rsidRPr="00535E96" w14:paraId="4BE6C467" w14:textId="77777777" w:rsidTr="003C30F8">
        <w:trPr>
          <w:trHeight w:val="500"/>
        </w:trPr>
        <w:tc>
          <w:tcPr>
            <w:tcW w:w="3998" w:type="dxa"/>
            <w:gridSpan w:val="2"/>
            <w:tcBorders>
              <w:top w:val="single" w:sz="8" w:space="0" w:color="auto"/>
              <w:left w:val="single" w:sz="8" w:space="0" w:color="auto"/>
              <w:bottom w:val="single" w:sz="8" w:space="0" w:color="auto"/>
              <w:right w:val="nil"/>
            </w:tcBorders>
            <w:shd w:val="clear" w:color="auto" w:fill="auto"/>
            <w:vAlign w:val="center"/>
            <w:hideMark/>
          </w:tcPr>
          <w:p w14:paraId="52BF2271" w14:textId="77777777" w:rsidR="00535E96" w:rsidRPr="00535E96" w:rsidRDefault="00535E96" w:rsidP="00BC78F0">
            <w:pPr>
              <w:rPr>
                <w:rFonts w:ascii="Garamond" w:hAnsi="Garamond" w:cs="Calibri"/>
                <w:b/>
                <w:bCs/>
                <w:color w:val="000000"/>
                <w:sz w:val="24"/>
              </w:rPr>
            </w:pPr>
            <w:r w:rsidRPr="00535E96">
              <w:rPr>
                <w:rFonts w:ascii="Garamond" w:hAnsi="Garamond" w:cs="Calibri"/>
                <w:b/>
                <w:bCs/>
                <w:color w:val="000000"/>
                <w:sz w:val="24"/>
                <w:lang w:val="en-US"/>
              </w:rPr>
              <w:t>Ponudbena cena z DDV</w:t>
            </w:r>
          </w:p>
        </w:tc>
        <w:tc>
          <w:tcPr>
            <w:tcW w:w="1068" w:type="dxa"/>
            <w:tcBorders>
              <w:top w:val="nil"/>
              <w:left w:val="nil"/>
              <w:bottom w:val="single" w:sz="8" w:space="0" w:color="auto"/>
              <w:right w:val="nil"/>
            </w:tcBorders>
            <w:shd w:val="clear" w:color="auto" w:fill="auto"/>
            <w:vAlign w:val="center"/>
            <w:hideMark/>
          </w:tcPr>
          <w:p w14:paraId="09992E95"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069" w:type="dxa"/>
            <w:tcBorders>
              <w:top w:val="nil"/>
              <w:left w:val="nil"/>
              <w:bottom w:val="single" w:sz="8" w:space="0" w:color="auto"/>
              <w:right w:val="nil"/>
            </w:tcBorders>
            <w:shd w:val="clear" w:color="auto" w:fill="auto"/>
            <w:vAlign w:val="center"/>
            <w:hideMark/>
          </w:tcPr>
          <w:p w14:paraId="549CC253"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nil"/>
              <w:bottom w:val="single" w:sz="8" w:space="0" w:color="auto"/>
              <w:right w:val="nil"/>
            </w:tcBorders>
            <w:shd w:val="clear" w:color="auto" w:fill="auto"/>
            <w:vAlign w:val="center"/>
            <w:hideMark/>
          </w:tcPr>
          <w:p w14:paraId="1CD7CCD6"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c>
          <w:tcPr>
            <w:tcW w:w="1623" w:type="dxa"/>
            <w:tcBorders>
              <w:top w:val="nil"/>
              <w:left w:val="single" w:sz="8" w:space="0" w:color="auto"/>
              <w:bottom w:val="single" w:sz="8" w:space="0" w:color="auto"/>
              <w:right w:val="single" w:sz="8" w:space="0" w:color="auto"/>
            </w:tcBorders>
            <w:shd w:val="clear" w:color="auto" w:fill="auto"/>
            <w:vAlign w:val="center"/>
            <w:hideMark/>
          </w:tcPr>
          <w:p w14:paraId="1DD9E9B0" w14:textId="77777777" w:rsidR="00535E96" w:rsidRPr="00535E96" w:rsidRDefault="00535E96" w:rsidP="00BC78F0">
            <w:pPr>
              <w:rPr>
                <w:rFonts w:ascii="Garamond" w:hAnsi="Garamond" w:cs="Calibri"/>
                <w:color w:val="000000"/>
                <w:sz w:val="24"/>
              </w:rPr>
            </w:pPr>
            <w:r w:rsidRPr="00535E96">
              <w:rPr>
                <w:rFonts w:ascii="Garamond" w:hAnsi="Garamond" w:cs="Calibri"/>
                <w:color w:val="000000"/>
                <w:sz w:val="24"/>
                <w:lang w:val="en-US"/>
              </w:rPr>
              <w:t> </w:t>
            </w:r>
          </w:p>
        </w:tc>
      </w:tr>
    </w:tbl>
    <w:p w14:paraId="0E5F932C" w14:textId="632B12A6" w:rsidR="00535E96" w:rsidRDefault="00535E96" w:rsidP="008F53FC">
      <w:pPr>
        <w:jc w:val="both"/>
        <w:rPr>
          <w:rFonts w:ascii="Garamond" w:hAnsi="Garamond"/>
          <w:sz w:val="24"/>
          <w:lang w:eastAsia="en-US"/>
        </w:rPr>
      </w:pPr>
    </w:p>
    <w:p w14:paraId="68FA2834" w14:textId="048C1DCA" w:rsidR="008F53FC" w:rsidRDefault="008F53FC" w:rsidP="008F53FC">
      <w:pPr>
        <w:jc w:val="both"/>
        <w:rPr>
          <w:rFonts w:ascii="Garamond" w:hAnsi="Garamond"/>
          <w:sz w:val="24"/>
          <w:lang w:eastAsia="en-US"/>
        </w:rPr>
      </w:pPr>
      <w:r>
        <w:rPr>
          <w:rFonts w:ascii="Garamond" w:hAnsi="Garamond"/>
          <w:sz w:val="24"/>
          <w:lang w:eastAsia="en-US"/>
        </w:rPr>
        <w:t>V redno čiščenje je vključeno strošek dnevnega</w:t>
      </w:r>
      <w:r w:rsidR="00074058">
        <w:rPr>
          <w:rFonts w:ascii="Garamond" w:hAnsi="Garamond"/>
          <w:sz w:val="24"/>
          <w:lang w:eastAsia="en-US"/>
        </w:rPr>
        <w:t xml:space="preserve"> čiščenja</w:t>
      </w:r>
      <w:r>
        <w:rPr>
          <w:rFonts w:ascii="Garamond" w:hAnsi="Garamond"/>
          <w:sz w:val="24"/>
          <w:lang w:eastAsia="en-US"/>
        </w:rPr>
        <w:t>, mesečnega čiščenja in enkratletnega generalnega čiščenja.</w:t>
      </w:r>
    </w:p>
    <w:p w14:paraId="5FE53A37" w14:textId="77777777" w:rsidR="008F53FC" w:rsidRPr="00DE0587" w:rsidRDefault="008F53FC" w:rsidP="008F53FC">
      <w:pPr>
        <w:jc w:val="both"/>
        <w:rPr>
          <w:rFonts w:ascii="Garamond" w:hAnsi="Garamond"/>
          <w:sz w:val="24"/>
          <w:lang w:eastAsia="en-US"/>
        </w:rPr>
      </w:pPr>
    </w:p>
    <w:p w14:paraId="77F73C53" w14:textId="4C70A41C" w:rsidR="008F53FC" w:rsidRDefault="008F53FC" w:rsidP="008F53FC">
      <w:pPr>
        <w:pStyle w:val="Glava"/>
        <w:tabs>
          <w:tab w:val="clear" w:pos="4536"/>
          <w:tab w:val="clear" w:pos="9072"/>
        </w:tabs>
        <w:jc w:val="both"/>
        <w:rPr>
          <w:rFonts w:ascii="Garamond" w:hAnsi="Garamond" w:cs="Tahoma"/>
          <w:sz w:val="24"/>
        </w:rPr>
      </w:pPr>
      <w:r w:rsidRPr="00DE0587">
        <w:rPr>
          <w:rFonts w:ascii="Garamond" w:hAnsi="Garamond" w:cs="Tahoma"/>
          <w:sz w:val="24"/>
        </w:rPr>
        <w:t xml:space="preserve">Cena je določena v evrih in vključuje vse elemente, iz katerih je sestavljena (razpisane storitve, morebitne popuste, stroške dela, prevozne stroške, zavarovanja ipd. in druge stroške, opredeljene v dokumentaciji v zvezi z oddajo javnega naročila). Naročnik ne dovoli drugih ali dodatnih zaračunavanj. </w:t>
      </w:r>
    </w:p>
    <w:p w14:paraId="4D8DC8A1" w14:textId="207E656E" w:rsidR="002C1D83" w:rsidRPr="00DE0587" w:rsidRDefault="002C1D83" w:rsidP="008F53FC">
      <w:pPr>
        <w:pStyle w:val="Glava"/>
        <w:tabs>
          <w:tab w:val="clear" w:pos="4536"/>
          <w:tab w:val="clear" w:pos="9072"/>
        </w:tabs>
        <w:jc w:val="both"/>
        <w:rPr>
          <w:rFonts w:ascii="Garamond" w:hAnsi="Garamond" w:cs="Tahoma"/>
          <w:sz w:val="24"/>
        </w:rPr>
      </w:pPr>
    </w:p>
    <w:p w14:paraId="2D33D044" w14:textId="77777777" w:rsidR="002C1D83" w:rsidRPr="006F56DE" w:rsidRDefault="002C1D83" w:rsidP="004C3DCD">
      <w:pPr>
        <w:pStyle w:val="Glava"/>
        <w:jc w:val="both"/>
        <w:rPr>
          <w:rFonts w:ascii="Garamond" w:hAnsi="Garamond" w:cs="Tahoma"/>
          <w:sz w:val="24"/>
        </w:rPr>
      </w:pPr>
      <w:r w:rsidRPr="002C1D83">
        <w:rPr>
          <w:rFonts w:ascii="Garamond" w:hAnsi="Garamond" w:cs="Tahoma"/>
          <w:sz w:val="24"/>
        </w:rPr>
        <w:t xml:space="preserve">Povišanje cen iz ponudbe se lahko v skladu s Pravilnikom o načinih valorizacije denarnih </w:t>
      </w:r>
      <w:r w:rsidRPr="006F56DE">
        <w:rPr>
          <w:rFonts w:ascii="Garamond" w:hAnsi="Garamond" w:cs="Tahoma"/>
          <w:sz w:val="24"/>
        </w:rPr>
        <w:t>obveznosti,</w:t>
      </w:r>
    </w:p>
    <w:p w14:paraId="37C99A18" w14:textId="3875A82A" w:rsidR="002C1D83" w:rsidRPr="006F56DE" w:rsidRDefault="002C1D83" w:rsidP="004C3DCD">
      <w:pPr>
        <w:pStyle w:val="Glava"/>
        <w:jc w:val="both"/>
        <w:rPr>
          <w:rFonts w:ascii="Garamond" w:hAnsi="Garamond" w:cs="Tahoma"/>
          <w:sz w:val="24"/>
        </w:rPr>
      </w:pPr>
      <w:r w:rsidRPr="006F56DE">
        <w:rPr>
          <w:rFonts w:ascii="Garamond" w:hAnsi="Garamond" w:cs="Tahoma"/>
          <w:sz w:val="24"/>
        </w:rPr>
        <w:t>ki jih v večletnih pogodbah dogovarjajo pravne osebe jav</w:t>
      </w:r>
      <w:r w:rsidR="00092221" w:rsidRPr="006F56DE">
        <w:rPr>
          <w:rFonts w:ascii="Garamond" w:hAnsi="Garamond" w:cs="Tahoma"/>
          <w:sz w:val="24"/>
        </w:rPr>
        <w:t>nega sektorja (Uradni list RS, š</w:t>
      </w:r>
      <w:r w:rsidRPr="006F56DE">
        <w:rPr>
          <w:rFonts w:ascii="Garamond" w:hAnsi="Garamond" w:cs="Tahoma"/>
          <w:sz w:val="24"/>
        </w:rPr>
        <w:t>t. 1</w:t>
      </w:r>
      <w:r w:rsidR="00092221" w:rsidRPr="006F56DE">
        <w:rPr>
          <w:rFonts w:ascii="Garamond" w:hAnsi="Garamond" w:cs="Tahoma"/>
          <w:sz w:val="24"/>
        </w:rPr>
        <w:t>/</w:t>
      </w:r>
      <w:r w:rsidRPr="006F56DE">
        <w:rPr>
          <w:rFonts w:ascii="Garamond" w:hAnsi="Garamond" w:cs="Tahoma"/>
          <w:sz w:val="24"/>
        </w:rPr>
        <w:t>04), prvič izvede:</w:t>
      </w:r>
    </w:p>
    <w:p w14:paraId="4C2958F2" w14:textId="77777777" w:rsidR="002C1D83" w:rsidRPr="006F56DE" w:rsidRDefault="002C1D83" w:rsidP="004C3DCD">
      <w:pPr>
        <w:pStyle w:val="Glava"/>
        <w:numPr>
          <w:ilvl w:val="0"/>
          <w:numId w:val="23"/>
        </w:numPr>
        <w:jc w:val="both"/>
        <w:rPr>
          <w:rFonts w:ascii="Garamond" w:hAnsi="Garamond" w:cs="Tahoma"/>
          <w:sz w:val="24"/>
        </w:rPr>
      </w:pPr>
      <w:r w:rsidRPr="006F56DE">
        <w:rPr>
          <w:rFonts w:ascii="Garamond" w:hAnsi="Garamond" w:cs="Tahoma"/>
          <w:sz w:val="24"/>
        </w:rPr>
        <w:t>po poteku enega (1) leta od dneva sklenitve pogodbe in</w:t>
      </w:r>
    </w:p>
    <w:p w14:paraId="694607AA" w14:textId="77777777" w:rsidR="002C1D83" w:rsidRPr="006F56DE" w:rsidRDefault="002C1D83" w:rsidP="004C3DCD">
      <w:pPr>
        <w:pStyle w:val="Glava"/>
        <w:numPr>
          <w:ilvl w:val="0"/>
          <w:numId w:val="23"/>
        </w:numPr>
        <w:jc w:val="both"/>
        <w:rPr>
          <w:rFonts w:ascii="Garamond" w:hAnsi="Garamond" w:cs="Tahoma"/>
          <w:sz w:val="24"/>
        </w:rPr>
      </w:pPr>
      <w:r w:rsidRPr="006F56DE">
        <w:rPr>
          <w:rFonts w:ascii="Garamond" w:hAnsi="Garamond" w:cs="Tahoma"/>
          <w:sz w:val="24"/>
        </w:rPr>
        <w:t>ko kumulativno povečanje dogovorjenega indeksa cen, po podatkih Statističnega urada RS preseže 4% vrednosti, šteto od preteka enega leta od sklenitve pogodbe.</w:t>
      </w:r>
    </w:p>
    <w:p w14:paraId="3EA0F719" w14:textId="77777777" w:rsidR="002C1D83" w:rsidRPr="006F56DE" w:rsidRDefault="002C1D83" w:rsidP="004C3DCD">
      <w:pPr>
        <w:pStyle w:val="Glava"/>
        <w:jc w:val="both"/>
        <w:rPr>
          <w:rFonts w:ascii="Garamond" w:hAnsi="Garamond" w:cs="Tahoma"/>
          <w:sz w:val="24"/>
        </w:rPr>
      </w:pPr>
    </w:p>
    <w:p w14:paraId="40345AF7" w14:textId="77777777" w:rsidR="002C1D83" w:rsidRPr="006F56DE" w:rsidRDefault="002C1D83" w:rsidP="004C3DCD">
      <w:pPr>
        <w:pStyle w:val="Glava"/>
        <w:jc w:val="both"/>
        <w:rPr>
          <w:rFonts w:ascii="Garamond" w:hAnsi="Garamond" w:cs="Tahoma"/>
          <w:sz w:val="24"/>
        </w:rPr>
      </w:pPr>
      <w:r w:rsidRPr="006F56DE">
        <w:rPr>
          <w:rFonts w:ascii="Garamond" w:hAnsi="Garamond" w:cs="Tahoma"/>
          <w:sz w:val="24"/>
        </w:rPr>
        <w:t>Povišanje cen lahko znaša največ osemdeset odstotkov (80%) navedenega povišanja indeksa cen. Nadaljnja povišanja se lahko izvedejo, ko kumulativno povečanje dogovorjenega indeksa cen ponovno preseže 4% vrednosti od zadnjega povišanja denarnih obveznosti.</w:t>
      </w:r>
    </w:p>
    <w:p w14:paraId="33928A40" w14:textId="77777777" w:rsidR="002C1D83" w:rsidRPr="006F56DE" w:rsidRDefault="002C1D83" w:rsidP="004C3DCD">
      <w:pPr>
        <w:pStyle w:val="Glava"/>
        <w:jc w:val="both"/>
        <w:rPr>
          <w:rFonts w:ascii="Garamond" w:hAnsi="Garamond" w:cs="Tahoma"/>
          <w:sz w:val="24"/>
        </w:rPr>
      </w:pPr>
    </w:p>
    <w:p w14:paraId="1B5FDB0F" w14:textId="165BDB05" w:rsidR="002C1D83" w:rsidRPr="002C1D83" w:rsidRDefault="002C1D83" w:rsidP="004C3DCD">
      <w:pPr>
        <w:pStyle w:val="Glava"/>
        <w:jc w:val="both"/>
        <w:rPr>
          <w:rFonts w:ascii="Garamond" w:hAnsi="Garamond" w:cs="Tahoma"/>
          <w:sz w:val="24"/>
        </w:rPr>
      </w:pPr>
      <w:r w:rsidRPr="006F56DE">
        <w:rPr>
          <w:rFonts w:ascii="Garamond" w:hAnsi="Garamond" w:cs="Tahoma"/>
          <w:sz w:val="24"/>
        </w:rPr>
        <w:lastRenderedPageBreak/>
        <w:t>V primeru, da je izvajalec upravičen do spremembe cen v skladu s predhodnimi določbami, mora</w:t>
      </w:r>
      <w:r w:rsidR="005C186E">
        <w:rPr>
          <w:rFonts w:ascii="Garamond" w:hAnsi="Garamond" w:cs="Tahoma"/>
          <w:sz w:val="24"/>
        </w:rPr>
        <w:t xml:space="preserve"> </w:t>
      </w:r>
      <w:r w:rsidRPr="006F56DE">
        <w:rPr>
          <w:rFonts w:ascii="Garamond" w:hAnsi="Garamond" w:cs="Tahoma"/>
          <w:sz w:val="24"/>
        </w:rPr>
        <w:t>pred uvedbo spremembe cen naročniku predložiti zahtevo za spremembo cen z dokazili o</w:t>
      </w:r>
      <w:r w:rsidR="005C186E">
        <w:rPr>
          <w:rFonts w:ascii="Garamond" w:hAnsi="Garamond" w:cs="Tahoma"/>
          <w:sz w:val="24"/>
        </w:rPr>
        <w:t xml:space="preserve"> </w:t>
      </w:r>
      <w:r w:rsidRPr="006F56DE">
        <w:rPr>
          <w:rFonts w:ascii="Garamond" w:hAnsi="Garamond" w:cs="Tahoma"/>
          <w:sz w:val="24"/>
        </w:rPr>
        <w:t>upravičenosti te spremembe.</w:t>
      </w:r>
    </w:p>
    <w:p w14:paraId="62D22F04" w14:textId="77777777" w:rsidR="008F53FC" w:rsidRPr="00D336D2" w:rsidRDefault="008F53FC" w:rsidP="004C3DCD">
      <w:pPr>
        <w:pStyle w:val="Glava"/>
        <w:tabs>
          <w:tab w:val="clear" w:pos="4536"/>
          <w:tab w:val="clear" w:pos="9072"/>
        </w:tabs>
        <w:jc w:val="both"/>
        <w:rPr>
          <w:rFonts w:ascii="Garamond" w:hAnsi="Garamond" w:cs="Tahoma"/>
          <w:sz w:val="24"/>
        </w:rPr>
      </w:pPr>
    </w:p>
    <w:p w14:paraId="346297D4" w14:textId="0985C3A9" w:rsidR="008F53FC" w:rsidRPr="00C3749A" w:rsidRDefault="008F53FC" w:rsidP="008F53FC">
      <w:pPr>
        <w:pStyle w:val="Odstavekseznama"/>
        <w:ind w:left="0"/>
        <w:jc w:val="both"/>
        <w:rPr>
          <w:rFonts w:ascii="Garamond" w:hAnsi="Garamond"/>
          <w:iCs/>
          <w:sz w:val="24"/>
        </w:rPr>
      </w:pPr>
      <w:r>
        <w:rPr>
          <w:rFonts w:ascii="Garamond" w:hAnsi="Garamond"/>
          <w:iCs/>
          <w:sz w:val="24"/>
        </w:rPr>
        <w:t>Izvajalec</w:t>
      </w:r>
      <w:r w:rsidRPr="00C3749A">
        <w:rPr>
          <w:rFonts w:ascii="Garamond" w:hAnsi="Garamond"/>
          <w:iCs/>
          <w:sz w:val="24"/>
        </w:rPr>
        <w:t xml:space="preserve"> mora izstaviti račun mesečno do 10. v mesecu, skladno z veljavno davčno zakonodajo, in sicer glede na dejansko opravljeno delo za pretekli mesec. Na računu je treba navesti naziv in številko pogodbe</w:t>
      </w:r>
      <w:r>
        <w:rPr>
          <w:rFonts w:ascii="Garamond" w:hAnsi="Garamond"/>
          <w:iCs/>
          <w:sz w:val="24"/>
        </w:rPr>
        <w:t xml:space="preserve">. Izvajalec </w:t>
      </w:r>
      <w:r w:rsidRPr="00C3749A">
        <w:rPr>
          <w:rFonts w:ascii="Garamond" w:hAnsi="Garamond"/>
          <w:iCs/>
          <w:sz w:val="24"/>
        </w:rPr>
        <w:t>mora računu priložiti pregledno poročilo o prejetih, odprtih in opravljenih nalogah ter drugih posegih za časovno obdobje, za katerega je račun izdan, pri čemer se mora sklicevati na številko pogodbe.</w:t>
      </w:r>
    </w:p>
    <w:p w14:paraId="45675EA8" w14:textId="77777777" w:rsidR="008F53FC" w:rsidRPr="00C3749A" w:rsidRDefault="008F53FC" w:rsidP="008F53FC">
      <w:pPr>
        <w:pStyle w:val="Telobesedila"/>
        <w:ind w:right="759"/>
        <w:rPr>
          <w:rFonts w:ascii="Garamond" w:hAnsi="Garamond"/>
          <w:sz w:val="24"/>
          <w:szCs w:val="24"/>
        </w:rPr>
      </w:pPr>
    </w:p>
    <w:p w14:paraId="29A7272D" w14:textId="77777777" w:rsidR="008F53FC" w:rsidRPr="00C3749A" w:rsidRDefault="008F53FC" w:rsidP="008F53FC">
      <w:pPr>
        <w:pStyle w:val="Telobesedila"/>
        <w:widowControl w:val="0"/>
        <w:numPr>
          <w:ilvl w:val="1"/>
          <w:numId w:val="12"/>
        </w:numPr>
        <w:tabs>
          <w:tab w:val="left" w:pos="5257"/>
        </w:tabs>
        <w:overflowPunct/>
        <w:autoSpaceDE/>
        <w:autoSpaceDN/>
        <w:adjustRightInd/>
        <w:ind w:left="357" w:hanging="357"/>
        <w:jc w:val="center"/>
        <w:textAlignment w:val="auto"/>
        <w:rPr>
          <w:rFonts w:ascii="Garamond" w:hAnsi="Garamond"/>
          <w:color w:val="0F0F0F"/>
          <w:sz w:val="24"/>
          <w:szCs w:val="24"/>
        </w:rPr>
      </w:pPr>
      <w:r w:rsidRPr="00C3749A">
        <w:rPr>
          <w:rFonts w:ascii="Garamond" w:hAnsi="Garamond"/>
          <w:color w:val="0F0F0F"/>
          <w:sz w:val="24"/>
          <w:szCs w:val="24"/>
        </w:rPr>
        <w:t>člen</w:t>
      </w:r>
    </w:p>
    <w:p w14:paraId="0C96C284"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bo </w:t>
      </w:r>
      <w:r>
        <w:rPr>
          <w:rFonts w:ascii="Garamond" w:hAnsi="Garamond"/>
          <w:color w:val="0F0F0F"/>
          <w:sz w:val="24"/>
          <w:szCs w:val="24"/>
        </w:rPr>
        <w:t>izvajalcu</w:t>
      </w:r>
      <w:r w:rsidRPr="00C3749A">
        <w:rPr>
          <w:rFonts w:ascii="Garamond" w:hAnsi="Garamond"/>
          <w:color w:val="0F0F0F"/>
          <w:sz w:val="24"/>
          <w:szCs w:val="24"/>
        </w:rPr>
        <w:t xml:space="preserve"> izstavljen račun, ki ga bo predhodno potrdil naročnikov skrbnik te pogodbe, plačal v roku 30 dni od uradnega datuma prejema</w:t>
      </w:r>
      <w:r>
        <w:rPr>
          <w:rFonts w:ascii="Garamond" w:hAnsi="Garamond"/>
          <w:color w:val="0F0F0F"/>
          <w:sz w:val="24"/>
          <w:szCs w:val="24"/>
        </w:rPr>
        <w:t xml:space="preserve"> računa na transakcijski račun izvajalca</w:t>
      </w:r>
      <w:r w:rsidRPr="00C3749A">
        <w:rPr>
          <w:rFonts w:ascii="Garamond" w:hAnsi="Garamond"/>
          <w:color w:val="0F0F0F"/>
          <w:sz w:val="24"/>
          <w:szCs w:val="24"/>
        </w:rPr>
        <w:t xml:space="preserve">. </w:t>
      </w:r>
    </w:p>
    <w:p w14:paraId="0EB0FB47" w14:textId="77777777" w:rsidR="008F53FC" w:rsidRPr="00C3749A" w:rsidRDefault="008F53FC" w:rsidP="008F53FC">
      <w:pPr>
        <w:pStyle w:val="Telobesedila"/>
        <w:ind w:right="24"/>
        <w:rPr>
          <w:rFonts w:ascii="Garamond" w:hAnsi="Garamond"/>
          <w:color w:val="0F0F0F"/>
          <w:sz w:val="24"/>
          <w:szCs w:val="24"/>
        </w:rPr>
      </w:pPr>
    </w:p>
    <w:p w14:paraId="36A4848C"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Naročnik ima možnost v 8 dneh od prejema računa in poročila potrditi ali zavrniti račun in poročilo o opravljenem delu v preteklem mesecu. </w:t>
      </w:r>
      <w:r>
        <w:rPr>
          <w:rFonts w:ascii="Garamond" w:hAnsi="Garamond"/>
          <w:color w:val="0F0F0F"/>
          <w:sz w:val="24"/>
          <w:szCs w:val="24"/>
        </w:rPr>
        <w:t xml:space="preserve">Izvajalec </w:t>
      </w:r>
      <w:r w:rsidRPr="00C3749A">
        <w:rPr>
          <w:rFonts w:ascii="Garamond" w:hAnsi="Garamond"/>
          <w:color w:val="0F0F0F"/>
          <w:sz w:val="24"/>
          <w:szCs w:val="24"/>
        </w:rPr>
        <w:t xml:space="preserve">je dolžan odpraviti pomanjkljivosti, ki so navedene kot razlog za zavrnitev poročila v roku, za katerega se dogovorita </w:t>
      </w:r>
      <w:r>
        <w:rPr>
          <w:rFonts w:ascii="Garamond" w:hAnsi="Garamond"/>
          <w:color w:val="0F0F0F"/>
          <w:sz w:val="24"/>
          <w:szCs w:val="24"/>
        </w:rPr>
        <w:t>izvajalec</w:t>
      </w:r>
      <w:r w:rsidRPr="00C3749A">
        <w:rPr>
          <w:rFonts w:ascii="Garamond" w:hAnsi="Garamond"/>
          <w:color w:val="0F0F0F"/>
          <w:sz w:val="24"/>
          <w:szCs w:val="24"/>
        </w:rPr>
        <w:t xml:space="preserve"> in naročnik. </w:t>
      </w:r>
    </w:p>
    <w:p w14:paraId="607DB9B6" w14:textId="77777777" w:rsidR="008F53FC" w:rsidRPr="00C3749A" w:rsidRDefault="008F53FC" w:rsidP="008F53FC">
      <w:pPr>
        <w:pStyle w:val="Telobesedila"/>
        <w:ind w:right="24"/>
        <w:rPr>
          <w:rFonts w:ascii="Garamond" w:hAnsi="Garamond"/>
          <w:color w:val="0F0F0F"/>
          <w:sz w:val="24"/>
          <w:szCs w:val="24"/>
        </w:rPr>
      </w:pPr>
    </w:p>
    <w:p w14:paraId="524A6690"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V primeru plačilne zamude naročnika </w:t>
      </w:r>
      <w:r>
        <w:rPr>
          <w:rFonts w:ascii="Garamond" w:hAnsi="Garamond"/>
          <w:color w:val="0F0F0F"/>
          <w:sz w:val="24"/>
          <w:szCs w:val="24"/>
        </w:rPr>
        <w:t xml:space="preserve">izvajalec </w:t>
      </w:r>
      <w:r w:rsidRPr="00C3749A">
        <w:rPr>
          <w:rFonts w:ascii="Garamond" w:hAnsi="Garamond"/>
          <w:color w:val="0F0F0F"/>
          <w:sz w:val="24"/>
          <w:szCs w:val="24"/>
        </w:rPr>
        <w:t>lahko obračuna zakonske zamudne obresti v skladu z veljavnimi predpisi.</w:t>
      </w:r>
    </w:p>
    <w:p w14:paraId="0B4D8E4A" w14:textId="77777777" w:rsidR="008F53FC" w:rsidRPr="00C3749A" w:rsidRDefault="008F53FC" w:rsidP="008F53FC">
      <w:pPr>
        <w:keepNext/>
        <w:outlineLvl w:val="1"/>
        <w:rPr>
          <w:rFonts w:ascii="Garamond" w:hAnsi="Garamond"/>
          <w:color w:val="0F0F0F"/>
          <w:sz w:val="24"/>
        </w:rPr>
      </w:pPr>
    </w:p>
    <w:p w14:paraId="3958568B" w14:textId="14D89E95" w:rsidR="008F53FC" w:rsidRPr="00C3749A" w:rsidRDefault="008F53FC" w:rsidP="008F53FC">
      <w:pPr>
        <w:pStyle w:val="Odstavekseznama"/>
        <w:keepNext/>
        <w:numPr>
          <w:ilvl w:val="0"/>
          <w:numId w:val="13"/>
        </w:numPr>
        <w:jc w:val="center"/>
        <w:outlineLvl w:val="1"/>
        <w:rPr>
          <w:rFonts w:ascii="Garamond" w:hAnsi="Garamond" w:cs="Arial"/>
          <w:b/>
          <w:sz w:val="24"/>
        </w:rPr>
      </w:pPr>
      <w:r w:rsidRPr="00C3749A">
        <w:rPr>
          <w:rFonts w:ascii="Garamond" w:hAnsi="Garamond"/>
          <w:b/>
          <w:color w:val="0F0F0F"/>
          <w:sz w:val="24"/>
        </w:rPr>
        <w:t>OBVEZNOSTI POGODBENIH STRANK</w:t>
      </w:r>
    </w:p>
    <w:p w14:paraId="0CFCEC0A" w14:textId="77777777" w:rsidR="008F53FC" w:rsidRPr="00C3749A" w:rsidRDefault="008F53FC" w:rsidP="008F53FC">
      <w:pPr>
        <w:pStyle w:val="Odstavekseznama"/>
        <w:keepNext/>
        <w:ind w:left="850"/>
        <w:outlineLvl w:val="1"/>
        <w:rPr>
          <w:rFonts w:ascii="Garamond" w:hAnsi="Garamond" w:cs="Arial"/>
          <w:b/>
          <w:sz w:val="24"/>
        </w:rPr>
      </w:pPr>
    </w:p>
    <w:p w14:paraId="5DF7F16E" w14:textId="77777777" w:rsidR="008F53FC" w:rsidRPr="00C3749A" w:rsidRDefault="008F53FC" w:rsidP="008F53FC">
      <w:pPr>
        <w:pStyle w:val="Odstavekseznama"/>
        <w:keepNext/>
        <w:numPr>
          <w:ilvl w:val="1"/>
          <w:numId w:val="12"/>
        </w:numPr>
        <w:outlineLvl w:val="1"/>
        <w:rPr>
          <w:rFonts w:ascii="Garamond" w:hAnsi="Garamond" w:cs="Arial"/>
          <w:sz w:val="24"/>
        </w:rPr>
      </w:pPr>
      <w:r w:rsidRPr="00C3749A">
        <w:rPr>
          <w:rFonts w:ascii="Garamond" w:hAnsi="Garamond" w:cs="Arial"/>
          <w:sz w:val="24"/>
        </w:rPr>
        <w:t>člen</w:t>
      </w:r>
    </w:p>
    <w:p w14:paraId="0BF5F2D7" w14:textId="77777777" w:rsidR="008F53FC" w:rsidRDefault="008F53FC" w:rsidP="008F53FC">
      <w:pPr>
        <w:widowControl w:val="0"/>
        <w:suppressAutoHyphens/>
        <w:snapToGrid w:val="0"/>
        <w:jc w:val="both"/>
        <w:rPr>
          <w:rFonts w:ascii="Garamond" w:hAnsi="Garamond" w:cs="Tahoma"/>
          <w:sz w:val="24"/>
        </w:rPr>
      </w:pPr>
      <w:r>
        <w:rPr>
          <w:rFonts w:ascii="Garamond" w:hAnsi="Garamond" w:cs="Tahoma"/>
          <w:sz w:val="24"/>
        </w:rPr>
        <w:t>Naroč</w:t>
      </w:r>
      <w:r w:rsidRPr="000C5BD8">
        <w:rPr>
          <w:rFonts w:ascii="Garamond" w:hAnsi="Garamond" w:cs="Tahoma"/>
          <w:sz w:val="24"/>
        </w:rPr>
        <w:t>nik se obvezuje, da:</w:t>
      </w:r>
    </w:p>
    <w:p w14:paraId="7571C877" w14:textId="77777777" w:rsidR="008F53FC" w:rsidRPr="000C5BD8" w:rsidRDefault="008F53FC" w:rsidP="009D46DB">
      <w:pPr>
        <w:pStyle w:val="Odstavekseznama"/>
        <w:widowControl w:val="0"/>
        <w:numPr>
          <w:ilvl w:val="0"/>
          <w:numId w:val="16"/>
        </w:numPr>
        <w:suppressAutoHyphens/>
        <w:snapToGrid w:val="0"/>
        <w:jc w:val="both"/>
        <w:rPr>
          <w:rFonts w:ascii="Garamond" w:hAnsi="Garamond" w:cs="Tahoma"/>
          <w:sz w:val="24"/>
        </w:rPr>
      </w:pPr>
      <w:r w:rsidRPr="000C5BD8">
        <w:rPr>
          <w:rFonts w:ascii="Garamond" w:hAnsi="Garamond" w:cs="Tahoma"/>
          <w:sz w:val="24"/>
        </w:rPr>
        <w:t>bo izvajalca uvedel v delo in mu pravočasno posredoval vse podatke in informacije, ki so potrebne</w:t>
      </w:r>
      <w:r>
        <w:rPr>
          <w:rFonts w:ascii="Garamond" w:hAnsi="Garamond" w:cs="Tahoma"/>
          <w:sz w:val="24"/>
        </w:rPr>
        <w:t xml:space="preserve"> </w:t>
      </w:r>
      <w:r w:rsidRPr="000C5BD8">
        <w:rPr>
          <w:rFonts w:ascii="Garamond" w:hAnsi="Garamond" w:cs="Tahoma"/>
          <w:sz w:val="24"/>
        </w:rPr>
        <w:t>za kvalitetno in pravočasno izvajanje storitev,</w:t>
      </w:r>
    </w:p>
    <w:p w14:paraId="29247D6F" w14:textId="77777777" w:rsidR="008F53FC" w:rsidRPr="000C5BD8" w:rsidRDefault="008F53FC" w:rsidP="009D46DB">
      <w:pPr>
        <w:pStyle w:val="Odstavekseznama"/>
        <w:widowControl w:val="0"/>
        <w:numPr>
          <w:ilvl w:val="0"/>
          <w:numId w:val="16"/>
        </w:numPr>
        <w:suppressAutoHyphens/>
        <w:snapToGrid w:val="0"/>
        <w:jc w:val="both"/>
        <w:rPr>
          <w:rFonts w:ascii="Garamond" w:hAnsi="Garamond" w:cs="Tahoma"/>
          <w:sz w:val="24"/>
        </w:rPr>
      </w:pPr>
      <w:r w:rsidRPr="000C5BD8">
        <w:rPr>
          <w:rFonts w:ascii="Garamond" w:hAnsi="Garamond" w:cs="Tahoma"/>
          <w:sz w:val="24"/>
        </w:rPr>
        <w:t>bo izvajalcu zagotovil vodo in električno energijo za čistilne stroje in prostor za garderobo čistilnega</w:t>
      </w:r>
      <w:r>
        <w:rPr>
          <w:rFonts w:ascii="Garamond" w:hAnsi="Garamond" w:cs="Tahoma"/>
          <w:sz w:val="24"/>
        </w:rPr>
        <w:t xml:space="preserve"> </w:t>
      </w:r>
      <w:r w:rsidRPr="000C5BD8">
        <w:rPr>
          <w:rFonts w:ascii="Garamond" w:hAnsi="Garamond" w:cs="Tahoma"/>
          <w:sz w:val="24"/>
        </w:rPr>
        <w:t>osebja.</w:t>
      </w:r>
    </w:p>
    <w:p w14:paraId="77ECDD11" w14:textId="77777777" w:rsidR="008F53FC" w:rsidRPr="00C3749A" w:rsidRDefault="008F53FC" w:rsidP="008F53FC">
      <w:pPr>
        <w:widowControl w:val="0"/>
        <w:suppressAutoHyphens/>
        <w:snapToGrid w:val="0"/>
        <w:jc w:val="both"/>
        <w:rPr>
          <w:rFonts w:ascii="Garamond" w:hAnsi="Garamond" w:cs="Tahoma"/>
          <w:sz w:val="24"/>
        </w:rPr>
      </w:pPr>
    </w:p>
    <w:p w14:paraId="2AA5D0CF" w14:textId="3580E659" w:rsidR="008F53FC" w:rsidRPr="00074058" w:rsidRDefault="008F53FC" w:rsidP="00074058">
      <w:pPr>
        <w:pStyle w:val="Glava"/>
        <w:numPr>
          <w:ilvl w:val="1"/>
          <w:numId w:val="12"/>
        </w:numPr>
        <w:tabs>
          <w:tab w:val="clear" w:pos="4536"/>
          <w:tab w:val="clear" w:pos="9072"/>
        </w:tabs>
        <w:jc w:val="both"/>
        <w:rPr>
          <w:rFonts w:ascii="Garamond" w:hAnsi="Garamond" w:cs="Tahoma"/>
          <w:sz w:val="24"/>
        </w:rPr>
      </w:pPr>
      <w:r w:rsidRPr="00D336D2">
        <w:rPr>
          <w:rFonts w:ascii="Garamond" w:hAnsi="Garamond" w:cs="Tahoma"/>
          <w:sz w:val="24"/>
        </w:rPr>
        <w:t>člen</w:t>
      </w:r>
    </w:p>
    <w:p w14:paraId="36486F44"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obvezuje, da:</w:t>
      </w:r>
    </w:p>
    <w:p w14:paraId="13E143EB" w14:textId="6E19E2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 xml:space="preserve">bo </w:t>
      </w:r>
      <w:r>
        <w:rPr>
          <w:rFonts w:ascii="Garamond" w:eastAsia="Lucida Sans Unicode" w:hAnsi="Garamond"/>
          <w:bCs/>
          <w:kern w:val="1"/>
          <w:sz w:val="24"/>
          <w:lang w:eastAsia="zh-CN" w:bidi="hi-IN"/>
        </w:rPr>
        <w:t>pred začetkom dela</w:t>
      </w:r>
      <w:r w:rsidRPr="000C5BD8">
        <w:rPr>
          <w:rFonts w:ascii="Garamond" w:eastAsia="Lucida Sans Unicode" w:hAnsi="Garamond"/>
          <w:bCs/>
          <w:kern w:val="1"/>
          <w:sz w:val="24"/>
          <w:lang w:eastAsia="zh-CN" w:bidi="hi-IN"/>
        </w:rPr>
        <w:t xml:space="preserve"> naročniku posredoval</w:t>
      </w:r>
      <w:r w:rsidR="004C3DCD">
        <w:rPr>
          <w:rFonts w:ascii="Garamond" w:eastAsia="Lucida Sans Unicode" w:hAnsi="Garamond"/>
          <w:bCs/>
          <w:kern w:val="1"/>
          <w:sz w:val="24"/>
          <w:lang w:eastAsia="zh-CN" w:bidi="hi-IN"/>
        </w:rPr>
        <w:t xml:space="preserve"> mape</w:t>
      </w:r>
      <w:r w:rsidR="008503FB">
        <w:rPr>
          <w:rFonts w:ascii="Garamond" w:eastAsia="Lucida Sans Unicode" w:hAnsi="Garamond"/>
          <w:bCs/>
          <w:kern w:val="1"/>
          <w:sz w:val="24"/>
          <w:lang w:eastAsia="zh-CN" w:bidi="hi-IN"/>
        </w:rPr>
        <w:t xml:space="preserve"> objektov</w:t>
      </w:r>
      <w:r w:rsidRPr="000C5BD8">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43F75B66"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se bosta n</w:t>
      </w:r>
      <w:r w:rsidRPr="004C19C4">
        <w:rPr>
          <w:rFonts w:ascii="Garamond" w:eastAsia="Lucida Sans Unicode" w:hAnsi="Garamond"/>
          <w:bCs/>
          <w:kern w:val="1"/>
          <w:sz w:val="24"/>
          <w:lang w:eastAsia="zh-CN" w:bidi="hi-IN"/>
        </w:rPr>
        <w:t>aročnik in vo</w:t>
      </w:r>
      <w:r>
        <w:rPr>
          <w:rFonts w:ascii="Garamond" w:eastAsia="Lucida Sans Unicode" w:hAnsi="Garamond"/>
          <w:bCs/>
          <w:kern w:val="1"/>
          <w:sz w:val="24"/>
          <w:lang w:eastAsia="zh-CN" w:bidi="hi-IN"/>
        </w:rPr>
        <w:t>dja čiščenja na objektu</w:t>
      </w:r>
      <w:r w:rsidRPr="004C19C4">
        <w:rPr>
          <w:rFonts w:ascii="Garamond" w:eastAsia="Lucida Sans Unicode" w:hAnsi="Garamond"/>
          <w:bCs/>
          <w:kern w:val="1"/>
          <w:sz w:val="24"/>
          <w:lang w:eastAsia="zh-CN" w:bidi="hi-IN"/>
        </w:rPr>
        <w:t xml:space="preserve"> mesečno sestala in pregledala stanje na objektu ter se dogov</w:t>
      </w:r>
      <w:r>
        <w:rPr>
          <w:rFonts w:ascii="Garamond" w:eastAsia="Lucida Sans Unicode" w:hAnsi="Garamond"/>
          <w:bCs/>
          <w:kern w:val="1"/>
          <w:sz w:val="24"/>
          <w:lang w:eastAsia="zh-CN" w:bidi="hi-IN"/>
        </w:rPr>
        <w:t>orila o vsebini popisnega lista,</w:t>
      </w:r>
    </w:p>
    <w:p w14:paraId="037A2768" w14:textId="262A4071"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storitve po tej pogodbi opravljal samo z zaposlenimi delavci, ki so navedeni na seznamu</w:t>
      </w:r>
      <w:r w:rsidR="00EB637C">
        <w:rPr>
          <w:rFonts w:ascii="Garamond" w:eastAsia="Lucida Sans Unicode" w:hAnsi="Garamond"/>
          <w:bCs/>
          <w:kern w:val="1"/>
          <w:sz w:val="24"/>
          <w:lang w:eastAsia="zh-CN" w:bidi="hi-IN"/>
        </w:rPr>
        <w:t xml:space="preserve"> v OBR-2 </w:t>
      </w:r>
      <w:r w:rsidRPr="000C5BD8">
        <w:rPr>
          <w:rFonts w:ascii="Garamond" w:eastAsia="Lucida Sans Unicode" w:hAnsi="Garamond"/>
          <w:bCs/>
          <w:kern w:val="1"/>
          <w:sz w:val="24"/>
          <w:lang w:eastAsia="zh-CN" w:bidi="hi-IN"/>
        </w:rPr>
        <w:t>in nadzornike</w:t>
      </w:r>
      <w:r w:rsidR="00074058">
        <w:rPr>
          <w:rFonts w:ascii="Garamond" w:eastAsia="Lucida Sans Unicode" w:hAnsi="Garamond"/>
          <w:bCs/>
          <w:kern w:val="1"/>
          <w:sz w:val="24"/>
          <w:lang w:eastAsia="zh-CN" w:bidi="hi-IN"/>
        </w:rPr>
        <w:t xml:space="preserve"> </w:t>
      </w:r>
      <w:r w:rsidR="00EB637C">
        <w:rPr>
          <w:rFonts w:ascii="Garamond" w:eastAsia="Lucida Sans Unicode" w:hAnsi="Garamond"/>
          <w:bCs/>
          <w:kern w:val="1"/>
          <w:sz w:val="24"/>
          <w:lang w:eastAsia="zh-CN" w:bidi="hi-IN"/>
        </w:rPr>
        <w:t>-</w:t>
      </w:r>
      <w:r w:rsidR="00074058">
        <w:rPr>
          <w:rFonts w:ascii="Garamond" w:eastAsia="Lucida Sans Unicode" w:hAnsi="Garamond"/>
          <w:bCs/>
          <w:kern w:val="1"/>
          <w:sz w:val="24"/>
          <w:lang w:eastAsia="zh-CN" w:bidi="hi-IN"/>
        </w:rPr>
        <w:t xml:space="preserve"> </w:t>
      </w:r>
      <w:r w:rsidR="00EB637C">
        <w:rPr>
          <w:rFonts w:ascii="Garamond" w:eastAsia="Lucida Sans Unicode" w:hAnsi="Garamond"/>
          <w:bCs/>
          <w:kern w:val="1"/>
          <w:sz w:val="24"/>
          <w:lang w:eastAsia="zh-CN" w:bidi="hi-IN"/>
        </w:rPr>
        <w:t>vodjo čiščenja</w:t>
      </w:r>
      <w:r w:rsidRPr="000C5BD8">
        <w:rPr>
          <w:rFonts w:ascii="Garamond" w:eastAsia="Lucida Sans Unicode" w:hAnsi="Garamond"/>
          <w:bCs/>
          <w:kern w:val="1"/>
          <w:sz w:val="24"/>
          <w:lang w:eastAsia="zh-CN" w:bidi="hi-IN"/>
        </w:rPr>
        <w:t xml:space="preserve"> angažiral osebe, ki so ustrezno usposobljene in bodo vredne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 xml:space="preserve">zaupanja, pri izbiri pa bo upošteval tudi morebitne pripombe in </w:t>
      </w:r>
      <w:r>
        <w:rPr>
          <w:rFonts w:ascii="Garamond" w:eastAsia="Lucida Sans Unicode" w:hAnsi="Garamond"/>
          <w:bCs/>
          <w:kern w:val="1"/>
          <w:sz w:val="24"/>
          <w:lang w:eastAsia="zh-CN" w:bidi="hi-IN"/>
        </w:rPr>
        <w:t>napotke</w:t>
      </w:r>
      <w:r w:rsidRPr="000C5BD8">
        <w:rPr>
          <w:rFonts w:ascii="Garamond" w:eastAsia="Lucida Sans Unicode" w:hAnsi="Garamond"/>
          <w:bCs/>
          <w:kern w:val="1"/>
          <w:sz w:val="24"/>
          <w:lang w:eastAsia="zh-CN" w:bidi="hi-IN"/>
        </w:rPr>
        <w:t xml:space="preserve"> naročnika,</w:t>
      </w:r>
    </w:p>
    <w:p w14:paraId="72C0D69B" w14:textId="21B8866C" w:rsidR="00EB637C" w:rsidRPr="006B6198" w:rsidRDefault="00EB637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6B6198">
        <w:rPr>
          <w:rFonts w:ascii="Garamond" w:eastAsia="Lucida Sans Unicode" w:hAnsi="Garamond"/>
          <w:bCs/>
          <w:kern w:val="1"/>
          <w:sz w:val="24"/>
          <w:lang w:eastAsia="zh-CN" w:bidi="hi-IN"/>
        </w:rPr>
        <w:t>bo</w:t>
      </w:r>
      <w:r w:rsidRPr="006B6198">
        <w:t xml:space="preserve"> </w:t>
      </w:r>
      <w:r w:rsidRPr="006B6198">
        <w:rPr>
          <w:rFonts w:ascii="Garamond" w:eastAsia="Lucida Sans Unicode" w:hAnsi="Garamond"/>
          <w:bCs/>
          <w:kern w:val="1"/>
          <w:sz w:val="24"/>
          <w:lang w:eastAsia="zh-CN" w:bidi="hi-IN"/>
        </w:rPr>
        <w:t>zagotavljal bruto plačo prijavljenega kadra, ki bodo neposredno izvajali storitve čiščenja, v obdobju trajanja javnega naročila v višini, kot opredeljeno v OBR-2,</w:t>
      </w:r>
    </w:p>
    <w:p w14:paraId="004681F9"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naročnika pravočasno opozoril na morebitne ovire pri izvajanju del,</w:t>
      </w:r>
    </w:p>
    <w:p w14:paraId="2BF4E1FC"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v celoti prevzel vse obveznosti iz naslova varstva pri delu v</w:t>
      </w:r>
      <w:r>
        <w:rPr>
          <w:rFonts w:ascii="Garamond" w:eastAsia="Lucida Sans Unicode" w:hAnsi="Garamond"/>
          <w:bCs/>
          <w:kern w:val="1"/>
          <w:sz w:val="24"/>
          <w:lang w:eastAsia="zh-CN" w:bidi="hi-IN"/>
        </w:rPr>
        <w:t xml:space="preserve"> zvezi z izvajanjem storitev po </w:t>
      </w:r>
      <w:r w:rsidRPr="000C5BD8">
        <w:rPr>
          <w:rFonts w:ascii="Garamond" w:eastAsia="Lucida Sans Unicode" w:hAnsi="Garamond"/>
          <w:bCs/>
          <w:kern w:val="1"/>
          <w:sz w:val="24"/>
          <w:lang w:eastAsia="zh-CN" w:bidi="hi-IN"/>
        </w:rPr>
        <w:t>tej</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pogodbi,</w:t>
      </w:r>
    </w:p>
    <w:p w14:paraId="6C8E40AF"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med opravljanjem pogodbenih obveznosti v prostorih naročnika samostojno poskrbel za vse</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predpisane ukrepe s področja varstva pri delu in higienskega minimuma ter za izvajanje teh ukrepov</w:t>
      </w:r>
      <w:r>
        <w:rPr>
          <w:rFonts w:ascii="Garamond" w:eastAsia="Lucida Sans Unicode" w:hAnsi="Garamond"/>
          <w:bCs/>
          <w:kern w:val="1"/>
          <w:sz w:val="24"/>
          <w:lang w:eastAsia="zh-CN" w:bidi="hi-IN"/>
        </w:rPr>
        <w:t>,</w:t>
      </w:r>
    </w:p>
    <w:p w14:paraId="28547462"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v skladu z izjavo o varnosti z oceno tveganja in predpisi, ki urejajo zdravje in varstvo pri delu, in da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bo prevzel polno odgovornost za posledice njihove opustitve,</w:t>
      </w:r>
    </w:p>
    <w:p w14:paraId="4B01A25A"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vodil mesečne evidenčne liste za prisotnost na objektu,</w:t>
      </w:r>
    </w:p>
    <w:p w14:paraId="18BE2CDE" w14:textId="77777777" w:rsidR="008F53FC" w:rsidRPr="000C5BD8"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bo pri izvajanju storitev gospodarno ravnal pri porabi električne energije in vode ter skrbel za</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lastRenderedPageBreak/>
        <w:t>ekonomično uporabo drugih virov energije,</w:t>
      </w:r>
    </w:p>
    <w:p w14:paraId="52CBEFC7" w14:textId="77777777" w:rsidR="008F53FC" w:rsidRPr="00EB637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w:t>
      </w:r>
      <w:r>
        <w:rPr>
          <w:rFonts w:ascii="Garamond" w:eastAsia="Lucida Sans Unicode" w:hAnsi="Garamond"/>
          <w:bCs/>
          <w:kern w:val="1"/>
          <w:sz w:val="24"/>
          <w:lang w:eastAsia="zh-CN" w:bidi="hi-IN"/>
        </w:rPr>
        <w:t>ma pri</w:t>
      </w:r>
      <w:r w:rsidRPr="000C5BD8">
        <w:rPr>
          <w:rFonts w:ascii="Garamond" w:eastAsia="Lucida Sans Unicode" w:hAnsi="Garamond"/>
          <w:bCs/>
          <w:kern w:val="1"/>
          <w:sz w:val="24"/>
          <w:lang w:eastAsia="zh-CN" w:bidi="hi-IN"/>
        </w:rPr>
        <w:t xml:space="preserve"> zavarovalnici </w:t>
      </w:r>
      <w:r>
        <w:rPr>
          <w:rFonts w:ascii="Garamond" w:eastAsia="Lucida Sans Unicode" w:hAnsi="Garamond"/>
          <w:bCs/>
          <w:kern w:val="1"/>
          <w:sz w:val="24"/>
          <w:lang w:eastAsia="zh-CN" w:bidi="hi-IN"/>
        </w:rPr>
        <w:t>zavarovano t</w:t>
      </w:r>
      <w:r w:rsidRPr="000C5BD8">
        <w:rPr>
          <w:rFonts w:ascii="Garamond" w:eastAsia="Lucida Sans Unicode" w:hAnsi="Garamond"/>
          <w:bCs/>
          <w:kern w:val="1"/>
          <w:sz w:val="24"/>
          <w:lang w:eastAsia="zh-CN" w:bidi="hi-IN"/>
        </w:rPr>
        <w:t>veganja, ki izhajajo iz odgovornosti opravljanja dejavnosti</w:t>
      </w:r>
      <w:r>
        <w:rPr>
          <w:rFonts w:ascii="Garamond" w:eastAsia="Lucida Sans Unicode" w:hAnsi="Garamond"/>
          <w:bCs/>
          <w:kern w:val="1"/>
          <w:sz w:val="24"/>
          <w:lang w:eastAsia="zh-CN" w:bidi="hi-IN"/>
        </w:rPr>
        <w:t xml:space="preserve">, in sicer </w:t>
      </w:r>
      <w:r w:rsidRPr="006F16AB">
        <w:rPr>
          <w:rFonts w:ascii="Garamond" w:eastAsia="Lucida Sans Unicode" w:hAnsi="Garamond"/>
          <w:bCs/>
          <w:kern w:val="1"/>
          <w:sz w:val="24"/>
          <w:lang w:eastAsia="zh-CN" w:bidi="hi-IN"/>
        </w:rPr>
        <w:t>zavarovanje splošne odgovornosti iz dejavnosti čistilnega servisa proti tretjim osebam za škodo na osebah in stvareh, z vključenim kritjem zahtevkov za škodo naročnika, ki nastane na stvareh, na kate</w:t>
      </w:r>
      <w:r>
        <w:rPr>
          <w:rFonts w:ascii="Garamond" w:eastAsia="Lucida Sans Unicode" w:hAnsi="Garamond"/>
          <w:bCs/>
          <w:kern w:val="1"/>
          <w:sz w:val="24"/>
          <w:lang w:eastAsia="zh-CN" w:bidi="hi-IN"/>
        </w:rPr>
        <w:t>rih se izvaja storitev čiščenja (n</w:t>
      </w:r>
      <w:r w:rsidRPr="006F16AB">
        <w:rPr>
          <w:rFonts w:ascii="Garamond" w:eastAsia="Lucida Sans Unicode" w:hAnsi="Garamond"/>
          <w:bCs/>
          <w:kern w:val="1"/>
          <w:sz w:val="24"/>
          <w:lang w:eastAsia="zh-CN" w:bidi="hi-IN"/>
        </w:rPr>
        <w:t>ajmanjše zavarovalne v</w:t>
      </w:r>
      <w:r>
        <w:rPr>
          <w:rFonts w:ascii="Garamond" w:eastAsia="Lucida Sans Unicode" w:hAnsi="Garamond"/>
          <w:bCs/>
          <w:kern w:val="1"/>
          <w:sz w:val="24"/>
          <w:lang w:eastAsia="zh-CN" w:bidi="hi-IN"/>
        </w:rPr>
        <w:t xml:space="preserve">sote za </w:t>
      </w:r>
      <w:r w:rsidRPr="00EB637C">
        <w:rPr>
          <w:rFonts w:ascii="Garamond" w:eastAsia="Lucida Sans Unicode" w:hAnsi="Garamond"/>
          <w:bCs/>
          <w:kern w:val="1"/>
          <w:sz w:val="24"/>
          <w:lang w:eastAsia="zh-CN" w:bidi="hi-IN"/>
        </w:rPr>
        <w:t>osebe 60.000 EUR in za stvari 20.000 EUR),</w:t>
      </w:r>
    </w:p>
    <w:p w14:paraId="59016CCA" w14:textId="77777777" w:rsidR="00A6509E" w:rsidRDefault="008F53FC" w:rsidP="00A6509E">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EB637C">
        <w:rPr>
          <w:rFonts w:ascii="Garamond" w:eastAsia="Lucida Sans Unicode" w:hAnsi="Garamond"/>
          <w:bCs/>
          <w:kern w:val="1"/>
          <w:sz w:val="24"/>
          <w:lang w:eastAsia="zh-CN" w:bidi="hi-IN"/>
        </w:rPr>
        <w:t>bo naročniku poravnal morebitno škodo na objektu in opremi, ki bi jo povzročili njegovi</w:t>
      </w:r>
      <w:r w:rsidR="00A6509E">
        <w:rPr>
          <w:rFonts w:ascii="Garamond" w:eastAsia="Lucida Sans Unicode" w:hAnsi="Garamond"/>
          <w:bCs/>
          <w:kern w:val="1"/>
          <w:sz w:val="24"/>
          <w:lang w:eastAsia="zh-CN" w:bidi="hi-IN"/>
        </w:rPr>
        <w:t xml:space="preserve"> delavci, </w:t>
      </w:r>
    </w:p>
    <w:p w14:paraId="331EDC57" w14:textId="777777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bo storitev izvedena brezhibno, kvalitetno in st</w:t>
      </w:r>
      <w:r>
        <w:rPr>
          <w:rFonts w:ascii="Garamond" w:eastAsia="Lucida Sans Unicode" w:hAnsi="Garamond"/>
          <w:bCs/>
          <w:kern w:val="1"/>
          <w:sz w:val="24"/>
          <w:lang w:eastAsia="zh-CN" w:bidi="hi-IN"/>
        </w:rPr>
        <w:t>rokovno,</w:t>
      </w:r>
    </w:p>
    <w:p w14:paraId="41F7D48A" w14:textId="77777777" w:rsidR="008F53FC" w:rsidRDefault="008F53FC" w:rsidP="009D46DB">
      <w:pPr>
        <w:pStyle w:val="Odstavekseznama"/>
        <w:widowControl w:val="0"/>
        <w:numPr>
          <w:ilvl w:val="0"/>
          <w:numId w:val="17"/>
        </w:numPr>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da storitve popolnoma ustrezajo vsem tehničnim opisom, karakteristikam in specifikacijam, ki so bile dane v okviru ponudbene dokumentacije in so pr</w:t>
      </w:r>
      <w:r>
        <w:rPr>
          <w:rFonts w:ascii="Garamond" w:eastAsia="Lucida Sans Unicode" w:hAnsi="Garamond"/>
          <w:bCs/>
          <w:kern w:val="1"/>
          <w:sz w:val="24"/>
          <w:lang w:eastAsia="zh-CN" w:bidi="hi-IN"/>
        </w:rPr>
        <w:t>iloga te pogodbe.</w:t>
      </w:r>
    </w:p>
    <w:p w14:paraId="5BA1914A"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0F23A765" w14:textId="59FBF4DA" w:rsidR="006B6198" w:rsidRPr="00257CEC" w:rsidRDefault="006B6198" w:rsidP="006B6198">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257CEC">
        <w:rPr>
          <w:rFonts w:ascii="Garamond" w:eastAsia="Lucida Sans Unicode" w:hAnsi="Garamond"/>
          <w:kern w:val="1"/>
          <w:sz w:val="24"/>
          <w:lang w:eastAsia="zh-CN" w:bidi="hi-IN"/>
        </w:rPr>
        <w:t>č</w:t>
      </w:r>
      <w:r w:rsidR="008F53FC" w:rsidRPr="00257CEC">
        <w:rPr>
          <w:rFonts w:ascii="Garamond" w:eastAsia="Lucida Sans Unicode" w:hAnsi="Garamond"/>
          <w:kern w:val="1"/>
          <w:sz w:val="24"/>
          <w:lang w:eastAsia="zh-CN" w:bidi="hi-IN"/>
        </w:rPr>
        <w:t>len</w:t>
      </w:r>
    </w:p>
    <w:p w14:paraId="31ED2EE1" w14:textId="3B4084BA" w:rsidR="006B6198" w:rsidRDefault="006B6198" w:rsidP="006B6198">
      <w:pPr>
        <w:widowControl w:val="0"/>
        <w:tabs>
          <w:tab w:val="left" w:pos="360"/>
        </w:tabs>
        <w:suppressAutoHyphens/>
        <w:jc w:val="both"/>
        <w:rPr>
          <w:rFonts w:ascii="Garamond" w:eastAsia="Lucida Sans Unicode" w:hAnsi="Garamond"/>
          <w:bCs/>
          <w:kern w:val="1"/>
          <w:sz w:val="24"/>
          <w:lang w:eastAsia="zh-CN" w:bidi="hi-IN"/>
        </w:rPr>
      </w:pPr>
      <w:r w:rsidRPr="00257CEC">
        <w:rPr>
          <w:rFonts w:ascii="Garamond" w:eastAsia="Lucida Sans Unicode" w:hAnsi="Garamond"/>
          <w:bCs/>
          <w:kern w:val="1"/>
          <w:sz w:val="24"/>
          <w:lang w:eastAsia="zh-CN" w:bidi="hi-IN"/>
        </w:rPr>
        <w:t>V primeru izrednih razmer ali dogodkov je po predhodnem dogovoru med naročnikom in izvajalcem možno dogovoriti spremembe glede števila kadra, obsega dela ali delovnega časa.</w:t>
      </w:r>
    </w:p>
    <w:p w14:paraId="7CF5D983" w14:textId="77777777" w:rsidR="006B6198" w:rsidRPr="006B6198" w:rsidRDefault="006B6198" w:rsidP="006B6198">
      <w:pPr>
        <w:widowControl w:val="0"/>
        <w:tabs>
          <w:tab w:val="left" w:pos="360"/>
        </w:tabs>
        <w:suppressAutoHyphens/>
        <w:rPr>
          <w:rFonts w:ascii="Garamond" w:eastAsia="Lucida Sans Unicode" w:hAnsi="Garamond"/>
          <w:bCs/>
          <w:kern w:val="1"/>
          <w:sz w:val="24"/>
          <w:lang w:eastAsia="zh-CN" w:bidi="hi-IN"/>
        </w:rPr>
      </w:pPr>
    </w:p>
    <w:p w14:paraId="7D3BD703" w14:textId="376DBD9B" w:rsidR="006B6198" w:rsidRPr="00C3749A" w:rsidRDefault="006B6198"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člen</w:t>
      </w:r>
    </w:p>
    <w:p w14:paraId="6D50A69D" w14:textId="65B9B7D1"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0C5BD8">
        <w:rPr>
          <w:rFonts w:ascii="Garamond" w:eastAsia="Lucida Sans Unicode" w:hAnsi="Garamond"/>
          <w:bCs/>
          <w:kern w:val="1"/>
          <w:sz w:val="24"/>
          <w:lang w:eastAsia="zh-CN" w:bidi="hi-IN"/>
        </w:rPr>
        <w:t>Izvajalec se zavezuje prevzeta dela opraviti strokovno pravilno in kvalitetno ko</w:t>
      </w:r>
      <w:r>
        <w:rPr>
          <w:rFonts w:ascii="Garamond" w:eastAsia="Lucida Sans Unicode" w:hAnsi="Garamond"/>
          <w:bCs/>
          <w:kern w:val="1"/>
          <w:sz w:val="24"/>
          <w:lang w:eastAsia="zh-CN" w:bidi="hi-IN"/>
        </w:rPr>
        <w:t xml:space="preserve">t dober strokovnjak, v skladu s </w:t>
      </w:r>
      <w:r w:rsidRPr="000C5BD8">
        <w:rPr>
          <w:rFonts w:ascii="Garamond" w:eastAsia="Lucida Sans Unicode" w:hAnsi="Garamond"/>
          <w:bCs/>
          <w:kern w:val="1"/>
          <w:sz w:val="24"/>
          <w:lang w:eastAsia="zh-CN" w:bidi="hi-IN"/>
        </w:rPr>
        <w:t xml:space="preserve">standardi in drugimi tehničnimi predpisi, navodili in priporočili stroke, </w:t>
      </w:r>
      <w:r w:rsidR="00B8349C">
        <w:rPr>
          <w:rFonts w:ascii="Garamond" w:eastAsia="Lucida Sans Unicode" w:hAnsi="Garamond"/>
          <w:bCs/>
          <w:kern w:val="1"/>
          <w:sz w:val="24"/>
          <w:lang w:eastAsia="zh-CN" w:bidi="hi-IN"/>
        </w:rPr>
        <w:t xml:space="preserve">in </w:t>
      </w:r>
      <w:r w:rsidRPr="000C5BD8">
        <w:rPr>
          <w:rFonts w:ascii="Garamond" w:eastAsia="Lucida Sans Unicode" w:hAnsi="Garamond"/>
          <w:bCs/>
          <w:kern w:val="1"/>
          <w:sz w:val="24"/>
          <w:lang w:eastAsia="zh-CN" w:bidi="hi-IN"/>
        </w:rPr>
        <w:t xml:space="preserve">da bo </w:t>
      </w:r>
      <w:r>
        <w:rPr>
          <w:rFonts w:ascii="Garamond" w:eastAsia="Lucida Sans Unicode" w:hAnsi="Garamond"/>
          <w:bCs/>
          <w:kern w:val="1"/>
          <w:sz w:val="24"/>
          <w:lang w:eastAsia="zh-CN" w:bidi="hi-IN"/>
        </w:rPr>
        <w:t>s</w:t>
      </w:r>
      <w:r w:rsidRPr="000C5BD8">
        <w:rPr>
          <w:rFonts w:ascii="Garamond" w:eastAsia="Lucida Sans Unicode" w:hAnsi="Garamond"/>
          <w:bCs/>
          <w:kern w:val="1"/>
          <w:sz w:val="24"/>
          <w:lang w:eastAsia="zh-CN" w:bidi="hi-IN"/>
        </w:rPr>
        <w:t xml:space="preserve"> p</w:t>
      </w:r>
      <w:r>
        <w:rPr>
          <w:rFonts w:ascii="Garamond" w:eastAsia="Lucida Sans Unicode" w:hAnsi="Garamond"/>
          <w:bCs/>
          <w:kern w:val="1"/>
          <w:sz w:val="24"/>
          <w:lang w:eastAsia="zh-CN" w:bidi="hi-IN"/>
        </w:rPr>
        <w:t xml:space="preserve">osloval v skladu z zakonskimi in </w:t>
      </w:r>
      <w:r w:rsidRPr="000C5BD8">
        <w:rPr>
          <w:rFonts w:ascii="Garamond" w:eastAsia="Lucida Sans Unicode" w:hAnsi="Garamond"/>
          <w:bCs/>
          <w:kern w:val="1"/>
          <w:sz w:val="24"/>
          <w:lang w:eastAsia="zh-CN" w:bidi="hi-IN"/>
        </w:rPr>
        <w:t>podzakonskimi predpisi.</w:t>
      </w:r>
    </w:p>
    <w:p w14:paraId="4A14BDDC"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18C47F4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0C5BD8">
        <w:rPr>
          <w:rFonts w:ascii="Garamond" w:eastAsia="Lucida Sans Unicode" w:hAnsi="Garamond"/>
          <w:bCs/>
          <w:kern w:val="1"/>
          <w:sz w:val="24"/>
          <w:lang w:eastAsia="zh-CN" w:bidi="hi-IN"/>
        </w:rPr>
        <w:t>i, da ima za kontrolo kakovosti storitev in strokovnega ravnanja organizirano ustrezno</w:t>
      </w:r>
      <w:r>
        <w:rPr>
          <w:rFonts w:ascii="Garamond" w:eastAsia="Lucida Sans Unicode" w:hAnsi="Garamond"/>
          <w:bCs/>
          <w:kern w:val="1"/>
          <w:sz w:val="24"/>
          <w:lang w:eastAsia="zh-CN" w:bidi="hi-IN"/>
        </w:rPr>
        <w:t xml:space="preserve"> </w:t>
      </w:r>
      <w:r w:rsidRPr="000C5BD8">
        <w:rPr>
          <w:rFonts w:ascii="Garamond" w:eastAsia="Lucida Sans Unicode" w:hAnsi="Garamond"/>
          <w:bCs/>
          <w:kern w:val="1"/>
          <w:sz w:val="24"/>
          <w:lang w:eastAsia="zh-CN" w:bidi="hi-IN"/>
        </w:rPr>
        <w:t>kontrolno službo. Izvajalec se zavezuje, da bo kakovost storitev preverjal in stalno skrbel za odpravo</w:t>
      </w:r>
    </w:p>
    <w:p w14:paraId="4552D4C1" w14:textId="77777777" w:rsidR="008F53FC" w:rsidRPr="00DE2D9F"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 xml:space="preserve">pomanjkljivosti, za katere bo izvedel na podlagi preverjanj ali informacij naročnika. </w:t>
      </w:r>
    </w:p>
    <w:p w14:paraId="15B8B86C"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6A87C593"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mora pri izvajanju storitve upoštevati vsa navodila naročnika in vse zahtevane in priporočene varnostne standarde.</w:t>
      </w:r>
    </w:p>
    <w:p w14:paraId="75B37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00EA7DEC" w14:textId="77777777" w:rsidR="008F53FC" w:rsidRPr="006F16AB"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3EED7EB5" w14:textId="45C18B45"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Pr>
          <w:rFonts w:ascii="Garamond" w:eastAsia="Lucida Sans Unicode" w:hAnsi="Garamond"/>
          <w:bCs/>
          <w:kern w:val="1"/>
          <w:sz w:val="24"/>
          <w:lang w:eastAsia="zh-CN" w:bidi="hi-IN"/>
        </w:rPr>
        <w:t>Izvajalec jamč</w:t>
      </w:r>
      <w:r w:rsidRPr="00DE2D9F">
        <w:rPr>
          <w:rFonts w:ascii="Garamond" w:eastAsia="Lucida Sans Unicode" w:hAnsi="Garamond"/>
          <w:bCs/>
          <w:kern w:val="1"/>
          <w:sz w:val="24"/>
          <w:lang w:eastAsia="zh-CN" w:bidi="hi-IN"/>
        </w:rPr>
        <w:t xml:space="preserve">i, da pri izvajanju storitev </w:t>
      </w:r>
      <w:r w:rsidR="00904BC8">
        <w:rPr>
          <w:rFonts w:ascii="Garamond" w:eastAsia="Lucida Sans Unicode" w:hAnsi="Garamond"/>
          <w:bCs/>
          <w:kern w:val="1"/>
          <w:sz w:val="24"/>
          <w:lang w:eastAsia="zh-CN" w:bidi="hi-IN"/>
        </w:rPr>
        <w:t xml:space="preserve">upošteval in ravnal skladno </w:t>
      </w:r>
      <w:r w:rsidR="003F2A3F">
        <w:rPr>
          <w:rFonts w:ascii="Garamond" w:eastAsia="Lucida Sans Unicode" w:hAnsi="Garamond"/>
          <w:bCs/>
          <w:kern w:val="1"/>
          <w:sz w:val="24"/>
          <w:lang w:eastAsia="zh-CN" w:bidi="hi-IN"/>
        </w:rPr>
        <w:t xml:space="preserve">z </w:t>
      </w:r>
      <w:r w:rsidR="00904BC8">
        <w:rPr>
          <w:rFonts w:ascii="Garamond" w:eastAsia="Lucida Sans Unicode" w:hAnsi="Garamond"/>
          <w:bCs/>
          <w:kern w:val="1"/>
          <w:sz w:val="24"/>
          <w:lang w:eastAsia="zh-CN" w:bidi="hi-IN"/>
        </w:rPr>
        <w:t>Uredb</w:t>
      </w:r>
      <w:r w:rsidR="009A56E5">
        <w:rPr>
          <w:rFonts w:ascii="Garamond" w:eastAsia="Lucida Sans Unicode" w:hAnsi="Garamond"/>
          <w:bCs/>
          <w:kern w:val="1"/>
          <w:sz w:val="24"/>
          <w:lang w:eastAsia="zh-CN" w:bidi="hi-IN"/>
        </w:rPr>
        <w:t>o</w:t>
      </w:r>
      <w:r w:rsidR="00904BC8" w:rsidRPr="00904BC8">
        <w:rPr>
          <w:rFonts w:ascii="Garamond" w:eastAsia="Lucida Sans Unicode" w:hAnsi="Garamond"/>
          <w:bCs/>
          <w:kern w:val="1"/>
          <w:sz w:val="24"/>
          <w:lang w:eastAsia="zh-CN" w:bidi="hi-IN"/>
        </w:rPr>
        <w:t xml:space="preserve"> o zelenem javnem naročanju (Uradni list RS, št. 51/17</w:t>
      </w:r>
      <w:r w:rsidR="00AE21E4">
        <w:rPr>
          <w:rFonts w:ascii="Garamond" w:eastAsia="Lucida Sans Unicode" w:hAnsi="Garamond"/>
          <w:bCs/>
          <w:kern w:val="1"/>
          <w:sz w:val="24"/>
          <w:lang w:eastAsia="zh-CN" w:bidi="hi-IN"/>
        </w:rPr>
        <w:t xml:space="preserve"> in 64/19</w:t>
      </w:r>
      <w:r w:rsidR="00904BC8" w:rsidRPr="00904BC8">
        <w:rPr>
          <w:rFonts w:ascii="Garamond" w:eastAsia="Lucida Sans Unicode" w:hAnsi="Garamond"/>
          <w:bCs/>
          <w:kern w:val="1"/>
          <w:sz w:val="24"/>
          <w:lang w:eastAsia="zh-CN" w:bidi="hi-IN"/>
        </w:rPr>
        <w:t>; v nadaljnjem besedilu: Uredba o ZeJN)</w:t>
      </w:r>
      <w:r w:rsidRPr="00DE2D9F">
        <w:rPr>
          <w:rFonts w:ascii="Garamond" w:eastAsia="Lucida Sans Unicode" w:hAnsi="Garamond"/>
          <w:bCs/>
          <w:kern w:val="1"/>
          <w:sz w:val="24"/>
          <w:lang w:eastAsia="zh-CN" w:bidi="hi-IN"/>
        </w:rPr>
        <w:t>.</w:t>
      </w:r>
      <w:r>
        <w:rPr>
          <w:rFonts w:ascii="Garamond" w:eastAsia="Lucida Sans Unicode" w:hAnsi="Garamond"/>
          <w:bCs/>
          <w:kern w:val="1"/>
          <w:sz w:val="24"/>
          <w:lang w:eastAsia="zh-CN" w:bidi="hi-IN"/>
        </w:rPr>
        <w:t xml:space="preserve"> </w:t>
      </w:r>
    </w:p>
    <w:p w14:paraId="3822B388"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264E3C2E" w14:textId="03C50C90"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Izvajalec se obvezuje, da bo naročniku po prvih šestih mesecih in ob koncu vsakega leta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predložil seznam, iz katerega je razvidno ime in koli</w:t>
      </w:r>
      <w:r>
        <w:rPr>
          <w:rFonts w:ascii="Garamond" w:eastAsia="Lucida Sans Unicode" w:hAnsi="Garamond"/>
          <w:bCs/>
          <w:kern w:val="1"/>
          <w:sz w:val="24"/>
          <w:lang w:eastAsia="zh-CN" w:bidi="hi-IN"/>
        </w:rPr>
        <w:t>č</w:t>
      </w:r>
      <w:r w:rsidRPr="00DE2D9F">
        <w:rPr>
          <w:rFonts w:ascii="Garamond" w:eastAsia="Lucida Sans Unicode" w:hAnsi="Garamond"/>
          <w:bCs/>
          <w:kern w:val="1"/>
          <w:sz w:val="24"/>
          <w:lang w:eastAsia="zh-CN" w:bidi="hi-IN"/>
        </w:rPr>
        <w:t>ina čistilnih sredstev, ki jih je porabil pri izvajanju</w:t>
      </w:r>
      <w:r>
        <w:rPr>
          <w:rFonts w:ascii="Garamond" w:eastAsia="Lucida Sans Unicode" w:hAnsi="Garamond"/>
          <w:bCs/>
          <w:kern w:val="1"/>
          <w:sz w:val="24"/>
          <w:lang w:eastAsia="zh-CN" w:bidi="hi-IN"/>
        </w:rPr>
        <w:t xml:space="preserve"> storitev, razen če č</w:t>
      </w:r>
      <w:r w:rsidRPr="00DE2D9F">
        <w:rPr>
          <w:rFonts w:ascii="Garamond" w:eastAsia="Lucida Sans Unicode" w:hAnsi="Garamond"/>
          <w:bCs/>
          <w:kern w:val="1"/>
          <w:sz w:val="24"/>
          <w:lang w:eastAsia="zh-CN" w:bidi="hi-IN"/>
        </w:rPr>
        <w:t>istilna sredstva zagotavlja naročnik.</w:t>
      </w:r>
    </w:p>
    <w:p w14:paraId="397FB3F9" w14:textId="77777777" w:rsidR="00984D7E" w:rsidRPr="00DE2D9F" w:rsidRDefault="00984D7E" w:rsidP="008F53FC">
      <w:pPr>
        <w:widowControl w:val="0"/>
        <w:tabs>
          <w:tab w:val="left" w:pos="360"/>
        </w:tabs>
        <w:suppressAutoHyphens/>
        <w:jc w:val="both"/>
        <w:rPr>
          <w:rFonts w:ascii="Garamond" w:eastAsia="Lucida Sans Unicode" w:hAnsi="Garamond"/>
          <w:bCs/>
          <w:kern w:val="1"/>
          <w:sz w:val="24"/>
          <w:lang w:eastAsia="zh-CN" w:bidi="hi-IN"/>
        </w:rPr>
      </w:pPr>
    </w:p>
    <w:p w14:paraId="22676709"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r w:rsidRPr="00DE2D9F">
        <w:rPr>
          <w:rFonts w:ascii="Garamond" w:eastAsia="Lucida Sans Unicode" w:hAnsi="Garamond"/>
          <w:bCs/>
          <w:kern w:val="1"/>
          <w:sz w:val="24"/>
          <w:lang w:eastAsia="zh-CN" w:bidi="hi-IN"/>
        </w:rPr>
        <w:t>V primeru, da izvajalec ne izpolnjuje pogodbenih obveznosti iz tega člena, n</w:t>
      </w:r>
      <w:r>
        <w:rPr>
          <w:rFonts w:ascii="Garamond" w:eastAsia="Lucida Sans Unicode" w:hAnsi="Garamond"/>
          <w:bCs/>
          <w:kern w:val="1"/>
          <w:sz w:val="24"/>
          <w:lang w:eastAsia="zh-CN" w:bidi="hi-IN"/>
        </w:rPr>
        <w:t>aročnik začne ustrezne postopke odstopa od</w:t>
      </w:r>
      <w:r w:rsidRPr="00DE2D9F">
        <w:rPr>
          <w:rFonts w:ascii="Garamond" w:eastAsia="Lucida Sans Unicode" w:hAnsi="Garamond"/>
          <w:bCs/>
          <w:kern w:val="1"/>
          <w:sz w:val="24"/>
          <w:lang w:eastAsia="zh-CN" w:bidi="hi-IN"/>
        </w:rPr>
        <w:t xml:space="preserve"> pogodbe.</w:t>
      </w:r>
    </w:p>
    <w:p w14:paraId="73E89231" w14:textId="77777777" w:rsidR="008F53FC"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3C3D5E68"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t>člen</w:t>
      </w:r>
    </w:p>
    <w:p w14:paraId="69EF41C7" w14:textId="2D11C5E4" w:rsidR="008F53FC" w:rsidRDefault="004C3DCD" w:rsidP="008F53FC">
      <w:pPr>
        <w:widowControl w:val="0"/>
        <w:tabs>
          <w:tab w:val="left" w:pos="360"/>
        </w:tabs>
        <w:suppressAutoHyphens/>
        <w:jc w:val="both"/>
        <w:rPr>
          <w:rFonts w:ascii="Garamond" w:hAnsi="Garamond" w:cs="InterstateCE-Light"/>
          <w:sz w:val="24"/>
        </w:rPr>
      </w:pPr>
      <w:r w:rsidRPr="006B6198">
        <w:rPr>
          <w:rFonts w:ascii="Garamond" w:hAnsi="Garamond" w:cs="InterstateCE-Light"/>
          <w:sz w:val="24"/>
        </w:rPr>
        <w:t>Če je ponudnik/izvajalec z merilom "zagotovljena mesečna bruto plača čistilca</w:t>
      </w:r>
      <w:r w:rsidR="00074058" w:rsidRPr="006B6198">
        <w:rPr>
          <w:rFonts w:ascii="Garamond" w:hAnsi="Garamond" w:cs="InterstateCE-Light"/>
          <w:sz w:val="24"/>
        </w:rPr>
        <w:t>/</w:t>
      </w:r>
      <w:r w:rsidRPr="006B6198">
        <w:rPr>
          <w:rFonts w:ascii="Garamond" w:hAnsi="Garamond" w:cs="InterstateCE-Light"/>
          <w:sz w:val="24"/>
        </w:rPr>
        <w:t xml:space="preserve">-ke" pridobil </w:t>
      </w:r>
      <w:r w:rsidRPr="00257CEC">
        <w:rPr>
          <w:rFonts w:ascii="Garamond" w:hAnsi="Garamond" w:cs="InterstateCE-Light"/>
          <w:sz w:val="24"/>
        </w:rPr>
        <w:t>dodatne</w:t>
      </w:r>
      <w:r w:rsidRPr="006B6198">
        <w:rPr>
          <w:rFonts w:ascii="Garamond" w:hAnsi="Garamond" w:cs="InterstateCE-Light"/>
          <w:sz w:val="24"/>
        </w:rPr>
        <w:t xml:space="preserve"> točke, mora ves čas trajanja pogodbe vsem čistilcem zagotavljati najmanj takšno osnovno plačo, kot jo je navedel v primeru tega merila.</w:t>
      </w:r>
    </w:p>
    <w:p w14:paraId="50E8306F" w14:textId="77777777" w:rsidR="004C3DCD" w:rsidRDefault="004C3DCD" w:rsidP="008F53FC">
      <w:pPr>
        <w:widowControl w:val="0"/>
        <w:tabs>
          <w:tab w:val="left" w:pos="360"/>
        </w:tabs>
        <w:suppressAutoHyphens/>
        <w:jc w:val="both"/>
        <w:rPr>
          <w:rFonts w:ascii="Garamond" w:hAnsi="Garamond" w:cs="InterstateCE-Light"/>
          <w:sz w:val="24"/>
        </w:rPr>
      </w:pPr>
    </w:p>
    <w:p w14:paraId="1ABB4DC8" w14:textId="2FE29B05" w:rsidR="008F53FC" w:rsidRDefault="008F53FC" w:rsidP="008F53FC">
      <w:pPr>
        <w:widowControl w:val="0"/>
        <w:tabs>
          <w:tab w:val="left" w:pos="360"/>
        </w:tabs>
        <w:suppressAutoHyphens/>
        <w:jc w:val="both"/>
        <w:rPr>
          <w:rFonts w:ascii="Garamond" w:hAnsi="Garamond" w:cs="InterstateCE-Light"/>
          <w:sz w:val="24"/>
        </w:rPr>
      </w:pPr>
      <w:r w:rsidRPr="00DE2D9F">
        <w:rPr>
          <w:rFonts w:ascii="Garamond" w:eastAsia="Lucida Sans Unicode" w:hAnsi="Garamond"/>
          <w:bCs/>
          <w:kern w:val="1"/>
          <w:sz w:val="24"/>
          <w:lang w:eastAsia="zh-CN" w:bidi="hi-IN"/>
        </w:rPr>
        <w:t>Izvajalec se obve</w:t>
      </w:r>
      <w:r>
        <w:rPr>
          <w:rFonts w:ascii="Garamond" w:eastAsia="Lucida Sans Unicode" w:hAnsi="Garamond"/>
          <w:bCs/>
          <w:kern w:val="1"/>
          <w:sz w:val="24"/>
          <w:lang w:eastAsia="zh-CN" w:bidi="hi-IN"/>
        </w:rPr>
        <w:t>zuje, da bo naročniku vsake tri mesece</w:t>
      </w:r>
      <w:r w:rsidRPr="00DE2D9F">
        <w:rPr>
          <w:rFonts w:ascii="Garamond" w:eastAsia="Lucida Sans Unicode" w:hAnsi="Garamond"/>
          <w:bCs/>
          <w:kern w:val="1"/>
          <w:sz w:val="24"/>
          <w:lang w:eastAsia="zh-CN" w:bidi="hi-IN"/>
        </w:rPr>
        <w:t xml:space="preserve"> izvajanja naročila</w:t>
      </w:r>
      <w:r>
        <w:rPr>
          <w:rFonts w:ascii="Garamond" w:eastAsia="Lucida Sans Unicode" w:hAnsi="Garamond"/>
          <w:bCs/>
          <w:kern w:val="1"/>
          <w:sz w:val="24"/>
          <w:lang w:eastAsia="zh-CN" w:bidi="hi-IN"/>
        </w:rPr>
        <w:t xml:space="preserve"> </w:t>
      </w:r>
      <w:r w:rsidRPr="00DE2D9F">
        <w:rPr>
          <w:rFonts w:ascii="Garamond" w:eastAsia="Lucida Sans Unicode" w:hAnsi="Garamond"/>
          <w:bCs/>
          <w:kern w:val="1"/>
          <w:sz w:val="24"/>
          <w:lang w:eastAsia="zh-CN" w:bidi="hi-IN"/>
        </w:rPr>
        <w:t xml:space="preserve">predložil </w:t>
      </w:r>
      <w:r>
        <w:rPr>
          <w:rFonts w:ascii="Garamond" w:eastAsia="Lucida Sans Unicode" w:hAnsi="Garamond"/>
          <w:bCs/>
          <w:kern w:val="1"/>
          <w:sz w:val="24"/>
          <w:lang w:eastAsia="zh-CN" w:bidi="hi-IN"/>
        </w:rPr>
        <w:t>dokazila, iz katerih</w:t>
      </w:r>
      <w:r w:rsidRPr="00DE2D9F">
        <w:rPr>
          <w:rFonts w:ascii="Garamond" w:eastAsia="Lucida Sans Unicode" w:hAnsi="Garamond"/>
          <w:bCs/>
          <w:kern w:val="1"/>
          <w:sz w:val="24"/>
          <w:lang w:eastAsia="zh-CN" w:bidi="hi-IN"/>
        </w:rPr>
        <w:t xml:space="preserve"> je razvidno </w:t>
      </w:r>
      <w:r>
        <w:rPr>
          <w:rFonts w:ascii="Garamond" w:eastAsia="Lucida Sans Unicode" w:hAnsi="Garamond"/>
          <w:bCs/>
          <w:kern w:val="1"/>
          <w:sz w:val="24"/>
          <w:lang w:eastAsia="zh-CN" w:bidi="hi-IN"/>
        </w:rPr>
        <w:t xml:space="preserve">izpolnjevanje obveznosti zagotovljene bruto plače delavca. </w:t>
      </w:r>
      <w:r w:rsidRPr="001A046E">
        <w:rPr>
          <w:rFonts w:ascii="Garamond" w:eastAsia="Lucida Sans Unicode" w:hAnsi="Garamond"/>
          <w:bCs/>
          <w:kern w:val="1"/>
          <w:sz w:val="24"/>
          <w:lang w:eastAsia="zh-CN" w:bidi="hi-IN"/>
        </w:rPr>
        <w:t xml:space="preserve">V primeru, da izvajalec ne izpolnjuje pogodbenih obveznosti iz tega člena, naročnik začne </w:t>
      </w:r>
      <w:r>
        <w:rPr>
          <w:rFonts w:ascii="Garamond" w:eastAsia="Lucida Sans Unicode" w:hAnsi="Garamond"/>
          <w:bCs/>
          <w:kern w:val="1"/>
          <w:sz w:val="24"/>
          <w:lang w:eastAsia="zh-CN" w:bidi="hi-IN"/>
        </w:rPr>
        <w:t>postopek odstopa od pogodbe brez pisnega opomina o kršitvi pogodbene obveznosti in unovčitve finančnega</w:t>
      </w:r>
      <w:r w:rsidR="00956C9D">
        <w:rPr>
          <w:rFonts w:ascii="Garamond" w:eastAsia="Lucida Sans Unicode" w:hAnsi="Garamond"/>
          <w:bCs/>
          <w:kern w:val="1"/>
          <w:sz w:val="24"/>
          <w:lang w:eastAsia="zh-CN" w:bidi="hi-IN"/>
        </w:rPr>
        <w:t xml:space="preserve"> </w:t>
      </w:r>
      <w:r w:rsidR="00CA492C">
        <w:rPr>
          <w:rFonts w:ascii="Garamond" w:eastAsia="Lucida Sans Unicode" w:hAnsi="Garamond"/>
          <w:bCs/>
          <w:kern w:val="1"/>
          <w:sz w:val="24"/>
          <w:lang w:eastAsia="zh-CN" w:bidi="hi-IN"/>
        </w:rPr>
        <w:t>zavarovanja</w:t>
      </w:r>
      <w:r w:rsidRPr="001A046E">
        <w:rPr>
          <w:rFonts w:ascii="Garamond" w:eastAsia="Lucida Sans Unicode" w:hAnsi="Garamond"/>
          <w:bCs/>
          <w:kern w:val="1"/>
          <w:sz w:val="24"/>
          <w:lang w:eastAsia="zh-CN" w:bidi="hi-IN"/>
        </w:rPr>
        <w:t>.</w:t>
      </w:r>
    </w:p>
    <w:p w14:paraId="1EA3A702" w14:textId="77777777" w:rsidR="008F53FC" w:rsidRPr="000C5BD8" w:rsidRDefault="008F53FC" w:rsidP="008F53FC">
      <w:pPr>
        <w:widowControl w:val="0"/>
        <w:tabs>
          <w:tab w:val="left" w:pos="360"/>
        </w:tabs>
        <w:suppressAutoHyphens/>
        <w:jc w:val="both"/>
        <w:rPr>
          <w:rFonts w:ascii="Garamond" w:eastAsia="Lucida Sans Unicode" w:hAnsi="Garamond"/>
          <w:bCs/>
          <w:kern w:val="1"/>
          <w:sz w:val="24"/>
          <w:lang w:eastAsia="zh-CN" w:bidi="hi-IN"/>
        </w:rPr>
      </w:pPr>
    </w:p>
    <w:p w14:paraId="5879A5D6" w14:textId="6CB2F230" w:rsidR="008F53FC" w:rsidRPr="00956C9D" w:rsidRDefault="00956C9D" w:rsidP="00956C9D">
      <w:pPr>
        <w:pStyle w:val="Odstavekseznama"/>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r>
        <w:rPr>
          <w:rFonts w:ascii="Garamond" w:eastAsia="Lucida Sans Unicode" w:hAnsi="Garamond"/>
          <w:b/>
          <w:kern w:val="1"/>
          <w:sz w:val="24"/>
        </w:rPr>
        <w:t xml:space="preserve">POGODBE S </w:t>
      </w:r>
      <w:r w:rsidR="008F53FC" w:rsidRPr="00956C9D">
        <w:rPr>
          <w:rFonts w:ascii="Garamond" w:eastAsia="Lucida Sans Unicode" w:hAnsi="Garamond"/>
          <w:b/>
          <w:kern w:val="1"/>
          <w:sz w:val="24"/>
        </w:rPr>
        <w:t>PODIZVAJALCI</w:t>
      </w:r>
      <w:r w:rsidR="008F53FC" w:rsidRPr="00956C9D">
        <w:rPr>
          <w:rFonts w:ascii="Garamond" w:eastAsia="Lucida Sans Unicode" w:hAnsi="Garamond"/>
          <w:kern w:val="1"/>
          <w:sz w:val="24"/>
        </w:rPr>
        <w:t xml:space="preserve"> </w:t>
      </w:r>
      <w:r w:rsidRPr="00956C9D">
        <w:rPr>
          <w:rFonts w:ascii="Garamond" w:eastAsia="Lucida Sans Unicode" w:hAnsi="Garamond"/>
          <w:kern w:val="1"/>
          <w:sz w:val="20"/>
          <w:szCs w:val="20"/>
          <w:highlight w:val="yellow"/>
        </w:rPr>
        <w:t>(v primeru izvajanja storitev s podizvajalci)</w:t>
      </w:r>
    </w:p>
    <w:p w14:paraId="2802193E" w14:textId="77777777" w:rsidR="00956C9D" w:rsidRPr="00956C9D" w:rsidRDefault="00956C9D" w:rsidP="00956C9D">
      <w:pPr>
        <w:pStyle w:val="Odstavekseznam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ind w:left="1134"/>
        <w:jc w:val="both"/>
        <w:rPr>
          <w:rFonts w:ascii="Garamond" w:eastAsia="Lucida Sans Unicode" w:hAnsi="Garamond"/>
          <w:b/>
          <w:kern w:val="1"/>
          <w:sz w:val="24"/>
        </w:rPr>
      </w:pPr>
    </w:p>
    <w:p w14:paraId="4DDBDA55" w14:textId="77777777" w:rsidR="008F53FC" w:rsidRPr="00C3749A" w:rsidRDefault="008F53FC" w:rsidP="008F53FC">
      <w:pPr>
        <w:pStyle w:val="Odstavekseznama"/>
        <w:widowControl w:val="0"/>
        <w:numPr>
          <w:ilvl w:val="1"/>
          <w:numId w:val="12"/>
        </w:numPr>
        <w:tabs>
          <w:tab w:val="left" w:pos="360"/>
        </w:tabs>
        <w:suppressAutoHyphens/>
        <w:rPr>
          <w:rFonts w:ascii="Garamond" w:eastAsia="Lucida Sans Unicode" w:hAnsi="Garamond"/>
          <w:bCs/>
          <w:kern w:val="1"/>
          <w:sz w:val="24"/>
          <w:lang w:eastAsia="zh-CN" w:bidi="hi-IN"/>
        </w:rPr>
      </w:pPr>
      <w:r w:rsidRPr="00C3749A">
        <w:rPr>
          <w:rFonts w:ascii="Garamond" w:eastAsia="Lucida Sans Unicode" w:hAnsi="Garamond"/>
          <w:kern w:val="1"/>
          <w:sz w:val="24"/>
          <w:lang w:eastAsia="zh-CN" w:bidi="hi-IN"/>
        </w:rPr>
        <w:lastRenderedPageBreak/>
        <w:t>člen</w:t>
      </w:r>
    </w:p>
    <w:p w14:paraId="2DCD9B00" w14:textId="77777777" w:rsidR="00956C9D" w:rsidRPr="007C5D33" w:rsidRDefault="00956C9D" w:rsidP="00956C9D">
      <w:pPr>
        <w:autoSpaceDE w:val="0"/>
        <w:autoSpaceDN w:val="0"/>
        <w:adjustRightInd w:val="0"/>
        <w:rPr>
          <w:rFonts w:ascii="Garamond" w:hAnsi="Garamond" w:cs="InterstateCE-Light"/>
          <w:sz w:val="24"/>
        </w:rPr>
      </w:pPr>
      <w:r w:rsidRPr="007C5D33">
        <w:rPr>
          <w:rFonts w:ascii="Garamond" w:hAnsi="Garamond" w:cs="InterstateCE-Light"/>
          <w:sz w:val="24"/>
        </w:rPr>
        <w:t xml:space="preserve">Poleg izvajalca sodelujejo pri izvedbi tudi naslednji podizvajalci: </w:t>
      </w:r>
      <w:r w:rsidRPr="007C5D33">
        <w:rPr>
          <w:rFonts w:ascii="Garamond" w:hAnsi="Garamond" w:cs="Arial"/>
          <w:sz w:val="24"/>
        </w:rPr>
        <w:fldChar w:fldCharType="begin">
          <w:ffData>
            <w:name w:val="Besedilo1"/>
            <w:enabled/>
            <w:calcOnExit w:val="0"/>
            <w:textInput/>
          </w:ffData>
        </w:fldChar>
      </w:r>
      <w:r w:rsidRPr="007C5D33">
        <w:rPr>
          <w:rFonts w:ascii="Garamond" w:hAnsi="Garamond" w:cs="Arial"/>
          <w:sz w:val="24"/>
        </w:rPr>
        <w:instrText xml:space="preserve"> FORMTEXT </w:instrText>
      </w:r>
      <w:r w:rsidRPr="007C5D33">
        <w:rPr>
          <w:rFonts w:ascii="Garamond" w:hAnsi="Garamond" w:cs="Arial"/>
          <w:sz w:val="24"/>
        </w:rPr>
      </w:r>
      <w:r w:rsidRPr="007C5D33">
        <w:rPr>
          <w:rFonts w:ascii="Garamond" w:hAnsi="Garamond" w:cs="Arial"/>
          <w:sz w:val="24"/>
        </w:rPr>
        <w:fldChar w:fldCharType="separate"/>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sz w:val="24"/>
        </w:rPr>
        <w:fldChar w:fldCharType="end"/>
      </w:r>
      <w:r w:rsidRPr="007C5D33">
        <w:rPr>
          <w:rFonts w:ascii="Garamond" w:hAnsi="Garamond" w:cs="InterstateCE-Light"/>
          <w:sz w:val="24"/>
        </w:rPr>
        <w:t xml:space="preserve"> (navesti vse podizvajalce, kontaktne podatke in zakonite zastopnike) </w:t>
      </w:r>
    </w:p>
    <w:p w14:paraId="43C02D09" w14:textId="77777777" w:rsidR="00956C9D" w:rsidRPr="007C5D33" w:rsidRDefault="00956C9D" w:rsidP="00956C9D">
      <w:pPr>
        <w:autoSpaceDE w:val="0"/>
        <w:autoSpaceDN w:val="0"/>
        <w:adjustRightInd w:val="0"/>
        <w:rPr>
          <w:rFonts w:ascii="Garamond" w:hAnsi="Garamond" w:cs="Arial"/>
          <w:sz w:val="24"/>
        </w:rPr>
      </w:pPr>
    </w:p>
    <w:p w14:paraId="3E8C8A89" w14:textId="77777777" w:rsidR="00956C9D" w:rsidRPr="007C5D33" w:rsidRDefault="00956C9D" w:rsidP="00956C9D">
      <w:pPr>
        <w:autoSpaceDE w:val="0"/>
        <w:autoSpaceDN w:val="0"/>
        <w:adjustRightInd w:val="0"/>
        <w:rPr>
          <w:rFonts w:ascii="Garamond" w:hAnsi="Garamond" w:cs="InterstateCE-Light"/>
          <w:sz w:val="24"/>
        </w:rPr>
      </w:pPr>
      <w:r w:rsidRPr="007C5D33">
        <w:rPr>
          <w:rFonts w:ascii="Garamond" w:hAnsi="Garamond" w:cs="Arial"/>
          <w:sz w:val="24"/>
        </w:rPr>
        <w:t>P</w:t>
      </w:r>
      <w:r w:rsidRPr="007C5D33">
        <w:rPr>
          <w:rFonts w:ascii="Garamond" w:hAnsi="Garamond" w:cs="InterstateCE-Light"/>
          <w:sz w:val="24"/>
        </w:rPr>
        <w:t xml:space="preserve">osamezni podizvajalec bo izvedel del naročila </w:t>
      </w:r>
      <w:r w:rsidRPr="007C5D33">
        <w:rPr>
          <w:rFonts w:ascii="Garamond" w:hAnsi="Garamond" w:cs="Arial"/>
          <w:sz w:val="24"/>
        </w:rPr>
        <w:fldChar w:fldCharType="begin">
          <w:ffData>
            <w:name w:val="Besedilo1"/>
            <w:enabled/>
            <w:calcOnExit w:val="0"/>
            <w:textInput/>
          </w:ffData>
        </w:fldChar>
      </w:r>
      <w:r w:rsidRPr="007C5D33">
        <w:rPr>
          <w:rFonts w:ascii="Garamond" w:hAnsi="Garamond" w:cs="Arial"/>
          <w:sz w:val="24"/>
        </w:rPr>
        <w:instrText xml:space="preserve"> FORMTEXT </w:instrText>
      </w:r>
      <w:r w:rsidRPr="007C5D33">
        <w:rPr>
          <w:rFonts w:ascii="Garamond" w:hAnsi="Garamond" w:cs="Arial"/>
          <w:sz w:val="24"/>
        </w:rPr>
      </w:r>
      <w:r w:rsidRPr="007C5D33">
        <w:rPr>
          <w:rFonts w:ascii="Garamond" w:hAnsi="Garamond" w:cs="Arial"/>
          <w:sz w:val="24"/>
        </w:rPr>
        <w:fldChar w:fldCharType="separate"/>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noProof/>
          <w:sz w:val="24"/>
        </w:rPr>
        <w:t> </w:t>
      </w:r>
      <w:r w:rsidRPr="007C5D33">
        <w:rPr>
          <w:rFonts w:ascii="Garamond" w:hAnsi="Garamond" w:cs="Arial"/>
          <w:sz w:val="24"/>
        </w:rPr>
        <w:fldChar w:fldCharType="end"/>
      </w:r>
      <w:r w:rsidRPr="007C5D33">
        <w:rPr>
          <w:rFonts w:ascii="Garamond" w:hAnsi="Garamond" w:cs="InterstateCE-Light"/>
          <w:sz w:val="24"/>
        </w:rPr>
        <w:t xml:space="preserve"> (predmet, količina, vrednost, kraj in rok izvedbe del).  </w:t>
      </w:r>
    </w:p>
    <w:p w14:paraId="30AB8290" w14:textId="77777777" w:rsidR="00956C9D" w:rsidRPr="007C5D33" w:rsidRDefault="00956C9D" w:rsidP="00956C9D">
      <w:pPr>
        <w:pStyle w:val="Odstavekseznama"/>
        <w:autoSpaceDE w:val="0"/>
        <w:autoSpaceDN w:val="0"/>
        <w:adjustRightInd w:val="0"/>
        <w:ind w:left="351"/>
        <w:rPr>
          <w:rFonts w:ascii="Garamond" w:hAnsi="Garamond" w:cs="InterstateCE-Light"/>
          <w:sz w:val="24"/>
        </w:rPr>
      </w:pPr>
    </w:p>
    <w:p w14:paraId="3EBC8B28" w14:textId="77777777" w:rsidR="00956C9D" w:rsidRPr="007C5D33" w:rsidRDefault="00956C9D" w:rsidP="00956C9D">
      <w:pPr>
        <w:autoSpaceDE w:val="0"/>
        <w:autoSpaceDN w:val="0"/>
        <w:adjustRightInd w:val="0"/>
        <w:jc w:val="both"/>
        <w:rPr>
          <w:rFonts w:ascii="Garamond" w:hAnsi="Garamond" w:cs="InterstateCE-Light"/>
          <w:sz w:val="24"/>
        </w:rPr>
      </w:pPr>
      <w:r w:rsidRPr="007C5D33">
        <w:rPr>
          <w:rFonts w:ascii="Garamond" w:hAnsi="Garamond" w:cs="InterstateCE-Light"/>
          <w:sz w:val="24"/>
        </w:rPr>
        <w:t xml:space="preserve">Izvajalec, ki izvaja javno naročilo z enim ali več podizvajalci, </w:t>
      </w:r>
      <w:r w:rsidRPr="007C5D33">
        <w:rPr>
          <w:rFonts w:ascii="Garamond" w:hAnsi="Garamond" w:cs="InterstateCE-Bold"/>
          <w:bCs/>
          <w:sz w:val="24"/>
        </w:rPr>
        <w:t xml:space="preserve">mora </w:t>
      </w:r>
      <w:r w:rsidRPr="007C5D33">
        <w:rPr>
          <w:rFonts w:ascii="Garamond" w:hAnsi="Garamond" w:cs="InterstateCE-Light"/>
          <w:sz w:val="24"/>
        </w:rPr>
        <w:t xml:space="preserve">imeti ob pogodbi z naročnikom ali med izvajanjem, sklenjene pogodbe s podizvajalci. Podizvajalec </w:t>
      </w:r>
      <w:r w:rsidRPr="007C5D33">
        <w:rPr>
          <w:rFonts w:ascii="Garamond" w:hAnsi="Garamond" w:cs="InterstateCE-Bold"/>
          <w:bCs/>
          <w:sz w:val="24"/>
        </w:rPr>
        <w:t xml:space="preserve">mora </w:t>
      </w:r>
      <w:r w:rsidRPr="007C5D33">
        <w:rPr>
          <w:rFonts w:ascii="Garamond" w:hAnsi="Garamond" w:cs="InterstateCE-Light"/>
          <w:sz w:val="24"/>
        </w:rPr>
        <w:t>naročniku posredovati kopijo pogodbe, ki jo je sklenil s svojim naročnikom, v petih dneh od sklenitve te pogodbe.</w:t>
      </w:r>
    </w:p>
    <w:p w14:paraId="623343E3" w14:textId="77777777" w:rsidR="00956C9D" w:rsidRPr="007C5D33" w:rsidRDefault="00956C9D" w:rsidP="00956C9D">
      <w:pPr>
        <w:autoSpaceDE w:val="0"/>
        <w:autoSpaceDN w:val="0"/>
        <w:adjustRightInd w:val="0"/>
        <w:jc w:val="both"/>
        <w:rPr>
          <w:rFonts w:ascii="Garamond" w:hAnsi="Garamond" w:cs="InterstateCE-Light"/>
          <w:sz w:val="24"/>
        </w:rPr>
      </w:pPr>
    </w:p>
    <w:p w14:paraId="63C04ACE" w14:textId="77777777" w:rsidR="00956C9D" w:rsidRPr="007C5D33" w:rsidRDefault="00956C9D" w:rsidP="00956C9D">
      <w:pPr>
        <w:widowControl w:val="0"/>
        <w:suppressAutoHyphens/>
        <w:jc w:val="both"/>
        <w:rPr>
          <w:rFonts w:ascii="Garamond" w:hAnsi="Garamond" w:cs="InterstateCE-Light"/>
          <w:b/>
          <w:sz w:val="24"/>
        </w:rPr>
      </w:pPr>
      <w:r w:rsidRPr="007C5D33">
        <w:rPr>
          <w:rFonts w:ascii="Garamond" w:hAnsi="Garamond" w:cs="InterstateCE-Light"/>
          <w:b/>
          <w:sz w:val="24"/>
        </w:rPr>
        <w:t xml:space="preserve">V kolikor podizvajalec zahteva neposredno plačilo: </w:t>
      </w:r>
    </w:p>
    <w:p w14:paraId="6302BDE4" w14:textId="77777777" w:rsidR="00956C9D" w:rsidRPr="007C5D33" w:rsidRDefault="00956C9D" w:rsidP="00956C9D">
      <w:pPr>
        <w:widowControl w:val="0"/>
        <w:suppressAutoHyphens/>
        <w:jc w:val="both"/>
        <w:rPr>
          <w:rFonts w:ascii="Garamond" w:hAnsi="Garamond" w:cs="InterstateCE-Light"/>
          <w:sz w:val="24"/>
        </w:rPr>
      </w:pPr>
      <w:r w:rsidRPr="007C5D33">
        <w:rPr>
          <w:rFonts w:ascii="Garamond" w:hAnsi="Garamond" w:cs="InterstateCE-Light"/>
          <w:sz w:val="24"/>
        </w:rPr>
        <w:t xml:space="preserve">Izvajalec pooblaščam naročnika, da na podlagi potrjenega računa s strani izvajalca neposredno plačuje podizvajalcu. Podizvajalec je ob podpisu pogodbe dolžan predložiti soglasje, na podlagi katerega naročnik namesto ponudniku poravna podizvajalčevo terjatev do ponudnika. Izvajalec mora svojemu računu ali situaciji predloži račun ali situacijo podizvajalca, ki ga je predhodno potrdil. </w:t>
      </w:r>
    </w:p>
    <w:p w14:paraId="7B3BB3BC"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3C6B2051" w14:textId="77777777" w:rsidR="00956C9D" w:rsidRPr="007C5D33" w:rsidRDefault="00956C9D" w:rsidP="00956C9D">
      <w:pPr>
        <w:widowControl w:val="0"/>
        <w:suppressAutoHyphens/>
        <w:jc w:val="both"/>
        <w:rPr>
          <w:rFonts w:ascii="Garamond" w:hAnsi="Garamond" w:cs="InterstateCE-Light"/>
          <w:b/>
          <w:sz w:val="24"/>
        </w:rPr>
      </w:pPr>
      <w:r w:rsidRPr="007C5D33">
        <w:rPr>
          <w:rFonts w:ascii="Garamond" w:hAnsi="Garamond" w:cs="InterstateCE-Light"/>
          <w:b/>
          <w:sz w:val="24"/>
        </w:rPr>
        <w:t xml:space="preserve">V kolikor podizvajalec ne zahteva neposredno plačilo: </w:t>
      </w:r>
    </w:p>
    <w:p w14:paraId="74C3A85A"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111E783D" w14:textId="77777777" w:rsidR="00956C9D" w:rsidRPr="007C5D33" w:rsidRDefault="00956C9D" w:rsidP="00956C9D">
      <w:pPr>
        <w:widowControl w:val="0"/>
        <w:suppressAutoHyphens/>
        <w:jc w:val="both"/>
        <w:rPr>
          <w:rFonts w:ascii="Garamond" w:hAnsi="Garamond" w:cs="InterstateCE-Light"/>
          <w:sz w:val="24"/>
        </w:rPr>
      </w:pPr>
      <w:r w:rsidRPr="007C5D33">
        <w:rPr>
          <w:rFonts w:ascii="Garamond" w:hAnsi="Garamond" w:cs="InterstateCE-Light"/>
          <w:sz w:val="24"/>
        </w:rPr>
        <w:t>Izvajalec je dolžan najpozneje v 60 dneh od plačila končnega računa oziroma situacije naročniku poslati svojo pisno izjavo in pisno izjavo podizvajalca, da je podizvajalec prejel plačilo za izveden premet javnega naročila.</w:t>
      </w:r>
    </w:p>
    <w:p w14:paraId="58F7733B" w14:textId="77777777" w:rsidR="00956C9D" w:rsidRPr="007C5D33" w:rsidRDefault="00956C9D" w:rsidP="00956C9D">
      <w:pPr>
        <w:pStyle w:val="Odstavekseznama"/>
        <w:widowControl w:val="0"/>
        <w:suppressAutoHyphens/>
        <w:ind w:left="351"/>
        <w:jc w:val="both"/>
        <w:rPr>
          <w:rFonts w:ascii="Garamond" w:hAnsi="Garamond" w:cs="InterstateCE-Light"/>
          <w:sz w:val="24"/>
        </w:rPr>
      </w:pPr>
    </w:p>
    <w:p w14:paraId="280C8BAE" w14:textId="77777777" w:rsidR="00956C9D" w:rsidRPr="007C5D33" w:rsidRDefault="00956C9D" w:rsidP="00956C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r w:rsidRPr="007C5D33">
        <w:rPr>
          <w:rFonts w:ascii="Garamond" w:hAnsi="Garamond" w:cs="InterstateCE-Light"/>
          <w:sz w:val="24"/>
        </w:rPr>
        <w:t>Izvajalec mora med izvajanjem javnega naročila naročnika obvestiti o morebitnih spremembah informacij in poslati informacije s pripadajočimi dokazili o novih podizvajalcih, ki jih namerava naknadno vključiti v izvajanje javnega naročila, in sicer najkasneje v petih dneh po spremembi.</w:t>
      </w:r>
    </w:p>
    <w:p w14:paraId="0457659C" w14:textId="77777777" w:rsidR="00956C9D" w:rsidRPr="007C5D33" w:rsidRDefault="00956C9D" w:rsidP="00956C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s="InterstateCE-Light"/>
          <w:sz w:val="24"/>
        </w:rPr>
      </w:pPr>
    </w:p>
    <w:p w14:paraId="778A65E5" w14:textId="77777777" w:rsidR="008F53FC" w:rsidRPr="00C3749A" w:rsidRDefault="008F53FC" w:rsidP="008F53F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both"/>
        <w:rPr>
          <w:rFonts w:ascii="Garamond" w:hAnsi="Garamond"/>
          <w:color w:val="111111"/>
          <w:spacing w:val="-1"/>
          <w:sz w:val="24"/>
        </w:rPr>
      </w:pPr>
    </w:p>
    <w:p w14:paraId="1373EF84" w14:textId="15F8294D" w:rsidR="008F53FC" w:rsidRPr="00C3749A" w:rsidRDefault="00956C9D"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Pr>
          <w:rFonts w:ascii="Garamond" w:hAnsi="Garamond"/>
          <w:b/>
          <w:color w:val="111111"/>
          <w:sz w:val="24"/>
          <w:szCs w:val="24"/>
        </w:rPr>
        <w:t xml:space="preserve">FINANČNO ZAVAROVANJE IN </w:t>
      </w:r>
      <w:r w:rsidR="00EB637C">
        <w:rPr>
          <w:rFonts w:ascii="Garamond" w:hAnsi="Garamond"/>
          <w:b/>
          <w:color w:val="111111"/>
          <w:sz w:val="24"/>
          <w:szCs w:val="24"/>
        </w:rPr>
        <w:t>POGODBENA KAZEN</w:t>
      </w:r>
    </w:p>
    <w:p w14:paraId="61B84F07" w14:textId="77777777" w:rsidR="008F53FC" w:rsidRPr="00C3749A" w:rsidRDefault="008F53FC" w:rsidP="008F53FC">
      <w:pPr>
        <w:rPr>
          <w:rFonts w:ascii="Garamond" w:eastAsia="Arial" w:hAnsi="Garamond" w:cs="Arial"/>
          <w:b/>
          <w:bCs/>
          <w:sz w:val="24"/>
        </w:rPr>
      </w:pPr>
    </w:p>
    <w:p w14:paraId="58EF34F0" w14:textId="7ECBFDE2" w:rsidR="00956C9D" w:rsidRPr="00B21347" w:rsidRDefault="008F53FC" w:rsidP="00B21347">
      <w:pPr>
        <w:pStyle w:val="Telobesedila"/>
        <w:widowControl w:val="0"/>
        <w:numPr>
          <w:ilvl w:val="1"/>
          <w:numId w:val="12"/>
        </w:numPr>
        <w:tabs>
          <w:tab w:val="left" w:pos="4395"/>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38426245" w14:textId="0BDF72C6" w:rsidR="00956C9D" w:rsidRPr="007C5D33" w:rsidRDefault="00956C9D" w:rsidP="00956C9D">
      <w:pPr>
        <w:spacing w:after="3" w:line="247" w:lineRule="auto"/>
        <w:ind w:right="55"/>
        <w:jc w:val="both"/>
        <w:rPr>
          <w:rFonts w:ascii="Garamond" w:eastAsia="Garamond" w:hAnsi="Garamond" w:cs="Garamond"/>
          <w:color w:val="000000"/>
          <w:sz w:val="24"/>
        </w:rPr>
      </w:pPr>
      <w:r w:rsidRPr="007C5D33">
        <w:rPr>
          <w:rFonts w:ascii="Garamond" w:eastAsia="Garamond" w:hAnsi="Garamond" w:cs="Garamond"/>
          <w:color w:val="000000"/>
          <w:sz w:val="24"/>
        </w:rPr>
        <w:t xml:space="preserve">Izvajalec mora naročniku kot pogoj za veljavnost pogodbe v roku 10 (desetih) dni od podpisa pogodbe izročiti podpisano bianco menico za dobro izvedbo pogodbenih obveznosti v višini </w:t>
      </w:r>
      <w:r>
        <w:rPr>
          <w:rFonts w:ascii="Garamond" w:eastAsia="Garamond" w:hAnsi="Garamond" w:cs="Garamond"/>
          <w:color w:val="000000"/>
          <w:sz w:val="24"/>
        </w:rPr>
        <w:t>5</w:t>
      </w:r>
      <w:r w:rsidRPr="00FB2029">
        <w:rPr>
          <w:rFonts w:ascii="Garamond" w:eastAsia="Garamond" w:hAnsi="Garamond" w:cs="Garamond"/>
          <w:color w:val="000000"/>
          <w:sz w:val="24"/>
        </w:rPr>
        <w:t xml:space="preserve"> %</w:t>
      </w:r>
      <w:r w:rsidRPr="007C5D33">
        <w:rPr>
          <w:rFonts w:ascii="Garamond" w:eastAsia="Garamond" w:hAnsi="Garamond" w:cs="Garamond"/>
          <w:color w:val="000000"/>
          <w:sz w:val="24"/>
        </w:rPr>
        <w:t xml:space="preserve"> ocenjene pogodbene vrednosti z DDV z meničnim pooblastilom za izpolnitev menice.</w:t>
      </w:r>
    </w:p>
    <w:p w14:paraId="65C0CBCD" w14:textId="77777777" w:rsidR="00956C9D" w:rsidRPr="007C5D33" w:rsidRDefault="00956C9D" w:rsidP="00956C9D">
      <w:pPr>
        <w:spacing w:after="3" w:line="247" w:lineRule="auto"/>
        <w:ind w:right="55"/>
        <w:jc w:val="both"/>
        <w:rPr>
          <w:rFonts w:ascii="Garamond" w:eastAsia="Garamond" w:hAnsi="Garamond" w:cs="Garamond"/>
          <w:color w:val="000000"/>
          <w:sz w:val="24"/>
        </w:rPr>
      </w:pPr>
    </w:p>
    <w:p w14:paraId="30577667" w14:textId="77777777" w:rsidR="00956C9D" w:rsidRPr="007C5D33" w:rsidRDefault="00956C9D" w:rsidP="00956C9D">
      <w:pPr>
        <w:spacing w:line="256" w:lineRule="auto"/>
        <w:jc w:val="both"/>
        <w:rPr>
          <w:rFonts w:ascii="Garamond" w:eastAsia="Garamond" w:hAnsi="Garamond" w:cs="Garamond"/>
          <w:color w:val="000000"/>
          <w:sz w:val="24"/>
        </w:rPr>
      </w:pPr>
      <w:r w:rsidRPr="007C5D33">
        <w:rPr>
          <w:rFonts w:ascii="Garamond" w:eastAsia="Garamond" w:hAnsi="Garamond" w:cs="Garamond"/>
          <w:color w:val="000000"/>
          <w:sz w:val="24"/>
        </w:rPr>
        <w:t>Veljavnost zavarovanja za dobro izvedbo pogodbenih obveznosti mora biti 30 dni daljše od celotnega trajanja pogodbenega razmerja.</w:t>
      </w:r>
    </w:p>
    <w:p w14:paraId="26661BB8" w14:textId="77777777" w:rsidR="00956C9D" w:rsidRPr="007C5D33" w:rsidRDefault="00956C9D" w:rsidP="00956C9D">
      <w:pPr>
        <w:spacing w:after="3" w:line="247" w:lineRule="auto"/>
        <w:ind w:right="55" w:hanging="10"/>
        <w:jc w:val="both"/>
        <w:rPr>
          <w:rFonts w:ascii="Garamond" w:eastAsia="Garamond" w:hAnsi="Garamond" w:cs="Garamond"/>
          <w:color w:val="000000"/>
          <w:sz w:val="24"/>
          <w:szCs w:val="22"/>
        </w:rPr>
      </w:pPr>
    </w:p>
    <w:p w14:paraId="36423491" w14:textId="77777777" w:rsidR="00956C9D" w:rsidRPr="007C5D33" w:rsidRDefault="00956C9D" w:rsidP="00956C9D">
      <w:pPr>
        <w:spacing w:after="3" w:line="247" w:lineRule="auto"/>
        <w:ind w:left="567" w:right="55" w:hanging="567"/>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Naročnik lahko finančno zavarovanje unovči v primeru:</w:t>
      </w:r>
    </w:p>
    <w:p w14:paraId="24E76689"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nepravočasne izpolnitve pogodbenih obveznosti,</w:t>
      </w:r>
    </w:p>
    <w:p w14:paraId="5C5550A9"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nepravilne izvedbe pogodbenih obveznosti,</w:t>
      </w:r>
    </w:p>
    <w:p w14:paraId="50045AC1"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prenehanja izvajanja pogodbenih obveznosti,</w:t>
      </w:r>
    </w:p>
    <w:p w14:paraId="521A8583" w14:textId="77777777" w:rsidR="00956C9D" w:rsidRPr="007C5D33" w:rsidRDefault="00956C9D" w:rsidP="009D46DB">
      <w:pPr>
        <w:pStyle w:val="Odstavekseznama"/>
        <w:numPr>
          <w:ilvl w:val="0"/>
          <w:numId w:val="20"/>
        </w:numPr>
        <w:spacing w:after="3" w:line="247" w:lineRule="auto"/>
        <w:ind w:left="567" w:right="55"/>
        <w:jc w:val="both"/>
        <w:rPr>
          <w:rFonts w:ascii="Garamond" w:eastAsia="Garamond" w:hAnsi="Garamond" w:cs="Garamond"/>
          <w:color w:val="000000"/>
          <w:sz w:val="24"/>
          <w:szCs w:val="22"/>
        </w:rPr>
      </w:pPr>
      <w:r w:rsidRPr="007C5D33">
        <w:rPr>
          <w:rFonts w:ascii="Garamond" w:eastAsia="Garamond" w:hAnsi="Garamond" w:cs="Garamond"/>
          <w:color w:val="000000"/>
          <w:sz w:val="24"/>
          <w:szCs w:val="22"/>
        </w:rPr>
        <w:t xml:space="preserve">drugih kršitev pogodbenih obveznosti. </w:t>
      </w:r>
    </w:p>
    <w:p w14:paraId="5E80E5E7" w14:textId="77777777" w:rsidR="00956C9D" w:rsidRPr="007C5D33" w:rsidRDefault="00956C9D" w:rsidP="00956C9D">
      <w:pPr>
        <w:spacing w:after="3" w:line="247" w:lineRule="auto"/>
        <w:ind w:right="55"/>
        <w:jc w:val="both"/>
        <w:rPr>
          <w:rFonts w:ascii="Garamond" w:eastAsia="Garamond" w:hAnsi="Garamond" w:cs="Garamond"/>
          <w:color w:val="000000"/>
          <w:sz w:val="24"/>
          <w:szCs w:val="22"/>
        </w:rPr>
      </w:pPr>
    </w:p>
    <w:p w14:paraId="6960725F" w14:textId="1200BDAA" w:rsidR="00956C9D" w:rsidRDefault="00956C9D" w:rsidP="00956C9D">
      <w:pPr>
        <w:pStyle w:val="Telobesedila"/>
        <w:ind w:right="24"/>
        <w:rPr>
          <w:rFonts w:ascii="Garamond" w:hAnsi="Garamond"/>
          <w:color w:val="0F0F0F"/>
          <w:sz w:val="24"/>
          <w:szCs w:val="24"/>
        </w:rPr>
      </w:pPr>
      <w:r w:rsidRPr="007C5D33">
        <w:rPr>
          <w:rFonts w:ascii="Garamond" w:eastAsia="Garamond" w:hAnsi="Garamond" w:cs="Garamond"/>
          <w:color w:val="000000"/>
          <w:sz w:val="24"/>
          <w:szCs w:val="22"/>
        </w:rPr>
        <w:t>V primerih zamud ali kršitev</w:t>
      </w:r>
      <w:r>
        <w:rPr>
          <w:rFonts w:ascii="Garamond" w:eastAsia="Garamond" w:hAnsi="Garamond" w:cs="Garamond"/>
          <w:color w:val="000000"/>
          <w:sz w:val="24"/>
          <w:szCs w:val="22"/>
        </w:rPr>
        <w:t xml:space="preserve"> </w:t>
      </w:r>
      <w:r w:rsidRPr="007C5D33">
        <w:rPr>
          <w:rFonts w:ascii="Garamond" w:eastAsia="Garamond" w:hAnsi="Garamond" w:cs="Garamond"/>
          <w:color w:val="000000"/>
          <w:sz w:val="24"/>
          <w:szCs w:val="22"/>
        </w:rPr>
        <w:t>se prvenstveno obračuna pogodbena kazen na način, določen v naslednjem členu te pogodbe, zavarovanje za dobro izvedbo pogodbenih obveznosti pa se lahko unovči ob nadaljevanju zamude ali kršitve.</w:t>
      </w:r>
    </w:p>
    <w:p w14:paraId="1DABDB10" w14:textId="3D8F685A" w:rsidR="00956C9D" w:rsidRDefault="00956C9D" w:rsidP="00EB637C">
      <w:pPr>
        <w:pStyle w:val="Telobesedila"/>
        <w:ind w:right="24"/>
        <w:rPr>
          <w:rFonts w:ascii="Garamond" w:hAnsi="Garamond"/>
          <w:color w:val="0F0F0F"/>
          <w:sz w:val="24"/>
          <w:szCs w:val="24"/>
        </w:rPr>
      </w:pPr>
    </w:p>
    <w:p w14:paraId="012C834B" w14:textId="0E0BF8ED" w:rsidR="00956C9D" w:rsidRPr="00092221" w:rsidRDefault="009D46DB" w:rsidP="00EB637C">
      <w:pPr>
        <w:pStyle w:val="Telobesedila"/>
        <w:numPr>
          <w:ilvl w:val="1"/>
          <w:numId w:val="12"/>
        </w:numPr>
        <w:ind w:right="24"/>
        <w:rPr>
          <w:rFonts w:ascii="Garamond" w:hAnsi="Garamond"/>
          <w:color w:val="0F0F0F"/>
          <w:sz w:val="24"/>
          <w:szCs w:val="24"/>
        </w:rPr>
      </w:pPr>
      <w:r>
        <w:rPr>
          <w:rFonts w:ascii="Garamond" w:hAnsi="Garamond"/>
          <w:color w:val="0F0F0F"/>
          <w:sz w:val="24"/>
          <w:szCs w:val="24"/>
        </w:rPr>
        <w:t>člen</w:t>
      </w:r>
    </w:p>
    <w:p w14:paraId="0C381CC2" w14:textId="3E4B3C40"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lastRenderedPageBreak/>
        <w:t>Če izvajalec po svoji krivdi ne bo izvršil pog</w:t>
      </w:r>
      <w:r>
        <w:rPr>
          <w:rFonts w:ascii="Garamond" w:hAnsi="Garamond"/>
          <w:color w:val="0F0F0F"/>
          <w:sz w:val="24"/>
          <w:szCs w:val="24"/>
        </w:rPr>
        <w:t>odbenih del v dogovorjenem roku, dogovorjen način oz. ustrezne kakovosti</w:t>
      </w:r>
      <w:r w:rsidRPr="00EB637C">
        <w:rPr>
          <w:rFonts w:ascii="Garamond" w:hAnsi="Garamond"/>
          <w:color w:val="0F0F0F"/>
          <w:sz w:val="24"/>
          <w:szCs w:val="24"/>
        </w:rPr>
        <w:t>, je dolžan plačati naročn</w:t>
      </w:r>
      <w:r>
        <w:rPr>
          <w:rFonts w:ascii="Garamond" w:hAnsi="Garamond"/>
          <w:color w:val="0F0F0F"/>
          <w:sz w:val="24"/>
          <w:szCs w:val="24"/>
        </w:rPr>
        <w:t>iku pogodbeno kazen v višini 0,3</w:t>
      </w:r>
      <w:r w:rsidRPr="00EB637C">
        <w:rPr>
          <w:rFonts w:ascii="Garamond" w:hAnsi="Garamond"/>
          <w:color w:val="0F0F0F"/>
          <w:sz w:val="24"/>
          <w:szCs w:val="24"/>
        </w:rPr>
        <w:t xml:space="preserve"> ‰ </w:t>
      </w:r>
      <w:r>
        <w:rPr>
          <w:rFonts w:ascii="Garamond" w:hAnsi="Garamond"/>
          <w:color w:val="0F0F0F"/>
          <w:sz w:val="24"/>
          <w:szCs w:val="24"/>
        </w:rPr>
        <w:t xml:space="preserve">ocenjene vrednosti </w:t>
      </w:r>
      <w:r w:rsidR="00956C9D">
        <w:rPr>
          <w:rFonts w:ascii="Garamond" w:hAnsi="Garamond"/>
          <w:color w:val="0F0F0F"/>
          <w:sz w:val="24"/>
          <w:szCs w:val="24"/>
        </w:rPr>
        <w:t xml:space="preserve">celotne storitve </w:t>
      </w:r>
      <w:r w:rsidRPr="00EB637C">
        <w:rPr>
          <w:rFonts w:ascii="Garamond" w:hAnsi="Garamond"/>
          <w:color w:val="0F0F0F"/>
          <w:sz w:val="24"/>
          <w:szCs w:val="24"/>
        </w:rPr>
        <w:t>za vsak</w:t>
      </w:r>
      <w:r>
        <w:rPr>
          <w:rFonts w:ascii="Garamond" w:hAnsi="Garamond"/>
          <w:color w:val="0F0F0F"/>
          <w:sz w:val="24"/>
          <w:szCs w:val="24"/>
        </w:rPr>
        <w:t>o</w:t>
      </w:r>
      <w:r w:rsidRPr="00EB637C">
        <w:rPr>
          <w:rFonts w:ascii="Garamond" w:hAnsi="Garamond"/>
          <w:color w:val="0F0F0F"/>
          <w:sz w:val="24"/>
          <w:szCs w:val="24"/>
        </w:rPr>
        <w:t xml:space="preserve"> </w:t>
      </w:r>
      <w:r>
        <w:rPr>
          <w:rFonts w:ascii="Garamond" w:hAnsi="Garamond"/>
          <w:color w:val="0F0F0F"/>
          <w:sz w:val="24"/>
          <w:szCs w:val="24"/>
        </w:rPr>
        <w:t>nepravilnost</w:t>
      </w:r>
      <w:r w:rsidRPr="00EB637C">
        <w:rPr>
          <w:rFonts w:ascii="Garamond" w:hAnsi="Garamond"/>
          <w:color w:val="0F0F0F"/>
          <w:sz w:val="24"/>
          <w:szCs w:val="24"/>
        </w:rPr>
        <w:t xml:space="preserve">. </w:t>
      </w:r>
    </w:p>
    <w:p w14:paraId="08685E8F" w14:textId="77777777" w:rsidR="00956C9D" w:rsidRDefault="00956C9D" w:rsidP="00EB637C">
      <w:pPr>
        <w:pStyle w:val="Telobesedila"/>
        <w:ind w:right="24"/>
        <w:rPr>
          <w:rFonts w:ascii="Garamond" w:hAnsi="Garamond"/>
          <w:color w:val="0F0F0F"/>
          <w:sz w:val="24"/>
          <w:szCs w:val="24"/>
        </w:rPr>
      </w:pPr>
    </w:p>
    <w:p w14:paraId="5FB3F446" w14:textId="41482962" w:rsidR="00EB637C" w:rsidRPr="00EB637C" w:rsidRDefault="00EB637C" w:rsidP="00EB637C">
      <w:pPr>
        <w:pStyle w:val="Telobesedila"/>
        <w:ind w:right="24"/>
        <w:rPr>
          <w:rFonts w:ascii="Garamond" w:hAnsi="Garamond"/>
          <w:color w:val="0F0F0F"/>
          <w:sz w:val="24"/>
          <w:szCs w:val="24"/>
        </w:rPr>
      </w:pPr>
      <w:r w:rsidRPr="00EB637C">
        <w:rPr>
          <w:rFonts w:ascii="Garamond" w:hAnsi="Garamond"/>
          <w:color w:val="0F0F0F"/>
          <w:sz w:val="24"/>
          <w:szCs w:val="24"/>
        </w:rPr>
        <w:t>Pogodbeni stranki soglašata, da pravica zaračunati pogodbeno kazen ni pogojena z nastankom škode naročniku. Povračilo morebitne tako nastale škode bo naročnik uveljavljal po splošnih načelih odškodninske odgovornosti, neodvisno od uveljavljanja pogodbene kazni za zamudo. Pogodbeno kazen in morebitno škodo nastalo zaradi zamude naročnik pobota pri končnem plačilu po tej pogodbi.</w:t>
      </w:r>
    </w:p>
    <w:p w14:paraId="23193573" w14:textId="77777777" w:rsidR="008F53FC" w:rsidRPr="00C3749A" w:rsidRDefault="008F53FC" w:rsidP="008F53FC">
      <w:pPr>
        <w:pStyle w:val="Telobesedila"/>
        <w:ind w:right="24"/>
        <w:rPr>
          <w:rFonts w:ascii="Garamond" w:hAnsi="Garamond"/>
          <w:color w:val="0F0F0F"/>
          <w:sz w:val="24"/>
          <w:szCs w:val="24"/>
        </w:rPr>
      </w:pPr>
    </w:p>
    <w:p w14:paraId="7260CD2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szCs w:val="24"/>
        </w:rPr>
        <w:t xml:space="preserve">Izvajalec </w:t>
      </w:r>
      <w:r w:rsidRPr="00C3749A">
        <w:rPr>
          <w:rFonts w:ascii="Garamond" w:hAnsi="Garamond"/>
          <w:color w:val="0F0F0F"/>
          <w:sz w:val="24"/>
          <w:szCs w:val="24"/>
        </w:rPr>
        <w:t>je kljub ukrepom dolžan izvajati vse aktivnosti vzdrževanja ter je v nasprotnem primeru odgovoren za povzročeno in posledično škodo pri naročniku.</w:t>
      </w:r>
    </w:p>
    <w:p w14:paraId="06AC58E6" w14:textId="77777777" w:rsidR="008F53FC" w:rsidRPr="00C3749A" w:rsidRDefault="008F53FC" w:rsidP="008F53FC">
      <w:pPr>
        <w:rPr>
          <w:rFonts w:ascii="Garamond" w:eastAsia="Arial" w:hAnsi="Garamond" w:cs="Arial"/>
          <w:sz w:val="24"/>
        </w:rPr>
      </w:pPr>
    </w:p>
    <w:p w14:paraId="1CDB145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1BA854EE"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Če dejanska škoda zaradi zamude presega vrednost pogodbene kazni, lahko naročnik zahteva povrnitev dejanske škode. Če se stranki ne moreta sporazumno dogovoriti o višini škode zaradi zamude, o njeni višini odloča pristojno sodišče.</w:t>
      </w:r>
    </w:p>
    <w:p w14:paraId="23CEE396" w14:textId="77777777" w:rsidR="008F53FC" w:rsidRPr="00C3749A" w:rsidRDefault="008F53FC" w:rsidP="008F53FC">
      <w:pPr>
        <w:pStyle w:val="Telobesedila"/>
        <w:ind w:left="110" w:right="24" w:firstLine="9"/>
        <w:rPr>
          <w:rFonts w:ascii="Garamond" w:hAnsi="Garamond"/>
          <w:sz w:val="24"/>
          <w:szCs w:val="24"/>
        </w:rPr>
      </w:pPr>
    </w:p>
    <w:p w14:paraId="52FDC303"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6C2F3BE7" w14:textId="77777777" w:rsidR="008F53FC" w:rsidRDefault="008F53FC" w:rsidP="008F53FC">
      <w:pPr>
        <w:pStyle w:val="Telobesedila"/>
        <w:ind w:right="24"/>
        <w:rPr>
          <w:rFonts w:ascii="Garamond" w:hAnsi="Garamond"/>
          <w:color w:val="0F0F0F"/>
          <w:sz w:val="24"/>
          <w:szCs w:val="24"/>
        </w:rPr>
      </w:pPr>
      <w:r>
        <w:rPr>
          <w:rFonts w:ascii="Garamond" w:hAnsi="Garamond"/>
          <w:color w:val="0F0F0F"/>
          <w:sz w:val="24"/>
          <w:szCs w:val="24"/>
        </w:rPr>
        <w:t>Če zamuda izvajalca</w:t>
      </w:r>
      <w:r w:rsidRPr="00C3749A">
        <w:rPr>
          <w:rFonts w:ascii="Garamond" w:hAnsi="Garamond"/>
          <w:color w:val="0F0F0F"/>
          <w:sz w:val="24"/>
          <w:szCs w:val="24"/>
        </w:rPr>
        <w:t xml:space="preserve"> ali napake v izvedbi bistveno zmanjšajo uporabnost predmeta pogodbe, lahko naročnik enostransko razdre pogodbo.</w:t>
      </w:r>
    </w:p>
    <w:p w14:paraId="6B1A09BF" w14:textId="77777777" w:rsidR="008F53FC" w:rsidRPr="00C3749A" w:rsidRDefault="008F53FC" w:rsidP="008F53FC">
      <w:pPr>
        <w:pStyle w:val="Telobesedila"/>
        <w:ind w:right="24"/>
        <w:rPr>
          <w:rFonts w:ascii="Garamond" w:hAnsi="Garamond"/>
          <w:color w:val="0F0F0F"/>
          <w:sz w:val="24"/>
          <w:szCs w:val="24"/>
        </w:rPr>
      </w:pPr>
    </w:p>
    <w:p w14:paraId="60F4D5E7"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2BBEDFF4" w14:textId="0CD4CD3A"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 xml:space="preserve">Zgoraj naštete ukrepe lahko naročnik uveljavlja po tem, ko je opomnil </w:t>
      </w:r>
      <w:r>
        <w:rPr>
          <w:rFonts w:ascii="Garamond" w:hAnsi="Garamond"/>
          <w:color w:val="0F0F0F"/>
          <w:sz w:val="24"/>
          <w:szCs w:val="24"/>
        </w:rPr>
        <w:t>izvajalca</w:t>
      </w:r>
      <w:r w:rsidRPr="00C3749A">
        <w:rPr>
          <w:rFonts w:ascii="Garamond" w:hAnsi="Garamond"/>
          <w:color w:val="0F0F0F"/>
          <w:sz w:val="24"/>
          <w:szCs w:val="24"/>
        </w:rPr>
        <w:t>.</w:t>
      </w:r>
      <w:r w:rsidR="00EB637C">
        <w:rPr>
          <w:rFonts w:ascii="Garamond" w:hAnsi="Garamond"/>
          <w:color w:val="0F0F0F"/>
          <w:sz w:val="24"/>
          <w:szCs w:val="24"/>
        </w:rPr>
        <w:t xml:space="preserve"> </w:t>
      </w:r>
      <w:r w:rsidR="00EB637C" w:rsidRPr="00C3749A">
        <w:rPr>
          <w:rFonts w:ascii="Garamond" w:hAnsi="Garamond"/>
          <w:color w:val="0F0F0F"/>
          <w:sz w:val="24"/>
          <w:szCs w:val="24"/>
        </w:rPr>
        <w:t xml:space="preserve">Opomin mora biti </w:t>
      </w:r>
      <w:r w:rsidR="00956C9D">
        <w:rPr>
          <w:rFonts w:ascii="Garamond" w:hAnsi="Garamond"/>
          <w:color w:val="0F0F0F"/>
          <w:sz w:val="24"/>
          <w:szCs w:val="24"/>
        </w:rPr>
        <w:t>izvajal</w:t>
      </w:r>
      <w:r w:rsidR="00EB637C">
        <w:rPr>
          <w:rFonts w:ascii="Garamond" w:hAnsi="Garamond"/>
          <w:color w:val="0F0F0F"/>
          <w:sz w:val="24"/>
          <w:szCs w:val="24"/>
        </w:rPr>
        <w:t>c</w:t>
      </w:r>
      <w:r w:rsidR="00956C9D">
        <w:rPr>
          <w:rFonts w:ascii="Garamond" w:hAnsi="Garamond"/>
          <w:color w:val="0F0F0F"/>
          <w:sz w:val="24"/>
          <w:szCs w:val="24"/>
        </w:rPr>
        <w:t>u</w:t>
      </w:r>
      <w:r w:rsidR="00EB637C" w:rsidRPr="00C3749A">
        <w:rPr>
          <w:rFonts w:ascii="Garamond" w:hAnsi="Garamond"/>
          <w:color w:val="0F0F0F"/>
          <w:sz w:val="24"/>
          <w:szCs w:val="24"/>
        </w:rPr>
        <w:t xml:space="preserve"> poslan pisno priporočeno s povratnico, lahko pa se najavi po elektronski pošti.</w:t>
      </w:r>
      <w:r w:rsidR="00EB637C">
        <w:rPr>
          <w:rFonts w:ascii="Garamond" w:hAnsi="Garamond"/>
          <w:color w:val="0F0F0F"/>
          <w:sz w:val="24"/>
          <w:szCs w:val="24"/>
        </w:rPr>
        <w:t xml:space="preserve"> Za istovrstne napake v izvedbi storitev, za katere je bil predhodno že podan opomin, se pogodbena kazen zaračunava brez vnovičnega opomina.</w:t>
      </w:r>
      <w:r w:rsidRPr="00C3749A">
        <w:rPr>
          <w:rFonts w:ascii="Garamond" w:hAnsi="Garamond"/>
          <w:color w:val="0F0F0F"/>
          <w:sz w:val="24"/>
          <w:szCs w:val="24"/>
        </w:rPr>
        <w:t xml:space="preserve"> </w:t>
      </w:r>
    </w:p>
    <w:p w14:paraId="54A24FBB" w14:textId="77777777" w:rsidR="008F53FC" w:rsidRPr="00C3749A" w:rsidRDefault="008F53FC" w:rsidP="008F53FC">
      <w:pPr>
        <w:pStyle w:val="Telobesedila"/>
        <w:ind w:right="24"/>
        <w:rPr>
          <w:rFonts w:ascii="Garamond" w:hAnsi="Garamond"/>
          <w:color w:val="0F0F0F"/>
          <w:sz w:val="24"/>
          <w:szCs w:val="24"/>
        </w:rPr>
      </w:pPr>
    </w:p>
    <w:p w14:paraId="71D9ACB2"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sz w:val="24"/>
          <w:szCs w:val="24"/>
        </w:rPr>
      </w:pPr>
      <w:r w:rsidRPr="00C3749A">
        <w:rPr>
          <w:rFonts w:ascii="Garamond" w:hAnsi="Garamond"/>
          <w:b/>
          <w:sz w:val="24"/>
          <w:szCs w:val="24"/>
        </w:rPr>
        <w:t>VIŠJA SILA</w:t>
      </w:r>
    </w:p>
    <w:p w14:paraId="46C31ADB" w14:textId="77777777" w:rsidR="008F53FC" w:rsidRPr="00C3749A" w:rsidRDefault="008F53FC" w:rsidP="008F53FC">
      <w:pPr>
        <w:pStyle w:val="Telobesedila"/>
        <w:rPr>
          <w:rFonts w:ascii="Garamond" w:hAnsi="Garamond"/>
          <w:b/>
          <w:sz w:val="24"/>
          <w:szCs w:val="24"/>
        </w:rPr>
      </w:pPr>
    </w:p>
    <w:p w14:paraId="45EA1681"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06E2FA0"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 xml:space="preserve">Pod višjo silo se razumejo vsi nepredvideni in nepričakovani dogodki, ki nastopijo neodvisno od volje pogodbenih strank in ki jih pogodbeni stranki nista mogli predvideti ob sklepanju pogodbe ter kakorkoli vplivajo na izvedbo pogodbenih obveznosti. </w:t>
      </w:r>
    </w:p>
    <w:p w14:paraId="5E25E204" w14:textId="77777777" w:rsidR="008F53FC" w:rsidRPr="00C3749A" w:rsidRDefault="008F53FC" w:rsidP="008F53FC">
      <w:pPr>
        <w:pStyle w:val="Article"/>
        <w:numPr>
          <w:ilvl w:val="0"/>
          <w:numId w:val="0"/>
        </w:numPr>
        <w:spacing w:before="0" w:after="0" w:line="240" w:lineRule="auto"/>
        <w:ind w:hanging="11"/>
        <w:jc w:val="both"/>
        <w:rPr>
          <w:rFonts w:ascii="Garamond" w:hAnsi="Garamond"/>
          <w:sz w:val="24"/>
          <w:szCs w:val="24"/>
          <w:lang w:val="sl-SI"/>
        </w:rPr>
      </w:pPr>
    </w:p>
    <w:p w14:paraId="06D3009B" w14:textId="2916BF48" w:rsidR="003F2A3F" w:rsidRPr="00B21347" w:rsidRDefault="008F53FC" w:rsidP="00B21347">
      <w:pPr>
        <w:pStyle w:val="Article"/>
        <w:numPr>
          <w:ilvl w:val="0"/>
          <w:numId w:val="0"/>
        </w:numPr>
        <w:spacing w:before="0" w:after="0" w:line="240" w:lineRule="auto"/>
        <w:ind w:hanging="11"/>
        <w:jc w:val="both"/>
        <w:rPr>
          <w:rFonts w:ascii="Garamond" w:hAnsi="Garamond"/>
          <w:sz w:val="24"/>
          <w:szCs w:val="24"/>
          <w:lang w:val="sl-SI"/>
        </w:rPr>
      </w:pPr>
      <w:r w:rsidRPr="00C3749A">
        <w:rPr>
          <w:rFonts w:ascii="Garamond" w:hAnsi="Garamond"/>
          <w:sz w:val="24"/>
          <w:szCs w:val="24"/>
          <w:lang w:val="sl-SI"/>
        </w:rPr>
        <w:t>Pogodbena stranka, na strani katere je višja sila nastala, je dolžna sopogodbenika pisno obvestiti o nastopu in tudi prenehanju višje sile takoj, ko je to mogoče, najkasneje pa v dveh delovnih dneh po nastanku le-te in predložiti verodostojne dokaze o obstoju in trajanju višje sile. Nobena od pogodbenih strank ni odgovorna za neizpolnitev katerekoli izmed svojih obveznosti iz razlogov, ki so izven njenega nadzora.</w:t>
      </w:r>
    </w:p>
    <w:p w14:paraId="67CAEDB5" w14:textId="77777777" w:rsidR="003F2A3F" w:rsidRPr="00C3749A" w:rsidRDefault="003F2A3F" w:rsidP="008F53FC">
      <w:pPr>
        <w:pStyle w:val="Telobesedila"/>
        <w:tabs>
          <w:tab w:val="left" w:pos="5234"/>
        </w:tabs>
        <w:rPr>
          <w:rFonts w:ascii="Garamond" w:hAnsi="Garamond"/>
          <w:color w:val="0F0F0F"/>
          <w:sz w:val="24"/>
          <w:szCs w:val="24"/>
        </w:rPr>
      </w:pPr>
    </w:p>
    <w:p w14:paraId="6144091D"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POSLOVNA SKRIVNOST IN VAROVANJE PODATKOV</w:t>
      </w:r>
    </w:p>
    <w:p w14:paraId="0A1E98F2" w14:textId="77777777" w:rsidR="008F53FC" w:rsidRPr="00C3749A" w:rsidRDefault="008F53FC" w:rsidP="008F53FC">
      <w:pPr>
        <w:rPr>
          <w:rFonts w:ascii="Garamond" w:eastAsia="Arial" w:hAnsi="Garamond" w:cs="Arial"/>
          <w:b/>
          <w:bCs/>
          <w:sz w:val="24"/>
        </w:rPr>
      </w:pPr>
    </w:p>
    <w:p w14:paraId="52DE359C"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31BB7644" w14:textId="77777777" w:rsidR="008F53FC" w:rsidRPr="00C3749A" w:rsidRDefault="008F53FC" w:rsidP="008F53FC">
      <w:pPr>
        <w:jc w:val="both"/>
        <w:rPr>
          <w:rFonts w:ascii="Garamond" w:hAnsi="Garamond" w:cs="Arial"/>
          <w:sz w:val="24"/>
        </w:rPr>
      </w:pPr>
      <w:r w:rsidRPr="00C3749A">
        <w:rPr>
          <w:rFonts w:ascii="Garamond" w:hAnsi="Garamond" w:cs="Arial"/>
          <w:sz w:val="24"/>
        </w:rPr>
        <w:t>Pogodbeni stranki sta dolžni ohraniti kot zaupne in trajno varovati osebne podatke in poslovne skrivnosti, ki jih pridobita ali zanje izvesta med izpolnjevanjem pogodbenih obveznosti, pri čemer ti podatki ne smejo biti uporabljeni v lastno korist ali v komercialne namene in ne smejo biti brez vednosti in soglasja naročnika posredovani tretjim osebam. Obveznost varovanja podatkov se nanaša tako na čas izvrševanja te pogodbe kakor tudi za čas po tem.</w:t>
      </w:r>
    </w:p>
    <w:p w14:paraId="7FB4EB50" w14:textId="77777777" w:rsidR="008F53FC" w:rsidRPr="00C3749A" w:rsidRDefault="008F53FC" w:rsidP="008F53FC">
      <w:pPr>
        <w:jc w:val="both"/>
        <w:rPr>
          <w:rFonts w:ascii="Garamond" w:hAnsi="Garamond" w:cs="Arial"/>
          <w:sz w:val="24"/>
        </w:rPr>
      </w:pPr>
    </w:p>
    <w:p w14:paraId="5AB44962" w14:textId="77777777" w:rsidR="008F53FC" w:rsidRPr="00C3749A" w:rsidRDefault="008F53FC" w:rsidP="008F53FC">
      <w:pPr>
        <w:jc w:val="both"/>
        <w:rPr>
          <w:rFonts w:ascii="Garamond" w:hAnsi="Garamond" w:cs="Arial"/>
          <w:sz w:val="24"/>
        </w:rPr>
      </w:pPr>
      <w:r>
        <w:rPr>
          <w:rFonts w:ascii="Garamond" w:hAnsi="Garamond"/>
          <w:color w:val="0F0F0F"/>
          <w:sz w:val="24"/>
        </w:rPr>
        <w:t xml:space="preserve">Izvajalec </w:t>
      </w:r>
      <w:r w:rsidRPr="00C3749A">
        <w:rPr>
          <w:rFonts w:ascii="Garamond" w:hAnsi="Garamond" w:cs="Arial"/>
          <w:sz w:val="24"/>
        </w:rPr>
        <w:t xml:space="preserve">je dolžan obvestiti svoje delavce, da lahko pri svojem delu pridejo v stik z zaupnimi podatki, ki predstavljajo poslovno skrivnost, pri delu z njimi pa morajo ravnati z največjo mero skrbnosti. </w:t>
      </w:r>
    </w:p>
    <w:p w14:paraId="51700F0A" w14:textId="77777777" w:rsidR="008F53FC" w:rsidRPr="00C3749A" w:rsidRDefault="008F53FC" w:rsidP="008F53FC">
      <w:pPr>
        <w:jc w:val="both"/>
        <w:rPr>
          <w:rFonts w:ascii="Garamond" w:hAnsi="Garamond" w:cs="Arial"/>
          <w:sz w:val="24"/>
        </w:rPr>
      </w:pPr>
    </w:p>
    <w:p w14:paraId="52FDD5B0" w14:textId="6E6E6635" w:rsidR="008F53FC" w:rsidRPr="00C3749A" w:rsidRDefault="008F53FC" w:rsidP="008F53FC">
      <w:pPr>
        <w:jc w:val="both"/>
        <w:rPr>
          <w:rFonts w:ascii="Garamond" w:hAnsi="Garamond" w:cs="Arial"/>
          <w:sz w:val="24"/>
        </w:rPr>
      </w:pPr>
      <w:r w:rsidRPr="00C3749A">
        <w:rPr>
          <w:rFonts w:ascii="Garamond" w:hAnsi="Garamond" w:cs="Arial"/>
          <w:sz w:val="24"/>
        </w:rPr>
        <w:t xml:space="preserve">V primeru kršitve določb </w:t>
      </w:r>
      <w:r w:rsidR="00D16094">
        <w:rPr>
          <w:rFonts w:ascii="Garamond" w:hAnsi="Garamond" w:cs="Arial"/>
          <w:sz w:val="24"/>
        </w:rPr>
        <w:t>o varovanju poslovne skrivnosti</w:t>
      </w:r>
      <w:r w:rsidRPr="00C3749A">
        <w:rPr>
          <w:rFonts w:ascii="Garamond" w:hAnsi="Garamond" w:cs="Arial"/>
          <w:sz w:val="24"/>
        </w:rPr>
        <w:t xml:space="preserve"> je </w:t>
      </w:r>
      <w:r>
        <w:rPr>
          <w:rFonts w:ascii="Garamond" w:hAnsi="Garamond" w:cs="Arial"/>
          <w:sz w:val="24"/>
        </w:rPr>
        <w:t>izvajalec</w:t>
      </w:r>
      <w:r w:rsidRPr="00C3749A">
        <w:rPr>
          <w:rFonts w:ascii="Garamond" w:hAnsi="Garamond" w:cs="Arial"/>
          <w:sz w:val="24"/>
        </w:rPr>
        <w:t xml:space="preserve"> naročniku odškodninsko odgovoren za vso posredno in neposredno škodo. Morebitna zloraba podatkov pa pomeni tudi kazensko odgovornost kršiteljev. </w:t>
      </w:r>
    </w:p>
    <w:p w14:paraId="5FFF7734" w14:textId="77777777" w:rsidR="008F53FC" w:rsidRPr="00C3749A" w:rsidRDefault="008F53FC" w:rsidP="008F53FC">
      <w:pPr>
        <w:jc w:val="both"/>
        <w:rPr>
          <w:rFonts w:ascii="Garamond" w:hAnsi="Garamond"/>
          <w:sz w:val="24"/>
        </w:rPr>
      </w:pPr>
    </w:p>
    <w:p w14:paraId="668CE3D9" w14:textId="77777777" w:rsidR="008F53FC" w:rsidRPr="00C3749A" w:rsidRDefault="008F53FC" w:rsidP="008F53FC">
      <w:pPr>
        <w:pStyle w:val="Telobesedila"/>
        <w:widowControl w:val="0"/>
        <w:numPr>
          <w:ilvl w:val="1"/>
          <w:numId w:val="12"/>
        </w:numPr>
        <w:tabs>
          <w:tab w:val="left" w:pos="5234"/>
        </w:tabs>
        <w:overflowPunct/>
        <w:autoSpaceDE/>
        <w:autoSpaceDN/>
        <w:adjustRightInd/>
        <w:textAlignment w:val="auto"/>
        <w:rPr>
          <w:rFonts w:ascii="Garamond" w:hAnsi="Garamond"/>
          <w:color w:val="0F0F0F"/>
          <w:sz w:val="24"/>
          <w:szCs w:val="24"/>
        </w:rPr>
      </w:pPr>
      <w:r w:rsidRPr="00C3749A">
        <w:rPr>
          <w:rFonts w:ascii="Garamond" w:hAnsi="Garamond"/>
          <w:color w:val="0F0F0F"/>
          <w:sz w:val="24"/>
          <w:szCs w:val="24"/>
        </w:rPr>
        <w:t>člen</w:t>
      </w:r>
    </w:p>
    <w:p w14:paraId="460DF37E" w14:textId="77777777" w:rsidR="008F53FC" w:rsidRPr="00C3749A" w:rsidRDefault="008F53FC" w:rsidP="008F53FC">
      <w:pPr>
        <w:pStyle w:val="Telobesedila"/>
        <w:ind w:right="24"/>
        <w:rPr>
          <w:rFonts w:ascii="Garamond" w:hAnsi="Garamond"/>
          <w:color w:val="0F0F0F"/>
          <w:sz w:val="24"/>
          <w:szCs w:val="24"/>
        </w:rPr>
      </w:pPr>
      <w:r>
        <w:rPr>
          <w:rFonts w:ascii="Garamond" w:hAnsi="Garamond"/>
          <w:color w:val="0F0F0F"/>
          <w:sz w:val="24"/>
        </w:rPr>
        <w:t>Izvajalec</w:t>
      </w:r>
      <w:r w:rsidRPr="00C3749A">
        <w:rPr>
          <w:rFonts w:ascii="Garamond" w:hAnsi="Garamond"/>
          <w:color w:val="0F0F0F"/>
          <w:sz w:val="24"/>
          <w:szCs w:val="24"/>
        </w:rPr>
        <w:t xml:space="preserve"> jamči za ravnanje svojih ljudi in v primeru nespoštovanja določil pogodbe odškodninsko odgovarja po pravilih Obligacijskega zakonika.</w:t>
      </w:r>
    </w:p>
    <w:p w14:paraId="26408922" w14:textId="542E1470" w:rsidR="008F53FC" w:rsidRPr="00C3749A" w:rsidRDefault="008F53FC" w:rsidP="008F53FC">
      <w:pPr>
        <w:pStyle w:val="Telobesedila"/>
        <w:ind w:right="24"/>
        <w:rPr>
          <w:rFonts w:ascii="Garamond" w:hAnsi="Garamond"/>
          <w:color w:val="0F0F0F"/>
          <w:sz w:val="24"/>
          <w:szCs w:val="24"/>
        </w:rPr>
      </w:pPr>
    </w:p>
    <w:p w14:paraId="14D9AEF4" w14:textId="77777777" w:rsidR="008F53FC" w:rsidRPr="00C3749A" w:rsidRDefault="008F53FC" w:rsidP="008F53FC">
      <w:pPr>
        <w:pStyle w:val="Odstavekseznama"/>
        <w:numPr>
          <w:ilvl w:val="0"/>
          <w:numId w:val="13"/>
        </w:numPr>
        <w:jc w:val="center"/>
        <w:rPr>
          <w:rFonts w:ascii="Garamond" w:hAnsi="Garamond" w:cs="Tahoma"/>
          <w:b/>
          <w:sz w:val="24"/>
        </w:rPr>
      </w:pPr>
      <w:r w:rsidRPr="00C3749A">
        <w:rPr>
          <w:rFonts w:ascii="Garamond" w:hAnsi="Garamond" w:cs="Tahoma"/>
          <w:b/>
          <w:sz w:val="24"/>
        </w:rPr>
        <w:t>VELJAVNOST POGODBE</w:t>
      </w:r>
    </w:p>
    <w:p w14:paraId="7E1972B2" w14:textId="77777777" w:rsidR="008F53FC" w:rsidRPr="00C3749A" w:rsidRDefault="008F53FC" w:rsidP="008F53FC">
      <w:pPr>
        <w:jc w:val="both"/>
        <w:rPr>
          <w:rFonts w:ascii="Garamond" w:hAnsi="Garamond" w:cs="Tahoma"/>
          <w:sz w:val="24"/>
        </w:rPr>
      </w:pPr>
    </w:p>
    <w:p w14:paraId="31520F60" w14:textId="77777777" w:rsidR="008F53FC" w:rsidRPr="00C3749A" w:rsidRDefault="008F53FC" w:rsidP="008F53FC">
      <w:pPr>
        <w:pStyle w:val="Odstavekseznama"/>
        <w:numPr>
          <w:ilvl w:val="1"/>
          <w:numId w:val="12"/>
        </w:numPr>
        <w:rPr>
          <w:rFonts w:ascii="Garamond" w:hAnsi="Garamond" w:cs="Tahoma"/>
          <w:sz w:val="24"/>
        </w:rPr>
      </w:pPr>
      <w:r w:rsidRPr="00C3749A">
        <w:rPr>
          <w:rFonts w:ascii="Garamond" w:hAnsi="Garamond" w:cs="Tahoma"/>
          <w:sz w:val="24"/>
        </w:rPr>
        <w:t>člen</w:t>
      </w:r>
    </w:p>
    <w:p w14:paraId="40C9BF30" w14:textId="77777777" w:rsidR="00D16094" w:rsidRPr="007C5D33" w:rsidRDefault="00D16094" w:rsidP="00954E87">
      <w:pPr>
        <w:pStyle w:val="Telobesedila"/>
        <w:ind w:right="24"/>
        <w:rPr>
          <w:rFonts w:ascii="Garamond" w:hAnsi="Garamond"/>
          <w:color w:val="0F0F0F"/>
          <w:sz w:val="24"/>
          <w:szCs w:val="24"/>
        </w:rPr>
      </w:pPr>
      <w:r w:rsidRPr="007C5D33">
        <w:rPr>
          <w:rFonts w:ascii="Garamond" w:hAnsi="Garamond"/>
          <w:color w:val="0F0F0F"/>
          <w:sz w:val="24"/>
          <w:szCs w:val="24"/>
        </w:rPr>
        <w:t xml:space="preserve">Pogodba velja pod odložnim pogojem predložitve finančnega zavarovanja za dobro izvedbo pogodbenih del in se sklepa za čas </w:t>
      </w:r>
      <w:r w:rsidRPr="00435DA9">
        <w:rPr>
          <w:rFonts w:ascii="Garamond" w:hAnsi="Garamond"/>
          <w:color w:val="0F0F0F"/>
          <w:sz w:val="24"/>
          <w:szCs w:val="24"/>
        </w:rPr>
        <w:t>štirih</w:t>
      </w:r>
      <w:r w:rsidRPr="007C5D33">
        <w:rPr>
          <w:rFonts w:ascii="Garamond" w:hAnsi="Garamond"/>
          <w:color w:val="0F0F0F"/>
          <w:sz w:val="24"/>
          <w:szCs w:val="24"/>
        </w:rPr>
        <w:t xml:space="preserve"> let.</w:t>
      </w:r>
    </w:p>
    <w:p w14:paraId="7095AB3C" w14:textId="4370274A" w:rsidR="00D16094" w:rsidRDefault="00D16094" w:rsidP="008F53FC">
      <w:pPr>
        <w:jc w:val="both"/>
        <w:rPr>
          <w:rFonts w:ascii="Garamond" w:hAnsi="Garamond"/>
          <w:color w:val="0F0F0F"/>
          <w:sz w:val="24"/>
        </w:rPr>
      </w:pPr>
    </w:p>
    <w:p w14:paraId="7C4DE9FB" w14:textId="46CE3A0C" w:rsidR="008F53FC" w:rsidRPr="00C3749A" w:rsidRDefault="008F53FC" w:rsidP="008F53FC">
      <w:pPr>
        <w:jc w:val="both"/>
        <w:rPr>
          <w:rFonts w:ascii="Garamond" w:hAnsi="Garamond" w:cs="Tahoma"/>
          <w:sz w:val="24"/>
        </w:rPr>
      </w:pPr>
      <w:r w:rsidRPr="00EB7A4C">
        <w:rPr>
          <w:rFonts w:ascii="Garamond" w:hAnsi="Garamond" w:cs="Tahoma"/>
          <w:sz w:val="24"/>
        </w:rPr>
        <w:t xml:space="preserve">Pogodba se lahko spremeni ali dopolni s pisnim </w:t>
      </w:r>
      <w:r w:rsidR="00A3250B">
        <w:rPr>
          <w:rFonts w:ascii="Garamond" w:hAnsi="Garamond" w:cs="Tahoma"/>
          <w:sz w:val="24"/>
        </w:rPr>
        <w:t>dodatkom</w:t>
      </w:r>
      <w:r w:rsidRPr="00EB7A4C">
        <w:rPr>
          <w:rFonts w:ascii="Garamond" w:hAnsi="Garamond" w:cs="Tahoma"/>
          <w:sz w:val="24"/>
        </w:rPr>
        <w:t>, ki ga sprejmeta in podpišeta obe pogodbeni</w:t>
      </w:r>
      <w:r w:rsidRPr="00C3749A">
        <w:rPr>
          <w:rFonts w:ascii="Garamond" w:hAnsi="Garamond" w:cs="Tahoma"/>
          <w:sz w:val="24"/>
        </w:rPr>
        <w:t xml:space="preserve"> stranki. Če katerakoli od pogodbenih določb je ali postane neveljavna, to ne vpliva na ostale pogodbene določbe. Neveljavna določba se nadomesti z veljavno, ki mora čim bolj ustrezati namenu, ki ga je želela doseči neveljavna določba.</w:t>
      </w:r>
    </w:p>
    <w:p w14:paraId="5416338D" w14:textId="77777777" w:rsidR="008F53FC" w:rsidRPr="00C3749A" w:rsidRDefault="008F53FC" w:rsidP="008F53FC">
      <w:pPr>
        <w:jc w:val="both"/>
        <w:rPr>
          <w:rFonts w:ascii="Garamond" w:hAnsi="Garamond" w:cs="Tahoma"/>
          <w:sz w:val="24"/>
        </w:rPr>
      </w:pPr>
    </w:p>
    <w:p w14:paraId="588E166C" w14:textId="0F2C83CB" w:rsidR="008F53FC" w:rsidRPr="00EB637C" w:rsidRDefault="008F53FC" w:rsidP="00EB637C">
      <w:pPr>
        <w:pStyle w:val="Odstavekseznama"/>
        <w:numPr>
          <w:ilvl w:val="1"/>
          <w:numId w:val="12"/>
        </w:numPr>
        <w:jc w:val="both"/>
        <w:rPr>
          <w:rFonts w:ascii="Garamond" w:hAnsi="Garamond" w:cs="Tahoma"/>
          <w:sz w:val="24"/>
        </w:rPr>
      </w:pPr>
      <w:r w:rsidRPr="00C3749A">
        <w:rPr>
          <w:rFonts w:ascii="Garamond" w:hAnsi="Garamond" w:cs="Tahoma"/>
          <w:sz w:val="24"/>
        </w:rPr>
        <w:t>člen</w:t>
      </w:r>
    </w:p>
    <w:p w14:paraId="5DFF0220" w14:textId="07FF7DC3"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Vsaka od pogodbenih str</w:t>
      </w:r>
      <w:r w:rsidR="00D16094">
        <w:rPr>
          <w:rFonts w:ascii="Garamond" w:hAnsi="Garamond"/>
          <w:color w:val="0F0F0F"/>
          <w:sz w:val="24"/>
          <w:szCs w:val="24"/>
        </w:rPr>
        <w:t>ank lahko odpove to pogodbo s tri</w:t>
      </w:r>
      <w:r w:rsidRPr="00C3749A">
        <w:rPr>
          <w:rFonts w:ascii="Garamond" w:hAnsi="Garamond"/>
          <w:color w:val="0F0F0F"/>
          <w:sz w:val="24"/>
          <w:szCs w:val="24"/>
        </w:rPr>
        <w:t xml:space="preserve">mesečnim odpovednim rokom. </w:t>
      </w:r>
    </w:p>
    <w:p w14:paraId="1B017E1D" w14:textId="77777777" w:rsidR="008F53FC" w:rsidRPr="00C3749A" w:rsidRDefault="008F53FC" w:rsidP="008F53FC">
      <w:pPr>
        <w:pStyle w:val="Telobesedila"/>
        <w:ind w:right="24"/>
        <w:rPr>
          <w:rFonts w:ascii="Garamond" w:hAnsi="Garamond"/>
          <w:color w:val="0F0F0F"/>
          <w:sz w:val="24"/>
          <w:szCs w:val="24"/>
        </w:rPr>
      </w:pPr>
    </w:p>
    <w:p w14:paraId="234FD503"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Odpoved pogodbe se pošlje drugi pogodbeni stranki s priporočenim pismom. Odpovedni rok teče od vročitve dalje.</w:t>
      </w:r>
    </w:p>
    <w:p w14:paraId="48AB8997" w14:textId="77777777" w:rsidR="008F53FC" w:rsidRPr="00C3749A" w:rsidRDefault="008F53FC" w:rsidP="008F53FC">
      <w:pPr>
        <w:pStyle w:val="Telobesedila"/>
        <w:ind w:right="24"/>
        <w:rPr>
          <w:rFonts w:ascii="Garamond" w:hAnsi="Garamond"/>
          <w:color w:val="0F0F0F"/>
          <w:sz w:val="24"/>
          <w:szCs w:val="24"/>
        </w:rPr>
      </w:pPr>
    </w:p>
    <w:p w14:paraId="77CA33DA" w14:textId="77777777"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Odstop te pogodbe tretjemu je možen samo s pisnim soglasjem obeh pogodbenih strank.</w:t>
      </w:r>
    </w:p>
    <w:p w14:paraId="233435C5" w14:textId="77777777" w:rsidR="008F53FC" w:rsidRPr="00C3749A" w:rsidRDefault="008F53FC" w:rsidP="008F53FC">
      <w:pPr>
        <w:pStyle w:val="Telobesedila"/>
        <w:ind w:right="24"/>
        <w:rPr>
          <w:rFonts w:ascii="Garamond" w:hAnsi="Garamond"/>
          <w:color w:val="0F0F0F"/>
          <w:sz w:val="24"/>
          <w:szCs w:val="24"/>
        </w:rPr>
      </w:pPr>
    </w:p>
    <w:p w14:paraId="24FF9EE9" w14:textId="09AC5D26" w:rsidR="008F53FC" w:rsidRPr="00C3749A" w:rsidRDefault="008F53FC" w:rsidP="008F53FC">
      <w:pPr>
        <w:pStyle w:val="Telobesedila"/>
        <w:ind w:right="24"/>
        <w:rPr>
          <w:rFonts w:ascii="Garamond" w:hAnsi="Garamond"/>
          <w:color w:val="0F0F0F"/>
          <w:sz w:val="24"/>
          <w:szCs w:val="24"/>
        </w:rPr>
      </w:pPr>
      <w:r w:rsidRPr="00C3749A">
        <w:rPr>
          <w:rFonts w:ascii="Garamond" w:hAnsi="Garamond"/>
          <w:color w:val="0F0F0F"/>
          <w:sz w:val="24"/>
          <w:szCs w:val="24"/>
        </w:rPr>
        <w:t>Katerakoli od pogodbenih strank lahko zaradi kršitev pogodbenih obveznosti s strani nasprotne stranke, če kršitve ne prenehajo po pisnem opominu, odstopi od pogodbe brez odpovednega</w:t>
      </w:r>
      <w:r>
        <w:rPr>
          <w:rFonts w:ascii="Garamond" w:hAnsi="Garamond"/>
          <w:color w:val="0F0F0F"/>
          <w:sz w:val="24"/>
          <w:szCs w:val="24"/>
        </w:rPr>
        <w:t xml:space="preserve"> roka. V tem</w:t>
      </w:r>
      <w:r w:rsidRPr="00C3749A">
        <w:rPr>
          <w:rFonts w:ascii="Garamond" w:hAnsi="Garamond"/>
          <w:color w:val="0F0F0F"/>
          <w:sz w:val="24"/>
          <w:szCs w:val="24"/>
        </w:rPr>
        <w:t xml:space="preserve"> primeru pogodba preneha s samo vročitvijo izjave o odstopu. </w:t>
      </w:r>
      <w:r>
        <w:rPr>
          <w:rFonts w:ascii="Garamond" w:hAnsi="Garamond"/>
          <w:color w:val="0F0F0F"/>
          <w:sz w:val="24"/>
          <w:szCs w:val="24"/>
        </w:rPr>
        <w:t xml:space="preserve">V primeru kršitve pogodbenega določila v vezi zagotovljene plače delavca naročnik odstopi od pogodbe brez pisnega opomina. </w:t>
      </w:r>
    </w:p>
    <w:p w14:paraId="7D800A09" w14:textId="77777777" w:rsidR="008F53FC" w:rsidRPr="00C3749A" w:rsidRDefault="008F53FC" w:rsidP="008F53FC">
      <w:pPr>
        <w:pStyle w:val="Telobesedila"/>
        <w:ind w:right="24"/>
        <w:rPr>
          <w:rFonts w:ascii="Garamond" w:hAnsi="Garamond"/>
          <w:color w:val="0F0F0F"/>
          <w:sz w:val="24"/>
          <w:szCs w:val="24"/>
        </w:rPr>
      </w:pPr>
    </w:p>
    <w:p w14:paraId="7F8B864A" w14:textId="5FEFD650" w:rsidR="008F53FC" w:rsidRDefault="008F53FC" w:rsidP="008F53FC">
      <w:pPr>
        <w:jc w:val="both"/>
        <w:rPr>
          <w:rFonts w:ascii="Garamond" w:hAnsi="Garamond"/>
          <w:sz w:val="24"/>
        </w:rPr>
      </w:pPr>
    </w:p>
    <w:p w14:paraId="07D231B2" w14:textId="77777777" w:rsidR="005700A9" w:rsidRPr="007C5D33" w:rsidRDefault="005700A9" w:rsidP="005700A9">
      <w:pPr>
        <w:pStyle w:val="Odstavekseznama"/>
        <w:keepNext/>
        <w:numPr>
          <w:ilvl w:val="1"/>
          <w:numId w:val="12"/>
        </w:numPr>
        <w:ind w:left="4883"/>
        <w:outlineLvl w:val="1"/>
        <w:rPr>
          <w:rFonts w:ascii="Garamond" w:hAnsi="Garamond" w:cs="Arial"/>
          <w:sz w:val="24"/>
        </w:rPr>
      </w:pPr>
      <w:r w:rsidRPr="007C5D33">
        <w:rPr>
          <w:rFonts w:ascii="Garamond" w:hAnsi="Garamond" w:cs="Arial"/>
          <w:sz w:val="24"/>
        </w:rPr>
        <w:t>člen</w:t>
      </w:r>
    </w:p>
    <w:p w14:paraId="25C937A2" w14:textId="77777777" w:rsidR="005700A9" w:rsidRPr="007C5D33" w:rsidRDefault="005700A9" w:rsidP="005700A9">
      <w:pPr>
        <w:jc w:val="both"/>
        <w:rPr>
          <w:rFonts w:ascii="Garamond" w:hAnsi="Garamond" w:cs="Arial"/>
          <w:sz w:val="24"/>
        </w:rPr>
      </w:pPr>
      <w:r w:rsidRPr="007C5D33">
        <w:rPr>
          <w:rFonts w:ascii="Garamond" w:hAnsi="Garamond" w:cs="Arial"/>
          <w:sz w:val="24"/>
        </w:rPr>
        <w:t>Pogodba, pri kateri kdo v imenu ali na račun druge pogodbene stranke predstavniku ali posredniku organa ali organizacije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367FDA5" w14:textId="77777777" w:rsidR="005700A9" w:rsidRPr="007C5D33" w:rsidRDefault="005700A9" w:rsidP="005700A9">
      <w:pPr>
        <w:jc w:val="both"/>
        <w:rPr>
          <w:rFonts w:ascii="Garamond" w:hAnsi="Garamond" w:cs="Arial"/>
          <w:sz w:val="24"/>
        </w:rPr>
      </w:pPr>
    </w:p>
    <w:p w14:paraId="377A7AD5" w14:textId="77777777" w:rsidR="005700A9" w:rsidRPr="007C5D33" w:rsidRDefault="005700A9" w:rsidP="005700A9">
      <w:pPr>
        <w:pStyle w:val="Odstavekseznama"/>
        <w:keepNext/>
        <w:numPr>
          <w:ilvl w:val="1"/>
          <w:numId w:val="12"/>
        </w:numPr>
        <w:ind w:left="4883"/>
        <w:outlineLvl w:val="1"/>
        <w:rPr>
          <w:rFonts w:ascii="Garamond" w:hAnsi="Garamond" w:cs="Arial"/>
          <w:sz w:val="24"/>
        </w:rPr>
      </w:pPr>
      <w:r w:rsidRPr="007C5D33">
        <w:rPr>
          <w:rFonts w:ascii="Garamond" w:hAnsi="Garamond" w:cs="Arial"/>
          <w:sz w:val="24"/>
        </w:rPr>
        <w:t>člen</w:t>
      </w:r>
    </w:p>
    <w:p w14:paraId="70C719B0" w14:textId="77777777"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Naročnik bo po izteku vsakih šest mesecev od sklenitve te pogodbe preveril</w:t>
      </w:r>
      <w:r>
        <w:rPr>
          <w:rFonts w:ascii="Garamond" w:eastAsia="Garamond" w:hAnsi="Garamond" w:cs="Garamond"/>
          <w:color w:val="000000"/>
          <w:sz w:val="24"/>
          <w:szCs w:val="22"/>
        </w:rPr>
        <w:t>,</w:t>
      </w:r>
      <w:r w:rsidRPr="003A3394">
        <w:rPr>
          <w:rFonts w:ascii="Garamond" w:eastAsia="Garamond" w:hAnsi="Garamond" w:cs="Garamond"/>
          <w:color w:val="000000"/>
          <w:sz w:val="24"/>
          <w:szCs w:val="22"/>
        </w:rPr>
        <w:t xml:space="preserve"> ali je na dan tega preverjanja pri izvajalcu ali podizvajalcu izpolnjena ena ali več naslednjih okoliščin:</w:t>
      </w:r>
    </w:p>
    <w:p w14:paraId="21316CC0" w14:textId="77777777" w:rsidR="005700A9" w:rsidRPr="002E7815" w:rsidRDefault="005700A9" w:rsidP="00CA492C">
      <w:pPr>
        <w:spacing w:after="3" w:line="244" w:lineRule="auto"/>
        <w:ind w:left="16" w:right="55" w:firstLine="16"/>
        <w:jc w:val="both"/>
        <w:rPr>
          <w:rFonts w:ascii="Garamond" w:eastAsia="Garamond" w:hAnsi="Garamond" w:cs="Garamond"/>
          <w:iCs/>
          <w:color w:val="000000"/>
          <w:sz w:val="24"/>
          <w:szCs w:val="22"/>
        </w:rPr>
      </w:pPr>
      <w:r w:rsidRPr="002E7815">
        <w:rPr>
          <w:rFonts w:ascii="Garamond" w:eastAsia="Garamond" w:hAnsi="Garamond" w:cs="Garamond"/>
          <w:iCs/>
          <w:color w:val="000000"/>
          <w:sz w:val="24"/>
          <w:szCs w:val="22"/>
        </w:rPr>
        <w:t xml:space="preserve">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w:t>
      </w:r>
      <w:r w:rsidRPr="002E7815">
        <w:rPr>
          <w:rFonts w:ascii="Garamond" w:eastAsia="Garamond" w:hAnsi="Garamond" w:cs="Garamond"/>
          <w:iCs/>
          <w:color w:val="000000"/>
          <w:sz w:val="24"/>
          <w:szCs w:val="22"/>
        </w:rPr>
        <w:lastRenderedPageBreak/>
        <w:t>obračunov davčnih odtegljajev za dohodke iz delovnega razmerja za obdobje zadnjih petih let do dne preverjanja;</w:t>
      </w:r>
    </w:p>
    <w:p w14:paraId="0025C650" w14:textId="73D0F680" w:rsidR="005700A9" w:rsidRPr="002E7815" w:rsidRDefault="005700A9" w:rsidP="00CA492C">
      <w:pPr>
        <w:spacing w:after="3" w:line="244" w:lineRule="auto"/>
        <w:ind w:left="16" w:right="55"/>
        <w:jc w:val="both"/>
        <w:rPr>
          <w:rFonts w:ascii="Garamond" w:eastAsia="Garamond" w:hAnsi="Garamond" w:cs="Garamond"/>
          <w:iCs/>
          <w:color w:val="000000"/>
          <w:sz w:val="24"/>
          <w:szCs w:val="22"/>
        </w:rPr>
      </w:pPr>
      <w:r w:rsidRPr="002E7815">
        <w:rPr>
          <w:rFonts w:ascii="Garamond" w:eastAsia="Garamond" w:hAnsi="Garamond" w:cs="Garamond"/>
          <w:iCs/>
          <w:color w:val="000000"/>
          <w:sz w:val="24"/>
          <w:szCs w:val="22"/>
        </w:rPr>
        <w:t>2. da je izvajalec ali njegov podizvajalec izločen iz postopkov oddaje javnih naročil zaradi uvrstitve v evidenco gospodarskih subj</w:t>
      </w:r>
      <w:r w:rsidR="00856B37">
        <w:rPr>
          <w:rFonts w:ascii="Garamond" w:eastAsia="Garamond" w:hAnsi="Garamond" w:cs="Garamond"/>
          <w:iCs/>
          <w:color w:val="000000"/>
          <w:sz w:val="24"/>
          <w:szCs w:val="22"/>
        </w:rPr>
        <w:t>ektov z negativnimi referencami.</w:t>
      </w:r>
    </w:p>
    <w:p w14:paraId="5D4385D7" w14:textId="77777777" w:rsidR="005700A9" w:rsidRPr="003A3394" w:rsidRDefault="005700A9" w:rsidP="005700A9">
      <w:pPr>
        <w:spacing w:after="3" w:line="244" w:lineRule="auto"/>
        <w:ind w:right="55"/>
        <w:jc w:val="both"/>
        <w:rPr>
          <w:rFonts w:ascii="Garamond" w:eastAsia="Garamond" w:hAnsi="Garamond" w:cs="Garamond"/>
          <w:color w:val="000000"/>
          <w:sz w:val="24"/>
          <w:szCs w:val="22"/>
        </w:rPr>
      </w:pPr>
    </w:p>
    <w:p w14:paraId="02727C0D" w14:textId="0F13D431"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F20325">
        <w:rPr>
          <w:rFonts w:ascii="Garamond" w:eastAsia="Garamond" w:hAnsi="Garamond" w:cs="Garamond"/>
          <w:color w:val="000000"/>
          <w:sz w:val="20"/>
          <w:szCs w:val="20"/>
          <w:highlight w:val="yellow"/>
        </w:rPr>
        <w:t>(ta odstavek v pogodbi ostane, če je izvajalec/podizvajalec s sedežem izven Slovenije oziroma ostane v delu, ki se nanaša na podizvajalce</w:t>
      </w:r>
      <w:r w:rsidRPr="00F20325">
        <w:rPr>
          <w:rFonts w:ascii="Garamond" w:eastAsia="Garamond" w:hAnsi="Garamond" w:cs="Garamond"/>
          <w:color w:val="000000"/>
          <w:sz w:val="20"/>
          <w:szCs w:val="20"/>
        </w:rPr>
        <w:t>)</w:t>
      </w:r>
    </w:p>
    <w:p w14:paraId="06C0029E"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7D0DA442" w14:textId="77777777" w:rsidR="005700A9" w:rsidRPr="003A3394" w:rsidRDefault="005700A9" w:rsidP="005700A9">
      <w:pPr>
        <w:pStyle w:val="Odstavekseznama"/>
        <w:numPr>
          <w:ilvl w:val="1"/>
          <w:numId w:val="12"/>
        </w:numPr>
        <w:spacing w:after="3" w:line="244" w:lineRule="auto"/>
        <w:ind w:left="4883" w:right="55"/>
        <w:jc w:val="both"/>
        <w:rPr>
          <w:rFonts w:ascii="Garamond" w:eastAsia="Garamond" w:hAnsi="Garamond" w:cs="Garamond"/>
          <w:color w:val="000000"/>
          <w:sz w:val="24"/>
          <w:szCs w:val="22"/>
        </w:rPr>
      </w:pPr>
      <w:r>
        <w:rPr>
          <w:rFonts w:ascii="Garamond" w:eastAsia="Garamond" w:hAnsi="Garamond" w:cs="Garamond"/>
          <w:color w:val="000000"/>
          <w:sz w:val="24"/>
          <w:szCs w:val="22"/>
        </w:rPr>
        <w:t>člen</w:t>
      </w:r>
    </w:p>
    <w:p w14:paraId="0F637842" w14:textId="77777777"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76094554"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5CB5A10C" w14:textId="5506F764" w:rsidR="005700A9"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V primeru izpolnitve okoliščine iz prvega odstavka prejšnjega člena pri nominiranih podizvajalcih, lahko izvajalec v roku desetih dni po prejemu obvestila iz prejšnjega odstavka zamenja podizvajalca v skladu s 94. členom</w:t>
      </w:r>
      <w:r>
        <w:rPr>
          <w:rFonts w:ascii="Garamond" w:eastAsia="Garamond" w:hAnsi="Garamond" w:cs="Garamond"/>
          <w:color w:val="000000"/>
          <w:sz w:val="24"/>
          <w:szCs w:val="22"/>
        </w:rPr>
        <w:t xml:space="preserve"> ZJN-3</w:t>
      </w:r>
      <w:r w:rsidRPr="003A3394">
        <w:rPr>
          <w:rFonts w:ascii="Garamond" w:eastAsia="Garamond" w:hAnsi="Garamond" w:cs="Garamond"/>
          <w:color w:val="000000"/>
          <w:sz w:val="24"/>
          <w:szCs w:val="22"/>
        </w:rPr>
        <w:t xml:space="preserve">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47E05759" w14:textId="77777777"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p>
    <w:p w14:paraId="3EF03B2D" w14:textId="77777777" w:rsidR="005700A9" w:rsidRPr="003A3394" w:rsidRDefault="005700A9" w:rsidP="005700A9">
      <w:pPr>
        <w:pStyle w:val="Odstavekseznama"/>
        <w:numPr>
          <w:ilvl w:val="1"/>
          <w:numId w:val="12"/>
        </w:numPr>
        <w:spacing w:after="3" w:line="244" w:lineRule="auto"/>
        <w:ind w:left="4883" w:right="55"/>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člen</w:t>
      </w:r>
    </w:p>
    <w:p w14:paraId="211B03D1" w14:textId="13F017A0" w:rsidR="005700A9" w:rsidRPr="003A3394" w:rsidRDefault="005700A9" w:rsidP="005700A9">
      <w:pPr>
        <w:spacing w:after="3" w:line="244" w:lineRule="auto"/>
        <w:ind w:left="16" w:right="55" w:hanging="10"/>
        <w:jc w:val="both"/>
        <w:rPr>
          <w:rFonts w:ascii="Garamond" w:eastAsia="Garamond" w:hAnsi="Garamond" w:cs="Garamond"/>
          <w:color w:val="000000"/>
          <w:sz w:val="24"/>
          <w:szCs w:val="22"/>
        </w:rPr>
      </w:pPr>
      <w:r w:rsidRPr="003A3394">
        <w:rPr>
          <w:rFonts w:ascii="Garamond" w:eastAsia="Garamond" w:hAnsi="Garamond" w:cs="Garamond"/>
          <w:color w:val="000000"/>
          <w:sz w:val="24"/>
          <w:szCs w:val="22"/>
        </w:rPr>
        <w:t>Ta pogodba je sklenjena pod razveznim pogojem, ki se, v primeru izpolnitve</w:t>
      </w:r>
      <w:r w:rsidR="009D46DB">
        <w:rPr>
          <w:rFonts w:ascii="Garamond" w:eastAsia="Garamond" w:hAnsi="Garamond" w:cs="Garamond"/>
          <w:color w:val="000000"/>
          <w:sz w:val="24"/>
          <w:szCs w:val="22"/>
        </w:rPr>
        <w:t xml:space="preserve"> okoliščin iz prvega odstavka 23</w:t>
      </w:r>
      <w:r w:rsidRPr="003A3394">
        <w:rPr>
          <w:rFonts w:ascii="Garamond" w:eastAsia="Garamond" w:hAnsi="Garamond" w:cs="Garamond"/>
          <w:color w:val="000000"/>
          <w:sz w:val="24"/>
          <w:szCs w:val="22"/>
        </w:rPr>
        <w:t xml:space="preserve"> člena ter ob upoštevanju prejšnjega člena, uresniči z dnem sklenitve nove pogodbe o izvedbi javnega naročila za predmetno naročilo. O datumu sklenitve nove pogodbe bo naročnik obvestil izvajalca.</w:t>
      </w:r>
    </w:p>
    <w:p w14:paraId="4C6EFFF1" w14:textId="660AC47B" w:rsidR="005700A9" w:rsidRPr="00C3749A" w:rsidRDefault="005700A9" w:rsidP="008F53FC">
      <w:pPr>
        <w:jc w:val="both"/>
        <w:rPr>
          <w:rFonts w:ascii="Garamond" w:hAnsi="Garamond"/>
          <w:sz w:val="24"/>
        </w:rPr>
      </w:pPr>
      <w:r w:rsidRPr="003A3394">
        <w:rPr>
          <w:rFonts w:ascii="Garamond" w:eastAsia="Garamond" w:hAnsi="Garamond" w:cs="Garamond"/>
          <w:color w:val="000000"/>
          <w:sz w:val="24"/>
          <w:szCs w:val="22"/>
        </w:rPr>
        <w:t> </w:t>
      </w:r>
    </w:p>
    <w:p w14:paraId="26ABC5D6" w14:textId="77777777" w:rsidR="008F53FC" w:rsidRPr="00C3749A" w:rsidRDefault="008F53FC" w:rsidP="008F53FC">
      <w:pPr>
        <w:pStyle w:val="Telobesedila"/>
        <w:widowControl w:val="0"/>
        <w:numPr>
          <w:ilvl w:val="0"/>
          <w:numId w:val="13"/>
        </w:numPr>
        <w:overflowPunct/>
        <w:autoSpaceDE/>
        <w:autoSpaceDN/>
        <w:adjustRightInd/>
        <w:ind w:left="357" w:hanging="357"/>
        <w:jc w:val="center"/>
        <w:textAlignment w:val="auto"/>
        <w:rPr>
          <w:rFonts w:ascii="Garamond" w:hAnsi="Garamond"/>
          <w:b/>
          <w:color w:val="111111"/>
          <w:sz w:val="24"/>
          <w:szCs w:val="24"/>
        </w:rPr>
      </w:pPr>
      <w:r w:rsidRPr="00C3749A">
        <w:rPr>
          <w:rFonts w:ascii="Garamond" w:hAnsi="Garamond"/>
          <w:b/>
          <w:color w:val="111111"/>
          <w:sz w:val="24"/>
          <w:szCs w:val="24"/>
        </w:rPr>
        <w:t>KONČNE DOLOČBE</w:t>
      </w:r>
    </w:p>
    <w:p w14:paraId="26D16D73" w14:textId="77777777" w:rsidR="008F53FC" w:rsidRPr="00C3749A" w:rsidRDefault="008F53FC" w:rsidP="008F53FC">
      <w:pPr>
        <w:rPr>
          <w:rFonts w:ascii="Garamond" w:eastAsia="Arial" w:hAnsi="Garamond" w:cs="Arial"/>
          <w:sz w:val="24"/>
        </w:rPr>
      </w:pPr>
    </w:p>
    <w:p w14:paraId="4B608BED" w14:textId="77777777" w:rsidR="008F53FC" w:rsidRPr="00195839" w:rsidRDefault="008F53FC" w:rsidP="008F53FC">
      <w:pPr>
        <w:pStyle w:val="Odstavekseznama"/>
        <w:numPr>
          <w:ilvl w:val="1"/>
          <w:numId w:val="12"/>
        </w:numPr>
        <w:jc w:val="both"/>
        <w:rPr>
          <w:rFonts w:ascii="Garamond" w:hAnsi="Garamond" w:cs="Tahoma"/>
          <w:sz w:val="24"/>
        </w:rPr>
      </w:pPr>
      <w:r w:rsidRPr="00195839">
        <w:rPr>
          <w:rFonts w:ascii="Garamond" w:hAnsi="Garamond" w:cs="Tahoma"/>
          <w:sz w:val="24"/>
        </w:rPr>
        <w:t>člen</w:t>
      </w:r>
    </w:p>
    <w:p w14:paraId="09710909" w14:textId="0CA8EA60" w:rsidR="00C12EA3" w:rsidRDefault="00C12EA3" w:rsidP="005700A9">
      <w:pPr>
        <w:jc w:val="both"/>
        <w:rPr>
          <w:rFonts w:ascii="Garamond" w:hAnsi="Garamond" w:cs="Arial"/>
          <w:sz w:val="24"/>
        </w:rPr>
      </w:pPr>
      <w:r>
        <w:rPr>
          <w:rFonts w:ascii="Garamond" w:hAnsi="Garamond" w:cs="Arial"/>
          <w:sz w:val="24"/>
        </w:rPr>
        <w:t xml:space="preserve">Kontaktna oseba, </w:t>
      </w:r>
      <w:r w:rsidRPr="00C3749A">
        <w:rPr>
          <w:rFonts w:ascii="Garamond" w:hAnsi="Garamond" w:cs="Arial"/>
          <w:sz w:val="24"/>
        </w:rPr>
        <w:t>skrbnik pogodbe</w:t>
      </w:r>
      <w:r>
        <w:rPr>
          <w:rFonts w:ascii="Garamond" w:hAnsi="Garamond" w:cs="Arial"/>
          <w:sz w:val="24"/>
        </w:rPr>
        <w:t xml:space="preserve"> in nadzorni nad izvajanjem storitev</w:t>
      </w:r>
      <w:r w:rsidRPr="00C3749A">
        <w:rPr>
          <w:rFonts w:ascii="Garamond" w:hAnsi="Garamond" w:cs="Arial"/>
          <w:sz w:val="24"/>
        </w:rPr>
        <w:t xml:space="preserve"> naročnika</w:t>
      </w:r>
      <w:r>
        <w:rPr>
          <w:rFonts w:ascii="Garamond" w:hAnsi="Garamond" w:cs="Arial"/>
          <w:sz w:val="24"/>
        </w:rPr>
        <w:t xml:space="preserve"> </w:t>
      </w:r>
      <w:r w:rsidRPr="00C3749A">
        <w:rPr>
          <w:rFonts w:ascii="Garamond" w:hAnsi="Garamond" w:cs="Arial"/>
          <w:sz w:val="24"/>
        </w:rPr>
        <w:t xml:space="preserve">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3B4B6131" w14:textId="5319A121" w:rsidR="005700A9" w:rsidRPr="007C5D33" w:rsidRDefault="005700A9" w:rsidP="005700A9">
      <w:pPr>
        <w:jc w:val="both"/>
        <w:rPr>
          <w:rFonts w:ascii="Garamond" w:hAnsi="Garamond" w:cs="Arial"/>
          <w:sz w:val="24"/>
        </w:rPr>
      </w:pPr>
      <w:r w:rsidRPr="007C5D33">
        <w:rPr>
          <w:rFonts w:ascii="Garamond" w:hAnsi="Garamond" w:cs="Arial"/>
          <w:sz w:val="24"/>
        </w:rPr>
        <w:t xml:space="preserve">Kontaktna oseba </w:t>
      </w:r>
      <w:r w:rsidR="00C12EA3">
        <w:rPr>
          <w:rFonts w:ascii="Garamond" w:hAnsi="Garamond" w:cs="Arial"/>
          <w:sz w:val="24"/>
        </w:rPr>
        <w:t>in skrbnik pogodbe izvajalca je</w:t>
      </w:r>
      <w:r w:rsidRPr="007C5D33">
        <w:rPr>
          <w:rFonts w:ascii="Garamond" w:hAnsi="Garamond" w:cs="Arial"/>
          <w:sz w:val="24"/>
        </w:rPr>
        <w:t xml:space="preserve">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 xml:space="preserve"> T.: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 xml:space="preserve">, </w:t>
      </w:r>
      <w:r w:rsidR="00C12EA3" w:rsidRPr="00C12EA3">
        <w:rPr>
          <w:rFonts w:ascii="Garamond" w:hAnsi="Garamond" w:cs="Arial"/>
          <w:sz w:val="24"/>
        </w:rPr>
        <w:fldChar w:fldCharType="begin">
          <w:ffData>
            <w:name w:val="Besedilo1"/>
            <w:enabled/>
            <w:calcOnExit w:val="0"/>
            <w:textInput/>
          </w:ffData>
        </w:fldChar>
      </w:r>
      <w:r w:rsidR="00C12EA3" w:rsidRPr="00C12EA3">
        <w:rPr>
          <w:rFonts w:ascii="Garamond" w:hAnsi="Garamond" w:cs="Arial"/>
          <w:sz w:val="24"/>
        </w:rPr>
        <w:instrText xml:space="preserve"> FORMTEXT </w:instrText>
      </w:r>
      <w:r w:rsidR="00C12EA3" w:rsidRPr="00C12EA3">
        <w:rPr>
          <w:rFonts w:ascii="Garamond" w:hAnsi="Garamond" w:cs="Arial"/>
          <w:sz w:val="24"/>
        </w:rPr>
      </w:r>
      <w:r w:rsidR="00C12EA3" w:rsidRPr="00C12EA3">
        <w:rPr>
          <w:rFonts w:ascii="Garamond" w:hAnsi="Garamond" w:cs="Arial"/>
          <w:sz w:val="24"/>
        </w:rPr>
        <w:fldChar w:fldCharType="separate"/>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t> </w:t>
      </w:r>
      <w:r w:rsidR="00C12EA3" w:rsidRPr="00C12EA3">
        <w:rPr>
          <w:rFonts w:ascii="Garamond" w:hAnsi="Garamond" w:cs="Arial"/>
          <w:sz w:val="24"/>
        </w:rPr>
        <w:fldChar w:fldCharType="end"/>
      </w:r>
      <w:r w:rsidR="00C12EA3" w:rsidRPr="00C12EA3">
        <w:rPr>
          <w:rFonts w:ascii="Garamond" w:hAnsi="Garamond" w:cs="Arial"/>
          <w:sz w:val="24"/>
        </w:rPr>
        <w:t>.</w:t>
      </w:r>
    </w:p>
    <w:p w14:paraId="34B106CE" w14:textId="79BD62BD" w:rsidR="008F53FC" w:rsidRDefault="008F53FC" w:rsidP="008F53FC">
      <w:pPr>
        <w:jc w:val="both"/>
        <w:rPr>
          <w:rFonts w:ascii="Garamond" w:hAnsi="Garamond" w:cs="Arial"/>
          <w:sz w:val="24"/>
        </w:rPr>
      </w:pPr>
      <w:r>
        <w:rPr>
          <w:rFonts w:ascii="Garamond" w:hAnsi="Garamond" w:cs="Arial"/>
          <w:sz w:val="24"/>
        </w:rPr>
        <w:t xml:space="preserve">Nadzorni </w:t>
      </w:r>
      <w:r w:rsidRPr="00DE2D9F">
        <w:rPr>
          <w:rFonts w:ascii="Garamond" w:hAnsi="Garamond" w:cs="Arial"/>
          <w:sz w:val="24"/>
        </w:rPr>
        <w:t xml:space="preserve">nad izvajanjem storitev </w:t>
      </w:r>
      <w:r>
        <w:rPr>
          <w:rFonts w:ascii="Garamond" w:hAnsi="Garamond" w:cs="Arial"/>
          <w:sz w:val="24"/>
        </w:rPr>
        <w:t>izvajalca</w:t>
      </w:r>
      <w:r w:rsidRPr="00C3749A">
        <w:rPr>
          <w:rFonts w:ascii="Garamond" w:hAnsi="Garamond" w:cs="Arial"/>
          <w:sz w:val="24"/>
        </w:rPr>
        <w:t xml:space="preserve"> je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Pr>
          <w:rFonts w:ascii="Garamond" w:hAnsi="Garamond" w:cs="Arial"/>
          <w:sz w:val="24"/>
        </w:rPr>
        <w:t xml:space="preserve"> </w:t>
      </w:r>
      <w:r w:rsidRPr="00C3749A">
        <w:rPr>
          <w:rFonts w:ascii="Garamond" w:hAnsi="Garamond" w:cs="Arial"/>
          <w:sz w:val="24"/>
        </w:rPr>
        <w:t xml:space="preserve">T.: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 xml:space="preserve">, </w:t>
      </w:r>
      <w:r w:rsidRPr="00C3749A">
        <w:rPr>
          <w:rFonts w:ascii="Garamond" w:hAnsi="Garamond" w:cs="Arial"/>
          <w:sz w:val="24"/>
        </w:rPr>
        <w:fldChar w:fldCharType="begin">
          <w:ffData>
            <w:name w:val="Besedilo1"/>
            <w:enabled/>
            <w:calcOnExit w:val="0"/>
            <w:textInput/>
          </w:ffData>
        </w:fldChar>
      </w:r>
      <w:r w:rsidRPr="00C3749A">
        <w:rPr>
          <w:rFonts w:ascii="Garamond" w:hAnsi="Garamond" w:cs="Arial"/>
          <w:sz w:val="24"/>
        </w:rPr>
        <w:instrText xml:space="preserve"> FORMTEXT </w:instrText>
      </w:r>
      <w:r w:rsidRPr="00C3749A">
        <w:rPr>
          <w:rFonts w:ascii="Garamond" w:hAnsi="Garamond" w:cs="Arial"/>
          <w:sz w:val="24"/>
        </w:rPr>
      </w:r>
      <w:r w:rsidRPr="00C3749A">
        <w:rPr>
          <w:rFonts w:ascii="Garamond" w:hAnsi="Garamond" w:cs="Arial"/>
          <w:sz w:val="24"/>
        </w:rPr>
        <w:fldChar w:fldCharType="separate"/>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noProof/>
          <w:sz w:val="24"/>
        </w:rPr>
        <w:t> </w:t>
      </w:r>
      <w:r w:rsidRPr="00C3749A">
        <w:rPr>
          <w:rFonts w:ascii="Garamond" w:hAnsi="Garamond" w:cs="Arial"/>
          <w:sz w:val="24"/>
        </w:rPr>
        <w:fldChar w:fldCharType="end"/>
      </w:r>
      <w:r w:rsidRPr="00C3749A">
        <w:rPr>
          <w:rFonts w:ascii="Garamond" w:hAnsi="Garamond" w:cs="Arial"/>
          <w:sz w:val="24"/>
        </w:rPr>
        <w:t>.</w:t>
      </w:r>
    </w:p>
    <w:p w14:paraId="028AA39A" w14:textId="77777777" w:rsidR="008F53FC" w:rsidRPr="00C3749A" w:rsidRDefault="008F53FC" w:rsidP="008F53FC">
      <w:pPr>
        <w:rPr>
          <w:rFonts w:ascii="Garamond" w:hAnsi="Garamond" w:cs="Arial"/>
          <w:sz w:val="24"/>
        </w:rPr>
      </w:pPr>
    </w:p>
    <w:p w14:paraId="0C037C54" w14:textId="77777777" w:rsidR="005700A9" w:rsidRPr="005700A9" w:rsidRDefault="005700A9" w:rsidP="005700A9">
      <w:pPr>
        <w:jc w:val="both"/>
        <w:rPr>
          <w:rFonts w:ascii="Garamond" w:hAnsi="Garamond" w:cs="Arial"/>
          <w:sz w:val="24"/>
        </w:rPr>
      </w:pPr>
      <w:r w:rsidRPr="005700A9">
        <w:rPr>
          <w:rFonts w:ascii="Garamond" w:hAnsi="Garamond" w:cs="Arial"/>
          <w:sz w:val="24"/>
        </w:rPr>
        <w:t>Za spremembo kontaktnih podatkov in spremembo skrbnikov pogodbe je dovolj pisno obvestilo ene stranke drugi stranki.</w:t>
      </w:r>
    </w:p>
    <w:p w14:paraId="7CC5637A" w14:textId="77777777" w:rsidR="005700A9" w:rsidRPr="005700A9" w:rsidRDefault="005700A9" w:rsidP="005700A9">
      <w:pPr>
        <w:jc w:val="both"/>
        <w:rPr>
          <w:rFonts w:ascii="Garamond" w:hAnsi="Garamond" w:cs="Arial"/>
          <w:sz w:val="24"/>
        </w:rPr>
      </w:pPr>
    </w:p>
    <w:p w14:paraId="3B862BAB" w14:textId="77777777" w:rsidR="005700A9" w:rsidRPr="005700A9" w:rsidRDefault="005700A9" w:rsidP="005700A9">
      <w:pPr>
        <w:jc w:val="both"/>
        <w:rPr>
          <w:rFonts w:ascii="Garamond" w:hAnsi="Garamond" w:cs="Arial"/>
          <w:sz w:val="24"/>
        </w:rPr>
      </w:pPr>
      <w:r w:rsidRPr="005700A9">
        <w:rPr>
          <w:rFonts w:ascii="Garamond" w:hAnsi="Garamond" w:cs="Arial"/>
          <w:sz w:val="24"/>
        </w:rPr>
        <w:t>Glede vprašanj, ki jih ta pogodba ne ureja, se smiselno uporabljata razpisna dokumentacija naročnika, ponudba izvajalca, na podlagi katere je bil izbran, in določila veljavnih predpisov, in sicer v sledečem vrstnem redu: 1. pogodba, 2. odgovori, pojasnila in spremembe razpisne dokumentacije, objavljeni na Portalu javnih naročil, 3. razpisna dokumentacija z vsemi prilogami, 4. ponudba izvajalca.</w:t>
      </w:r>
    </w:p>
    <w:p w14:paraId="25460BC6" w14:textId="77777777" w:rsidR="005700A9" w:rsidRPr="005700A9" w:rsidRDefault="005700A9" w:rsidP="005700A9">
      <w:pPr>
        <w:jc w:val="both"/>
        <w:rPr>
          <w:rFonts w:ascii="Garamond" w:hAnsi="Garamond" w:cs="Arial"/>
          <w:sz w:val="24"/>
        </w:rPr>
      </w:pPr>
    </w:p>
    <w:p w14:paraId="3A6782F9" w14:textId="6F6EB44C" w:rsidR="008F53FC" w:rsidRDefault="005700A9" w:rsidP="005700A9">
      <w:pPr>
        <w:jc w:val="both"/>
        <w:rPr>
          <w:rFonts w:ascii="Garamond" w:hAnsi="Garamond" w:cs="Arial"/>
          <w:sz w:val="24"/>
        </w:rPr>
      </w:pPr>
      <w:r w:rsidRPr="005700A9">
        <w:rPr>
          <w:rFonts w:ascii="Garamond" w:hAnsi="Garamond" w:cs="Arial"/>
          <w:sz w:val="24"/>
        </w:rPr>
        <w:t>Pogodba je sklenjena s podpisom zadnje pogodbene stranke za obdobje štirih (4) let in pod odložnim pogojem predložitve finančnega zavarovanja za dobro izvedbo pogodbenih del.</w:t>
      </w:r>
    </w:p>
    <w:p w14:paraId="3DC775CF" w14:textId="12887CC1" w:rsidR="005700A9" w:rsidRDefault="005700A9" w:rsidP="008F53FC">
      <w:pPr>
        <w:jc w:val="both"/>
        <w:rPr>
          <w:rFonts w:ascii="Garamond" w:hAnsi="Garamond" w:cs="Arial"/>
          <w:sz w:val="24"/>
        </w:rPr>
      </w:pPr>
    </w:p>
    <w:p w14:paraId="30186067" w14:textId="27E6012A" w:rsidR="008F53FC" w:rsidRPr="00C3749A" w:rsidRDefault="008F53FC" w:rsidP="008F53FC">
      <w:pPr>
        <w:jc w:val="both"/>
        <w:rPr>
          <w:rFonts w:ascii="Garamond" w:hAnsi="Garamond" w:cs="Arial"/>
          <w:sz w:val="24"/>
        </w:rPr>
      </w:pPr>
      <w:r w:rsidRPr="00C3749A">
        <w:rPr>
          <w:rFonts w:ascii="Garamond" w:hAnsi="Garamond" w:cs="Arial"/>
          <w:sz w:val="24"/>
        </w:rPr>
        <w:lastRenderedPageBreak/>
        <w:t>Morebitne spore bosta pogodbeni stranki reševali sporazumno, če do sporazumne rešitve ne pride, bosta stranki spore reševali pred stvarno pristojnim sodiščem v Ljubljani.</w:t>
      </w:r>
    </w:p>
    <w:p w14:paraId="32371002" w14:textId="77777777" w:rsidR="008F53FC" w:rsidRPr="00C3749A" w:rsidRDefault="008F53FC" w:rsidP="008F53FC">
      <w:pPr>
        <w:jc w:val="both"/>
        <w:rPr>
          <w:rFonts w:ascii="Garamond" w:hAnsi="Garamond" w:cs="Arial"/>
          <w:sz w:val="24"/>
        </w:rPr>
      </w:pPr>
    </w:p>
    <w:p w14:paraId="056DE63C" w14:textId="77777777" w:rsidR="008F53FC" w:rsidRPr="009229AC" w:rsidRDefault="008F53FC" w:rsidP="008F53FC">
      <w:pPr>
        <w:jc w:val="both"/>
        <w:rPr>
          <w:rFonts w:ascii="Garamond" w:hAnsi="Garamond" w:cs="Arial"/>
          <w:sz w:val="24"/>
        </w:rPr>
      </w:pPr>
      <w:r>
        <w:rPr>
          <w:rFonts w:ascii="Garamond" w:hAnsi="Garamond" w:cs="Arial"/>
          <w:sz w:val="24"/>
        </w:rPr>
        <w:t>Pogodba</w:t>
      </w:r>
      <w:r w:rsidRPr="00C3749A">
        <w:rPr>
          <w:rFonts w:ascii="Garamond" w:hAnsi="Garamond" w:cs="Arial"/>
          <w:sz w:val="24"/>
        </w:rPr>
        <w:t xml:space="preserve"> je sestavljen</w:t>
      </w:r>
      <w:r>
        <w:rPr>
          <w:rFonts w:ascii="Garamond" w:hAnsi="Garamond" w:cs="Arial"/>
          <w:sz w:val="24"/>
        </w:rPr>
        <w:t>a</w:t>
      </w:r>
      <w:r w:rsidRPr="00C3749A">
        <w:rPr>
          <w:rFonts w:ascii="Garamond" w:hAnsi="Garamond" w:cs="Arial"/>
          <w:sz w:val="24"/>
        </w:rPr>
        <w:t xml:space="preserve"> in podpisan</w:t>
      </w:r>
      <w:r>
        <w:rPr>
          <w:rFonts w:ascii="Garamond" w:hAnsi="Garamond" w:cs="Arial"/>
          <w:sz w:val="24"/>
        </w:rPr>
        <w:t>a</w:t>
      </w:r>
      <w:r w:rsidRPr="00C3749A">
        <w:rPr>
          <w:rFonts w:ascii="Garamond" w:hAnsi="Garamond" w:cs="Arial"/>
          <w:sz w:val="24"/>
        </w:rPr>
        <w:t xml:space="preserve"> v dveh enakih izvodih, od katerih prejme vsaka pogodbena stranka en izvod. </w:t>
      </w:r>
    </w:p>
    <w:p w14:paraId="6426468A" w14:textId="77777777" w:rsidR="008F53FC" w:rsidRPr="00C3749A" w:rsidRDefault="008F53FC" w:rsidP="008F53FC">
      <w:pPr>
        <w:pStyle w:val="Telobesedila"/>
        <w:ind w:right="24"/>
        <w:rPr>
          <w:rFonts w:ascii="Garamond" w:hAnsi="Garamond"/>
          <w:color w:val="0F0F0F"/>
          <w:sz w:val="24"/>
          <w:szCs w:val="24"/>
        </w:rPr>
      </w:pPr>
    </w:p>
    <w:tbl>
      <w:tblPr>
        <w:tblW w:w="0" w:type="auto"/>
        <w:jc w:val="center"/>
        <w:tblLayout w:type="fixed"/>
        <w:tblLook w:val="0000" w:firstRow="0" w:lastRow="0" w:firstColumn="0" w:lastColumn="0" w:noHBand="0" w:noVBand="0"/>
      </w:tblPr>
      <w:tblGrid>
        <w:gridCol w:w="4382"/>
        <w:gridCol w:w="4382"/>
      </w:tblGrid>
      <w:tr w:rsidR="008F53FC" w:rsidRPr="00C3749A" w14:paraId="5AF78BA2" w14:textId="77777777" w:rsidTr="00DF0C45">
        <w:trPr>
          <w:trHeight w:val="432"/>
          <w:jc w:val="center"/>
        </w:trPr>
        <w:tc>
          <w:tcPr>
            <w:tcW w:w="4382" w:type="dxa"/>
          </w:tcPr>
          <w:p w14:paraId="2B6D058F" w14:textId="77777777" w:rsidR="008F53FC" w:rsidRPr="00C3749A" w:rsidRDefault="008F53FC" w:rsidP="00DF0C45">
            <w:pPr>
              <w:jc w:val="both"/>
              <w:rPr>
                <w:rFonts w:ascii="Garamond" w:hAnsi="Garamond" w:cs="Arial"/>
                <w:color w:val="000000"/>
                <w:sz w:val="24"/>
              </w:rPr>
            </w:pPr>
            <w:r w:rsidRPr="00C3749A">
              <w:rPr>
                <w:rFonts w:ascii="Garamond" w:hAnsi="Garamond" w:cs="Arial"/>
                <w:color w:val="000000"/>
                <w:sz w:val="24"/>
              </w:rPr>
              <w:t>Kraj, datum ___________</w:t>
            </w:r>
          </w:p>
        </w:tc>
        <w:tc>
          <w:tcPr>
            <w:tcW w:w="4382" w:type="dxa"/>
          </w:tcPr>
          <w:p w14:paraId="107B083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color w:val="000000"/>
                <w:sz w:val="24"/>
              </w:rPr>
              <w:t>Ljubljana, dne ____________</w:t>
            </w:r>
          </w:p>
        </w:tc>
      </w:tr>
      <w:tr w:rsidR="008F53FC" w:rsidRPr="00C3749A" w14:paraId="5132E510" w14:textId="77777777" w:rsidTr="00DF0C45">
        <w:trPr>
          <w:jc w:val="center"/>
        </w:trPr>
        <w:tc>
          <w:tcPr>
            <w:tcW w:w="4382" w:type="dxa"/>
          </w:tcPr>
          <w:p w14:paraId="65B4BBA3" w14:textId="77777777" w:rsidR="008F53FC" w:rsidRPr="00C3749A" w:rsidRDefault="008F53FC" w:rsidP="00DF0C45">
            <w:pPr>
              <w:jc w:val="both"/>
              <w:rPr>
                <w:rFonts w:ascii="Garamond" w:hAnsi="Garamond" w:cs="Arial"/>
                <w:color w:val="000000"/>
                <w:sz w:val="24"/>
              </w:rPr>
            </w:pPr>
            <w:r>
              <w:rPr>
                <w:rFonts w:ascii="Garamond" w:hAnsi="Garamond" w:cs="Arial"/>
                <w:b/>
                <w:color w:val="000000"/>
                <w:sz w:val="24"/>
              </w:rPr>
              <w:t>IZVAJALEC</w:t>
            </w:r>
            <w:r w:rsidRPr="00C3749A">
              <w:rPr>
                <w:rFonts w:ascii="Garamond" w:hAnsi="Garamond" w:cs="Arial"/>
                <w:b/>
                <w:color w:val="000000"/>
                <w:sz w:val="24"/>
              </w:rPr>
              <w:t>:</w:t>
            </w:r>
          </w:p>
        </w:tc>
        <w:tc>
          <w:tcPr>
            <w:tcW w:w="4382" w:type="dxa"/>
          </w:tcPr>
          <w:p w14:paraId="618F4ABB" w14:textId="77777777" w:rsidR="008F53FC" w:rsidRPr="00C3749A" w:rsidRDefault="008F53FC" w:rsidP="00DF0C45">
            <w:pPr>
              <w:ind w:left="438"/>
              <w:jc w:val="both"/>
              <w:rPr>
                <w:rFonts w:ascii="Garamond" w:hAnsi="Garamond" w:cs="Arial"/>
                <w:color w:val="000000"/>
                <w:sz w:val="24"/>
              </w:rPr>
            </w:pPr>
            <w:r w:rsidRPr="00C3749A">
              <w:rPr>
                <w:rFonts w:ascii="Garamond" w:hAnsi="Garamond" w:cs="Arial"/>
                <w:b/>
                <w:color w:val="000000"/>
                <w:sz w:val="24"/>
              </w:rPr>
              <w:t>NAROČNIK:</w:t>
            </w:r>
          </w:p>
        </w:tc>
      </w:tr>
      <w:tr w:rsidR="008F53FC" w:rsidRPr="00C3749A" w14:paraId="232743F9" w14:textId="77777777" w:rsidTr="00DF0C45">
        <w:trPr>
          <w:jc w:val="center"/>
        </w:trPr>
        <w:tc>
          <w:tcPr>
            <w:tcW w:w="4382" w:type="dxa"/>
          </w:tcPr>
          <w:p w14:paraId="288A7DB1" w14:textId="77777777" w:rsidR="008F53FC" w:rsidRPr="00C3749A" w:rsidRDefault="008F53FC" w:rsidP="00DF0C45">
            <w:pPr>
              <w:jc w:val="both"/>
              <w:rPr>
                <w:rFonts w:ascii="Garamond" w:hAnsi="Garamond" w:cs="Arial"/>
                <w:color w:val="000000"/>
                <w:sz w:val="24"/>
              </w:rPr>
            </w:pPr>
          </w:p>
        </w:tc>
        <w:tc>
          <w:tcPr>
            <w:tcW w:w="4382" w:type="dxa"/>
          </w:tcPr>
          <w:p w14:paraId="6404B1D6" w14:textId="77777777" w:rsidR="008F53FC" w:rsidRPr="00C3749A" w:rsidRDefault="008F53FC" w:rsidP="00DF0C45">
            <w:pPr>
              <w:ind w:left="438"/>
              <w:jc w:val="both"/>
              <w:rPr>
                <w:rFonts w:ascii="Garamond" w:hAnsi="Garamond" w:cs="Arial"/>
                <w:b/>
                <w:color w:val="000000"/>
                <w:sz w:val="24"/>
              </w:rPr>
            </w:pPr>
            <w:r w:rsidRPr="00C3749A">
              <w:rPr>
                <w:rFonts w:ascii="Garamond" w:hAnsi="Garamond" w:cs="Arial"/>
                <w:b/>
                <w:color w:val="000000"/>
                <w:sz w:val="24"/>
              </w:rPr>
              <w:t>UNIVERZA V LJUBLJANI</w:t>
            </w:r>
          </w:p>
        </w:tc>
      </w:tr>
      <w:tr w:rsidR="008F53FC" w:rsidRPr="00C3749A" w14:paraId="3E445D55" w14:textId="77777777" w:rsidTr="00DF0C45">
        <w:trPr>
          <w:jc w:val="center"/>
        </w:trPr>
        <w:tc>
          <w:tcPr>
            <w:tcW w:w="4382" w:type="dxa"/>
          </w:tcPr>
          <w:p w14:paraId="34676A25" w14:textId="77777777" w:rsidR="008F53FC" w:rsidRPr="00C3749A" w:rsidRDefault="008F53FC" w:rsidP="00DF0C45">
            <w:pPr>
              <w:jc w:val="both"/>
              <w:rPr>
                <w:rFonts w:ascii="Garamond" w:hAnsi="Garamond" w:cs="Arial"/>
                <w:color w:val="000000"/>
                <w:sz w:val="24"/>
              </w:rPr>
            </w:pPr>
          </w:p>
        </w:tc>
        <w:tc>
          <w:tcPr>
            <w:tcW w:w="4382" w:type="dxa"/>
          </w:tcPr>
          <w:p w14:paraId="7E5FDA3D" w14:textId="77777777" w:rsidR="008F53FC" w:rsidRPr="00C3749A" w:rsidRDefault="008F53FC" w:rsidP="00DF0C45">
            <w:pPr>
              <w:ind w:left="438"/>
              <w:jc w:val="both"/>
              <w:rPr>
                <w:rFonts w:ascii="Garamond" w:hAnsi="Garamond" w:cs="Arial"/>
                <w:color w:val="000000"/>
                <w:sz w:val="24"/>
              </w:rPr>
            </w:pPr>
          </w:p>
        </w:tc>
      </w:tr>
      <w:tr w:rsidR="008F53FC" w:rsidRPr="00C3749A" w14:paraId="2E5BB646" w14:textId="77777777" w:rsidTr="00DF0C45">
        <w:trPr>
          <w:jc w:val="center"/>
        </w:trPr>
        <w:tc>
          <w:tcPr>
            <w:tcW w:w="4382" w:type="dxa"/>
          </w:tcPr>
          <w:p w14:paraId="5FBD536E" w14:textId="77777777" w:rsidR="008F53FC" w:rsidRPr="00C3749A" w:rsidRDefault="008F53FC" w:rsidP="00DF0C45">
            <w:pPr>
              <w:rPr>
                <w:rFonts w:ascii="Garamond" w:hAnsi="Garamond"/>
                <w:sz w:val="24"/>
              </w:rPr>
            </w:pPr>
          </w:p>
        </w:tc>
        <w:tc>
          <w:tcPr>
            <w:tcW w:w="4382" w:type="dxa"/>
          </w:tcPr>
          <w:p w14:paraId="7D367CB9" w14:textId="4235380C" w:rsidR="008F53FC" w:rsidRPr="00C3749A" w:rsidRDefault="008F53FC" w:rsidP="00A659C1">
            <w:pPr>
              <w:ind w:left="438"/>
              <w:jc w:val="both"/>
              <w:rPr>
                <w:rFonts w:ascii="Garamond" w:hAnsi="Garamond" w:cs="Arial"/>
                <w:color w:val="000000"/>
                <w:sz w:val="24"/>
              </w:rPr>
            </w:pPr>
            <w:r w:rsidRPr="00C3749A">
              <w:rPr>
                <w:rFonts w:ascii="Garamond" w:hAnsi="Garamond" w:cs="Arial"/>
                <w:color w:val="000000"/>
                <w:sz w:val="24"/>
              </w:rPr>
              <w:t xml:space="preserve">rektor prof. dr. </w:t>
            </w:r>
            <w:r w:rsidR="00A659C1">
              <w:rPr>
                <w:rFonts w:ascii="Garamond" w:hAnsi="Garamond" w:cs="Arial"/>
                <w:color w:val="000000"/>
                <w:sz w:val="24"/>
              </w:rPr>
              <w:t>Igor Papič</w:t>
            </w:r>
          </w:p>
        </w:tc>
      </w:tr>
    </w:tbl>
    <w:p w14:paraId="702C2235" w14:textId="18C8993F" w:rsidR="005700A9" w:rsidRDefault="005700A9" w:rsidP="008F53FC">
      <w:pPr>
        <w:rPr>
          <w:rFonts w:ascii="Garamond" w:hAnsi="Garamond"/>
          <w:sz w:val="24"/>
        </w:rPr>
      </w:pPr>
    </w:p>
    <w:p w14:paraId="62ABC546" w14:textId="77777777" w:rsidR="00B21347" w:rsidRDefault="00B21347" w:rsidP="008F53FC">
      <w:pPr>
        <w:rPr>
          <w:rFonts w:ascii="Garamond" w:hAnsi="Garamond"/>
          <w:sz w:val="24"/>
        </w:rPr>
      </w:pPr>
    </w:p>
    <w:p w14:paraId="632CBE33" w14:textId="06414CBA" w:rsidR="005700A9" w:rsidRDefault="005700A9" w:rsidP="008F53FC">
      <w:pPr>
        <w:rPr>
          <w:rFonts w:ascii="Garamond" w:hAnsi="Garamond"/>
          <w:sz w:val="24"/>
        </w:rPr>
      </w:pPr>
    </w:p>
    <w:p w14:paraId="61C153E7" w14:textId="711A7C30" w:rsidR="00B21347" w:rsidRDefault="00B21347" w:rsidP="008F53FC">
      <w:pPr>
        <w:rPr>
          <w:rFonts w:ascii="Garamond" w:hAnsi="Garamond"/>
          <w:sz w:val="24"/>
        </w:rPr>
      </w:pPr>
    </w:p>
    <w:p w14:paraId="507A9A91" w14:textId="77777777" w:rsidR="005700A9" w:rsidRPr="007C5D33" w:rsidRDefault="005700A9" w:rsidP="005700A9">
      <w:pPr>
        <w:spacing w:after="26" w:line="247" w:lineRule="auto"/>
        <w:ind w:left="366" w:right="1375" w:hanging="360"/>
        <w:jc w:val="both"/>
        <w:rPr>
          <w:rFonts w:ascii="Garamond" w:eastAsia="Segoe UI Symbol" w:hAnsi="Garamond" w:cs="Segoe UI Symbol"/>
          <w:color w:val="000000"/>
          <w:sz w:val="24"/>
        </w:rPr>
      </w:pPr>
      <w:r w:rsidRPr="007C5D33">
        <w:rPr>
          <w:rFonts w:ascii="Garamond" w:eastAsia="Garamond" w:hAnsi="Garamond" w:cs="Garamond"/>
          <w:color w:val="000000"/>
          <w:sz w:val="24"/>
        </w:rPr>
        <w:t xml:space="preserve">Priloge, ki so sestavni del te pogodbe (nahajajo se v arhivu naročnika): </w:t>
      </w:r>
    </w:p>
    <w:p w14:paraId="0A887A28" w14:textId="054A9AD7" w:rsidR="005700A9" w:rsidRPr="007C5D33" w:rsidRDefault="005700A9" w:rsidP="009D46DB">
      <w:pPr>
        <w:numPr>
          <w:ilvl w:val="0"/>
          <w:numId w:val="22"/>
        </w:numPr>
        <w:spacing w:after="3" w:line="247" w:lineRule="auto"/>
        <w:ind w:right="55"/>
        <w:jc w:val="both"/>
        <w:rPr>
          <w:rFonts w:ascii="Garamond" w:eastAsia="Garamond" w:hAnsi="Garamond" w:cs="Garamond"/>
          <w:color w:val="000000"/>
          <w:sz w:val="24"/>
        </w:rPr>
      </w:pPr>
      <w:r w:rsidRPr="007C5D33">
        <w:rPr>
          <w:rFonts w:ascii="Garamond" w:eastAsia="Garamond" w:hAnsi="Garamond" w:cs="Garamond"/>
          <w:color w:val="000000"/>
          <w:sz w:val="24"/>
        </w:rPr>
        <w:t xml:space="preserve">Priloga 1: Razpisna dokumentacija št. </w:t>
      </w:r>
      <w:r w:rsidR="00257CEC" w:rsidRPr="00257CEC">
        <w:rPr>
          <w:rFonts w:ascii="Garamond" w:eastAsia="Garamond" w:hAnsi="Garamond" w:cs="Garamond"/>
          <w:color w:val="000000"/>
          <w:sz w:val="24"/>
        </w:rPr>
        <w:t>401-7</w:t>
      </w:r>
      <w:r w:rsidR="001119B7" w:rsidRPr="00257CEC">
        <w:rPr>
          <w:rFonts w:ascii="Garamond" w:eastAsia="Garamond" w:hAnsi="Garamond" w:cs="Garamond"/>
          <w:color w:val="000000"/>
          <w:sz w:val="24"/>
        </w:rPr>
        <w:t>/2020</w:t>
      </w:r>
      <w:r w:rsidRPr="00257CEC">
        <w:rPr>
          <w:rFonts w:ascii="Garamond" w:eastAsia="Garamond" w:hAnsi="Garamond" w:cs="Garamond"/>
          <w:color w:val="000000"/>
          <w:sz w:val="24"/>
        </w:rPr>
        <w:t>.</w:t>
      </w:r>
    </w:p>
    <w:p w14:paraId="30C2FCF7" w14:textId="77777777" w:rsidR="005700A9" w:rsidRPr="007C5D33" w:rsidRDefault="005700A9" w:rsidP="005700A9">
      <w:pPr>
        <w:spacing w:line="256" w:lineRule="auto"/>
        <w:ind w:left="21"/>
        <w:rPr>
          <w:rFonts w:ascii="Garamond" w:eastAsia="Garamond" w:hAnsi="Garamond" w:cs="Garamond"/>
          <w:color w:val="000000"/>
          <w:sz w:val="24"/>
        </w:rPr>
      </w:pPr>
    </w:p>
    <w:p w14:paraId="436F5E8E" w14:textId="77777777" w:rsidR="005700A9" w:rsidRPr="007C5D33" w:rsidRDefault="005700A9" w:rsidP="005700A9">
      <w:pPr>
        <w:spacing w:after="78" w:line="247" w:lineRule="auto"/>
        <w:ind w:left="16" w:right="55" w:hanging="10"/>
        <w:jc w:val="both"/>
        <w:rPr>
          <w:rFonts w:ascii="Garamond" w:eastAsia="Garamond" w:hAnsi="Garamond" w:cs="Garamond"/>
          <w:color w:val="000000"/>
          <w:sz w:val="24"/>
        </w:rPr>
      </w:pPr>
      <w:r w:rsidRPr="007C5D33">
        <w:rPr>
          <w:rFonts w:ascii="Garamond" w:eastAsia="Garamond" w:hAnsi="Garamond" w:cs="Garamond"/>
          <w:color w:val="000000"/>
          <w:sz w:val="24"/>
        </w:rPr>
        <w:t xml:space="preserve">Priloge, ki so priložene pogodbi: </w:t>
      </w:r>
    </w:p>
    <w:p w14:paraId="228B4AB9" w14:textId="77777777" w:rsidR="005700A9" w:rsidRPr="005700A9" w:rsidRDefault="005700A9" w:rsidP="009D46DB">
      <w:pPr>
        <w:numPr>
          <w:ilvl w:val="0"/>
          <w:numId w:val="22"/>
        </w:numPr>
        <w:spacing w:after="3" w:line="247" w:lineRule="auto"/>
        <w:ind w:right="55"/>
        <w:jc w:val="both"/>
        <w:rPr>
          <w:rFonts w:ascii="Garamond" w:eastAsia="Garamond" w:hAnsi="Garamond" w:cs="Garamond"/>
          <w:color w:val="000000"/>
          <w:sz w:val="24"/>
        </w:rPr>
      </w:pPr>
      <w:r w:rsidRPr="005700A9">
        <w:rPr>
          <w:rFonts w:ascii="Garamond" w:eastAsia="Garamond" w:hAnsi="Garamond" w:cs="Garamond"/>
          <w:color w:val="000000"/>
          <w:sz w:val="24"/>
        </w:rPr>
        <w:t xml:space="preserve">Priloga 2: Ponudba </w:t>
      </w:r>
    </w:p>
    <w:p w14:paraId="54BE6C94" w14:textId="77777777" w:rsidR="005700A9" w:rsidRDefault="005700A9" w:rsidP="009D46DB">
      <w:pPr>
        <w:numPr>
          <w:ilvl w:val="0"/>
          <w:numId w:val="22"/>
        </w:numPr>
        <w:spacing w:after="3" w:line="247" w:lineRule="auto"/>
        <w:ind w:right="55"/>
        <w:jc w:val="both"/>
        <w:rPr>
          <w:rFonts w:ascii="Garamond" w:eastAsia="Garamond" w:hAnsi="Garamond" w:cs="Garamond"/>
          <w:color w:val="000000"/>
          <w:sz w:val="24"/>
        </w:rPr>
      </w:pPr>
      <w:r>
        <w:rPr>
          <w:rFonts w:ascii="Garamond" w:eastAsia="Garamond" w:hAnsi="Garamond" w:cs="Garamond"/>
          <w:color w:val="000000"/>
          <w:sz w:val="24"/>
        </w:rPr>
        <w:t xml:space="preserve">Priloga 3: </w:t>
      </w:r>
      <w:r w:rsidRPr="007C5D33">
        <w:rPr>
          <w:rFonts w:ascii="Garamond" w:eastAsia="Garamond" w:hAnsi="Garamond" w:cs="Garamond"/>
          <w:color w:val="000000"/>
          <w:sz w:val="24"/>
        </w:rPr>
        <w:t>Predračun št.  ____________</w:t>
      </w:r>
      <w:r>
        <w:rPr>
          <w:rFonts w:ascii="Garamond" w:eastAsia="Garamond" w:hAnsi="Garamond" w:cs="Garamond"/>
          <w:color w:val="000000"/>
          <w:sz w:val="24"/>
        </w:rPr>
        <w:t>,</w:t>
      </w:r>
    </w:p>
    <w:p w14:paraId="3A896F62" w14:textId="4A591EFF" w:rsidR="005700A9" w:rsidRDefault="005700A9" w:rsidP="008F53FC">
      <w:pPr>
        <w:rPr>
          <w:rFonts w:ascii="Garamond" w:hAnsi="Garamond"/>
          <w:sz w:val="24"/>
        </w:rPr>
      </w:pPr>
    </w:p>
    <w:p w14:paraId="6998DF7A" w14:textId="0B28E297" w:rsidR="008F53FC" w:rsidRPr="003C3575" w:rsidRDefault="008F53FC" w:rsidP="008F53FC">
      <w:pPr>
        <w:rPr>
          <w:rFonts w:ascii="Garamond" w:hAnsi="Garamond"/>
          <w:sz w:val="24"/>
        </w:rPr>
      </w:pPr>
      <w:r w:rsidRPr="003C3575">
        <w:rPr>
          <w:rFonts w:ascii="Garamond" w:hAnsi="Garamond"/>
          <w:sz w:val="24"/>
        </w:rPr>
        <w:t>Priloge, ki jih izvajalec izpolni in priloži podpisani pogodbi:</w:t>
      </w:r>
    </w:p>
    <w:p w14:paraId="4D241BE3" w14:textId="77777777" w:rsidR="005700A9" w:rsidRPr="006D4501" w:rsidRDefault="005700A9" w:rsidP="009D46DB">
      <w:pPr>
        <w:pStyle w:val="Odstavekseznama"/>
        <w:numPr>
          <w:ilvl w:val="0"/>
          <w:numId w:val="18"/>
        </w:numPr>
        <w:rPr>
          <w:rFonts w:ascii="Garamond" w:hAnsi="Garamond"/>
          <w:sz w:val="24"/>
        </w:rPr>
      </w:pPr>
      <w:r>
        <w:rPr>
          <w:rFonts w:ascii="Garamond" w:hAnsi="Garamond"/>
          <w:sz w:val="24"/>
        </w:rPr>
        <w:t xml:space="preserve">Priloga 4: </w:t>
      </w:r>
      <w:r w:rsidRPr="006D4501">
        <w:rPr>
          <w:rFonts w:ascii="Garamond" w:hAnsi="Garamond"/>
          <w:sz w:val="24"/>
        </w:rPr>
        <w:t>Izjavo o udeležbi fizičnih in pravnih oseb v lastništvu ponudnika,</w:t>
      </w:r>
    </w:p>
    <w:p w14:paraId="4C6F6681" w14:textId="5707EFCA" w:rsidR="005700A9" w:rsidRDefault="005700A9" w:rsidP="009D46DB">
      <w:pPr>
        <w:pStyle w:val="Odstavekseznama"/>
        <w:numPr>
          <w:ilvl w:val="0"/>
          <w:numId w:val="18"/>
        </w:numPr>
        <w:rPr>
          <w:rFonts w:ascii="Garamond" w:hAnsi="Garamond"/>
          <w:sz w:val="24"/>
        </w:rPr>
      </w:pPr>
      <w:r>
        <w:rPr>
          <w:rFonts w:ascii="Garamond" w:hAnsi="Garamond"/>
          <w:sz w:val="24"/>
        </w:rPr>
        <w:t>Priloga 5:</w:t>
      </w:r>
      <w:r w:rsidRPr="005700A9">
        <w:rPr>
          <w:rFonts w:ascii="Garamond" w:eastAsia="Garamond" w:hAnsi="Garamond" w:cs="Garamond"/>
          <w:color w:val="000000"/>
          <w:sz w:val="24"/>
          <w:szCs w:val="22"/>
        </w:rPr>
        <w:t xml:space="preserve"> </w:t>
      </w:r>
      <w:r w:rsidRPr="005700A9">
        <w:rPr>
          <w:rFonts w:ascii="Garamond" w:hAnsi="Garamond"/>
          <w:sz w:val="24"/>
        </w:rPr>
        <w:t>Pooblastilo za izpolnitev bianco menice za dobro izvedbo pogodbenih obveznosti s</w:t>
      </w:r>
      <w:r>
        <w:rPr>
          <w:rFonts w:ascii="Garamond" w:hAnsi="Garamond"/>
          <w:sz w:val="24"/>
        </w:rPr>
        <w:t xml:space="preserve"> pripadajočim meničnim obrazcem,</w:t>
      </w:r>
    </w:p>
    <w:p w14:paraId="6E95DD38" w14:textId="4982AA37" w:rsidR="008F53FC" w:rsidRDefault="005700A9" w:rsidP="009D46DB">
      <w:pPr>
        <w:pStyle w:val="Odstavekseznama"/>
        <w:numPr>
          <w:ilvl w:val="0"/>
          <w:numId w:val="18"/>
        </w:numPr>
        <w:rPr>
          <w:rFonts w:ascii="Garamond" w:hAnsi="Garamond"/>
          <w:sz w:val="24"/>
        </w:rPr>
      </w:pPr>
      <w:r>
        <w:rPr>
          <w:rFonts w:ascii="Garamond" w:hAnsi="Garamond"/>
          <w:sz w:val="24"/>
        </w:rPr>
        <w:t>Priloga 6: mape objektov</w:t>
      </w:r>
    </w:p>
    <w:p w14:paraId="77597F36" w14:textId="77777777" w:rsidR="008F53FC" w:rsidRPr="00DE0587" w:rsidRDefault="008F53FC" w:rsidP="008F53FC">
      <w:pPr>
        <w:jc w:val="center"/>
        <w:rPr>
          <w:rFonts w:ascii="Garamond" w:eastAsia="Arial" w:hAnsi="Garamond" w:cs="Arial"/>
          <w:sz w:val="24"/>
        </w:rPr>
      </w:pPr>
    </w:p>
    <w:p w14:paraId="7755BB0B" w14:textId="77456115" w:rsidR="008C2CC1" w:rsidRPr="004C3DCD" w:rsidRDefault="008F53FC" w:rsidP="004C3DCD">
      <w:pPr>
        <w:widowControl w:val="0"/>
        <w:rPr>
          <w:rFonts w:ascii="Garamond" w:hAnsi="Garamond"/>
          <w:i/>
          <w:sz w:val="24"/>
        </w:rPr>
      </w:pPr>
      <w:r w:rsidRPr="00DE0587">
        <w:rPr>
          <w:rFonts w:ascii="Garamond" w:hAnsi="Garamond"/>
          <w:i/>
          <w:sz w:val="24"/>
        </w:rPr>
        <w:t>Vzorec pogodbe ponudnik izpolni in parafira na vsaki strani, s čimer potrjuje strinjanje z njeno vsebino.</w:t>
      </w:r>
    </w:p>
    <w:p w14:paraId="5C878C7B" w14:textId="77777777" w:rsidR="0011434D" w:rsidRDefault="0011434D">
      <w:pPr>
        <w:rPr>
          <w:rFonts w:ascii="Garamond" w:hAnsi="Garamond"/>
          <w:b/>
          <w:caps/>
          <w:spacing w:val="5"/>
          <w:kern w:val="28"/>
          <w:sz w:val="24"/>
        </w:rPr>
      </w:pPr>
      <w:r>
        <w:rPr>
          <w:rFonts w:ascii="Garamond" w:hAnsi="Garamond"/>
          <w:b/>
          <w:caps/>
          <w:spacing w:val="5"/>
          <w:kern w:val="28"/>
          <w:sz w:val="24"/>
        </w:rPr>
        <w:br w:type="page"/>
      </w:r>
    </w:p>
    <w:p w14:paraId="0DE11EFC" w14:textId="2F43F129" w:rsidR="00EB6C0B" w:rsidRPr="00695299" w:rsidRDefault="00EB6C0B" w:rsidP="00EB6C0B">
      <w:pPr>
        <w:pStyle w:val="Glava"/>
        <w:tabs>
          <w:tab w:val="clear" w:pos="4536"/>
          <w:tab w:val="clear" w:pos="9072"/>
        </w:tabs>
        <w:jc w:val="center"/>
        <w:rPr>
          <w:rFonts w:ascii="Garamond" w:hAnsi="Garamond"/>
          <w:b/>
          <w:sz w:val="24"/>
        </w:rPr>
      </w:pPr>
      <w:r w:rsidRPr="00695299">
        <w:rPr>
          <w:rFonts w:ascii="Garamond" w:hAnsi="Garamond"/>
          <w:b/>
          <w:caps/>
          <w:spacing w:val="5"/>
          <w:kern w:val="28"/>
          <w:sz w:val="24"/>
        </w:rPr>
        <w:lastRenderedPageBreak/>
        <w:t>izjava o udeležbi fizičnih in pravnih oseb v lastništvu ponudnika (</w:t>
      </w:r>
      <w:r w:rsidRPr="00695299">
        <w:rPr>
          <w:rFonts w:ascii="Garamond" w:hAnsi="Garamond"/>
          <w:b/>
          <w:sz w:val="24"/>
        </w:rPr>
        <w:t>OBR-</w:t>
      </w:r>
      <w:r w:rsidR="00980702">
        <w:rPr>
          <w:rFonts w:ascii="Garamond" w:hAnsi="Garamond"/>
          <w:b/>
          <w:sz w:val="24"/>
        </w:rPr>
        <w:t>5</w:t>
      </w:r>
      <w:r w:rsidRPr="00695299">
        <w:rPr>
          <w:rFonts w:ascii="Garamond" w:hAnsi="Garamond"/>
          <w:b/>
          <w:sz w:val="24"/>
        </w:rPr>
        <w:t>)</w:t>
      </w:r>
    </w:p>
    <w:p w14:paraId="006A6CEB" w14:textId="77777777" w:rsidR="00EB6C0B" w:rsidRDefault="00EB6C0B" w:rsidP="00EB6C0B">
      <w:pPr>
        <w:tabs>
          <w:tab w:val="left" w:pos="3734"/>
        </w:tabs>
        <w:jc w:val="both"/>
        <w:rPr>
          <w:rFonts w:ascii="Garamond" w:eastAsia="Calibri" w:hAnsi="Garamond"/>
          <w:b/>
          <w:sz w:val="24"/>
        </w:rPr>
      </w:pPr>
    </w:p>
    <w:p w14:paraId="27A92C8D" w14:textId="43DFEBEB"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b/>
          <w:sz w:val="24"/>
        </w:rPr>
        <w:t>Podatki o ponudniku</w:t>
      </w:r>
      <w:r w:rsidRPr="00695299">
        <w:rPr>
          <w:rFonts w:ascii="Garamond" w:eastAsia="Calibri" w:hAnsi="Garamond"/>
          <w:sz w:val="24"/>
        </w:rPr>
        <w:t xml:space="preserve"> (pravna oseba, podjetnik, društvo ali drug pravni subjekt, ki nastopa v postopku javnega naročanja):</w:t>
      </w:r>
    </w:p>
    <w:p w14:paraId="201EE3E2" w14:textId="77777777" w:rsidR="00EB6C0B" w:rsidRPr="00695299" w:rsidRDefault="00EB6C0B" w:rsidP="00EB6C0B">
      <w:pPr>
        <w:tabs>
          <w:tab w:val="left" w:pos="3734"/>
        </w:tabs>
        <w:jc w:val="both"/>
        <w:rPr>
          <w:rFonts w:ascii="Garamond" w:eastAsia="Calibri" w:hAnsi="Garamond"/>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DAC5B01" w14:textId="77777777" w:rsidTr="00D66FAA">
        <w:trPr>
          <w:cantSplit/>
          <w:trHeight w:val="498"/>
        </w:trPr>
        <w:tc>
          <w:tcPr>
            <w:tcW w:w="4030" w:type="dxa"/>
            <w:tcBorders>
              <w:top w:val="single" w:sz="24" w:space="0" w:color="auto"/>
            </w:tcBorders>
          </w:tcPr>
          <w:p w14:paraId="5C191397"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Naziv ponudnika</w:t>
            </w:r>
          </w:p>
        </w:tc>
        <w:tc>
          <w:tcPr>
            <w:tcW w:w="4829" w:type="dxa"/>
            <w:tcBorders>
              <w:top w:val="single" w:sz="24" w:space="0" w:color="auto"/>
              <w:left w:val="nil"/>
            </w:tcBorders>
          </w:tcPr>
          <w:p w14:paraId="4911746D" w14:textId="77777777" w:rsidR="00EB6C0B" w:rsidRPr="00695299" w:rsidRDefault="00EB6C0B" w:rsidP="00D66FAA">
            <w:pPr>
              <w:jc w:val="both"/>
              <w:rPr>
                <w:rFonts w:ascii="Garamond" w:eastAsia="Calibri" w:hAnsi="Garamond" w:cs="Arial"/>
                <w:sz w:val="24"/>
              </w:rPr>
            </w:pPr>
          </w:p>
        </w:tc>
      </w:tr>
      <w:tr w:rsidR="00EB6C0B" w:rsidRPr="00695299" w14:paraId="7E260143" w14:textId="77777777" w:rsidTr="00D66FAA">
        <w:trPr>
          <w:cantSplit/>
          <w:trHeight w:val="498"/>
        </w:trPr>
        <w:tc>
          <w:tcPr>
            <w:tcW w:w="4030" w:type="dxa"/>
          </w:tcPr>
          <w:p w14:paraId="182C144D"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Naslov/sedež ponudnika</w:t>
            </w:r>
          </w:p>
        </w:tc>
        <w:tc>
          <w:tcPr>
            <w:tcW w:w="4829" w:type="dxa"/>
            <w:tcBorders>
              <w:left w:val="nil"/>
            </w:tcBorders>
          </w:tcPr>
          <w:p w14:paraId="6E1386C4" w14:textId="77777777" w:rsidR="00EB6C0B" w:rsidRPr="00695299" w:rsidRDefault="00EB6C0B" w:rsidP="00D66FAA">
            <w:pPr>
              <w:jc w:val="both"/>
              <w:rPr>
                <w:rFonts w:ascii="Garamond" w:eastAsia="Calibri" w:hAnsi="Garamond" w:cs="Arial"/>
                <w:sz w:val="24"/>
              </w:rPr>
            </w:pPr>
          </w:p>
        </w:tc>
      </w:tr>
      <w:tr w:rsidR="00EB6C0B" w:rsidRPr="00695299" w14:paraId="4D9488EB" w14:textId="77777777" w:rsidTr="00D66FAA">
        <w:trPr>
          <w:cantSplit/>
          <w:trHeight w:val="498"/>
        </w:trPr>
        <w:tc>
          <w:tcPr>
            <w:tcW w:w="4030" w:type="dxa"/>
          </w:tcPr>
          <w:p w14:paraId="130B757B"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cs="Arial"/>
                <w:sz w:val="24"/>
              </w:rPr>
              <w:t xml:space="preserve">Vsi zakoniti zastopniki  </w:t>
            </w:r>
          </w:p>
        </w:tc>
        <w:tc>
          <w:tcPr>
            <w:tcW w:w="4829" w:type="dxa"/>
            <w:tcBorders>
              <w:left w:val="nil"/>
            </w:tcBorders>
          </w:tcPr>
          <w:p w14:paraId="39A6B930" w14:textId="77777777" w:rsidR="00EB6C0B" w:rsidRPr="00695299" w:rsidRDefault="00EB6C0B" w:rsidP="00D66FAA">
            <w:pPr>
              <w:jc w:val="both"/>
              <w:rPr>
                <w:rFonts w:ascii="Garamond" w:eastAsia="Calibri" w:hAnsi="Garamond" w:cs="Arial"/>
                <w:sz w:val="24"/>
              </w:rPr>
            </w:pPr>
          </w:p>
          <w:p w14:paraId="4C1B478B" w14:textId="77777777" w:rsidR="00EB6C0B" w:rsidRPr="00695299" w:rsidRDefault="00EB6C0B" w:rsidP="00D66FAA">
            <w:pPr>
              <w:jc w:val="both"/>
              <w:rPr>
                <w:rFonts w:ascii="Garamond" w:eastAsia="Calibri" w:hAnsi="Garamond" w:cs="Arial"/>
                <w:sz w:val="24"/>
              </w:rPr>
            </w:pPr>
          </w:p>
        </w:tc>
      </w:tr>
      <w:tr w:rsidR="00EB6C0B" w:rsidRPr="00695299" w14:paraId="10C1F475" w14:textId="77777777" w:rsidTr="00D66FAA">
        <w:trPr>
          <w:cantSplit/>
          <w:trHeight w:val="498"/>
        </w:trPr>
        <w:tc>
          <w:tcPr>
            <w:tcW w:w="4030" w:type="dxa"/>
          </w:tcPr>
          <w:p w14:paraId="56558F0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2B5C58A8" w14:textId="77777777" w:rsidR="00EB6C0B" w:rsidRPr="00695299" w:rsidRDefault="00EB6C0B" w:rsidP="00D66FAA">
            <w:pPr>
              <w:jc w:val="both"/>
              <w:rPr>
                <w:rFonts w:ascii="Garamond" w:eastAsia="Calibri" w:hAnsi="Garamond" w:cs="Arial"/>
                <w:sz w:val="24"/>
              </w:rPr>
            </w:pPr>
          </w:p>
        </w:tc>
      </w:tr>
      <w:tr w:rsidR="00EB6C0B" w:rsidRPr="00695299" w14:paraId="7472E1EB" w14:textId="77777777" w:rsidTr="00D66FAA">
        <w:trPr>
          <w:cantSplit/>
          <w:trHeight w:val="498"/>
        </w:trPr>
        <w:tc>
          <w:tcPr>
            <w:tcW w:w="4030" w:type="dxa"/>
          </w:tcPr>
          <w:p w14:paraId="7BCBF4A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5A75CE29" w14:textId="77777777" w:rsidR="00EB6C0B" w:rsidRPr="00695299" w:rsidRDefault="00EB6C0B" w:rsidP="00D66FAA">
            <w:pPr>
              <w:jc w:val="both"/>
              <w:rPr>
                <w:rFonts w:ascii="Garamond" w:eastAsia="Calibri" w:hAnsi="Garamond" w:cs="Arial"/>
                <w:sz w:val="24"/>
              </w:rPr>
            </w:pPr>
          </w:p>
        </w:tc>
      </w:tr>
    </w:tbl>
    <w:p w14:paraId="7651EB34" w14:textId="77777777" w:rsidR="00EB6C0B" w:rsidRPr="00695299" w:rsidRDefault="00EB6C0B" w:rsidP="00EB6C0B">
      <w:pPr>
        <w:tabs>
          <w:tab w:val="left" w:pos="3734"/>
        </w:tabs>
        <w:jc w:val="both"/>
        <w:rPr>
          <w:rFonts w:ascii="Garamond" w:eastAsia="Calibri" w:hAnsi="Garamond"/>
          <w:b/>
          <w:sz w:val="24"/>
        </w:rPr>
      </w:pPr>
    </w:p>
    <w:p w14:paraId="3FB92D64" w14:textId="77777777" w:rsidR="00EB6C0B" w:rsidRPr="00695299" w:rsidRDefault="00EB6C0B" w:rsidP="00EB6C0B">
      <w:pPr>
        <w:tabs>
          <w:tab w:val="left" w:pos="3734"/>
        </w:tabs>
        <w:jc w:val="center"/>
        <w:rPr>
          <w:rFonts w:ascii="Garamond" w:eastAsia="Calibri" w:hAnsi="Garamond"/>
          <w:b/>
          <w:sz w:val="24"/>
        </w:rPr>
      </w:pPr>
      <w:r w:rsidRPr="00695299">
        <w:rPr>
          <w:rFonts w:ascii="Garamond" w:eastAsia="Calibri" w:hAnsi="Garamond"/>
          <w:b/>
          <w:sz w:val="24"/>
        </w:rPr>
        <w:t>Lastniška struktura ponudnika:</w:t>
      </w:r>
    </w:p>
    <w:p w14:paraId="3E0F26C7" w14:textId="77777777" w:rsidR="00EB6C0B" w:rsidRPr="00695299" w:rsidRDefault="00EB6C0B" w:rsidP="00EB6C0B">
      <w:pPr>
        <w:tabs>
          <w:tab w:val="left" w:pos="3734"/>
        </w:tabs>
        <w:jc w:val="both"/>
        <w:rPr>
          <w:rFonts w:ascii="Garamond" w:eastAsia="Calibri" w:hAnsi="Garamond"/>
          <w:b/>
          <w:sz w:val="24"/>
        </w:rPr>
      </w:pPr>
    </w:p>
    <w:p w14:paraId="664F64C7"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fizičnih oseb v lastništvu ponudnika</w:t>
      </w:r>
    </w:p>
    <w:p w14:paraId="0EDA00E2" w14:textId="77777777" w:rsidR="00EB6C0B" w:rsidRPr="00695299" w:rsidRDefault="00EB6C0B" w:rsidP="00EB6C0B">
      <w:pPr>
        <w:tabs>
          <w:tab w:val="left" w:pos="3734"/>
        </w:tabs>
        <w:ind w:left="720"/>
        <w:contextualSpacing/>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458AEE4B" w14:textId="77777777" w:rsidTr="00D66FAA">
        <w:trPr>
          <w:cantSplit/>
          <w:trHeight w:val="498"/>
        </w:trPr>
        <w:tc>
          <w:tcPr>
            <w:tcW w:w="4030" w:type="dxa"/>
            <w:tcBorders>
              <w:top w:val="single" w:sz="24" w:space="0" w:color="auto"/>
            </w:tcBorders>
          </w:tcPr>
          <w:p w14:paraId="5C60A8BB"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Ime in priimek fizične osebe</w:t>
            </w:r>
          </w:p>
        </w:tc>
        <w:tc>
          <w:tcPr>
            <w:tcW w:w="4829" w:type="dxa"/>
            <w:tcBorders>
              <w:top w:val="single" w:sz="24" w:space="0" w:color="auto"/>
              <w:left w:val="nil"/>
            </w:tcBorders>
          </w:tcPr>
          <w:p w14:paraId="0335E47B" w14:textId="77777777" w:rsidR="00EB6C0B" w:rsidRPr="00695299" w:rsidRDefault="00EB6C0B" w:rsidP="00D66FAA">
            <w:pPr>
              <w:jc w:val="both"/>
              <w:rPr>
                <w:rFonts w:ascii="Garamond" w:eastAsia="Calibri" w:hAnsi="Garamond" w:cs="Arial"/>
                <w:sz w:val="24"/>
              </w:rPr>
            </w:pPr>
          </w:p>
        </w:tc>
      </w:tr>
      <w:tr w:rsidR="00EB6C0B" w:rsidRPr="00695299" w14:paraId="3B24A57C" w14:textId="77777777" w:rsidTr="00D66FAA">
        <w:trPr>
          <w:cantSplit/>
          <w:trHeight w:val="498"/>
        </w:trPr>
        <w:tc>
          <w:tcPr>
            <w:tcW w:w="4030" w:type="dxa"/>
          </w:tcPr>
          <w:p w14:paraId="7DE48225"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Naslov stalnega prebivališča</w:t>
            </w:r>
          </w:p>
        </w:tc>
        <w:tc>
          <w:tcPr>
            <w:tcW w:w="4829" w:type="dxa"/>
            <w:tcBorders>
              <w:left w:val="nil"/>
            </w:tcBorders>
          </w:tcPr>
          <w:p w14:paraId="4261C08C" w14:textId="77777777" w:rsidR="00EB6C0B" w:rsidRPr="00695299" w:rsidRDefault="00EB6C0B" w:rsidP="00D66FAA">
            <w:pPr>
              <w:jc w:val="both"/>
              <w:rPr>
                <w:rFonts w:ascii="Garamond" w:eastAsia="Calibri" w:hAnsi="Garamond" w:cs="Arial"/>
                <w:sz w:val="24"/>
              </w:rPr>
            </w:pPr>
          </w:p>
        </w:tc>
      </w:tr>
      <w:tr w:rsidR="00EB6C0B" w:rsidRPr="00695299" w14:paraId="685F2884" w14:textId="77777777" w:rsidTr="00D66FAA">
        <w:trPr>
          <w:cantSplit/>
          <w:trHeight w:val="498"/>
        </w:trPr>
        <w:tc>
          <w:tcPr>
            <w:tcW w:w="4030" w:type="dxa"/>
          </w:tcPr>
          <w:p w14:paraId="07ED4BBC"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357F1BED" w14:textId="77777777" w:rsidR="00EB6C0B" w:rsidRPr="00695299" w:rsidRDefault="00EB6C0B" w:rsidP="00D66FAA">
            <w:pPr>
              <w:jc w:val="both"/>
              <w:rPr>
                <w:rFonts w:ascii="Garamond" w:eastAsia="Calibri" w:hAnsi="Garamond" w:cs="Arial"/>
                <w:sz w:val="24"/>
              </w:rPr>
            </w:pPr>
          </w:p>
        </w:tc>
      </w:tr>
    </w:tbl>
    <w:p w14:paraId="25A22C7E"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59919DC3" w14:textId="77777777" w:rsidR="00EB6C0B" w:rsidRPr="00695299" w:rsidRDefault="00EB6C0B" w:rsidP="00EB6C0B">
      <w:pPr>
        <w:tabs>
          <w:tab w:val="left" w:pos="3734"/>
        </w:tabs>
        <w:jc w:val="both"/>
        <w:rPr>
          <w:rFonts w:ascii="Garamond" w:eastAsia="Calibri" w:hAnsi="Garamond"/>
          <w:b/>
          <w:sz w:val="24"/>
        </w:rPr>
      </w:pPr>
    </w:p>
    <w:p w14:paraId="425E2053" w14:textId="77777777" w:rsidR="00EB6C0B" w:rsidRPr="00695299" w:rsidRDefault="00EB6C0B" w:rsidP="00EB6C0B">
      <w:pPr>
        <w:numPr>
          <w:ilvl w:val="1"/>
          <w:numId w:val="3"/>
        </w:numPr>
        <w:tabs>
          <w:tab w:val="left" w:pos="709"/>
        </w:tabs>
        <w:contextualSpacing/>
        <w:jc w:val="both"/>
        <w:rPr>
          <w:rFonts w:ascii="Garamond" w:eastAsia="Calibri" w:hAnsi="Garamond"/>
          <w:b/>
          <w:sz w:val="24"/>
        </w:rPr>
      </w:pPr>
      <w:r w:rsidRPr="00695299">
        <w:rPr>
          <w:rFonts w:ascii="Garamond" w:eastAsia="Calibri" w:hAnsi="Garamond"/>
          <w:b/>
          <w:sz w:val="24"/>
        </w:rPr>
        <w:t>Podatki o udeležbi pravnih oseb v lastništvu ponudnika</w:t>
      </w:r>
    </w:p>
    <w:p w14:paraId="300AEBDE"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640012A1" w14:textId="77777777" w:rsidTr="00D66FAA">
        <w:trPr>
          <w:cantSplit/>
          <w:trHeight w:val="498"/>
        </w:trPr>
        <w:tc>
          <w:tcPr>
            <w:tcW w:w="4030" w:type="dxa"/>
            <w:tcBorders>
              <w:top w:val="single" w:sz="24" w:space="0" w:color="auto"/>
            </w:tcBorders>
          </w:tcPr>
          <w:p w14:paraId="2E0763B7"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6C892291" w14:textId="77777777" w:rsidR="00EB6C0B" w:rsidRPr="00695299" w:rsidRDefault="00EB6C0B" w:rsidP="00D66FAA">
            <w:pPr>
              <w:jc w:val="both"/>
              <w:rPr>
                <w:rFonts w:ascii="Garamond" w:eastAsia="Calibri" w:hAnsi="Garamond" w:cs="Arial"/>
                <w:sz w:val="24"/>
              </w:rPr>
            </w:pPr>
          </w:p>
        </w:tc>
      </w:tr>
      <w:tr w:rsidR="00EB6C0B" w:rsidRPr="00695299" w14:paraId="27456FCE" w14:textId="77777777" w:rsidTr="00D66FAA">
        <w:trPr>
          <w:cantSplit/>
          <w:trHeight w:val="498"/>
        </w:trPr>
        <w:tc>
          <w:tcPr>
            <w:tcW w:w="4030" w:type="dxa"/>
          </w:tcPr>
          <w:p w14:paraId="71D7915D"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75F085AF" w14:textId="77777777" w:rsidR="00EB6C0B" w:rsidRPr="00695299" w:rsidRDefault="00EB6C0B" w:rsidP="00D66FAA">
            <w:pPr>
              <w:jc w:val="both"/>
              <w:rPr>
                <w:rFonts w:ascii="Garamond" w:eastAsia="Calibri" w:hAnsi="Garamond" w:cs="Arial"/>
                <w:sz w:val="24"/>
              </w:rPr>
            </w:pPr>
          </w:p>
        </w:tc>
      </w:tr>
      <w:tr w:rsidR="00EB6C0B" w:rsidRPr="00695299" w14:paraId="406E1F87" w14:textId="77777777" w:rsidTr="00D66FAA">
        <w:trPr>
          <w:cantSplit/>
          <w:trHeight w:val="498"/>
        </w:trPr>
        <w:tc>
          <w:tcPr>
            <w:tcW w:w="4030" w:type="dxa"/>
          </w:tcPr>
          <w:p w14:paraId="2DDEF499"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Delež lastništva</w:t>
            </w:r>
          </w:p>
        </w:tc>
        <w:tc>
          <w:tcPr>
            <w:tcW w:w="4829" w:type="dxa"/>
            <w:tcBorders>
              <w:left w:val="nil"/>
            </w:tcBorders>
          </w:tcPr>
          <w:p w14:paraId="5D5A655A" w14:textId="77777777" w:rsidR="00EB6C0B" w:rsidRPr="00695299" w:rsidRDefault="00EB6C0B" w:rsidP="00D66FAA">
            <w:pPr>
              <w:jc w:val="both"/>
              <w:rPr>
                <w:rFonts w:ascii="Garamond" w:eastAsia="Calibri" w:hAnsi="Garamond" w:cs="Arial"/>
                <w:sz w:val="24"/>
              </w:rPr>
            </w:pPr>
          </w:p>
          <w:p w14:paraId="6FEF0A61" w14:textId="77777777" w:rsidR="00EB6C0B" w:rsidRPr="00695299" w:rsidRDefault="00EB6C0B" w:rsidP="00D66FAA">
            <w:pPr>
              <w:jc w:val="both"/>
              <w:rPr>
                <w:rFonts w:ascii="Garamond" w:eastAsia="Calibri" w:hAnsi="Garamond" w:cs="Arial"/>
                <w:sz w:val="24"/>
              </w:rPr>
            </w:pPr>
          </w:p>
        </w:tc>
      </w:tr>
      <w:tr w:rsidR="00EB6C0B" w:rsidRPr="00695299" w14:paraId="38018C91" w14:textId="77777777" w:rsidTr="00D66FAA">
        <w:trPr>
          <w:cantSplit/>
          <w:trHeight w:val="498"/>
        </w:trPr>
        <w:tc>
          <w:tcPr>
            <w:tcW w:w="4030" w:type="dxa"/>
          </w:tcPr>
          <w:p w14:paraId="5BBC5449"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62FA50FB" w14:textId="77777777" w:rsidR="00EB6C0B" w:rsidRPr="00695299" w:rsidRDefault="00EB6C0B" w:rsidP="00D66FAA">
            <w:pPr>
              <w:jc w:val="both"/>
              <w:rPr>
                <w:rFonts w:ascii="Garamond" w:eastAsia="Calibri" w:hAnsi="Garamond" w:cs="Arial"/>
                <w:sz w:val="24"/>
              </w:rPr>
            </w:pPr>
          </w:p>
        </w:tc>
      </w:tr>
      <w:tr w:rsidR="00EB6C0B" w:rsidRPr="00695299" w14:paraId="25B2BDB9" w14:textId="77777777" w:rsidTr="00D66FAA">
        <w:trPr>
          <w:cantSplit/>
          <w:trHeight w:val="498"/>
        </w:trPr>
        <w:tc>
          <w:tcPr>
            <w:tcW w:w="4030" w:type="dxa"/>
          </w:tcPr>
          <w:p w14:paraId="2E7A7948"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B8B9A7F" w14:textId="77777777" w:rsidR="00EB6C0B" w:rsidRPr="00695299" w:rsidRDefault="00EB6C0B" w:rsidP="00D66FAA">
            <w:pPr>
              <w:jc w:val="both"/>
              <w:rPr>
                <w:rFonts w:ascii="Garamond" w:eastAsia="Calibri" w:hAnsi="Garamond" w:cs="Arial"/>
                <w:sz w:val="24"/>
              </w:rPr>
            </w:pPr>
          </w:p>
        </w:tc>
      </w:tr>
    </w:tbl>
    <w:p w14:paraId="552535E7"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r w:rsidRPr="00695299">
        <w:rPr>
          <w:rFonts w:ascii="Garamond" w:eastAsia="Calibri" w:hAnsi="Garamond"/>
          <w:b/>
          <w:sz w:val="24"/>
        </w:rPr>
        <w:br w:type="page"/>
      </w:r>
    </w:p>
    <w:p w14:paraId="0F91B4A4" w14:textId="77777777" w:rsidR="00EB6C0B" w:rsidRPr="00695299" w:rsidRDefault="00EB6C0B" w:rsidP="00EB6C0B">
      <w:pPr>
        <w:numPr>
          <w:ilvl w:val="1"/>
          <w:numId w:val="4"/>
        </w:numPr>
        <w:tabs>
          <w:tab w:val="left" w:pos="709"/>
        </w:tabs>
        <w:contextualSpacing/>
        <w:jc w:val="both"/>
        <w:rPr>
          <w:rFonts w:ascii="Garamond" w:eastAsia="Calibri" w:hAnsi="Garamond"/>
          <w:b/>
          <w:sz w:val="24"/>
        </w:rPr>
      </w:pPr>
      <w:r w:rsidRPr="00695299">
        <w:rPr>
          <w:rFonts w:ascii="Garamond" w:eastAsia="Calibri" w:hAnsi="Garamond"/>
          <w:b/>
          <w:sz w:val="24"/>
        </w:rPr>
        <w:lastRenderedPageBreak/>
        <w:t>Podatki o družbah, za katere se po določbah zakona, ki ureja gospodarske družbe, šteje, da so povezane družbe s ponudnikom</w:t>
      </w:r>
    </w:p>
    <w:p w14:paraId="63CBA342" w14:textId="77777777" w:rsidR="00EB6C0B" w:rsidRPr="00695299" w:rsidRDefault="00EB6C0B" w:rsidP="00EB6C0B">
      <w:pPr>
        <w:tabs>
          <w:tab w:val="left" w:pos="3734"/>
        </w:tabs>
        <w:jc w:val="both"/>
        <w:rPr>
          <w:rFonts w:ascii="Garamond" w:eastAsia="Calibri" w:hAnsi="Garamond"/>
          <w:b/>
          <w:sz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EB6C0B" w:rsidRPr="00695299" w14:paraId="3453EDC9" w14:textId="77777777" w:rsidTr="00D66FAA">
        <w:trPr>
          <w:cantSplit/>
          <w:trHeight w:val="498"/>
        </w:trPr>
        <w:tc>
          <w:tcPr>
            <w:tcW w:w="4030" w:type="dxa"/>
            <w:tcBorders>
              <w:top w:val="single" w:sz="24" w:space="0" w:color="auto"/>
            </w:tcBorders>
          </w:tcPr>
          <w:p w14:paraId="16431736"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Naziv pravne osebe</w:t>
            </w:r>
          </w:p>
        </w:tc>
        <w:tc>
          <w:tcPr>
            <w:tcW w:w="4829" w:type="dxa"/>
            <w:tcBorders>
              <w:top w:val="single" w:sz="24" w:space="0" w:color="auto"/>
              <w:left w:val="nil"/>
            </w:tcBorders>
          </w:tcPr>
          <w:p w14:paraId="26DE2C3D" w14:textId="77777777" w:rsidR="00EB6C0B" w:rsidRPr="00695299" w:rsidRDefault="00EB6C0B" w:rsidP="00D66FAA">
            <w:pPr>
              <w:jc w:val="both"/>
              <w:rPr>
                <w:rFonts w:ascii="Garamond" w:eastAsia="Calibri" w:hAnsi="Garamond" w:cs="Arial"/>
                <w:sz w:val="24"/>
              </w:rPr>
            </w:pPr>
          </w:p>
        </w:tc>
      </w:tr>
      <w:tr w:rsidR="00EB6C0B" w:rsidRPr="00695299" w14:paraId="6B8A0C8C" w14:textId="77777777" w:rsidTr="00D66FAA">
        <w:trPr>
          <w:cantSplit/>
          <w:trHeight w:val="498"/>
        </w:trPr>
        <w:tc>
          <w:tcPr>
            <w:tcW w:w="4030" w:type="dxa"/>
          </w:tcPr>
          <w:p w14:paraId="12D618C1" w14:textId="77777777" w:rsidR="00EB6C0B" w:rsidRPr="00695299" w:rsidRDefault="00EB6C0B" w:rsidP="00D66FAA">
            <w:pPr>
              <w:jc w:val="both"/>
              <w:rPr>
                <w:rFonts w:ascii="Garamond" w:eastAsia="Calibri" w:hAnsi="Garamond" w:cs="Arial"/>
                <w:sz w:val="24"/>
              </w:rPr>
            </w:pPr>
            <w:r w:rsidRPr="00695299">
              <w:rPr>
                <w:rFonts w:ascii="Garamond" w:eastAsia="Calibri" w:hAnsi="Garamond"/>
                <w:sz w:val="24"/>
              </w:rPr>
              <w:t>Sedež pravne osebe</w:t>
            </w:r>
          </w:p>
        </w:tc>
        <w:tc>
          <w:tcPr>
            <w:tcW w:w="4829" w:type="dxa"/>
            <w:tcBorders>
              <w:left w:val="nil"/>
            </w:tcBorders>
          </w:tcPr>
          <w:p w14:paraId="3A806AB2" w14:textId="77777777" w:rsidR="00EB6C0B" w:rsidRPr="00695299" w:rsidRDefault="00EB6C0B" w:rsidP="00D66FAA">
            <w:pPr>
              <w:jc w:val="both"/>
              <w:rPr>
                <w:rFonts w:ascii="Garamond" w:eastAsia="Calibri" w:hAnsi="Garamond" w:cs="Arial"/>
                <w:sz w:val="24"/>
              </w:rPr>
            </w:pPr>
          </w:p>
        </w:tc>
      </w:tr>
      <w:tr w:rsidR="00EB6C0B" w:rsidRPr="00695299" w14:paraId="43FE94F1" w14:textId="77777777" w:rsidTr="00D66FAA">
        <w:trPr>
          <w:cantSplit/>
          <w:trHeight w:val="498"/>
        </w:trPr>
        <w:tc>
          <w:tcPr>
            <w:tcW w:w="4030" w:type="dxa"/>
          </w:tcPr>
          <w:p w14:paraId="2A10478E" w14:textId="77777777" w:rsidR="00EB6C0B" w:rsidRPr="00695299" w:rsidRDefault="00EB6C0B" w:rsidP="00D66FAA">
            <w:pPr>
              <w:ind w:right="-354"/>
              <w:jc w:val="both"/>
              <w:rPr>
                <w:rFonts w:ascii="Garamond" w:eastAsia="Calibri" w:hAnsi="Garamond" w:cs="Arial"/>
                <w:sz w:val="24"/>
              </w:rPr>
            </w:pPr>
            <w:r w:rsidRPr="00695299">
              <w:rPr>
                <w:rFonts w:ascii="Garamond" w:eastAsia="Calibri" w:hAnsi="Garamond"/>
                <w:sz w:val="24"/>
              </w:rPr>
              <w:t>Vrsta povezave/delež lastništva</w:t>
            </w:r>
          </w:p>
        </w:tc>
        <w:tc>
          <w:tcPr>
            <w:tcW w:w="4829" w:type="dxa"/>
            <w:tcBorders>
              <w:left w:val="nil"/>
            </w:tcBorders>
          </w:tcPr>
          <w:p w14:paraId="4D95CD41" w14:textId="77777777" w:rsidR="00EB6C0B" w:rsidRPr="00695299" w:rsidRDefault="00EB6C0B" w:rsidP="00D66FAA">
            <w:pPr>
              <w:jc w:val="both"/>
              <w:rPr>
                <w:rFonts w:ascii="Garamond" w:eastAsia="Calibri" w:hAnsi="Garamond" w:cs="Arial"/>
                <w:sz w:val="24"/>
              </w:rPr>
            </w:pPr>
          </w:p>
          <w:p w14:paraId="06F01913" w14:textId="77777777" w:rsidR="00EB6C0B" w:rsidRPr="00695299" w:rsidRDefault="00EB6C0B" w:rsidP="00D66FAA">
            <w:pPr>
              <w:jc w:val="both"/>
              <w:rPr>
                <w:rFonts w:ascii="Garamond" w:eastAsia="Calibri" w:hAnsi="Garamond" w:cs="Arial"/>
                <w:sz w:val="24"/>
              </w:rPr>
            </w:pPr>
          </w:p>
        </w:tc>
      </w:tr>
      <w:tr w:rsidR="00EB6C0B" w:rsidRPr="00695299" w14:paraId="03B128D7" w14:textId="77777777" w:rsidTr="00D66FAA">
        <w:trPr>
          <w:cantSplit/>
          <w:trHeight w:val="498"/>
        </w:trPr>
        <w:tc>
          <w:tcPr>
            <w:tcW w:w="4030" w:type="dxa"/>
          </w:tcPr>
          <w:p w14:paraId="18A4AD62"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 xml:space="preserve">Matična številka </w:t>
            </w:r>
          </w:p>
        </w:tc>
        <w:tc>
          <w:tcPr>
            <w:tcW w:w="4829" w:type="dxa"/>
            <w:tcBorders>
              <w:left w:val="nil"/>
            </w:tcBorders>
          </w:tcPr>
          <w:p w14:paraId="009C3530" w14:textId="77777777" w:rsidR="00EB6C0B" w:rsidRPr="00695299" w:rsidRDefault="00EB6C0B" w:rsidP="00D66FAA">
            <w:pPr>
              <w:jc w:val="both"/>
              <w:rPr>
                <w:rFonts w:ascii="Garamond" w:eastAsia="Calibri" w:hAnsi="Garamond" w:cs="Arial"/>
                <w:sz w:val="24"/>
              </w:rPr>
            </w:pPr>
          </w:p>
        </w:tc>
      </w:tr>
      <w:tr w:rsidR="00EB6C0B" w:rsidRPr="00695299" w14:paraId="08790F43" w14:textId="77777777" w:rsidTr="00D66FAA">
        <w:trPr>
          <w:cantSplit/>
          <w:trHeight w:val="498"/>
        </w:trPr>
        <w:tc>
          <w:tcPr>
            <w:tcW w:w="4030" w:type="dxa"/>
          </w:tcPr>
          <w:p w14:paraId="3E786EA3" w14:textId="77777777" w:rsidR="00EB6C0B" w:rsidRPr="00695299" w:rsidRDefault="00EB6C0B" w:rsidP="00D66FAA">
            <w:pPr>
              <w:jc w:val="both"/>
              <w:rPr>
                <w:rFonts w:ascii="Garamond" w:eastAsia="Calibri" w:hAnsi="Garamond" w:cs="Arial"/>
                <w:sz w:val="24"/>
              </w:rPr>
            </w:pPr>
            <w:r w:rsidRPr="00695299">
              <w:rPr>
                <w:rFonts w:ascii="Garamond" w:eastAsia="Calibri" w:hAnsi="Garamond" w:cs="Arial"/>
                <w:sz w:val="24"/>
              </w:rPr>
              <w:t>Identifikacijska št. za DDV</w:t>
            </w:r>
          </w:p>
        </w:tc>
        <w:tc>
          <w:tcPr>
            <w:tcW w:w="4829" w:type="dxa"/>
            <w:tcBorders>
              <w:left w:val="nil"/>
            </w:tcBorders>
          </w:tcPr>
          <w:p w14:paraId="2D3940D6" w14:textId="77777777" w:rsidR="00EB6C0B" w:rsidRPr="00695299" w:rsidRDefault="00EB6C0B" w:rsidP="00D66FAA">
            <w:pPr>
              <w:jc w:val="both"/>
              <w:rPr>
                <w:rFonts w:ascii="Garamond" w:eastAsia="Calibri" w:hAnsi="Garamond" w:cs="Arial"/>
                <w:sz w:val="24"/>
              </w:rPr>
            </w:pPr>
          </w:p>
        </w:tc>
      </w:tr>
    </w:tbl>
    <w:p w14:paraId="274B35B0"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(ustrezno nadaljujte seznam)</w:t>
      </w:r>
    </w:p>
    <w:p w14:paraId="0B576B32" w14:textId="77777777" w:rsidR="00EB6C0B" w:rsidRPr="00695299" w:rsidRDefault="00EB6C0B" w:rsidP="00EB6C0B">
      <w:pPr>
        <w:tabs>
          <w:tab w:val="left" w:pos="3734"/>
        </w:tabs>
        <w:jc w:val="both"/>
        <w:rPr>
          <w:rFonts w:ascii="Garamond" w:eastAsia="Calibri" w:hAnsi="Garamond"/>
          <w:sz w:val="24"/>
        </w:rPr>
      </w:pPr>
    </w:p>
    <w:p w14:paraId="33B810DE" w14:textId="77777777" w:rsidR="00EB6C0B" w:rsidRPr="00695299" w:rsidRDefault="00EB6C0B" w:rsidP="00EB6C0B">
      <w:pPr>
        <w:tabs>
          <w:tab w:val="left" w:pos="3734"/>
        </w:tabs>
        <w:jc w:val="both"/>
        <w:rPr>
          <w:rFonts w:ascii="Garamond" w:eastAsia="Calibri" w:hAnsi="Garamond"/>
          <w:sz w:val="24"/>
        </w:rPr>
      </w:pPr>
    </w:p>
    <w:p w14:paraId="376BD4DD" w14:textId="77777777" w:rsidR="00EB6C0B" w:rsidRPr="00695299" w:rsidRDefault="00EB6C0B" w:rsidP="00EB6C0B">
      <w:pPr>
        <w:tabs>
          <w:tab w:val="left" w:pos="3734"/>
        </w:tabs>
        <w:jc w:val="both"/>
        <w:rPr>
          <w:rFonts w:ascii="Garamond" w:eastAsia="Calibri" w:hAnsi="Garamond"/>
          <w:sz w:val="24"/>
        </w:rPr>
      </w:pPr>
    </w:p>
    <w:p w14:paraId="3ED1EF50" w14:textId="77777777" w:rsidR="00EB6C0B" w:rsidRPr="00695299" w:rsidRDefault="00EB6C0B" w:rsidP="00EB6C0B">
      <w:pPr>
        <w:jc w:val="both"/>
        <w:rPr>
          <w:rFonts w:ascii="Garamond" w:eastAsia="Calibri" w:hAnsi="Garamond"/>
          <w:sz w:val="24"/>
        </w:rPr>
      </w:pPr>
      <w:r w:rsidRPr="00695299">
        <w:rPr>
          <w:rFonts w:ascii="Garamond" w:eastAsia="Calibri" w:hAnsi="Garamond"/>
          <w:sz w:val="24"/>
        </w:rPr>
        <w:t>Izjavljam, da sem kot fizične osebe - udeležence v lastništvu ponudnika navedel:</w:t>
      </w:r>
    </w:p>
    <w:p w14:paraId="16D69F6A"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2AE66B2" w14:textId="77777777" w:rsidR="00EB6C0B" w:rsidRPr="00695299" w:rsidRDefault="00EB6C0B" w:rsidP="00EB6C0B">
      <w:pPr>
        <w:numPr>
          <w:ilvl w:val="0"/>
          <w:numId w:val="5"/>
        </w:numPr>
        <w:tabs>
          <w:tab w:val="left" w:pos="709"/>
        </w:tabs>
        <w:contextualSpacing/>
        <w:jc w:val="both"/>
        <w:rPr>
          <w:rFonts w:ascii="Garamond" w:eastAsia="Calibri" w:hAnsi="Garamond"/>
          <w:sz w:val="24"/>
        </w:rPr>
      </w:pPr>
      <w:r w:rsidRPr="00695299">
        <w:rPr>
          <w:rFonts w:ascii="Garamond" w:eastAsia="Calibri" w:hAnsi="Garamond"/>
          <w:sz w:val="24"/>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37A6958E" w14:textId="77777777" w:rsidR="00EB6C0B" w:rsidRPr="00695299" w:rsidRDefault="00EB6C0B" w:rsidP="00EB6C0B">
      <w:pPr>
        <w:tabs>
          <w:tab w:val="left" w:pos="3734"/>
        </w:tabs>
        <w:jc w:val="both"/>
        <w:rPr>
          <w:rFonts w:ascii="Garamond" w:eastAsia="Calibri" w:hAnsi="Garamond"/>
          <w:sz w:val="24"/>
        </w:rPr>
      </w:pPr>
    </w:p>
    <w:p w14:paraId="0CC428BA"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da v celotni lastniški strukturi ni udeleženih drugih fizičnih ter pravnih oseb, ter gospodarskih subjektov, za katere se glede na določbe zakona, ki ureja gospodarske družbe, šteje, da so povezane družbe.</w:t>
      </w:r>
    </w:p>
    <w:p w14:paraId="5C5B2DA0" w14:textId="77777777" w:rsidR="00EB6C0B" w:rsidRPr="00695299" w:rsidRDefault="00EB6C0B" w:rsidP="00EB6C0B">
      <w:pPr>
        <w:tabs>
          <w:tab w:val="left" w:pos="3734"/>
        </w:tabs>
        <w:jc w:val="both"/>
        <w:rPr>
          <w:rFonts w:ascii="Garamond" w:eastAsia="Calibri" w:hAnsi="Garamond"/>
          <w:sz w:val="24"/>
        </w:rPr>
      </w:pPr>
    </w:p>
    <w:p w14:paraId="30F24CF6" w14:textId="77777777" w:rsidR="00EB6C0B" w:rsidRPr="00695299" w:rsidRDefault="00EB6C0B" w:rsidP="00EB6C0B">
      <w:pPr>
        <w:tabs>
          <w:tab w:val="left" w:pos="3734"/>
        </w:tabs>
        <w:jc w:val="both"/>
        <w:rPr>
          <w:rFonts w:ascii="Garamond" w:eastAsia="Calibri" w:hAnsi="Garamond"/>
          <w:sz w:val="24"/>
        </w:rPr>
      </w:pPr>
      <w:r w:rsidRPr="00695299">
        <w:rPr>
          <w:rFonts w:ascii="Garamond" w:eastAsia="Calibri" w:hAnsi="Garamond"/>
          <w:sz w:val="24"/>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A7F3A2E" w14:textId="77777777" w:rsidR="00EB6C0B" w:rsidRPr="00695299" w:rsidRDefault="00EB6C0B" w:rsidP="00EB6C0B">
      <w:pPr>
        <w:tabs>
          <w:tab w:val="left" w:pos="4395"/>
        </w:tabs>
        <w:jc w:val="both"/>
        <w:rPr>
          <w:rFonts w:ascii="Garamond" w:eastAsia="Calibri" w:hAnsi="Garamond" w:cs="Arial"/>
          <w:sz w:val="24"/>
        </w:rPr>
      </w:pPr>
    </w:p>
    <w:p w14:paraId="5DE7D51E" w14:textId="77777777" w:rsidR="00EB6C0B" w:rsidRPr="00695299" w:rsidRDefault="00EB6C0B" w:rsidP="00EB6C0B">
      <w:pPr>
        <w:tabs>
          <w:tab w:val="left" w:pos="4395"/>
        </w:tabs>
        <w:jc w:val="both"/>
        <w:rPr>
          <w:rFonts w:ascii="Garamond" w:eastAsia="Calibri" w:hAnsi="Garamond" w:cs="Arial"/>
          <w:sz w:val="24"/>
        </w:rPr>
      </w:pPr>
    </w:p>
    <w:p w14:paraId="21E7DB02" w14:textId="77777777" w:rsidR="00EB6C0B" w:rsidRPr="00695299" w:rsidRDefault="00EB6C0B" w:rsidP="00EB6C0B">
      <w:pPr>
        <w:tabs>
          <w:tab w:val="left" w:pos="4395"/>
        </w:tabs>
        <w:jc w:val="both"/>
        <w:rPr>
          <w:rFonts w:ascii="Garamond" w:eastAsia="Calibri" w:hAnsi="Garamond" w:cs="Arial"/>
          <w:sz w:val="24"/>
        </w:rPr>
      </w:pPr>
    </w:p>
    <w:tbl>
      <w:tblPr>
        <w:tblW w:w="0" w:type="auto"/>
        <w:tblLook w:val="04A0" w:firstRow="1" w:lastRow="0" w:firstColumn="1" w:lastColumn="0" w:noHBand="0" w:noVBand="1"/>
      </w:tblPr>
      <w:tblGrid>
        <w:gridCol w:w="3077"/>
        <w:gridCol w:w="3077"/>
        <w:gridCol w:w="3077"/>
      </w:tblGrid>
      <w:tr w:rsidR="00EB6C0B" w:rsidRPr="00695299" w14:paraId="0F21354D" w14:textId="77777777" w:rsidTr="00D66FAA">
        <w:trPr>
          <w:trHeight w:val="2092"/>
        </w:trPr>
        <w:tc>
          <w:tcPr>
            <w:tcW w:w="3077" w:type="dxa"/>
          </w:tcPr>
          <w:p w14:paraId="56C99FE9"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Kraj: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100892BA"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Datum: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tc>
        <w:tc>
          <w:tcPr>
            <w:tcW w:w="3077" w:type="dxa"/>
          </w:tcPr>
          <w:p w14:paraId="33F19E52" w14:textId="18273DA8" w:rsidR="00EB6C0B" w:rsidRPr="00695299" w:rsidRDefault="00EB6C0B" w:rsidP="00D66FAA">
            <w:pPr>
              <w:jc w:val="center"/>
              <w:rPr>
                <w:rFonts w:ascii="Garamond" w:hAnsi="Garamond"/>
                <w:sz w:val="24"/>
                <w:lang w:eastAsia="en-US"/>
              </w:rPr>
            </w:pPr>
            <w:r w:rsidRPr="00695299">
              <w:rPr>
                <w:rFonts w:ascii="Garamond" w:hAnsi="Garamond"/>
                <w:sz w:val="24"/>
                <w:lang w:eastAsia="en-US"/>
              </w:rPr>
              <w:t>Žig</w:t>
            </w:r>
          </w:p>
        </w:tc>
        <w:tc>
          <w:tcPr>
            <w:tcW w:w="3077" w:type="dxa"/>
          </w:tcPr>
          <w:p w14:paraId="575384D5"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 xml:space="preserve">Podpisnik: </w:t>
            </w:r>
            <w:r w:rsidRPr="00695299">
              <w:rPr>
                <w:rFonts w:ascii="Garamond" w:hAnsi="Garamond" w:cs="Arial"/>
                <w:sz w:val="24"/>
                <w:lang w:eastAsia="en-US"/>
              </w:rPr>
              <w:fldChar w:fldCharType="begin">
                <w:ffData>
                  <w:name w:val="Besedilo1"/>
                  <w:enabled/>
                  <w:calcOnExit w:val="0"/>
                  <w:textInput/>
                </w:ffData>
              </w:fldChar>
            </w:r>
            <w:r w:rsidRPr="00695299">
              <w:rPr>
                <w:rFonts w:ascii="Garamond" w:hAnsi="Garamond" w:cs="Arial"/>
                <w:sz w:val="24"/>
                <w:lang w:eastAsia="en-US"/>
              </w:rPr>
              <w:instrText xml:space="preserve"> FORMTEXT </w:instrText>
            </w:r>
            <w:r w:rsidRPr="00695299">
              <w:rPr>
                <w:rFonts w:ascii="Garamond" w:hAnsi="Garamond" w:cs="Arial"/>
                <w:sz w:val="24"/>
                <w:lang w:eastAsia="en-US"/>
              </w:rPr>
            </w:r>
            <w:r w:rsidRPr="00695299">
              <w:rPr>
                <w:rFonts w:ascii="Garamond" w:hAnsi="Garamond" w:cs="Arial"/>
                <w:sz w:val="24"/>
                <w:lang w:eastAsia="en-US"/>
              </w:rPr>
              <w:fldChar w:fldCharType="separate"/>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noProof/>
                <w:sz w:val="24"/>
                <w:lang w:eastAsia="en-US"/>
              </w:rPr>
              <w:t> </w:t>
            </w:r>
            <w:r w:rsidRPr="00695299">
              <w:rPr>
                <w:rFonts w:ascii="Garamond" w:hAnsi="Garamond" w:cs="Arial"/>
                <w:sz w:val="24"/>
                <w:lang w:eastAsia="en-US"/>
              </w:rPr>
              <w:fldChar w:fldCharType="end"/>
            </w:r>
          </w:p>
          <w:p w14:paraId="3A1BBF70" w14:textId="77777777" w:rsidR="00EB6C0B" w:rsidRPr="00695299" w:rsidRDefault="00EB6C0B" w:rsidP="00D66FAA">
            <w:pPr>
              <w:jc w:val="both"/>
              <w:rPr>
                <w:rFonts w:ascii="Garamond" w:hAnsi="Garamond"/>
                <w:sz w:val="24"/>
                <w:lang w:eastAsia="en-US"/>
              </w:rPr>
            </w:pPr>
          </w:p>
          <w:p w14:paraId="558C0048" w14:textId="77777777" w:rsidR="00EB6C0B" w:rsidRPr="00695299" w:rsidRDefault="00EB6C0B" w:rsidP="00D66FAA">
            <w:pPr>
              <w:jc w:val="both"/>
              <w:rPr>
                <w:rFonts w:ascii="Garamond" w:hAnsi="Garamond"/>
                <w:sz w:val="24"/>
                <w:lang w:eastAsia="en-US"/>
              </w:rPr>
            </w:pPr>
            <w:r w:rsidRPr="00695299">
              <w:rPr>
                <w:rFonts w:ascii="Garamond" w:hAnsi="Garamond"/>
                <w:sz w:val="24"/>
                <w:lang w:eastAsia="en-US"/>
              </w:rPr>
              <w:t>_________________</w:t>
            </w:r>
          </w:p>
          <w:p w14:paraId="76F3A6C4" w14:textId="77777777" w:rsidR="00EB6C0B" w:rsidRPr="00695299" w:rsidRDefault="00EB6C0B" w:rsidP="00D66FAA">
            <w:pPr>
              <w:ind w:left="-470"/>
              <w:jc w:val="center"/>
              <w:rPr>
                <w:rFonts w:ascii="Garamond" w:hAnsi="Garamond"/>
                <w:sz w:val="24"/>
                <w:lang w:eastAsia="en-US"/>
              </w:rPr>
            </w:pPr>
            <w:r w:rsidRPr="00695299">
              <w:rPr>
                <w:rFonts w:ascii="Garamond" w:hAnsi="Garamond"/>
                <w:sz w:val="24"/>
                <w:lang w:eastAsia="en-US"/>
              </w:rPr>
              <w:t>Podpis</w:t>
            </w:r>
          </w:p>
          <w:p w14:paraId="7C519A85" w14:textId="77777777" w:rsidR="00EB6C0B" w:rsidRPr="00695299" w:rsidRDefault="00EB6C0B" w:rsidP="00D66FAA">
            <w:pPr>
              <w:ind w:left="-470"/>
              <w:jc w:val="center"/>
              <w:rPr>
                <w:rFonts w:ascii="Garamond" w:hAnsi="Garamond"/>
                <w:sz w:val="24"/>
                <w:lang w:eastAsia="en-US"/>
              </w:rPr>
            </w:pPr>
          </w:p>
          <w:p w14:paraId="61A1E11E" w14:textId="77777777" w:rsidR="00EB6C0B" w:rsidRPr="00695299" w:rsidRDefault="00EB6C0B" w:rsidP="00D66FAA">
            <w:pPr>
              <w:ind w:left="-470"/>
              <w:jc w:val="center"/>
              <w:rPr>
                <w:rFonts w:ascii="Garamond" w:hAnsi="Garamond"/>
                <w:sz w:val="24"/>
                <w:lang w:eastAsia="en-US"/>
              </w:rPr>
            </w:pPr>
          </w:p>
          <w:p w14:paraId="1A461F08" w14:textId="77777777" w:rsidR="00EB6C0B" w:rsidRPr="00695299" w:rsidRDefault="00EB6C0B" w:rsidP="00D66FAA">
            <w:pPr>
              <w:ind w:left="-470"/>
              <w:jc w:val="center"/>
              <w:rPr>
                <w:rFonts w:ascii="Garamond" w:hAnsi="Garamond"/>
                <w:sz w:val="24"/>
                <w:lang w:eastAsia="en-US"/>
              </w:rPr>
            </w:pPr>
          </w:p>
        </w:tc>
      </w:tr>
    </w:tbl>
    <w:p w14:paraId="080671B7" w14:textId="77777777" w:rsidR="00EB6C0B" w:rsidRPr="00695299" w:rsidRDefault="00EB6C0B" w:rsidP="00EB6C0B">
      <w:pPr>
        <w:rPr>
          <w:rFonts w:ascii="Garamond" w:hAnsi="Garamond"/>
          <w:b/>
          <w:sz w:val="24"/>
        </w:rPr>
      </w:pPr>
    </w:p>
    <w:p w14:paraId="7A45296E" w14:textId="77777777" w:rsidR="00EB6C0B" w:rsidRPr="00695299" w:rsidRDefault="00EB6C0B" w:rsidP="00EB6C0B">
      <w:pPr>
        <w:rPr>
          <w:rFonts w:ascii="Garamond" w:hAnsi="Garamond"/>
          <w:b/>
          <w:sz w:val="24"/>
        </w:rPr>
      </w:pPr>
    </w:p>
    <w:p w14:paraId="4A536AC1" w14:textId="77777777" w:rsidR="00EB6C0B" w:rsidRPr="00695299" w:rsidRDefault="00EB6C0B" w:rsidP="00EB6C0B">
      <w:pPr>
        <w:rPr>
          <w:rFonts w:ascii="Garamond" w:hAnsi="Garamond"/>
          <w:b/>
          <w:sz w:val="24"/>
        </w:rPr>
      </w:pPr>
    </w:p>
    <w:p w14:paraId="7D334973" w14:textId="77777777" w:rsidR="00EB6C0B" w:rsidRPr="00695299" w:rsidRDefault="00EB6C0B" w:rsidP="00EB6C0B">
      <w:pPr>
        <w:rPr>
          <w:rFonts w:ascii="Garamond" w:hAnsi="Garamond"/>
          <w:b/>
          <w:sz w:val="24"/>
        </w:rPr>
      </w:pPr>
    </w:p>
    <w:p w14:paraId="3395AABA" w14:textId="77777777" w:rsidR="00EB6C0B" w:rsidRPr="00695299" w:rsidRDefault="00EB6C0B" w:rsidP="00EB6C0B">
      <w:pPr>
        <w:rPr>
          <w:rFonts w:ascii="Garamond" w:hAnsi="Garamond"/>
          <w:b/>
          <w:sz w:val="24"/>
        </w:rPr>
      </w:pPr>
    </w:p>
    <w:p w14:paraId="0FC3756B" w14:textId="75A447A7" w:rsidR="00EB6C0B" w:rsidRDefault="00EB6C0B" w:rsidP="00EB6C0B">
      <w:pPr>
        <w:suppressAutoHyphens/>
        <w:jc w:val="center"/>
        <w:rPr>
          <w:rFonts w:ascii="Garamond" w:hAnsi="Garamond"/>
          <w:i/>
          <w:sz w:val="24"/>
        </w:rPr>
      </w:pPr>
      <w:r w:rsidRPr="00695299">
        <w:rPr>
          <w:rFonts w:ascii="Garamond" w:hAnsi="Garamond"/>
          <w:i/>
          <w:sz w:val="24"/>
        </w:rPr>
        <w:t>Izjavo o udeležbi fizičnih in pravnih oseb v lastništvu in finančno zavarovanje predloži le izbrani ponudnik ob podpisu pogodbe.</w:t>
      </w:r>
    </w:p>
    <w:p w14:paraId="19703696" w14:textId="561C897C" w:rsidR="006E71C9" w:rsidRDefault="006E71C9" w:rsidP="006E71C9">
      <w:pPr>
        <w:suppressAutoHyphens/>
        <w:jc w:val="center"/>
        <w:rPr>
          <w:rFonts w:ascii="Garamond" w:hAnsi="Garamond"/>
          <w:i/>
          <w:sz w:val="24"/>
          <w:u w:val="single"/>
        </w:rPr>
      </w:pPr>
    </w:p>
    <w:p w14:paraId="52D4AEEB" w14:textId="77777777" w:rsidR="006E71C9" w:rsidRPr="00B42BC9" w:rsidRDefault="006E71C9" w:rsidP="006E71C9">
      <w:pPr>
        <w:contextualSpacing/>
        <w:jc w:val="center"/>
        <w:rPr>
          <w:rFonts w:ascii="Garamond" w:hAnsi="Garamond"/>
          <w:b/>
          <w:caps/>
          <w:spacing w:val="5"/>
          <w:kern w:val="28"/>
          <w:sz w:val="24"/>
        </w:rPr>
      </w:pPr>
      <w:r w:rsidRPr="00B42BC9">
        <w:rPr>
          <w:rFonts w:ascii="Garamond" w:hAnsi="Garamond"/>
          <w:b/>
          <w:caps/>
          <w:spacing w:val="5"/>
          <w:kern w:val="28"/>
          <w:sz w:val="24"/>
        </w:rPr>
        <w:lastRenderedPageBreak/>
        <w:t>MENIČNA IZJAVA S POOBLASTILOM ZA IZPOLNITEV MENICE ZA DOBRO IZVEDBO POGODBENIH DEL (</w:t>
      </w:r>
      <w:r w:rsidRPr="00B42BC9">
        <w:rPr>
          <w:rFonts w:ascii="Garamond" w:hAnsi="Garamond"/>
          <w:b/>
          <w:sz w:val="24"/>
        </w:rPr>
        <w:t>OBR</w:t>
      </w:r>
      <w:r>
        <w:rPr>
          <w:rFonts w:ascii="Garamond" w:hAnsi="Garamond"/>
          <w:b/>
          <w:sz w:val="24"/>
        </w:rPr>
        <w:t>-6</w:t>
      </w:r>
      <w:r w:rsidRPr="00B42BC9">
        <w:rPr>
          <w:rFonts w:ascii="Garamond" w:hAnsi="Garamond"/>
          <w:b/>
          <w:sz w:val="24"/>
        </w:rPr>
        <w:t>)</w:t>
      </w:r>
    </w:p>
    <w:p w14:paraId="44473E4B" w14:textId="77777777" w:rsidR="006E71C9" w:rsidRPr="00B42BC9" w:rsidRDefault="006E71C9" w:rsidP="006E71C9">
      <w:pPr>
        <w:contextualSpacing/>
        <w:jc w:val="center"/>
        <w:rPr>
          <w:rFonts w:ascii="Garamond" w:hAnsi="Garamond"/>
          <w:b/>
          <w:caps/>
          <w:spacing w:val="5"/>
          <w:kern w:val="28"/>
          <w:sz w:val="24"/>
        </w:rPr>
      </w:pPr>
      <w:r w:rsidRPr="00B42BC9">
        <w:rPr>
          <w:rFonts w:ascii="Garamond" w:hAnsi="Garamond"/>
          <w:b/>
          <w:caps/>
          <w:spacing w:val="5"/>
          <w:kern w:val="28"/>
          <w:sz w:val="24"/>
        </w:rPr>
        <w:t xml:space="preserve"> </w:t>
      </w:r>
    </w:p>
    <w:p w14:paraId="7C2DA3AD" w14:textId="77777777" w:rsidR="006E71C9" w:rsidRPr="00B42BC9" w:rsidRDefault="006E71C9" w:rsidP="006E71C9">
      <w:pPr>
        <w:contextualSpacing/>
        <w:jc w:val="center"/>
        <w:rPr>
          <w:rFonts w:ascii="Garamond" w:hAnsi="Garamond"/>
          <w:b/>
          <w:caps/>
          <w:spacing w:val="5"/>
          <w:kern w:val="28"/>
          <w:sz w:val="24"/>
        </w:rPr>
      </w:pPr>
    </w:p>
    <w:p w14:paraId="7DED1B48"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Podpisani </w:t>
      </w:r>
      <w:r w:rsidRPr="00B42BC9">
        <w:rPr>
          <w:rFonts w:ascii="Garamond" w:hAnsi="Garamond" w:cs="Arial"/>
          <w:sz w:val="24"/>
        </w:rPr>
        <w:t>____________________________________________</w:t>
      </w:r>
      <w:r w:rsidRPr="00B42BC9">
        <w:rPr>
          <w:rFonts w:ascii="Garamond" w:eastAsia="Calibri" w:hAnsi="Garamond"/>
          <w:sz w:val="24"/>
        </w:rPr>
        <w:t>(v nadaljevanju: pooblastitelj)</w:t>
      </w:r>
    </w:p>
    <w:p w14:paraId="0C3C87AE"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                (naziv in naslov pravne osebe, ime in priimek zakonitega zastopnika)</w:t>
      </w:r>
    </w:p>
    <w:p w14:paraId="092DCEB1" w14:textId="77777777" w:rsidR="006E71C9" w:rsidRPr="00B42BC9" w:rsidRDefault="006E71C9" w:rsidP="006E71C9">
      <w:pPr>
        <w:jc w:val="both"/>
        <w:rPr>
          <w:rFonts w:ascii="Garamond" w:eastAsia="Calibri" w:hAnsi="Garamond"/>
          <w:sz w:val="24"/>
        </w:rPr>
      </w:pPr>
    </w:p>
    <w:p w14:paraId="3D5F23C8" w14:textId="77777777" w:rsidR="006E71C9" w:rsidRPr="00B42BC9" w:rsidRDefault="006E71C9" w:rsidP="006E71C9">
      <w:pPr>
        <w:jc w:val="both"/>
        <w:rPr>
          <w:rFonts w:ascii="Garamond" w:hAnsi="Garamond" w:cs="Arial"/>
          <w:sz w:val="24"/>
        </w:rPr>
      </w:pPr>
      <w:r w:rsidRPr="00B42BC9">
        <w:rPr>
          <w:rFonts w:ascii="Garamond" w:eastAsia="Calibri" w:hAnsi="Garamond"/>
          <w:sz w:val="24"/>
        </w:rPr>
        <w:t xml:space="preserve">je na podlagi dogovorjenih obveznosti v </w:t>
      </w:r>
      <w:r w:rsidRPr="00B42BC9">
        <w:rPr>
          <w:rFonts w:ascii="Garamond" w:eastAsia="Calibri" w:hAnsi="Garamond"/>
          <w:b/>
          <w:sz w:val="24"/>
        </w:rPr>
        <w:t>_____________________________________</w:t>
      </w:r>
      <w:r w:rsidRPr="00B42BC9">
        <w:rPr>
          <w:rFonts w:ascii="Garamond" w:hAnsi="Garamond" w:cs="Tahoma"/>
          <w:b/>
          <w:bCs/>
          <w:sz w:val="24"/>
        </w:rPr>
        <w:t xml:space="preserve"> </w:t>
      </w:r>
      <w:r w:rsidRPr="00B42BC9">
        <w:rPr>
          <w:rFonts w:ascii="Garamond" w:eastAsia="Calibri" w:hAnsi="Garamond"/>
          <w:sz w:val="24"/>
        </w:rPr>
        <w:t xml:space="preserve">za dobro izvedbo pogodbenih obveznosti izročam eno bianco menico, ki jo prejemnik lahko unovči, v primeru, kršitve pogodbenih obveznosti.  Pooblastitelj pooblaščam rektorja Univerze v Ljubljani, da izpolni izročeno menico v skladu z navedenim pogodbenim razmerjem, zaradi katerega je menica izdana in v skladu s tem pooblastilom. </w:t>
      </w:r>
    </w:p>
    <w:p w14:paraId="05EC9470" w14:textId="77777777" w:rsidR="006E71C9" w:rsidRPr="00B42BC9" w:rsidRDefault="006E71C9" w:rsidP="006E71C9">
      <w:pPr>
        <w:tabs>
          <w:tab w:val="left" w:pos="5430"/>
        </w:tabs>
        <w:jc w:val="both"/>
        <w:rPr>
          <w:rFonts w:ascii="Garamond" w:eastAsia="Calibri" w:hAnsi="Garamond"/>
          <w:sz w:val="24"/>
        </w:rPr>
      </w:pPr>
      <w:r w:rsidRPr="00B42BC9">
        <w:rPr>
          <w:rFonts w:ascii="Garamond" w:eastAsia="Calibri" w:hAnsi="Garamond"/>
          <w:sz w:val="24"/>
        </w:rPr>
        <w:tab/>
      </w:r>
    </w:p>
    <w:p w14:paraId="60074BED"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Pooblaščenec je pooblaščen, da v bianco menico vpiše naslednje podatke:</w:t>
      </w:r>
    </w:p>
    <w:p w14:paraId="12F8A8A1"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kraj izdaje menice bo vpisan sedež upnika.</w:t>
      </w:r>
    </w:p>
    <w:p w14:paraId="6869E0AF"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datum izdaje menice bo vpisan datum obvestila o kršitvi pogodbenih obveznosti.</w:t>
      </w:r>
    </w:p>
    <w:p w14:paraId="40DD7C41"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 xml:space="preserve">Menični znesek na menici bo vpisan v višini </w:t>
      </w:r>
      <w:r w:rsidRPr="00B42BC9">
        <w:rPr>
          <w:rFonts w:ascii="Garamond" w:hAnsi="Garamond" w:cs="Arial"/>
          <w:sz w:val="24"/>
        </w:rPr>
        <w:t>________________________</w:t>
      </w:r>
      <w:r w:rsidRPr="00B42BC9">
        <w:rPr>
          <w:rFonts w:ascii="Garamond" w:hAnsi="Garamond"/>
          <w:sz w:val="24"/>
        </w:rPr>
        <w:t xml:space="preserve"> </w:t>
      </w:r>
      <w:r w:rsidRPr="00B42BC9">
        <w:rPr>
          <w:rFonts w:ascii="Garamond" w:eastAsia="Calibri" w:hAnsi="Garamond"/>
          <w:sz w:val="24"/>
        </w:rPr>
        <w:t>EUR in vsebuje glavnico brez stroškov in provizije.</w:t>
      </w:r>
    </w:p>
    <w:p w14:paraId="0BF4ABEC"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Dospelost plačila bo vpisana: vista.</w:t>
      </w:r>
    </w:p>
    <w:p w14:paraId="44743C33"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Kot remitent bo navedena Univerza v Ljubljani.</w:t>
      </w:r>
    </w:p>
    <w:p w14:paraId="3A364499"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Vpisane bodo menične klavzule:</w:t>
      </w:r>
    </w:p>
    <w:p w14:paraId="4EF273C7"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Brez protesta.</w:t>
      </w:r>
    </w:p>
    <w:p w14:paraId="46507D19"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Brez obvestila.</w:t>
      </w:r>
    </w:p>
    <w:p w14:paraId="18DBFFD3"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Izdajatelj menice izjavlja, da ne bo ugovarjal indosiranju menice, kar pomeni, da na menici ne sme biti vpisana klavzula »ne po nalogu«.</w:t>
      </w:r>
    </w:p>
    <w:p w14:paraId="4AF21007" w14:textId="77777777" w:rsidR="006E71C9" w:rsidRPr="00B42BC9" w:rsidRDefault="006E71C9" w:rsidP="006E71C9">
      <w:pPr>
        <w:pStyle w:val="Odstavekseznama"/>
        <w:numPr>
          <w:ilvl w:val="1"/>
          <w:numId w:val="7"/>
        </w:numPr>
        <w:jc w:val="both"/>
        <w:rPr>
          <w:rFonts w:ascii="Garamond" w:eastAsia="Calibri" w:hAnsi="Garamond"/>
          <w:sz w:val="24"/>
        </w:rPr>
      </w:pPr>
      <w:r w:rsidRPr="00B42BC9">
        <w:rPr>
          <w:rFonts w:ascii="Garamond" w:eastAsia="Calibri" w:hAnsi="Garamond"/>
          <w:sz w:val="24"/>
        </w:rPr>
        <w:t xml:space="preserve">Pri klavzuli vrednost prejema bo vpisana številka javnega naročila, na podlagi katerega je izdana zadevna menica. </w:t>
      </w:r>
    </w:p>
    <w:p w14:paraId="435DB63B"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 xml:space="preserve">Glagol »plačajte« bo prečrtan in nadomeščen z glagolom »plačamo«. </w:t>
      </w:r>
    </w:p>
    <w:p w14:paraId="7D24DF87"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Menica je domicilirana:</w:t>
      </w:r>
    </w:p>
    <w:p w14:paraId="0AA0460B" w14:textId="77777777" w:rsidR="006E71C9" w:rsidRPr="00B42BC9" w:rsidRDefault="006E71C9" w:rsidP="006E71C9">
      <w:pPr>
        <w:ind w:left="720"/>
        <w:jc w:val="both"/>
        <w:rPr>
          <w:rFonts w:ascii="Garamond" w:eastAsia="Calibri" w:hAnsi="Garamond"/>
          <w:sz w:val="24"/>
        </w:rPr>
      </w:pPr>
      <w:r w:rsidRPr="00B42BC9">
        <w:rPr>
          <w:rFonts w:ascii="Garamond" w:hAnsi="Garamond" w:cs="Arial"/>
          <w:sz w:val="24"/>
        </w:rPr>
        <w:t>______________________________________________________________________</w:t>
      </w:r>
      <w:r w:rsidRPr="00B42BC9">
        <w:rPr>
          <w:rFonts w:ascii="Garamond" w:eastAsia="Calibri" w:hAnsi="Garamond"/>
          <w:sz w:val="24"/>
        </w:rPr>
        <w:t xml:space="preserve"> </w:t>
      </w:r>
    </w:p>
    <w:p w14:paraId="41ABBB2F" w14:textId="77777777" w:rsidR="006E71C9" w:rsidRPr="00B42BC9" w:rsidRDefault="006E71C9" w:rsidP="006E71C9">
      <w:pPr>
        <w:ind w:left="720"/>
        <w:jc w:val="both"/>
        <w:rPr>
          <w:rFonts w:ascii="Garamond" w:eastAsia="Calibri" w:hAnsi="Garamond"/>
          <w:sz w:val="24"/>
        </w:rPr>
      </w:pPr>
      <w:r w:rsidRPr="00B42BC9">
        <w:rPr>
          <w:rFonts w:ascii="Garamond" w:eastAsia="Calibri" w:hAnsi="Garamond"/>
          <w:sz w:val="24"/>
        </w:rPr>
        <w:t>(naziv finančne institucije in št. transakcijskega računa ponudnika)</w:t>
      </w:r>
    </w:p>
    <w:p w14:paraId="7438D3D6" w14:textId="77777777" w:rsidR="006E71C9" w:rsidRPr="00B42BC9" w:rsidRDefault="006E71C9" w:rsidP="006E71C9">
      <w:pPr>
        <w:pStyle w:val="Odstavekseznama"/>
        <w:numPr>
          <w:ilvl w:val="0"/>
          <w:numId w:val="6"/>
        </w:numPr>
        <w:jc w:val="both"/>
        <w:rPr>
          <w:rFonts w:ascii="Garamond" w:eastAsia="Calibri" w:hAnsi="Garamond"/>
          <w:sz w:val="24"/>
        </w:rPr>
      </w:pPr>
      <w:r w:rsidRPr="00B42BC9">
        <w:rPr>
          <w:rFonts w:ascii="Garamond" w:eastAsia="Calibri" w:hAnsi="Garamond"/>
          <w:sz w:val="24"/>
        </w:rPr>
        <w:t>Veljavnost pooblastila za izpolnitev bianco menice: do izteka pogodbene obveznosti.</w:t>
      </w:r>
    </w:p>
    <w:p w14:paraId="4323A9CF" w14:textId="77777777" w:rsidR="006E71C9" w:rsidRPr="00B42BC9" w:rsidRDefault="006E71C9" w:rsidP="006E71C9">
      <w:pPr>
        <w:pStyle w:val="Odstavekseznama"/>
        <w:ind w:left="1065"/>
        <w:jc w:val="both"/>
        <w:rPr>
          <w:rFonts w:ascii="Garamond" w:eastAsia="Calibri" w:hAnsi="Garamond"/>
          <w:sz w:val="24"/>
        </w:rPr>
      </w:pPr>
    </w:p>
    <w:p w14:paraId="4A3647C9"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Pooblaščenca pooblaščam, da predloži menico na unovčenje in finančni instituciji izrecno dovoljujem izplačilo menice. Nalog za plačilo oz. pooblastilo dajem vsem zgoraj navedenim finančnim institucijam. V primeru odprtja dodatnega računa, ki ni zgoraj naveden, izrecno dovoljujem izplačilo menice in pooblaščam finančno institucijo, pri kateri je takšen račun odprt, da izvede plačilo. Menični znesek se nakaže naročniku, na račun Univerze v Ljubljani. </w:t>
      </w:r>
    </w:p>
    <w:p w14:paraId="1F6CBED7" w14:textId="77777777" w:rsidR="006E71C9" w:rsidRPr="00B42BC9" w:rsidRDefault="006E71C9" w:rsidP="006E71C9">
      <w:pPr>
        <w:jc w:val="both"/>
        <w:rPr>
          <w:rFonts w:ascii="Garamond" w:eastAsia="Calibri" w:hAnsi="Garamond"/>
          <w:sz w:val="24"/>
        </w:rPr>
      </w:pPr>
    </w:p>
    <w:p w14:paraId="29E20943" w14:textId="77777777" w:rsidR="006E71C9" w:rsidRPr="00B42BC9" w:rsidRDefault="006E71C9" w:rsidP="006E71C9">
      <w:pPr>
        <w:jc w:val="both"/>
        <w:rPr>
          <w:rFonts w:ascii="Garamond" w:eastAsia="Calibri" w:hAnsi="Garamond"/>
          <w:sz w:val="24"/>
        </w:rPr>
      </w:pPr>
      <w:r w:rsidRPr="00B42BC9">
        <w:rPr>
          <w:rFonts w:ascii="Garamond" w:eastAsia="Calibri" w:hAnsi="Garamond"/>
          <w:sz w:val="24"/>
        </w:rPr>
        <w:t xml:space="preserve">Kraj in datum    </w:t>
      </w:r>
      <w:r w:rsidRPr="00B42BC9">
        <w:rPr>
          <w:rFonts w:ascii="Garamond" w:eastAsia="Calibri" w:hAnsi="Garamond" w:cs="Arial"/>
          <w:sz w:val="24"/>
        </w:rPr>
        <w:fldChar w:fldCharType="begin">
          <w:ffData>
            <w:name w:val="Besedilo11"/>
            <w:enabled/>
            <w:calcOnExit w:val="0"/>
            <w:textInput/>
          </w:ffData>
        </w:fldChar>
      </w:r>
      <w:r w:rsidRPr="00B42BC9">
        <w:rPr>
          <w:rFonts w:ascii="Garamond" w:eastAsia="Calibri" w:hAnsi="Garamond" w:cs="Arial"/>
          <w:sz w:val="24"/>
        </w:rPr>
        <w:instrText xml:space="preserve"> FORMTEXT </w:instrText>
      </w:r>
      <w:r w:rsidRPr="00B42BC9">
        <w:rPr>
          <w:rFonts w:ascii="Garamond" w:eastAsia="Calibri" w:hAnsi="Garamond" w:cs="Arial"/>
          <w:sz w:val="24"/>
        </w:rPr>
      </w:r>
      <w:r w:rsidRPr="00B42BC9">
        <w:rPr>
          <w:rFonts w:ascii="Garamond" w:eastAsia="Calibri" w:hAnsi="Garamond" w:cs="Arial"/>
          <w:sz w:val="24"/>
        </w:rPr>
        <w:fldChar w:fldCharType="separate"/>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cs="Arial"/>
          <w:noProof/>
          <w:sz w:val="24"/>
        </w:rPr>
        <w:t> </w:t>
      </w:r>
      <w:r w:rsidRPr="00B42BC9">
        <w:rPr>
          <w:rFonts w:ascii="Garamond" w:eastAsia="Calibri" w:hAnsi="Garamond"/>
          <w:sz w:val="24"/>
        </w:rPr>
        <w:fldChar w:fldCharType="end"/>
      </w:r>
      <w:r w:rsidRPr="00B42BC9">
        <w:rPr>
          <w:rFonts w:ascii="Garamond" w:eastAsia="Calibri" w:hAnsi="Garamond"/>
          <w:sz w:val="24"/>
        </w:rPr>
        <w:t xml:space="preserve">                                                          Žig in podpis zakonitega zastopnik</w:t>
      </w:r>
      <w:r>
        <w:rPr>
          <w:rFonts w:ascii="Garamond" w:eastAsia="Calibri" w:hAnsi="Garamond"/>
          <w:sz w:val="24"/>
        </w:rPr>
        <w:t>a</w:t>
      </w:r>
    </w:p>
    <w:p w14:paraId="5F8A09EF" w14:textId="77777777" w:rsidR="006E71C9" w:rsidRPr="00B42BC9" w:rsidRDefault="006E71C9" w:rsidP="006E71C9">
      <w:pPr>
        <w:jc w:val="both"/>
        <w:rPr>
          <w:rFonts w:ascii="Garamond" w:eastAsia="Calibri" w:hAnsi="Garamond"/>
          <w:sz w:val="24"/>
        </w:rPr>
      </w:pPr>
    </w:p>
    <w:p w14:paraId="4DABF150" w14:textId="77777777" w:rsidR="006E71C9" w:rsidRPr="00B42BC9" w:rsidRDefault="006E71C9" w:rsidP="006E71C9">
      <w:pPr>
        <w:jc w:val="both"/>
        <w:rPr>
          <w:rFonts w:ascii="Garamond" w:eastAsia="Calibri" w:hAnsi="Garamond"/>
          <w:sz w:val="24"/>
        </w:rPr>
      </w:pPr>
    </w:p>
    <w:p w14:paraId="58555B95" w14:textId="77777777" w:rsidR="006E71C9" w:rsidRPr="00B42BC9" w:rsidRDefault="006E71C9" w:rsidP="006E71C9">
      <w:pPr>
        <w:jc w:val="both"/>
        <w:rPr>
          <w:rFonts w:ascii="Garamond" w:eastAsia="Calibri" w:hAnsi="Garamond"/>
          <w:b/>
          <w:sz w:val="24"/>
          <w:u w:val="single"/>
        </w:rPr>
      </w:pPr>
      <w:r w:rsidRPr="00B42BC9">
        <w:rPr>
          <w:rFonts w:ascii="Garamond" w:eastAsia="Calibri" w:hAnsi="Garamond"/>
          <w:b/>
          <w:sz w:val="24"/>
          <w:u w:val="single"/>
        </w:rPr>
        <w:t>NAVODILO:</w:t>
      </w:r>
    </w:p>
    <w:p w14:paraId="5DA754F2" w14:textId="77777777" w:rsidR="006E71C9" w:rsidRPr="00B42BC9" w:rsidRDefault="006E71C9" w:rsidP="006E71C9">
      <w:pPr>
        <w:jc w:val="both"/>
        <w:rPr>
          <w:rFonts w:ascii="Garamond" w:eastAsia="Calibri" w:hAnsi="Garamond"/>
          <w:i/>
          <w:sz w:val="24"/>
        </w:rPr>
      </w:pPr>
      <w:r w:rsidRPr="00B42BC9">
        <w:rPr>
          <w:rFonts w:ascii="Garamond" w:eastAsia="Calibri" w:hAnsi="Garamond"/>
          <w:i/>
          <w:sz w:val="24"/>
        </w:rPr>
        <w:t>Ponudnikov zakoniti zastopnik na meničnem obrazcu kot izdajatelja (trasanta) navede ime pravne osebe, sedež, ime in priimek zakonitega zastopnika, funkcijo, žigosa ter se podpiše. Pri podpisu mora biti podana istovetnost podpisnika in mora predstavljati izvedbo priimka in imena ter mora biti prepoznaven namen podpisati se s polnim imenom.</w:t>
      </w:r>
    </w:p>
    <w:p w14:paraId="77729E61" w14:textId="77777777" w:rsidR="006E71C9" w:rsidRPr="00B42BC9" w:rsidRDefault="006E71C9" w:rsidP="006E71C9">
      <w:pPr>
        <w:rPr>
          <w:rFonts w:ascii="Garamond" w:hAnsi="Garamond"/>
          <w:b/>
          <w:sz w:val="24"/>
        </w:rPr>
      </w:pPr>
      <w:r w:rsidRPr="00B42BC9">
        <w:rPr>
          <w:rFonts w:ascii="Garamond" w:hAnsi="Garamond"/>
          <w:b/>
          <w:sz w:val="24"/>
        </w:rPr>
        <w:t>Priloga: menica</w:t>
      </w:r>
    </w:p>
    <w:p w14:paraId="0332E09C" w14:textId="77777777" w:rsidR="006E71C9" w:rsidRPr="00B42BC9" w:rsidRDefault="006E71C9" w:rsidP="006E71C9">
      <w:pPr>
        <w:rPr>
          <w:rFonts w:ascii="Garamond" w:hAnsi="Garamond"/>
          <w:b/>
          <w:sz w:val="24"/>
        </w:rPr>
      </w:pPr>
    </w:p>
    <w:p w14:paraId="51DF6D67" w14:textId="77777777" w:rsidR="006E71C9" w:rsidRDefault="006E71C9" w:rsidP="006E71C9">
      <w:pPr>
        <w:suppressAutoHyphens/>
        <w:jc w:val="center"/>
        <w:rPr>
          <w:rFonts w:ascii="Garamond" w:hAnsi="Garamond"/>
          <w:i/>
          <w:sz w:val="24"/>
        </w:rPr>
      </w:pPr>
      <w:r w:rsidRPr="00B42BC9">
        <w:rPr>
          <w:rFonts w:ascii="Garamond" w:hAnsi="Garamond"/>
          <w:i/>
          <w:sz w:val="24"/>
        </w:rPr>
        <w:t>Izjavo o udeležbi fizičnih in pravnih oseb v lastništvu in finančno zavarovanje predloži le izbrani ponudnik ob podpisu pogodbe.</w:t>
      </w:r>
    </w:p>
    <w:p w14:paraId="1B88CD06" w14:textId="03284248" w:rsidR="00E76198" w:rsidRPr="00695299" w:rsidRDefault="00E76198" w:rsidP="00005DC2">
      <w:pPr>
        <w:rPr>
          <w:rFonts w:ascii="Garamond" w:hAnsi="Garamond"/>
          <w:b/>
          <w:sz w:val="24"/>
        </w:rPr>
      </w:pPr>
    </w:p>
    <w:sectPr w:rsidR="00E76198" w:rsidRPr="00695299" w:rsidSect="007A366C">
      <w:headerReference w:type="default" r:id="rId11"/>
      <w:footerReference w:type="default" r:id="rId12"/>
      <w:headerReference w:type="first" r:id="rId13"/>
      <w:footerReference w:type="first" r:id="rId14"/>
      <w:pgSz w:w="11906" w:h="16838" w:code="9"/>
      <w:pgMar w:top="665" w:right="1418" w:bottom="1418" w:left="1134" w:header="39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CDEEB" w16cid:durableId="1E7A454C"/>
  <w16cid:commentId w16cid:paraId="7B78506B" w16cid:durableId="1E7A48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2E9B" w14:textId="77777777" w:rsidR="00145A68" w:rsidRDefault="00145A68">
      <w:r>
        <w:separator/>
      </w:r>
    </w:p>
  </w:endnote>
  <w:endnote w:type="continuationSeparator" w:id="0">
    <w:p w14:paraId="7EDC79A6" w14:textId="77777777" w:rsidR="00145A68" w:rsidRDefault="001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EE"/>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InterstateCE-Light">
    <w:altName w:val="Arial"/>
    <w:charset w:val="EE"/>
    <w:family w:val="swiss"/>
    <w:pitch w:val="default"/>
    <w:sig w:usb0="00000007" w:usb1="00000000" w:usb2="00000000" w:usb3="00000000" w:csb0="00000083" w:csb1="00000000"/>
  </w:font>
  <w:font w:name="Interstate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0824" w14:textId="4B0A077F" w:rsidR="00145A68" w:rsidRPr="00D52838" w:rsidRDefault="00145A68">
    <w:pPr>
      <w:pStyle w:val="Noga"/>
      <w:jc w:val="right"/>
      <w:rPr>
        <w:rFonts w:ascii="Garamond" w:hAnsi="Garamond"/>
        <w:szCs w:val="22"/>
      </w:rPr>
    </w:pPr>
  </w:p>
  <w:p w14:paraId="5C990220" w14:textId="77777777" w:rsidR="00145A68" w:rsidRDefault="00145A68">
    <w:pPr>
      <w:pStyle w:val="Noga"/>
    </w:pPr>
  </w:p>
  <w:p w14:paraId="74F3768A" w14:textId="77777777" w:rsidR="00145A68" w:rsidRDefault="00145A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356429"/>
      <w:docPartObj>
        <w:docPartGallery w:val="Page Numbers (Bottom of Page)"/>
        <w:docPartUnique/>
      </w:docPartObj>
    </w:sdtPr>
    <w:sdtEndPr/>
    <w:sdtContent>
      <w:sdt>
        <w:sdtPr>
          <w:id w:val="1428240744"/>
          <w:docPartObj>
            <w:docPartGallery w:val="Page Numbers (Top of Page)"/>
            <w:docPartUnique/>
          </w:docPartObj>
        </w:sdtPr>
        <w:sdtEndPr/>
        <w:sdtContent>
          <w:p w14:paraId="1849D9D7" w14:textId="04A538E8" w:rsidR="00145A68" w:rsidRDefault="00145A68">
            <w:pPr>
              <w:pStyle w:val="Noga"/>
              <w:jc w:val="right"/>
            </w:pPr>
            <w:r w:rsidRPr="00D52838">
              <w:rPr>
                <w:rFonts w:ascii="Garamond" w:hAnsi="Garamond"/>
                <w:szCs w:val="22"/>
              </w:rPr>
              <w:t xml:space="preserve">Stran </w:t>
            </w:r>
            <w:r w:rsidRPr="00D52838">
              <w:rPr>
                <w:rFonts w:ascii="Garamond" w:hAnsi="Garamond"/>
                <w:b/>
                <w:bCs/>
                <w:szCs w:val="22"/>
              </w:rPr>
              <w:fldChar w:fldCharType="begin"/>
            </w:r>
            <w:r w:rsidRPr="00D52838">
              <w:rPr>
                <w:rFonts w:ascii="Garamond" w:hAnsi="Garamond"/>
                <w:b/>
                <w:bCs/>
                <w:szCs w:val="22"/>
              </w:rPr>
              <w:instrText>PAGE</w:instrText>
            </w:r>
            <w:r w:rsidRPr="00D52838">
              <w:rPr>
                <w:rFonts w:ascii="Garamond" w:hAnsi="Garamond"/>
                <w:b/>
                <w:bCs/>
                <w:szCs w:val="22"/>
              </w:rPr>
              <w:fldChar w:fldCharType="separate"/>
            </w:r>
            <w:r w:rsidR="00E95815">
              <w:rPr>
                <w:rFonts w:ascii="Garamond" w:hAnsi="Garamond"/>
                <w:b/>
                <w:bCs/>
                <w:noProof/>
                <w:szCs w:val="22"/>
              </w:rPr>
              <w:t>1</w:t>
            </w:r>
            <w:r w:rsidRPr="00D52838">
              <w:rPr>
                <w:rFonts w:ascii="Garamond" w:hAnsi="Garamond"/>
                <w:b/>
                <w:bCs/>
                <w:szCs w:val="22"/>
              </w:rPr>
              <w:fldChar w:fldCharType="end"/>
            </w:r>
            <w:r w:rsidRPr="00D52838">
              <w:rPr>
                <w:rFonts w:ascii="Garamond" w:hAnsi="Garamond"/>
                <w:szCs w:val="22"/>
              </w:rPr>
              <w:t xml:space="preserve"> od </w:t>
            </w:r>
            <w:r w:rsidRPr="00D52838">
              <w:rPr>
                <w:rFonts w:ascii="Garamond" w:hAnsi="Garamond"/>
                <w:b/>
                <w:bCs/>
                <w:szCs w:val="22"/>
              </w:rPr>
              <w:fldChar w:fldCharType="begin"/>
            </w:r>
            <w:r w:rsidRPr="00D52838">
              <w:rPr>
                <w:rFonts w:ascii="Garamond" w:hAnsi="Garamond"/>
                <w:b/>
                <w:bCs/>
                <w:szCs w:val="22"/>
              </w:rPr>
              <w:instrText>NUMPAGES</w:instrText>
            </w:r>
            <w:r w:rsidRPr="00D52838">
              <w:rPr>
                <w:rFonts w:ascii="Garamond" w:hAnsi="Garamond"/>
                <w:b/>
                <w:bCs/>
                <w:szCs w:val="22"/>
              </w:rPr>
              <w:fldChar w:fldCharType="separate"/>
            </w:r>
            <w:r w:rsidR="00E95815">
              <w:rPr>
                <w:rFonts w:ascii="Garamond" w:hAnsi="Garamond"/>
                <w:b/>
                <w:bCs/>
                <w:noProof/>
                <w:szCs w:val="22"/>
              </w:rPr>
              <w:t>27</w:t>
            </w:r>
            <w:r w:rsidRPr="00D52838">
              <w:rPr>
                <w:rFonts w:ascii="Garamond" w:hAnsi="Garamond"/>
                <w:b/>
                <w:bCs/>
                <w:szCs w:val="22"/>
              </w:rPr>
              <w:fldChar w:fldCharType="end"/>
            </w:r>
          </w:p>
        </w:sdtContent>
      </w:sdt>
    </w:sdtContent>
  </w:sdt>
  <w:p w14:paraId="6436C90C" w14:textId="77777777" w:rsidR="00145A68" w:rsidRDefault="00145A68">
    <w:pPr>
      <w:pStyle w:val="Noga"/>
    </w:pPr>
  </w:p>
  <w:p w14:paraId="24CBB730" w14:textId="77777777" w:rsidR="00145A68" w:rsidRDefault="00145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8F02F" w14:textId="77777777" w:rsidR="00145A68" w:rsidRDefault="00145A68">
      <w:r>
        <w:separator/>
      </w:r>
    </w:p>
  </w:footnote>
  <w:footnote w:type="continuationSeparator" w:id="0">
    <w:p w14:paraId="41582D00" w14:textId="77777777" w:rsidR="00145A68" w:rsidRDefault="00145A68">
      <w:r>
        <w:continuationSeparator/>
      </w:r>
    </w:p>
  </w:footnote>
  <w:footnote w:id="1">
    <w:p w14:paraId="3AA28C0A" w14:textId="77777777" w:rsidR="00145A68" w:rsidRDefault="00145A68" w:rsidP="005655B2">
      <w:pPr>
        <w:pStyle w:val="Sprotnaopomba-besedilo"/>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FEC9" w14:textId="77777777" w:rsidR="00145A68" w:rsidRDefault="00145A68">
    <w:pPr>
      <w:pStyle w:val="Glava"/>
    </w:pPr>
  </w:p>
  <w:p w14:paraId="1C67441B" w14:textId="77777777" w:rsidR="00145A68" w:rsidRDefault="00145A68">
    <w:pPr>
      <w:pStyle w:val="Glava"/>
    </w:pPr>
  </w:p>
  <w:p w14:paraId="40AC868B" w14:textId="77777777" w:rsidR="00145A68" w:rsidRDefault="00145A68">
    <w:pPr>
      <w:pStyle w:val="Glava"/>
    </w:pPr>
  </w:p>
  <w:p w14:paraId="35B247F5" w14:textId="77777777" w:rsidR="00145A68" w:rsidRDefault="00145A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C2C9" w14:textId="77777777" w:rsidR="00145A68" w:rsidRPr="004B7E92" w:rsidRDefault="00145A68" w:rsidP="00A641E0">
    <w:pPr>
      <w:pStyle w:val="Glava"/>
      <w:rPr>
        <w:rFonts w:ascii="Garamond" w:hAnsi="Garamond"/>
      </w:rPr>
    </w:pPr>
  </w:p>
  <w:p w14:paraId="7C6E4F1D" w14:textId="77777777" w:rsidR="00145A68" w:rsidRPr="00A641E0" w:rsidRDefault="00145A68" w:rsidP="00A641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9BF1864"/>
    <w:multiLevelType w:val="multilevel"/>
    <w:tmpl w:val="2D22D024"/>
    <w:lvl w:ilvl="0">
      <w:start w:val="1"/>
      <w:numFmt w:val="decimal"/>
      <w:pStyle w:val="1Naslov"/>
      <w:lvlText w:val="%1."/>
      <w:lvlJc w:val="left"/>
      <w:pPr>
        <w:ind w:left="0" w:firstLine="0"/>
      </w:pPr>
      <w:rPr>
        <w:rFonts w:hint="default"/>
        <w:sz w:val="28"/>
        <w:szCs w:val="28"/>
      </w:rPr>
    </w:lvl>
    <w:lvl w:ilvl="1">
      <w:start w:val="1"/>
      <w:numFmt w:val="decimal"/>
      <w:pStyle w:val="2Naslov"/>
      <w:lvlText w:val="%1.%2."/>
      <w:lvlJc w:val="left"/>
      <w:pPr>
        <w:ind w:left="0" w:firstLine="0"/>
      </w:pPr>
      <w:rPr>
        <w:rFonts w:hint="default"/>
      </w:rPr>
    </w:lvl>
    <w:lvl w:ilvl="2">
      <w:start w:val="1"/>
      <w:numFmt w:val="decimal"/>
      <w:pStyle w:val="3Naslov"/>
      <w:lvlText w:val="%1.%2.%3."/>
      <w:lvlJc w:val="left"/>
      <w:pPr>
        <w:tabs>
          <w:tab w:val="num" w:pos="862"/>
        </w:tabs>
        <w:ind w:left="142" w:firstLine="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10646B"/>
    <w:multiLevelType w:val="hybridMultilevel"/>
    <w:tmpl w:val="EFE84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B33FE7"/>
    <w:multiLevelType w:val="hybridMultilevel"/>
    <w:tmpl w:val="6F28A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AE1FC0"/>
    <w:multiLevelType w:val="hybridMultilevel"/>
    <w:tmpl w:val="20ACB656"/>
    <w:lvl w:ilvl="0" w:tplc="A238E704">
      <w:start w:val="1"/>
      <w:numFmt w:val="upperRoman"/>
      <w:lvlText w:val="%1."/>
      <w:lvlJc w:val="right"/>
      <w:pPr>
        <w:ind w:left="850" w:hanging="360"/>
      </w:pPr>
      <w:rPr>
        <w:b/>
      </w:rPr>
    </w:lvl>
    <w:lvl w:ilvl="1" w:tplc="04240019">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9" w15:restartNumberingAfterBreak="0">
    <w:nsid w:val="1E805D97"/>
    <w:multiLevelType w:val="hybridMultilevel"/>
    <w:tmpl w:val="55984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FD3045"/>
    <w:multiLevelType w:val="hybridMultilevel"/>
    <w:tmpl w:val="1A707D9E"/>
    <w:lvl w:ilvl="0" w:tplc="B22E1110">
      <w:start w:val="1"/>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864F6"/>
    <w:multiLevelType w:val="multilevel"/>
    <w:tmpl w:val="F65A80E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FE6481"/>
    <w:multiLevelType w:val="hybridMultilevel"/>
    <w:tmpl w:val="129E7D40"/>
    <w:lvl w:ilvl="0" w:tplc="7DAE1B6A">
      <w:start w:val="1000"/>
      <w:numFmt w:val="bullet"/>
      <w:lvlText w:val="-"/>
      <w:lvlJc w:val="left"/>
      <w:pPr>
        <w:ind w:left="644" w:hanging="360"/>
      </w:pPr>
      <w:rPr>
        <w:rFonts w:ascii="Garamond" w:eastAsia="Times New Roman" w:hAnsi="Garamond" w:cs="Times New Roman" w:hint="default"/>
        <w:color w:va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15:restartNumberingAfterBreak="0">
    <w:nsid w:val="48994A69"/>
    <w:multiLevelType w:val="hybridMultilevel"/>
    <w:tmpl w:val="75B07A2A"/>
    <w:lvl w:ilvl="0" w:tplc="867E23D4">
      <w:start w:val="1"/>
      <w:numFmt w:val="upperRoman"/>
      <w:lvlText w:val="%1."/>
      <w:lvlJc w:val="left"/>
      <w:pPr>
        <w:ind w:left="351" w:hanging="221"/>
      </w:pPr>
      <w:rPr>
        <w:rFonts w:ascii="Arial" w:eastAsia="Arial" w:hAnsi="Arial" w:hint="default"/>
        <w:color w:val="0F0F0F"/>
        <w:w w:val="125"/>
        <w:sz w:val="20"/>
        <w:szCs w:val="20"/>
      </w:rPr>
    </w:lvl>
    <w:lvl w:ilvl="1" w:tplc="0424000F">
      <w:start w:val="1"/>
      <w:numFmt w:val="decimal"/>
      <w:lvlText w:val="%2."/>
      <w:lvlJc w:val="left"/>
      <w:pPr>
        <w:ind w:left="4458" w:hanging="346"/>
      </w:pPr>
      <w:rPr>
        <w:rFonts w:hint="default"/>
        <w:color w:val="0F0F0F"/>
        <w:spacing w:val="-34"/>
        <w:w w:val="119"/>
        <w:sz w:val="24"/>
        <w:szCs w:val="24"/>
      </w:rPr>
    </w:lvl>
    <w:lvl w:ilvl="2" w:tplc="F45AAF4E">
      <w:start w:val="1"/>
      <w:numFmt w:val="bullet"/>
      <w:lvlText w:val="•"/>
      <w:lvlJc w:val="left"/>
      <w:pPr>
        <w:ind w:left="5750" w:hanging="346"/>
      </w:pPr>
      <w:rPr>
        <w:rFonts w:hint="default"/>
      </w:rPr>
    </w:lvl>
    <w:lvl w:ilvl="3" w:tplc="BA96838A">
      <w:start w:val="1"/>
      <w:numFmt w:val="bullet"/>
      <w:lvlText w:val="•"/>
      <w:lvlJc w:val="left"/>
      <w:pPr>
        <w:ind w:left="6234" w:hanging="346"/>
      </w:pPr>
      <w:rPr>
        <w:rFonts w:hint="default"/>
      </w:rPr>
    </w:lvl>
    <w:lvl w:ilvl="4" w:tplc="CDD86820">
      <w:start w:val="1"/>
      <w:numFmt w:val="bullet"/>
      <w:lvlText w:val="•"/>
      <w:lvlJc w:val="left"/>
      <w:pPr>
        <w:ind w:left="6718" w:hanging="346"/>
      </w:pPr>
      <w:rPr>
        <w:rFonts w:hint="default"/>
      </w:rPr>
    </w:lvl>
    <w:lvl w:ilvl="5" w:tplc="FBAE066A">
      <w:start w:val="1"/>
      <w:numFmt w:val="bullet"/>
      <w:lvlText w:val="•"/>
      <w:lvlJc w:val="left"/>
      <w:pPr>
        <w:ind w:left="7202" w:hanging="346"/>
      </w:pPr>
      <w:rPr>
        <w:rFonts w:hint="default"/>
      </w:rPr>
    </w:lvl>
    <w:lvl w:ilvl="6" w:tplc="8BD0316E">
      <w:start w:val="1"/>
      <w:numFmt w:val="bullet"/>
      <w:lvlText w:val="•"/>
      <w:lvlJc w:val="left"/>
      <w:pPr>
        <w:ind w:left="7686" w:hanging="346"/>
      </w:pPr>
      <w:rPr>
        <w:rFonts w:hint="default"/>
      </w:rPr>
    </w:lvl>
    <w:lvl w:ilvl="7" w:tplc="C65C57B6">
      <w:start w:val="1"/>
      <w:numFmt w:val="bullet"/>
      <w:lvlText w:val="•"/>
      <w:lvlJc w:val="left"/>
      <w:pPr>
        <w:ind w:left="8170" w:hanging="346"/>
      </w:pPr>
      <w:rPr>
        <w:rFonts w:hint="default"/>
      </w:rPr>
    </w:lvl>
    <w:lvl w:ilvl="8" w:tplc="70A62FB6">
      <w:start w:val="1"/>
      <w:numFmt w:val="bullet"/>
      <w:lvlText w:val="•"/>
      <w:lvlJc w:val="left"/>
      <w:pPr>
        <w:ind w:left="8655" w:hanging="346"/>
      </w:pPr>
      <w:rPr>
        <w:rFonts w:hint="default"/>
      </w:rPr>
    </w:lvl>
  </w:abstractNum>
  <w:abstractNum w:abstractNumId="15" w15:restartNumberingAfterBreak="0">
    <w:nsid w:val="5079737D"/>
    <w:multiLevelType w:val="hybridMultilevel"/>
    <w:tmpl w:val="A0DCA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111408"/>
    <w:multiLevelType w:val="hybridMultilevel"/>
    <w:tmpl w:val="2FF40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195AE6"/>
    <w:multiLevelType w:val="multilevel"/>
    <w:tmpl w:val="C7DE15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B084D5D"/>
    <w:multiLevelType w:val="hybridMultilevel"/>
    <w:tmpl w:val="6FDE26E6"/>
    <w:lvl w:ilvl="0" w:tplc="04240001">
      <w:start w:val="1"/>
      <w:numFmt w:val="bullet"/>
      <w:lvlText w:val=""/>
      <w:lvlJc w:val="left"/>
      <w:pPr>
        <w:ind w:left="808" w:hanging="360"/>
      </w:pPr>
      <w:rPr>
        <w:rFonts w:ascii="Symbol" w:hAnsi="Symbol" w:hint="default"/>
      </w:rPr>
    </w:lvl>
    <w:lvl w:ilvl="1" w:tplc="04240003" w:tentative="1">
      <w:start w:val="1"/>
      <w:numFmt w:val="bullet"/>
      <w:lvlText w:val="o"/>
      <w:lvlJc w:val="left"/>
      <w:pPr>
        <w:ind w:left="1528" w:hanging="360"/>
      </w:pPr>
      <w:rPr>
        <w:rFonts w:ascii="Courier New" w:hAnsi="Courier New" w:cs="Courier New" w:hint="default"/>
      </w:rPr>
    </w:lvl>
    <w:lvl w:ilvl="2" w:tplc="04240005" w:tentative="1">
      <w:start w:val="1"/>
      <w:numFmt w:val="bullet"/>
      <w:lvlText w:val=""/>
      <w:lvlJc w:val="left"/>
      <w:pPr>
        <w:ind w:left="2248" w:hanging="360"/>
      </w:pPr>
      <w:rPr>
        <w:rFonts w:ascii="Wingdings" w:hAnsi="Wingdings" w:hint="default"/>
      </w:rPr>
    </w:lvl>
    <w:lvl w:ilvl="3" w:tplc="04240001" w:tentative="1">
      <w:start w:val="1"/>
      <w:numFmt w:val="bullet"/>
      <w:lvlText w:val=""/>
      <w:lvlJc w:val="left"/>
      <w:pPr>
        <w:ind w:left="2968" w:hanging="360"/>
      </w:pPr>
      <w:rPr>
        <w:rFonts w:ascii="Symbol" w:hAnsi="Symbol" w:hint="default"/>
      </w:rPr>
    </w:lvl>
    <w:lvl w:ilvl="4" w:tplc="04240003" w:tentative="1">
      <w:start w:val="1"/>
      <w:numFmt w:val="bullet"/>
      <w:lvlText w:val="o"/>
      <w:lvlJc w:val="left"/>
      <w:pPr>
        <w:ind w:left="3688" w:hanging="360"/>
      </w:pPr>
      <w:rPr>
        <w:rFonts w:ascii="Courier New" w:hAnsi="Courier New" w:cs="Courier New" w:hint="default"/>
      </w:rPr>
    </w:lvl>
    <w:lvl w:ilvl="5" w:tplc="04240005" w:tentative="1">
      <w:start w:val="1"/>
      <w:numFmt w:val="bullet"/>
      <w:lvlText w:val=""/>
      <w:lvlJc w:val="left"/>
      <w:pPr>
        <w:ind w:left="4408" w:hanging="360"/>
      </w:pPr>
      <w:rPr>
        <w:rFonts w:ascii="Wingdings" w:hAnsi="Wingdings" w:hint="default"/>
      </w:rPr>
    </w:lvl>
    <w:lvl w:ilvl="6" w:tplc="04240001" w:tentative="1">
      <w:start w:val="1"/>
      <w:numFmt w:val="bullet"/>
      <w:lvlText w:val=""/>
      <w:lvlJc w:val="left"/>
      <w:pPr>
        <w:ind w:left="5128" w:hanging="360"/>
      </w:pPr>
      <w:rPr>
        <w:rFonts w:ascii="Symbol" w:hAnsi="Symbol" w:hint="default"/>
      </w:rPr>
    </w:lvl>
    <w:lvl w:ilvl="7" w:tplc="04240003" w:tentative="1">
      <w:start w:val="1"/>
      <w:numFmt w:val="bullet"/>
      <w:lvlText w:val="o"/>
      <w:lvlJc w:val="left"/>
      <w:pPr>
        <w:ind w:left="5848" w:hanging="360"/>
      </w:pPr>
      <w:rPr>
        <w:rFonts w:ascii="Courier New" w:hAnsi="Courier New" w:cs="Courier New" w:hint="default"/>
      </w:rPr>
    </w:lvl>
    <w:lvl w:ilvl="8" w:tplc="04240005" w:tentative="1">
      <w:start w:val="1"/>
      <w:numFmt w:val="bullet"/>
      <w:lvlText w:val=""/>
      <w:lvlJc w:val="left"/>
      <w:pPr>
        <w:ind w:left="6568" w:hanging="360"/>
      </w:pPr>
      <w:rPr>
        <w:rFonts w:ascii="Wingdings" w:hAnsi="Wingdings" w:hint="default"/>
      </w:rPr>
    </w:lvl>
  </w:abstractNum>
  <w:abstractNum w:abstractNumId="20"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6E638CE"/>
    <w:multiLevelType w:val="hybridMultilevel"/>
    <w:tmpl w:val="CBBA22BC"/>
    <w:lvl w:ilvl="0" w:tplc="884E835C">
      <w:start w:val="8"/>
      <w:numFmt w:val="decimal"/>
      <w:lvlText w:val="%1."/>
      <w:lvlJc w:val="left"/>
      <w:pPr>
        <w:ind w:left="2100"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154423"/>
    <w:multiLevelType w:val="hybridMultilevel"/>
    <w:tmpl w:val="77FEAB94"/>
    <w:lvl w:ilvl="0" w:tplc="911A21CC">
      <w:start w:val="1"/>
      <w:numFmt w:val="upperRoman"/>
      <w:lvlText w:val="%1."/>
      <w:lvlJc w:val="left"/>
      <w:pPr>
        <w:ind w:left="1080" w:hanging="720"/>
      </w:pPr>
      <w:rPr>
        <w:rFonts w:hint="default"/>
      </w:rPr>
    </w:lvl>
    <w:lvl w:ilvl="1" w:tplc="B22E1110">
      <w:start w:val="1"/>
      <w:numFmt w:val="decimal"/>
      <w:lvlText w:val="%2."/>
      <w:lvlJc w:val="left"/>
      <w:pPr>
        <w:ind w:left="210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B0136E"/>
    <w:multiLevelType w:val="hybridMultilevel"/>
    <w:tmpl w:val="0D6AFF82"/>
    <w:lvl w:ilvl="0" w:tplc="96E6A3EA">
      <w:numFmt w:val="bullet"/>
      <w:lvlText w:val="•"/>
      <w:lvlJc w:val="left"/>
      <w:pPr>
        <w:ind w:left="1065" w:hanging="705"/>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4049A2"/>
    <w:multiLevelType w:val="hybridMultilevel"/>
    <w:tmpl w:val="433A69A2"/>
    <w:lvl w:ilvl="0" w:tplc="C298DA66">
      <w:start w:val="1"/>
      <w:numFmt w:val="bullet"/>
      <w:lvlText w:val="•"/>
      <w:lvlJc w:val="left"/>
      <w:pPr>
        <w:ind w:left="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E842D5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9E1F4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EFC937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B38E5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F642EE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3EEB03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0B4E14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B96F02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3"/>
  </w:num>
  <w:num w:numId="2">
    <w:abstractNumId w:val="7"/>
  </w:num>
  <w:num w:numId="3">
    <w:abstractNumId w:val="18"/>
  </w:num>
  <w:num w:numId="4">
    <w:abstractNumId w:val="12"/>
  </w:num>
  <w:num w:numId="5">
    <w:abstractNumId w:val="17"/>
  </w:num>
  <w:num w:numId="6">
    <w:abstractNumId w:val="20"/>
  </w:num>
  <w:num w:numId="7">
    <w:abstractNumId w:val="5"/>
  </w:num>
  <w:num w:numId="8">
    <w:abstractNumId w:val="11"/>
  </w:num>
  <w:num w:numId="9">
    <w:abstractNumId w:val="3"/>
  </w:num>
  <w:num w:numId="10">
    <w:abstractNumId w:val="15"/>
  </w:num>
  <w:num w:numId="11">
    <w:abstractNumId w:val="9"/>
  </w:num>
  <w:num w:numId="12">
    <w:abstractNumId w:val="14"/>
  </w:num>
  <w:num w:numId="13">
    <w:abstractNumId w:val="8"/>
  </w:num>
  <w:num w:numId="14">
    <w:abstractNumId w:val="0"/>
  </w:num>
  <w:num w:numId="15">
    <w:abstractNumId w:val="22"/>
  </w:num>
  <w:num w:numId="16">
    <w:abstractNumId w:val="6"/>
  </w:num>
  <w:num w:numId="17">
    <w:abstractNumId w:val="16"/>
  </w:num>
  <w:num w:numId="18">
    <w:abstractNumId w:val="24"/>
  </w:num>
  <w:num w:numId="19">
    <w:abstractNumId w:val="13"/>
  </w:num>
  <w:num w:numId="20">
    <w:abstractNumId w:val="19"/>
  </w:num>
  <w:num w:numId="21">
    <w:abstractNumId w:val="21"/>
  </w:num>
  <w:num w:numId="22">
    <w:abstractNumId w:val="25"/>
  </w:num>
  <w:num w:numId="23">
    <w:abstractNumId w:val="4"/>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F"/>
    <w:rsid w:val="00001944"/>
    <w:rsid w:val="00001E34"/>
    <w:rsid w:val="000020A9"/>
    <w:rsid w:val="00002125"/>
    <w:rsid w:val="0000278E"/>
    <w:rsid w:val="000038C0"/>
    <w:rsid w:val="00005DC2"/>
    <w:rsid w:val="0000758B"/>
    <w:rsid w:val="00010C3F"/>
    <w:rsid w:val="000112BF"/>
    <w:rsid w:val="0001325B"/>
    <w:rsid w:val="000147FE"/>
    <w:rsid w:val="000157D5"/>
    <w:rsid w:val="0001634A"/>
    <w:rsid w:val="00021A55"/>
    <w:rsid w:val="00021B10"/>
    <w:rsid w:val="000229BE"/>
    <w:rsid w:val="00023269"/>
    <w:rsid w:val="000236B4"/>
    <w:rsid w:val="0002542F"/>
    <w:rsid w:val="00025805"/>
    <w:rsid w:val="00025D32"/>
    <w:rsid w:val="0002679E"/>
    <w:rsid w:val="00026CC2"/>
    <w:rsid w:val="00026ECF"/>
    <w:rsid w:val="00027BA9"/>
    <w:rsid w:val="000304DD"/>
    <w:rsid w:val="00033CCD"/>
    <w:rsid w:val="00036549"/>
    <w:rsid w:val="00036627"/>
    <w:rsid w:val="00037095"/>
    <w:rsid w:val="00040A44"/>
    <w:rsid w:val="000410D0"/>
    <w:rsid w:val="0004231B"/>
    <w:rsid w:val="000444F6"/>
    <w:rsid w:val="00044C1B"/>
    <w:rsid w:val="00045504"/>
    <w:rsid w:val="00046598"/>
    <w:rsid w:val="000469E6"/>
    <w:rsid w:val="00050BC2"/>
    <w:rsid w:val="00054861"/>
    <w:rsid w:val="00054922"/>
    <w:rsid w:val="00054FCE"/>
    <w:rsid w:val="00056494"/>
    <w:rsid w:val="00056D1B"/>
    <w:rsid w:val="00056E1D"/>
    <w:rsid w:val="00060DE7"/>
    <w:rsid w:val="00062109"/>
    <w:rsid w:val="00071007"/>
    <w:rsid w:val="00071CAE"/>
    <w:rsid w:val="00074058"/>
    <w:rsid w:val="0008231E"/>
    <w:rsid w:val="000847C7"/>
    <w:rsid w:val="00090B9C"/>
    <w:rsid w:val="00092221"/>
    <w:rsid w:val="00092DDB"/>
    <w:rsid w:val="000972A7"/>
    <w:rsid w:val="000A146C"/>
    <w:rsid w:val="000A317A"/>
    <w:rsid w:val="000A47F9"/>
    <w:rsid w:val="000A5987"/>
    <w:rsid w:val="000B0100"/>
    <w:rsid w:val="000B2C43"/>
    <w:rsid w:val="000B485B"/>
    <w:rsid w:val="000B552F"/>
    <w:rsid w:val="000B5E45"/>
    <w:rsid w:val="000B7254"/>
    <w:rsid w:val="000B77A4"/>
    <w:rsid w:val="000C1D06"/>
    <w:rsid w:val="000C1FB8"/>
    <w:rsid w:val="000C2D98"/>
    <w:rsid w:val="000C4B41"/>
    <w:rsid w:val="000C566D"/>
    <w:rsid w:val="000C57F4"/>
    <w:rsid w:val="000C5BD8"/>
    <w:rsid w:val="000C68D0"/>
    <w:rsid w:val="000C6E95"/>
    <w:rsid w:val="000D0B23"/>
    <w:rsid w:val="000D1DF6"/>
    <w:rsid w:val="000D3408"/>
    <w:rsid w:val="000D4BA2"/>
    <w:rsid w:val="000E28DF"/>
    <w:rsid w:val="000E310B"/>
    <w:rsid w:val="000E3E72"/>
    <w:rsid w:val="000E5DE3"/>
    <w:rsid w:val="000E698E"/>
    <w:rsid w:val="000F186E"/>
    <w:rsid w:val="000F20B6"/>
    <w:rsid w:val="000F31CD"/>
    <w:rsid w:val="000F35C2"/>
    <w:rsid w:val="000F5D80"/>
    <w:rsid w:val="00103464"/>
    <w:rsid w:val="00104CED"/>
    <w:rsid w:val="00104D77"/>
    <w:rsid w:val="00106181"/>
    <w:rsid w:val="001119B7"/>
    <w:rsid w:val="001142FB"/>
    <w:rsid w:val="0011434D"/>
    <w:rsid w:val="001219A3"/>
    <w:rsid w:val="001226D3"/>
    <w:rsid w:val="00124584"/>
    <w:rsid w:val="00126755"/>
    <w:rsid w:val="00131F60"/>
    <w:rsid w:val="00131FFB"/>
    <w:rsid w:val="00135F1E"/>
    <w:rsid w:val="00137850"/>
    <w:rsid w:val="00137F5A"/>
    <w:rsid w:val="00140172"/>
    <w:rsid w:val="00140907"/>
    <w:rsid w:val="00141DBE"/>
    <w:rsid w:val="001428E3"/>
    <w:rsid w:val="00145A68"/>
    <w:rsid w:val="00152C32"/>
    <w:rsid w:val="001535D4"/>
    <w:rsid w:val="00155446"/>
    <w:rsid w:val="00155BDE"/>
    <w:rsid w:val="00156CC2"/>
    <w:rsid w:val="00161030"/>
    <w:rsid w:val="00162F17"/>
    <w:rsid w:val="00163F82"/>
    <w:rsid w:val="00167940"/>
    <w:rsid w:val="0017166F"/>
    <w:rsid w:val="0017206C"/>
    <w:rsid w:val="001723C2"/>
    <w:rsid w:val="00174147"/>
    <w:rsid w:val="00176417"/>
    <w:rsid w:val="00180073"/>
    <w:rsid w:val="00180996"/>
    <w:rsid w:val="001813A0"/>
    <w:rsid w:val="001816BC"/>
    <w:rsid w:val="00182060"/>
    <w:rsid w:val="001825ED"/>
    <w:rsid w:val="0018396A"/>
    <w:rsid w:val="00184FFA"/>
    <w:rsid w:val="001854D1"/>
    <w:rsid w:val="00186C28"/>
    <w:rsid w:val="00190695"/>
    <w:rsid w:val="00190935"/>
    <w:rsid w:val="00190C58"/>
    <w:rsid w:val="00191820"/>
    <w:rsid w:val="00192C02"/>
    <w:rsid w:val="00193829"/>
    <w:rsid w:val="00195839"/>
    <w:rsid w:val="00196CFA"/>
    <w:rsid w:val="001A046E"/>
    <w:rsid w:val="001A0963"/>
    <w:rsid w:val="001A7314"/>
    <w:rsid w:val="001A7923"/>
    <w:rsid w:val="001A7FAD"/>
    <w:rsid w:val="001B1779"/>
    <w:rsid w:val="001B6E80"/>
    <w:rsid w:val="001B7BF6"/>
    <w:rsid w:val="001C5431"/>
    <w:rsid w:val="001C72FF"/>
    <w:rsid w:val="001D1BC0"/>
    <w:rsid w:val="001D2346"/>
    <w:rsid w:val="001D3AE0"/>
    <w:rsid w:val="001D4445"/>
    <w:rsid w:val="001D6775"/>
    <w:rsid w:val="001D7A5F"/>
    <w:rsid w:val="001E3421"/>
    <w:rsid w:val="001E342F"/>
    <w:rsid w:val="001E67A6"/>
    <w:rsid w:val="001E67C2"/>
    <w:rsid w:val="001F469E"/>
    <w:rsid w:val="001F7C82"/>
    <w:rsid w:val="002036F1"/>
    <w:rsid w:val="002045A8"/>
    <w:rsid w:val="00207721"/>
    <w:rsid w:val="00211818"/>
    <w:rsid w:val="00213E73"/>
    <w:rsid w:val="002168FF"/>
    <w:rsid w:val="00216946"/>
    <w:rsid w:val="00217C0E"/>
    <w:rsid w:val="0022200A"/>
    <w:rsid w:val="002231FF"/>
    <w:rsid w:val="0022671E"/>
    <w:rsid w:val="00232289"/>
    <w:rsid w:val="00234895"/>
    <w:rsid w:val="00235C20"/>
    <w:rsid w:val="00237A05"/>
    <w:rsid w:val="00237E41"/>
    <w:rsid w:val="00240A77"/>
    <w:rsid w:val="002413A0"/>
    <w:rsid w:val="00242605"/>
    <w:rsid w:val="00242CBB"/>
    <w:rsid w:val="002473BA"/>
    <w:rsid w:val="002513C6"/>
    <w:rsid w:val="00252AFA"/>
    <w:rsid w:val="00257A68"/>
    <w:rsid w:val="00257CEC"/>
    <w:rsid w:val="002606F6"/>
    <w:rsid w:val="0026193F"/>
    <w:rsid w:val="0026217D"/>
    <w:rsid w:val="0026355F"/>
    <w:rsid w:val="00263A9F"/>
    <w:rsid w:val="0027282D"/>
    <w:rsid w:val="0027316C"/>
    <w:rsid w:val="00273D80"/>
    <w:rsid w:val="00273FC4"/>
    <w:rsid w:val="00275EB1"/>
    <w:rsid w:val="002765E1"/>
    <w:rsid w:val="00281B39"/>
    <w:rsid w:val="002826E2"/>
    <w:rsid w:val="002864F9"/>
    <w:rsid w:val="00286B6C"/>
    <w:rsid w:val="002879E3"/>
    <w:rsid w:val="00291A43"/>
    <w:rsid w:val="00291A9E"/>
    <w:rsid w:val="00293A61"/>
    <w:rsid w:val="0029460C"/>
    <w:rsid w:val="002970A5"/>
    <w:rsid w:val="00297F64"/>
    <w:rsid w:val="002A1A27"/>
    <w:rsid w:val="002A2CA5"/>
    <w:rsid w:val="002A4634"/>
    <w:rsid w:val="002A50CB"/>
    <w:rsid w:val="002A59AC"/>
    <w:rsid w:val="002B1FC8"/>
    <w:rsid w:val="002B73EF"/>
    <w:rsid w:val="002C02FB"/>
    <w:rsid w:val="002C1A30"/>
    <w:rsid w:val="002C1D83"/>
    <w:rsid w:val="002C277C"/>
    <w:rsid w:val="002C2870"/>
    <w:rsid w:val="002C3603"/>
    <w:rsid w:val="002C43E6"/>
    <w:rsid w:val="002C5B6F"/>
    <w:rsid w:val="002C7588"/>
    <w:rsid w:val="002D04A8"/>
    <w:rsid w:val="002D0675"/>
    <w:rsid w:val="002D08F2"/>
    <w:rsid w:val="002D0CFB"/>
    <w:rsid w:val="002D2C9D"/>
    <w:rsid w:val="002D4A63"/>
    <w:rsid w:val="002D4C7F"/>
    <w:rsid w:val="002D654E"/>
    <w:rsid w:val="002D6670"/>
    <w:rsid w:val="002E1295"/>
    <w:rsid w:val="002E76F7"/>
    <w:rsid w:val="002F0618"/>
    <w:rsid w:val="002F07C9"/>
    <w:rsid w:val="002F33F0"/>
    <w:rsid w:val="002F3D1B"/>
    <w:rsid w:val="002F4D75"/>
    <w:rsid w:val="002F6D0F"/>
    <w:rsid w:val="003009A9"/>
    <w:rsid w:val="003011D6"/>
    <w:rsid w:val="00302855"/>
    <w:rsid w:val="00305320"/>
    <w:rsid w:val="00311DCB"/>
    <w:rsid w:val="0031411F"/>
    <w:rsid w:val="00314600"/>
    <w:rsid w:val="00314705"/>
    <w:rsid w:val="003151C4"/>
    <w:rsid w:val="00320FB4"/>
    <w:rsid w:val="003215AD"/>
    <w:rsid w:val="00322CDA"/>
    <w:rsid w:val="003312D2"/>
    <w:rsid w:val="003317AD"/>
    <w:rsid w:val="00333B1F"/>
    <w:rsid w:val="00333F48"/>
    <w:rsid w:val="003362C8"/>
    <w:rsid w:val="00337A5D"/>
    <w:rsid w:val="0034030A"/>
    <w:rsid w:val="00340571"/>
    <w:rsid w:val="003432EA"/>
    <w:rsid w:val="00343365"/>
    <w:rsid w:val="00343A15"/>
    <w:rsid w:val="00343C15"/>
    <w:rsid w:val="00343D54"/>
    <w:rsid w:val="003440FB"/>
    <w:rsid w:val="003468BD"/>
    <w:rsid w:val="0034781E"/>
    <w:rsid w:val="00351B04"/>
    <w:rsid w:val="00351B30"/>
    <w:rsid w:val="00353642"/>
    <w:rsid w:val="0035459B"/>
    <w:rsid w:val="00355CC7"/>
    <w:rsid w:val="003606CE"/>
    <w:rsid w:val="0036202D"/>
    <w:rsid w:val="00364254"/>
    <w:rsid w:val="00366AA9"/>
    <w:rsid w:val="00366E88"/>
    <w:rsid w:val="003722D0"/>
    <w:rsid w:val="00372653"/>
    <w:rsid w:val="00373301"/>
    <w:rsid w:val="00373B07"/>
    <w:rsid w:val="0037416D"/>
    <w:rsid w:val="00374EB9"/>
    <w:rsid w:val="00374F25"/>
    <w:rsid w:val="00375803"/>
    <w:rsid w:val="00376BA9"/>
    <w:rsid w:val="00377380"/>
    <w:rsid w:val="00392748"/>
    <w:rsid w:val="00392778"/>
    <w:rsid w:val="00393A08"/>
    <w:rsid w:val="00396517"/>
    <w:rsid w:val="003979F6"/>
    <w:rsid w:val="003A213D"/>
    <w:rsid w:val="003A2E76"/>
    <w:rsid w:val="003A3D54"/>
    <w:rsid w:val="003A54BA"/>
    <w:rsid w:val="003A5FE0"/>
    <w:rsid w:val="003A7D68"/>
    <w:rsid w:val="003B295F"/>
    <w:rsid w:val="003B298B"/>
    <w:rsid w:val="003B3F4D"/>
    <w:rsid w:val="003B4B48"/>
    <w:rsid w:val="003B4D58"/>
    <w:rsid w:val="003B5023"/>
    <w:rsid w:val="003B65B5"/>
    <w:rsid w:val="003C06B8"/>
    <w:rsid w:val="003C0C58"/>
    <w:rsid w:val="003C0D79"/>
    <w:rsid w:val="003C28E4"/>
    <w:rsid w:val="003C30F8"/>
    <w:rsid w:val="003C3575"/>
    <w:rsid w:val="003C39C4"/>
    <w:rsid w:val="003C57E1"/>
    <w:rsid w:val="003D1250"/>
    <w:rsid w:val="003D1346"/>
    <w:rsid w:val="003D2EFC"/>
    <w:rsid w:val="003D5227"/>
    <w:rsid w:val="003D709D"/>
    <w:rsid w:val="003D73FD"/>
    <w:rsid w:val="003D7A0B"/>
    <w:rsid w:val="003D7BD9"/>
    <w:rsid w:val="003E1584"/>
    <w:rsid w:val="003E175D"/>
    <w:rsid w:val="003E300B"/>
    <w:rsid w:val="003E4256"/>
    <w:rsid w:val="003E53D2"/>
    <w:rsid w:val="003E653D"/>
    <w:rsid w:val="003E6950"/>
    <w:rsid w:val="003E6D27"/>
    <w:rsid w:val="003E6E42"/>
    <w:rsid w:val="003F0E5E"/>
    <w:rsid w:val="003F2A3F"/>
    <w:rsid w:val="003F57E7"/>
    <w:rsid w:val="003F690D"/>
    <w:rsid w:val="003F6A05"/>
    <w:rsid w:val="003F6BFD"/>
    <w:rsid w:val="003F7371"/>
    <w:rsid w:val="004021F9"/>
    <w:rsid w:val="00404052"/>
    <w:rsid w:val="00406793"/>
    <w:rsid w:val="00406A0C"/>
    <w:rsid w:val="00411572"/>
    <w:rsid w:val="0041330D"/>
    <w:rsid w:val="0041379E"/>
    <w:rsid w:val="0041392C"/>
    <w:rsid w:val="0041408C"/>
    <w:rsid w:val="00414106"/>
    <w:rsid w:val="004160C7"/>
    <w:rsid w:val="004204B5"/>
    <w:rsid w:val="00420760"/>
    <w:rsid w:val="004217FD"/>
    <w:rsid w:val="00422030"/>
    <w:rsid w:val="00424842"/>
    <w:rsid w:val="0042565C"/>
    <w:rsid w:val="00427000"/>
    <w:rsid w:val="00430AF1"/>
    <w:rsid w:val="00433E37"/>
    <w:rsid w:val="0043764C"/>
    <w:rsid w:val="00442CBB"/>
    <w:rsid w:val="00450482"/>
    <w:rsid w:val="00453C78"/>
    <w:rsid w:val="00456CE3"/>
    <w:rsid w:val="00460A7A"/>
    <w:rsid w:val="004641F1"/>
    <w:rsid w:val="004643C3"/>
    <w:rsid w:val="00464D7C"/>
    <w:rsid w:val="00465F5F"/>
    <w:rsid w:val="00470059"/>
    <w:rsid w:val="0048032A"/>
    <w:rsid w:val="004811A4"/>
    <w:rsid w:val="0048163D"/>
    <w:rsid w:val="00481A15"/>
    <w:rsid w:val="004834EB"/>
    <w:rsid w:val="00483978"/>
    <w:rsid w:val="00487C7E"/>
    <w:rsid w:val="00493267"/>
    <w:rsid w:val="0049454B"/>
    <w:rsid w:val="004964D8"/>
    <w:rsid w:val="00497EA4"/>
    <w:rsid w:val="004A1BA6"/>
    <w:rsid w:val="004A3511"/>
    <w:rsid w:val="004A64DE"/>
    <w:rsid w:val="004A650D"/>
    <w:rsid w:val="004A69C7"/>
    <w:rsid w:val="004A7788"/>
    <w:rsid w:val="004B3D0E"/>
    <w:rsid w:val="004C0B9D"/>
    <w:rsid w:val="004C19C4"/>
    <w:rsid w:val="004C3DCD"/>
    <w:rsid w:val="004C53A9"/>
    <w:rsid w:val="004C6987"/>
    <w:rsid w:val="004C7300"/>
    <w:rsid w:val="004C759D"/>
    <w:rsid w:val="004D4224"/>
    <w:rsid w:val="004D5A61"/>
    <w:rsid w:val="004D697A"/>
    <w:rsid w:val="004D6C89"/>
    <w:rsid w:val="004E028B"/>
    <w:rsid w:val="004E0C42"/>
    <w:rsid w:val="004E0ED4"/>
    <w:rsid w:val="004E105E"/>
    <w:rsid w:val="004E44EF"/>
    <w:rsid w:val="004E4F2B"/>
    <w:rsid w:val="004E6703"/>
    <w:rsid w:val="004E6BA8"/>
    <w:rsid w:val="004F21AA"/>
    <w:rsid w:val="004F283A"/>
    <w:rsid w:val="004F3E84"/>
    <w:rsid w:val="004F3FED"/>
    <w:rsid w:val="004F62EC"/>
    <w:rsid w:val="004F67A7"/>
    <w:rsid w:val="004F7C00"/>
    <w:rsid w:val="00504445"/>
    <w:rsid w:val="00506883"/>
    <w:rsid w:val="005068D4"/>
    <w:rsid w:val="00507EFC"/>
    <w:rsid w:val="0051250A"/>
    <w:rsid w:val="005141DC"/>
    <w:rsid w:val="00514E90"/>
    <w:rsid w:val="005162DB"/>
    <w:rsid w:val="00521AD5"/>
    <w:rsid w:val="00524D5B"/>
    <w:rsid w:val="00527495"/>
    <w:rsid w:val="00531168"/>
    <w:rsid w:val="005354BD"/>
    <w:rsid w:val="00535E96"/>
    <w:rsid w:val="005362CE"/>
    <w:rsid w:val="00537132"/>
    <w:rsid w:val="005400A3"/>
    <w:rsid w:val="005419D8"/>
    <w:rsid w:val="00542D24"/>
    <w:rsid w:val="00545548"/>
    <w:rsid w:val="005460F4"/>
    <w:rsid w:val="00546C0C"/>
    <w:rsid w:val="00551109"/>
    <w:rsid w:val="00551910"/>
    <w:rsid w:val="00553CB4"/>
    <w:rsid w:val="00560026"/>
    <w:rsid w:val="00562ADB"/>
    <w:rsid w:val="005631DB"/>
    <w:rsid w:val="00564B78"/>
    <w:rsid w:val="005655B2"/>
    <w:rsid w:val="00565B1F"/>
    <w:rsid w:val="005700A9"/>
    <w:rsid w:val="00570652"/>
    <w:rsid w:val="00571702"/>
    <w:rsid w:val="0057205E"/>
    <w:rsid w:val="00572659"/>
    <w:rsid w:val="00572C93"/>
    <w:rsid w:val="0057346F"/>
    <w:rsid w:val="0058120D"/>
    <w:rsid w:val="005824AE"/>
    <w:rsid w:val="005846DC"/>
    <w:rsid w:val="00584749"/>
    <w:rsid w:val="00585E46"/>
    <w:rsid w:val="00590176"/>
    <w:rsid w:val="005923CE"/>
    <w:rsid w:val="005935B0"/>
    <w:rsid w:val="005A1A8D"/>
    <w:rsid w:val="005A2795"/>
    <w:rsid w:val="005A4D0E"/>
    <w:rsid w:val="005A791C"/>
    <w:rsid w:val="005B384F"/>
    <w:rsid w:val="005B6BEA"/>
    <w:rsid w:val="005C186E"/>
    <w:rsid w:val="005C1BA7"/>
    <w:rsid w:val="005C57BC"/>
    <w:rsid w:val="005C5F20"/>
    <w:rsid w:val="005C7ADD"/>
    <w:rsid w:val="005D119E"/>
    <w:rsid w:val="005D2EBE"/>
    <w:rsid w:val="005D2EF6"/>
    <w:rsid w:val="005D3B7A"/>
    <w:rsid w:val="005D4D9C"/>
    <w:rsid w:val="005D6329"/>
    <w:rsid w:val="005D6CA1"/>
    <w:rsid w:val="005E010E"/>
    <w:rsid w:val="005E16B8"/>
    <w:rsid w:val="005E22C6"/>
    <w:rsid w:val="005E3BCF"/>
    <w:rsid w:val="005E5633"/>
    <w:rsid w:val="005E5EE7"/>
    <w:rsid w:val="005E6BAE"/>
    <w:rsid w:val="005F1891"/>
    <w:rsid w:val="005F2C7C"/>
    <w:rsid w:val="005F310F"/>
    <w:rsid w:val="005F7012"/>
    <w:rsid w:val="006013D0"/>
    <w:rsid w:val="00603381"/>
    <w:rsid w:val="00603429"/>
    <w:rsid w:val="00604EAF"/>
    <w:rsid w:val="00607936"/>
    <w:rsid w:val="00611FA1"/>
    <w:rsid w:val="006126BC"/>
    <w:rsid w:val="00613FC6"/>
    <w:rsid w:val="0061448C"/>
    <w:rsid w:val="00616478"/>
    <w:rsid w:val="006174C5"/>
    <w:rsid w:val="006258B0"/>
    <w:rsid w:val="0062659B"/>
    <w:rsid w:val="00626C08"/>
    <w:rsid w:val="00627195"/>
    <w:rsid w:val="006274A4"/>
    <w:rsid w:val="00633E5B"/>
    <w:rsid w:val="00635227"/>
    <w:rsid w:val="00637C04"/>
    <w:rsid w:val="0064014E"/>
    <w:rsid w:val="0064196F"/>
    <w:rsid w:val="0064198B"/>
    <w:rsid w:val="00641B26"/>
    <w:rsid w:val="00643588"/>
    <w:rsid w:val="00643633"/>
    <w:rsid w:val="006437F6"/>
    <w:rsid w:val="00643893"/>
    <w:rsid w:val="0064461B"/>
    <w:rsid w:val="00653950"/>
    <w:rsid w:val="00654B2F"/>
    <w:rsid w:val="00654EAB"/>
    <w:rsid w:val="00656E56"/>
    <w:rsid w:val="00657354"/>
    <w:rsid w:val="00657D0C"/>
    <w:rsid w:val="00662D95"/>
    <w:rsid w:val="006644E6"/>
    <w:rsid w:val="006660D6"/>
    <w:rsid w:val="00671C10"/>
    <w:rsid w:val="006771BE"/>
    <w:rsid w:val="0068244F"/>
    <w:rsid w:val="00682784"/>
    <w:rsid w:val="00687064"/>
    <w:rsid w:val="00687BE2"/>
    <w:rsid w:val="006927B5"/>
    <w:rsid w:val="006932E7"/>
    <w:rsid w:val="00694515"/>
    <w:rsid w:val="00695299"/>
    <w:rsid w:val="006967D6"/>
    <w:rsid w:val="006A0668"/>
    <w:rsid w:val="006A13BA"/>
    <w:rsid w:val="006A2F94"/>
    <w:rsid w:val="006A3161"/>
    <w:rsid w:val="006A3D39"/>
    <w:rsid w:val="006A6DA7"/>
    <w:rsid w:val="006A713C"/>
    <w:rsid w:val="006A7DFD"/>
    <w:rsid w:val="006B0A9E"/>
    <w:rsid w:val="006B4912"/>
    <w:rsid w:val="006B5A48"/>
    <w:rsid w:val="006B5D5B"/>
    <w:rsid w:val="006B6198"/>
    <w:rsid w:val="006C05B3"/>
    <w:rsid w:val="006C2EC2"/>
    <w:rsid w:val="006C70E7"/>
    <w:rsid w:val="006C7597"/>
    <w:rsid w:val="006E046B"/>
    <w:rsid w:val="006E33EA"/>
    <w:rsid w:val="006E43AB"/>
    <w:rsid w:val="006E4957"/>
    <w:rsid w:val="006E71C9"/>
    <w:rsid w:val="006F036F"/>
    <w:rsid w:val="006F16AB"/>
    <w:rsid w:val="006F2211"/>
    <w:rsid w:val="006F39B2"/>
    <w:rsid w:val="006F43BA"/>
    <w:rsid w:val="006F4DBE"/>
    <w:rsid w:val="006F56DE"/>
    <w:rsid w:val="006F5BAD"/>
    <w:rsid w:val="006F6B34"/>
    <w:rsid w:val="006F6CC4"/>
    <w:rsid w:val="006F75C8"/>
    <w:rsid w:val="006F7E9F"/>
    <w:rsid w:val="00702025"/>
    <w:rsid w:val="007046D8"/>
    <w:rsid w:val="00704C01"/>
    <w:rsid w:val="007052E7"/>
    <w:rsid w:val="007102B5"/>
    <w:rsid w:val="00715A8C"/>
    <w:rsid w:val="00716BFC"/>
    <w:rsid w:val="00721D7C"/>
    <w:rsid w:val="00727692"/>
    <w:rsid w:val="00727E38"/>
    <w:rsid w:val="00733130"/>
    <w:rsid w:val="007336D0"/>
    <w:rsid w:val="0073381B"/>
    <w:rsid w:val="0073476B"/>
    <w:rsid w:val="007375DA"/>
    <w:rsid w:val="00740FD9"/>
    <w:rsid w:val="007413E4"/>
    <w:rsid w:val="00741688"/>
    <w:rsid w:val="00742448"/>
    <w:rsid w:val="00742EA6"/>
    <w:rsid w:val="0074705D"/>
    <w:rsid w:val="0075459D"/>
    <w:rsid w:val="00754975"/>
    <w:rsid w:val="007629C7"/>
    <w:rsid w:val="00763201"/>
    <w:rsid w:val="00763B48"/>
    <w:rsid w:val="007641B5"/>
    <w:rsid w:val="00764564"/>
    <w:rsid w:val="007647D3"/>
    <w:rsid w:val="00764B13"/>
    <w:rsid w:val="00764FFA"/>
    <w:rsid w:val="00766BAA"/>
    <w:rsid w:val="007737D8"/>
    <w:rsid w:val="00777275"/>
    <w:rsid w:val="00780FDA"/>
    <w:rsid w:val="007832FD"/>
    <w:rsid w:val="007858AC"/>
    <w:rsid w:val="00786E4E"/>
    <w:rsid w:val="00790C21"/>
    <w:rsid w:val="00791AF9"/>
    <w:rsid w:val="0079263D"/>
    <w:rsid w:val="00794652"/>
    <w:rsid w:val="0079533E"/>
    <w:rsid w:val="007956FA"/>
    <w:rsid w:val="00797CA8"/>
    <w:rsid w:val="007A07C9"/>
    <w:rsid w:val="007A366C"/>
    <w:rsid w:val="007A56A4"/>
    <w:rsid w:val="007A5BF1"/>
    <w:rsid w:val="007A6886"/>
    <w:rsid w:val="007B0CB1"/>
    <w:rsid w:val="007B3C55"/>
    <w:rsid w:val="007B3EA3"/>
    <w:rsid w:val="007B5655"/>
    <w:rsid w:val="007C0A04"/>
    <w:rsid w:val="007C10D1"/>
    <w:rsid w:val="007C11AB"/>
    <w:rsid w:val="007C2B84"/>
    <w:rsid w:val="007C43A9"/>
    <w:rsid w:val="007C55DC"/>
    <w:rsid w:val="007C6E1E"/>
    <w:rsid w:val="007D06B0"/>
    <w:rsid w:val="007D4E48"/>
    <w:rsid w:val="007D4F4D"/>
    <w:rsid w:val="007D701B"/>
    <w:rsid w:val="007E147F"/>
    <w:rsid w:val="007E1691"/>
    <w:rsid w:val="007E5468"/>
    <w:rsid w:val="007E6766"/>
    <w:rsid w:val="007E6A62"/>
    <w:rsid w:val="007E731A"/>
    <w:rsid w:val="007F5A74"/>
    <w:rsid w:val="007F5CC4"/>
    <w:rsid w:val="007F5DC5"/>
    <w:rsid w:val="007F60EE"/>
    <w:rsid w:val="007F7140"/>
    <w:rsid w:val="008003FA"/>
    <w:rsid w:val="00800DDD"/>
    <w:rsid w:val="00801897"/>
    <w:rsid w:val="008019EE"/>
    <w:rsid w:val="00804BE0"/>
    <w:rsid w:val="0080504C"/>
    <w:rsid w:val="0081220F"/>
    <w:rsid w:val="00816A69"/>
    <w:rsid w:val="00817776"/>
    <w:rsid w:val="00817C8D"/>
    <w:rsid w:val="00820055"/>
    <w:rsid w:val="00840B6C"/>
    <w:rsid w:val="008503FB"/>
    <w:rsid w:val="00850EED"/>
    <w:rsid w:val="00852104"/>
    <w:rsid w:val="00853B47"/>
    <w:rsid w:val="00855590"/>
    <w:rsid w:val="00856B37"/>
    <w:rsid w:val="00856D8A"/>
    <w:rsid w:val="008604F3"/>
    <w:rsid w:val="00863D95"/>
    <w:rsid w:val="00865CB2"/>
    <w:rsid w:val="0087040E"/>
    <w:rsid w:val="00870BA4"/>
    <w:rsid w:val="008711C7"/>
    <w:rsid w:val="0087283D"/>
    <w:rsid w:val="00874424"/>
    <w:rsid w:val="008759F5"/>
    <w:rsid w:val="0087617C"/>
    <w:rsid w:val="008776BA"/>
    <w:rsid w:val="00877CE6"/>
    <w:rsid w:val="00892206"/>
    <w:rsid w:val="00892524"/>
    <w:rsid w:val="00894A41"/>
    <w:rsid w:val="008961C9"/>
    <w:rsid w:val="008A2658"/>
    <w:rsid w:val="008A2E05"/>
    <w:rsid w:val="008B6645"/>
    <w:rsid w:val="008B708B"/>
    <w:rsid w:val="008B7367"/>
    <w:rsid w:val="008B7FD3"/>
    <w:rsid w:val="008C2CC1"/>
    <w:rsid w:val="008C5F73"/>
    <w:rsid w:val="008C6F34"/>
    <w:rsid w:val="008D04FB"/>
    <w:rsid w:val="008D32A1"/>
    <w:rsid w:val="008D3683"/>
    <w:rsid w:val="008D38D3"/>
    <w:rsid w:val="008D42D6"/>
    <w:rsid w:val="008D56EB"/>
    <w:rsid w:val="008D6FD8"/>
    <w:rsid w:val="008E4369"/>
    <w:rsid w:val="008E57B2"/>
    <w:rsid w:val="008E6166"/>
    <w:rsid w:val="008E6CF1"/>
    <w:rsid w:val="008E7787"/>
    <w:rsid w:val="008E7C15"/>
    <w:rsid w:val="008F0C37"/>
    <w:rsid w:val="008F2803"/>
    <w:rsid w:val="008F3225"/>
    <w:rsid w:val="008F42D6"/>
    <w:rsid w:val="008F53FC"/>
    <w:rsid w:val="008F6796"/>
    <w:rsid w:val="008F790C"/>
    <w:rsid w:val="009004F9"/>
    <w:rsid w:val="00904019"/>
    <w:rsid w:val="00904339"/>
    <w:rsid w:val="00904BC8"/>
    <w:rsid w:val="0091033B"/>
    <w:rsid w:val="009109CA"/>
    <w:rsid w:val="009111EA"/>
    <w:rsid w:val="00911B83"/>
    <w:rsid w:val="00912592"/>
    <w:rsid w:val="00912802"/>
    <w:rsid w:val="009169BF"/>
    <w:rsid w:val="00916C58"/>
    <w:rsid w:val="00917FB7"/>
    <w:rsid w:val="009214AD"/>
    <w:rsid w:val="009229AC"/>
    <w:rsid w:val="00924476"/>
    <w:rsid w:val="0092492F"/>
    <w:rsid w:val="0092680F"/>
    <w:rsid w:val="009309C7"/>
    <w:rsid w:val="00937C33"/>
    <w:rsid w:val="009405ED"/>
    <w:rsid w:val="00941F02"/>
    <w:rsid w:val="00942CE4"/>
    <w:rsid w:val="009449EF"/>
    <w:rsid w:val="00946311"/>
    <w:rsid w:val="00946D8A"/>
    <w:rsid w:val="00946DE8"/>
    <w:rsid w:val="009531A4"/>
    <w:rsid w:val="00954E87"/>
    <w:rsid w:val="00955F6F"/>
    <w:rsid w:val="00956C9D"/>
    <w:rsid w:val="00956DFC"/>
    <w:rsid w:val="009577FA"/>
    <w:rsid w:val="00957909"/>
    <w:rsid w:val="009607DD"/>
    <w:rsid w:val="0096585E"/>
    <w:rsid w:val="009659E1"/>
    <w:rsid w:val="00965BE4"/>
    <w:rsid w:val="00966656"/>
    <w:rsid w:val="009676CC"/>
    <w:rsid w:val="0096773D"/>
    <w:rsid w:val="009704AC"/>
    <w:rsid w:val="00972489"/>
    <w:rsid w:val="00973DA9"/>
    <w:rsid w:val="00974A96"/>
    <w:rsid w:val="00976206"/>
    <w:rsid w:val="00980702"/>
    <w:rsid w:val="00980A49"/>
    <w:rsid w:val="00980C7C"/>
    <w:rsid w:val="0098171A"/>
    <w:rsid w:val="00983A2C"/>
    <w:rsid w:val="00984D7E"/>
    <w:rsid w:val="0098658C"/>
    <w:rsid w:val="00993041"/>
    <w:rsid w:val="00994349"/>
    <w:rsid w:val="009943D7"/>
    <w:rsid w:val="00994A26"/>
    <w:rsid w:val="00995D26"/>
    <w:rsid w:val="009971A3"/>
    <w:rsid w:val="009A1C73"/>
    <w:rsid w:val="009A1EC6"/>
    <w:rsid w:val="009A301A"/>
    <w:rsid w:val="009A39DB"/>
    <w:rsid w:val="009A45A9"/>
    <w:rsid w:val="009A56E5"/>
    <w:rsid w:val="009A69A0"/>
    <w:rsid w:val="009A6C33"/>
    <w:rsid w:val="009A7884"/>
    <w:rsid w:val="009B0A42"/>
    <w:rsid w:val="009B4599"/>
    <w:rsid w:val="009B46BE"/>
    <w:rsid w:val="009B556A"/>
    <w:rsid w:val="009B6E1E"/>
    <w:rsid w:val="009B7E0C"/>
    <w:rsid w:val="009C045E"/>
    <w:rsid w:val="009C3884"/>
    <w:rsid w:val="009C4F17"/>
    <w:rsid w:val="009D246F"/>
    <w:rsid w:val="009D3AE9"/>
    <w:rsid w:val="009D44FB"/>
    <w:rsid w:val="009D46DB"/>
    <w:rsid w:val="009D5768"/>
    <w:rsid w:val="009D7875"/>
    <w:rsid w:val="009E1980"/>
    <w:rsid w:val="009E41D4"/>
    <w:rsid w:val="009E7631"/>
    <w:rsid w:val="009E778B"/>
    <w:rsid w:val="009F1571"/>
    <w:rsid w:val="009F4221"/>
    <w:rsid w:val="009F430B"/>
    <w:rsid w:val="009F55E7"/>
    <w:rsid w:val="009F5FB7"/>
    <w:rsid w:val="009F6738"/>
    <w:rsid w:val="009F6949"/>
    <w:rsid w:val="009F6C88"/>
    <w:rsid w:val="009F7280"/>
    <w:rsid w:val="009F7C52"/>
    <w:rsid w:val="00A061D3"/>
    <w:rsid w:val="00A11135"/>
    <w:rsid w:val="00A176CE"/>
    <w:rsid w:val="00A179F6"/>
    <w:rsid w:val="00A17D5E"/>
    <w:rsid w:val="00A20839"/>
    <w:rsid w:val="00A23455"/>
    <w:rsid w:val="00A2564B"/>
    <w:rsid w:val="00A26CE3"/>
    <w:rsid w:val="00A26E00"/>
    <w:rsid w:val="00A302E8"/>
    <w:rsid w:val="00A30694"/>
    <w:rsid w:val="00A32161"/>
    <w:rsid w:val="00A3250B"/>
    <w:rsid w:val="00A325C2"/>
    <w:rsid w:val="00A3262A"/>
    <w:rsid w:val="00A32C8C"/>
    <w:rsid w:val="00A32FA3"/>
    <w:rsid w:val="00A34404"/>
    <w:rsid w:val="00A361A1"/>
    <w:rsid w:val="00A36A02"/>
    <w:rsid w:val="00A40D65"/>
    <w:rsid w:val="00A42056"/>
    <w:rsid w:val="00A43874"/>
    <w:rsid w:val="00A43B8B"/>
    <w:rsid w:val="00A44D9F"/>
    <w:rsid w:val="00A50BF0"/>
    <w:rsid w:val="00A51FFC"/>
    <w:rsid w:val="00A52568"/>
    <w:rsid w:val="00A52C36"/>
    <w:rsid w:val="00A532D3"/>
    <w:rsid w:val="00A5530F"/>
    <w:rsid w:val="00A57C16"/>
    <w:rsid w:val="00A603AE"/>
    <w:rsid w:val="00A6046B"/>
    <w:rsid w:val="00A61E75"/>
    <w:rsid w:val="00A62B43"/>
    <w:rsid w:val="00A641E0"/>
    <w:rsid w:val="00A6509E"/>
    <w:rsid w:val="00A65615"/>
    <w:rsid w:val="00A659C1"/>
    <w:rsid w:val="00A6628B"/>
    <w:rsid w:val="00A66680"/>
    <w:rsid w:val="00A67EA4"/>
    <w:rsid w:val="00A72F5C"/>
    <w:rsid w:val="00A734E8"/>
    <w:rsid w:val="00A741F0"/>
    <w:rsid w:val="00A74B79"/>
    <w:rsid w:val="00A75CB0"/>
    <w:rsid w:val="00A77221"/>
    <w:rsid w:val="00A77C6A"/>
    <w:rsid w:val="00A8037F"/>
    <w:rsid w:val="00A805BF"/>
    <w:rsid w:val="00A84C88"/>
    <w:rsid w:val="00A86C87"/>
    <w:rsid w:val="00A874A0"/>
    <w:rsid w:val="00A90C8D"/>
    <w:rsid w:val="00A90CC6"/>
    <w:rsid w:val="00A91720"/>
    <w:rsid w:val="00A918EC"/>
    <w:rsid w:val="00A93701"/>
    <w:rsid w:val="00A94896"/>
    <w:rsid w:val="00A9555B"/>
    <w:rsid w:val="00AA31F6"/>
    <w:rsid w:val="00AA5357"/>
    <w:rsid w:val="00AA6B87"/>
    <w:rsid w:val="00AA6C6C"/>
    <w:rsid w:val="00AB1302"/>
    <w:rsid w:val="00AB1506"/>
    <w:rsid w:val="00AB1E40"/>
    <w:rsid w:val="00AB6E18"/>
    <w:rsid w:val="00AB7866"/>
    <w:rsid w:val="00AC04BA"/>
    <w:rsid w:val="00AC07A9"/>
    <w:rsid w:val="00AC3140"/>
    <w:rsid w:val="00AC329E"/>
    <w:rsid w:val="00AC3E11"/>
    <w:rsid w:val="00AC5FC9"/>
    <w:rsid w:val="00AC7956"/>
    <w:rsid w:val="00AD3382"/>
    <w:rsid w:val="00AD3B10"/>
    <w:rsid w:val="00AD400A"/>
    <w:rsid w:val="00AD6780"/>
    <w:rsid w:val="00AD69F2"/>
    <w:rsid w:val="00AE1456"/>
    <w:rsid w:val="00AE21E4"/>
    <w:rsid w:val="00AE367A"/>
    <w:rsid w:val="00AE4694"/>
    <w:rsid w:val="00AE72B1"/>
    <w:rsid w:val="00AF11F9"/>
    <w:rsid w:val="00AF1481"/>
    <w:rsid w:val="00B0224B"/>
    <w:rsid w:val="00B03CB5"/>
    <w:rsid w:val="00B0486F"/>
    <w:rsid w:val="00B07B03"/>
    <w:rsid w:val="00B07C39"/>
    <w:rsid w:val="00B07D0E"/>
    <w:rsid w:val="00B111ED"/>
    <w:rsid w:val="00B14DD2"/>
    <w:rsid w:val="00B15CDE"/>
    <w:rsid w:val="00B15FD8"/>
    <w:rsid w:val="00B21347"/>
    <w:rsid w:val="00B21576"/>
    <w:rsid w:val="00B215F5"/>
    <w:rsid w:val="00B22351"/>
    <w:rsid w:val="00B2236E"/>
    <w:rsid w:val="00B25719"/>
    <w:rsid w:val="00B25BE9"/>
    <w:rsid w:val="00B30C49"/>
    <w:rsid w:val="00B32F1D"/>
    <w:rsid w:val="00B344C3"/>
    <w:rsid w:val="00B34756"/>
    <w:rsid w:val="00B359FF"/>
    <w:rsid w:val="00B3650A"/>
    <w:rsid w:val="00B372B7"/>
    <w:rsid w:val="00B37B4E"/>
    <w:rsid w:val="00B400A3"/>
    <w:rsid w:val="00B40796"/>
    <w:rsid w:val="00B43138"/>
    <w:rsid w:val="00B50549"/>
    <w:rsid w:val="00B51262"/>
    <w:rsid w:val="00B524F5"/>
    <w:rsid w:val="00B53321"/>
    <w:rsid w:val="00B533C1"/>
    <w:rsid w:val="00B550BB"/>
    <w:rsid w:val="00B565A8"/>
    <w:rsid w:val="00B63016"/>
    <w:rsid w:val="00B63CEE"/>
    <w:rsid w:val="00B651F8"/>
    <w:rsid w:val="00B66028"/>
    <w:rsid w:val="00B66E94"/>
    <w:rsid w:val="00B7193B"/>
    <w:rsid w:val="00B7216A"/>
    <w:rsid w:val="00B77FE6"/>
    <w:rsid w:val="00B82E81"/>
    <w:rsid w:val="00B8349C"/>
    <w:rsid w:val="00B83FF6"/>
    <w:rsid w:val="00B8449C"/>
    <w:rsid w:val="00B853E4"/>
    <w:rsid w:val="00B8544C"/>
    <w:rsid w:val="00B90DCA"/>
    <w:rsid w:val="00B93392"/>
    <w:rsid w:val="00B94461"/>
    <w:rsid w:val="00B95787"/>
    <w:rsid w:val="00B96255"/>
    <w:rsid w:val="00B96C98"/>
    <w:rsid w:val="00BA041F"/>
    <w:rsid w:val="00BA10E9"/>
    <w:rsid w:val="00BA36A7"/>
    <w:rsid w:val="00BA7CB9"/>
    <w:rsid w:val="00BB1C0F"/>
    <w:rsid w:val="00BB201C"/>
    <w:rsid w:val="00BB24FE"/>
    <w:rsid w:val="00BB4A82"/>
    <w:rsid w:val="00BB568F"/>
    <w:rsid w:val="00BB5FC7"/>
    <w:rsid w:val="00BB63B4"/>
    <w:rsid w:val="00BB65FC"/>
    <w:rsid w:val="00BB6CA2"/>
    <w:rsid w:val="00BB7F8E"/>
    <w:rsid w:val="00BC0FC6"/>
    <w:rsid w:val="00BC2351"/>
    <w:rsid w:val="00BC6457"/>
    <w:rsid w:val="00BC70F5"/>
    <w:rsid w:val="00BD3864"/>
    <w:rsid w:val="00BD4D3C"/>
    <w:rsid w:val="00BD5DC1"/>
    <w:rsid w:val="00BE0474"/>
    <w:rsid w:val="00BE0E46"/>
    <w:rsid w:val="00BE1903"/>
    <w:rsid w:val="00BE560E"/>
    <w:rsid w:val="00BE7A11"/>
    <w:rsid w:val="00BF588D"/>
    <w:rsid w:val="00BF65CE"/>
    <w:rsid w:val="00BF7ACE"/>
    <w:rsid w:val="00BF7F85"/>
    <w:rsid w:val="00C0602D"/>
    <w:rsid w:val="00C0792B"/>
    <w:rsid w:val="00C079A7"/>
    <w:rsid w:val="00C10025"/>
    <w:rsid w:val="00C127ED"/>
    <w:rsid w:val="00C12EA3"/>
    <w:rsid w:val="00C12F39"/>
    <w:rsid w:val="00C132B1"/>
    <w:rsid w:val="00C15EAC"/>
    <w:rsid w:val="00C2439D"/>
    <w:rsid w:val="00C2607E"/>
    <w:rsid w:val="00C30C0E"/>
    <w:rsid w:val="00C34AE0"/>
    <w:rsid w:val="00C3749A"/>
    <w:rsid w:val="00C37A05"/>
    <w:rsid w:val="00C40247"/>
    <w:rsid w:val="00C40F98"/>
    <w:rsid w:val="00C4159B"/>
    <w:rsid w:val="00C42968"/>
    <w:rsid w:val="00C43084"/>
    <w:rsid w:val="00C44B80"/>
    <w:rsid w:val="00C51351"/>
    <w:rsid w:val="00C51897"/>
    <w:rsid w:val="00C52A0D"/>
    <w:rsid w:val="00C53292"/>
    <w:rsid w:val="00C56147"/>
    <w:rsid w:val="00C5772F"/>
    <w:rsid w:val="00C626CC"/>
    <w:rsid w:val="00C65093"/>
    <w:rsid w:val="00C6540C"/>
    <w:rsid w:val="00C65449"/>
    <w:rsid w:val="00C657C6"/>
    <w:rsid w:val="00C65C06"/>
    <w:rsid w:val="00C67478"/>
    <w:rsid w:val="00C718B5"/>
    <w:rsid w:val="00C72C7E"/>
    <w:rsid w:val="00C73A05"/>
    <w:rsid w:val="00C745F6"/>
    <w:rsid w:val="00C76462"/>
    <w:rsid w:val="00C77C2A"/>
    <w:rsid w:val="00C8195F"/>
    <w:rsid w:val="00C819F7"/>
    <w:rsid w:val="00C84364"/>
    <w:rsid w:val="00C8465C"/>
    <w:rsid w:val="00C862FA"/>
    <w:rsid w:val="00C8733B"/>
    <w:rsid w:val="00C9496F"/>
    <w:rsid w:val="00C9583A"/>
    <w:rsid w:val="00C968F3"/>
    <w:rsid w:val="00C97E49"/>
    <w:rsid w:val="00C97EAA"/>
    <w:rsid w:val="00CA05CD"/>
    <w:rsid w:val="00CA096F"/>
    <w:rsid w:val="00CA1810"/>
    <w:rsid w:val="00CA492C"/>
    <w:rsid w:val="00CA6039"/>
    <w:rsid w:val="00CB0259"/>
    <w:rsid w:val="00CB5424"/>
    <w:rsid w:val="00CB566F"/>
    <w:rsid w:val="00CB796D"/>
    <w:rsid w:val="00CC007A"/>
    <w:rsid w:val="00CC0820"/>
    <w:rsid w:val="00CC1299"/>
    <w:rsid w:val="00CC20C0"/>
    <w:rsid w:val="00CC2150"/>
    <w:rsid w:val="00CC2AD8"/>
    <w:rsid w:val="00CC48BD"/>
    <w:rsid w:val="00CC6822"/>
    <w:rsid w:val="00CC76F8"/>
    <w:rsid w:val="00CD0952"/>
    <w:rsid w:val="00CD133D"/>
    <w:rsid w:val="00CD1B50"/>
    <w:rsid w:val="00CD3C4E"/>
    <w:rsid w:val="00CD4A57"/>
    <w:rsid w:val="00CD5036"/>
    <w:rsid w:val="00CD5A2C"/>
    <w:rsid w:val="00CD5D91"/>
    <w:rsid w:val="00CD5E25"/>
    <w:rsid w:val="00CD5EE1"/>
    <w:rsid w:val="00CE0334"/>
    <w:rsid w:val="00CE10EA"/>
    <w:rsid w:val="00CE4521"/>
    <w:rsid w:val="00CE4D89"/>
    <w:rsid w:val="00CE5404"/>
    <w:rsid w:val="00CE54C2"/>
    <w:rsid w:val="00CF47AF"/>
    <w:rsid w:val="00CF61A9"/>
    <w:rsid w:val="00CF7D3E"/>
    <w:rsid w:val="00D01DCA"/>
    <w:rsid w:val="00D04234"/>
    <w:rsid w:val="00D0432B"/>
    <w:rsid w:val="00D04B00"/>
    <w:rsid w:val="00D074B3"/>
    <w:rsid w:val="00D126C6"/>
    <w:rsid w:val="00D15348"/>
    <w:rsid w:val="00D15BD3"/>
    <w:rsid w:val="00D16094"/>
    <w:rsid w:val="00D16193"/>
    <w:rsid w:val="00D172F5"/>
    <w:rsid w:val="00D20472"/>
    <w:rsid w:val="00D2121E"/>
    <w:rsid w:val="00D2435C"/>
    <w:rsid w:val="00D24467"/>
    <w:rsid w:val="00D2625A"/>
    <w:rsid w:val="00D26490"/>
    <w:rsid w:val="00D26992"/>
    <w:rsid w:val="00D270E6"/>
    <w:rsid w:val="00D33411"/>
    <w:rsid w:val="00D336D2"/>
    <w:rsid w:val="00D33E0F"/>
    <w:rsid w:val="00D34921"/>
    <w:rsid w:val="00D360D3"/>
    <w:rsid w:val="00D376E8"/>
    <w:rsid w:val="00D4186D"/>
    <w:rsid w:val="00D41D9B"/>
    <w:rsid w:val="00D425A2"/>
    <w:rsid w:val="00D43B29"/>
    <w:rsid w:val="00D44FB4"/>
    <w:rsid w:val="00D47CB3"/>
    <w:rsid w:val="00D5256F"/>
    <w:rsid w:val="00D52838"/>
    <w:rsid w:val="00D5620B"/>
    <w:rsid w:val="00D5764A"/>
    <w:rsid w:val="00D60E16"/>
    <w:rsid w:val="00D60FCD"/>
    <w:rsid w:val="00D61CB0"/>
    <w:rsid w:val="00D630C6"/>
    <w:rsid w:val="00D63281"/>
    <w:rsid w:val="00D63A05"/>
    <w:rsid w:val="00D658EB"/>
    <w:rsid w:val="00D66FAA"/>
    <w:rsid w:val="00D70CF2"/>
    <w:rsid w:val="00D715BA"/>
    <w:rsid w:val="00D73041"/>
    <w:rsid w:val="00D73C5F"/>
    <w:rsid w:val="00D74245"/>
    <w:rsid w:val="00D76AC7"/>
    <w:rsid w:val="00D779BF"/>
    <w:rsid w:val="00D77B57"/>
    <w:rsid w:val="00D80F10"/>
    <w:rsid w:val="00D82998"/>
    <w:rsid w:val="00D8310A"/>
    <w:rsid w:val="00D8471F"/>
    <w:rsid w:val="00D84D33"/>
    <w:rsid w:val="00D86343"/>
    <w:rsid w:val="00D914B5"/>
    <w:rsid w:val="00D96DE6"/>
    <w:rsid w:val="00D977B8"/>
    <w:rsid w:val="00DA2CA3"/>
    <w:rsid w:val="00DA3C91"/>
    <w:rsid w:val="00DA5945"/>
    <w:rsid w:val="00DA6143"/>
    <w:rsid w:val="00DB0788"/>
    <w:rsid w:val="00DB0B39"/>
    <w:rsid w:val="00DB67BA"/>
    <w:rsid w:val="00DB79F7"/>
    <w:rsid w:val="00DC0D52"/>
    <w:rsid w:val="00DC221F"/>
    <w:rsid w:val="00DD46E8"/>
    <w:rsid w:val="00DD5110"/>
    <w:rsid w:val="00DE02C8"/>
    <w:rsid w:val="00DE0587"/>
    <w:rsid w:val="00DE1375"/>
    <w:rsid w:val="00DE2D9F"/>
    <w:rsid w:val="00DE35C6"/>
    <w:rsid w:val="00DE6A5B"/>
    <w:rsid w:val="00DE6D2C"/>
    <w:rsid w:val="00DE7159"/>
    <w:rsid w:val="00DF0722"/>
    <w:rsid w:val="00DF0C45"/>
    <w:rsid w:val="00DF1787"/>
    <w:rsid w:val="00DF1EA4"/>
    <w:rsid w:val="00DF2267"/>
    <w:rsid w:val="00DF2A38"/>
    <w:rsid w:val="00DF2EB9"/>
    <w:rsid w:val="00DF3215"/>
    <w:rsid w:val="00DF33C8"/>
    <w:rsid w:val="00E0275A"/>
    <w:rsid w:val="00E02A5C"/>
    <w:rsid w:val="00E058C7"/>
    <w:rsid w:val="00E0791D"/>
    <w:rsid w:val="00E11885"/>
    <w:rsid w:val="00E12E3D"/>
    <w:rsid w:val="00E20F3D"/>
    <w:rsid w:val="00E21115"/>
    <w:rsid w:val="00E2131C"/>
    <w:rsid w:val="00E217F5"/>
    <w:rsid w:val="00E2234F"/>
    <w:rsid w:val="00E2244C"/>
    <w:rsid w:val="00E22848"/>
    <w:rsid w:val="00E2285A"/>
    <w:rsid w:val="00E238FB"/>
    <w:rsid w:val="00E263C9"/>
    <w:rsid w:val="00E26A87"/>
    <w:rsid w:val="00E31209"/>
    <w:rsid w:val="00E33040"/>
    <w:rsid w:val="00E3478B"/>
    <w:rsid w:val="00E349A1"/>
    <w:rsid w:val="00E36C40"/>
    <w:rsid w:val="00E4038F"/>
    <w:rsid w:val="00E407FF"/>
    <w:rsid w:val="00E40BC3"/>
    <w:rsid w:val="00E413F2"/>
    <w:rsid w:val="00E44661"/>
    <w:rsid w:val="00E4648A"/>
    <w:rsid w:val="00E47F4C"/>
    <w:rsid w:val="00E5088F"/>
    <w:rsid w:val="00E517CE"/>
    <w:rsid w:val="00E51A98"/>
    <w:rsid w:val="00E54092"/>
    <w:rsid w:val="00E54099"/>
    <w:rsid w:val="00E57978"/>
    <w:rsid w:val="00E62364"/>
    <w:rsid w:val="00E635D4"/>
    <w:rsid w:val="00E636DA"/>
    <w:rsid w:val="00E63BC0"/>
    <w:rsid w:val="00E63CA5"/>
    <w:rsid w:val="00E6581F"/>
    <w:rsid w:val="00E67566"/>
    <w:rsid w:val="00E67DC4"/>
    <w:rsid w:val="00E728C9"/>
    <w:rsid w:val="00E73597"/>
    <w:rsid w:val="00E7562F"/>
    <w:rsid w:val="00E76198"/>
    <w:rsid w:val="00E7644F"/>
    <w:rsid w:val="00E765F6"/>
    <w:rsid w:val="00E76812"/>
    <w:rsid w:val="00E90083"/>
    <w:rsid w:val="00E9148B"/>
    <w:rsid w:val="00E91B01"/>
    <w:rsid w:val="00E92A95"/>
    <w:rsid w:val="00E9344F"/>
    <w:rsid w:val="00E93DC1"/>
    <w:rsid w:val="00E95815"/>
    <w:rsid w:val="00EA05A7"/>
    <w:rsid w:val="00EA3459"/>
    <w:rsid w:val="00EA36FB"/>
    <w:rsid w:val="00EA6488"/>
    <w:rsid w:val="00EA779D"/>
    <w:rsid w:val="00EA7C28"/>
    <w:rsid w:val="00EB28A9"/>
    <w:rsid w:val="00EB2C27"/>
    <w:rsid w:val="00EB3837"/>
    <w:rsid w:val="00EB637C"/>
    <w:rsid w:val="00EB6C0B"/>
    <w:rsid w:val="00EB7A4C"/>
    <w:rsid w:val="00EC0564"/>
    <w:rsid w:val="00EC0734"/>
    <w:rsid w:val="00EC47B9"/>
    <w:rsid w:val="00EC6523"/>
    <w:rsid w:val="00EC6AC4"/>
    <w:rsid w:val="00EC7292"/>
    <w:rsid w:val="00EC7B28"/>
    <w:rsid w:val="00EC7C5F"/>
    <w:rsid w:val="00EC7CB5"/>
    <w:rsid w:val="00ED07E9"/>
    <w:rsid w:val="00ED09D2"/>
    <w:rsid w:val="00ED1AA8"/>
    <w:rsid w:val="00EE0458"/>
    <w:rsid w:val="00EE3893"/>
    <w:rsid w:val="00EE3CB0"/>
    <w:rsid w:val="00EE4B2B"/>
    <w:rsid w:val="00EF006A"/>
    <w:rsid w:val="00EF2B85"/>
    <w:rsid w:val="00EF5204"/>
    <w:rsid w:val="00EF5AD1"/>
    <w:rsid w:val="00EF7E06"/>
    <w:rsid w:val="00F0285E"/>
    <w:rsid w:val="00F05C54"/>
    <w:rsid w:val="00F06025"/>
    <w:rsid w:val="00F07D49"/>
    <w:rsid w:val="00F12036"/>
    <w:rsid w:val="00F13E2F"/>
    <w:rsid w:val="00F159AD"/>
    <w:rsid w:val="00F20325"/>
    <w:rsid w:val="00F2106D"/>
    <w:rsid w:val="00F22E3B"/>
    <w:rsid w:val="00F2408B"/>
    <w:rsid w:val="00F24C5E"/>
    <w:rsid w:val="00F2685B"/>
    <w:rsid w:val="00F32D84"/>
    <w:rsid w:val="00F33DD4"/>
    <w:rsid w:val="00F356B7"/>
    <w:rsid w:val="00F4028B"/>
    <w:rsid w:val="00F416C9"/>
    <w:rsid w:val="00F42671"/>
    <w:rsid w:val="00F4280B"/>
    <w:rsid w:val="00F456A4"/>
    <w:rsid w:val="00F507C9"/>
    <w:rsid w:val="00F5637D"/>
    <w:rsid w:val="00F57CB6"/>
    <w:rsid w:val="00F610D4"/>
    <w:rsid w:val="00F62AC3"/>
    <w:rsid w:val="00F6461F"/>
    <w:rsid w:val="00F70BDD"/>
    <w:rsid w:val="00F7157E"/>
    <w:rsid w:val="00F72B8C"/>
    <w:rsid w:val="00F80992"/>
    <w:rsid w:val="00F822D8"/>
    <w:rsid w:val="00F82AC1"/>
    <w:rsid w:val="00F82CC9"/>
    <w:rsid w:val="00F837A4"/>
    <w:rsid w:val="00F83861"/>
    <w:rsid w:val="00F852A9"/>
    <w:rsid w:val="00F86414"/>
    <w:rsid w:val="00F906F0"/>
    <w:rsid w:val="00F90BD2"/>
    <w:rsid w:val="00F912B7"/>
    <w:rsid w:val="00F935F5"/>
    <w:rsid w:val="00F944E8"/>
    <w:rsid w:val="00F958BF"/>
    <w:rsid w:val="00F95F01"/>
    <w:rsid w:val="00FA1CC8"/>
    <w:rsid w:val="00FA4479"/>
    <w:rsid w:val="00FA693F"/>
    <w:rsid w:val="00FB11DE"/>
    <w:rsid w:val="00FB1ABA"/>
    <w:rsid w:val="00FB2285"/>
    <w:rsid w:val="00FB2953"/>
    <w:rsid w:val="00FB710D"/>
    <w:rsid w:val="00FB77F3"/>
    <w:rsid w:val="00FC0181"/>
    <w:rsid w:val="00FC0253"/>
    <w:rsid w:val="00FC1715"/>
    <w:rsid w:val="00FC1D32"/>
    <w:rsid w:val="00FC1F89"/>
    <w:rsid w:val="00FC2122"/>
    <w:rsid w:val="00FC4C09"/>
    <w:rsid w:val="00FD06B4"/>
    <w:rsid w:val="00FE0162"/>
    <w:rsid w:val="00FE02A8"/>
    <w:rsid w:val="00FE0BDA"/>
    <w:rsid w:val="00FE329C"/>
    <w:rsid w:val="00FE4BF6"/>
    <w:rsid w:val="00FE583B"/>
    <w:rsid w:val="00FE6EC3"/>
    <w:rsid w:val="00FE7275"/>
    <w:rsid w:val="00FF4B9A"/>
    <w:rsid w:val="00FF4DBB"/>
    <w:rsid w:val="00FF63ED"/>
    <w:rsid w:val="00FF65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7EFD77F"/>
  <w15:docId w15:val="{C930CC1B-3460-40AD-8403-C3CCECF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7" w:qFormat="1"/>
    <w:lsdException w:name="heading 2" w:semiHidden="1" w:unhideWhenUsed="1" w:qFormat="1"/>
    <w:lsdException w:name="heading 3" w:semiHidden="1" w:uiPriority="7"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5BE4"/>
    <w:rPr>
      <w:rFonts w:ascii="Arial" w:hAnsi="Arial"/>
      <w:sz w:val="22"/>
      <w:szCs w:val="24"/>
    </w:rPr>
  </w:style>
  <w:style w:type="paragraph" w:styleId="Naslov1">
    <w:name w:val="heading 1"/>
    <w:basedOn w:val="Navaden"/>
    <w:next w:val="Navaden"/>
    <w:link w:val="Naslov1Znak"/>
    <w:uiPriority w:val="7"/>
    <w:qFormat/>
    <w:rsid w:val="0034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A525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7"/>
    <w:unhideWhenUsed/>
    <w:qFormat/>
    <w:rsid w:val="00695299"/>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8">
    <w:name w:val="heading 8"/>
    <w:basedOn w:val="Navaden"/>
    <w:next w:val="Navaden"/>
    <w:link w:val="Naslov8Znak"/>
    <w:semiHidden/>
    <w:unhideWhenUsed/>
    <w:qFormat/>
    <w:rsid w:val="009D46D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uiPriority w:val="99"/>
    <w:rsid w:val="00CF47AF"/>
    <w:pPr>
      <w:tabs>
        <w:tab w:val="center" w:pos="4536"/>
        <w:tab w:val="right" w:pos="9072"/>
      </w:tabs>
    </w:pPr>
  </w:style>
  <w:style w:type="paragraph" w:styleId="Noga">
    <w:name w:val="footer"/>
    <w:basedOn w:val="Navaden"/>
    <w:link w:val="NogaZnak"/>
    <w:uiPriority w:val="99"/>
    <w:rsid w:val="00CF47AF"/>
    <w:pPr>
      <w:tabs>
        <w:tab w:val="center" w:pos="4536"/>
        <w:tab w:val="right" w:pos="9072"/>
      </w:tabs>
    </w:pPr>
  </w:style>
  <w:style w:type="paragraph" w:styleId="Telobesedila">
    <w:name w:val="Body Text"/>
    <w:basedOn w:val="Navaden"/>
    <w:link w:val="TelobesedilaZnak"/>
    <w:rsid w:val="00EC6523"/>
    <w:pPr>
      <w:overflowPunct w:val="0"/>
      <w:autoSpaceDE w:val="0"/>
      <w:autoSpaceDN w:val="0"/>
      <w:adjustRightInd w:val="0"/>
      <w:jc w:val="both"/>
      <w:textAlignment w:val="baseline"/>
    </w:pPr>
    <w:rPr>
      <w:szCs w:val="20"/>
    </w:rPr>
  </w:style>
  <w:style w:type="character" w:styleId="Hiperpovezava">
    <w:name w:val="Hyperlink"/>
    <w:basedOn w:val="Privzetapisavaodstavka"/>
    <w:rsid w:val="007A366C"/>
    <w:rPr>
      <w:color w:val="0000FF"/>
      <w:u w:val="single"/>
    </w:rPr>
  </w:style>
  <w:style w:type="table" w:styleId="Tabelamrea">
    <w:name w:val="Table Grid"/>
    <w:basedOn w:val="Navadnatabela"/>
    <w:uiPriority w:val="59"/>
    <w:rsid w:val="00817C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275EB1"/>
    <w:rPr>
      <w:rFonts w:ascii="Calibri" w:eastAsia="Calibri" w:hAnsi="Calibri"/>
      <w:sz w:val="22"/>
      <w:szCs w:val="22"/>
      <w:lang w:eastAsia="en-US"/>
    </w:rPr>
  </w:style>
  <w:style w:type="character" w:customStyle="1" w:styleId="NogaZnak">
    <w:name w:val="Noga Znak"/>
    <w:basedOn w:val="Privzetapisavaodstavka"/>
    <w:link w:val="Noga"/>
    <w:uiPriority w:val="99"/>
    <w:rsid w:val="00D52838"/>
    <w:rPr>
      <w:rFonts w:ascii="Arial" w:hAnsi="Arial"/>
      <w:sz w:val="22"/>
      <w:szCs w:val="24"/>
    </w:rPr>
  </w:style>
  <w:style w:type="paragraph" w:styleId="Odstavekseznama">
    <w:name w:val="List Paragraph"/>
    <w:basedOn w:val="Navaden"/>
    <w:link w:val="OdstavekseznamaZnak"/>
    <w:uiPriority w:val="34"/>
    <w:qFormat/>
    <w:rsid w:val="00B90DCA"/>
    <w:pPr>
      <w:ind w:left="720"/>
      <w:contextualSpacing/>
    </w:pPr>
  </w:style>
  <w:style w:type="paragraph" w:styleId="Naslov">
    <w:name w:val="Title"/>
    <w:basedOn w:val="Navaden"/>
    <w:next w:val="Navaden"/>
    <w:link w:val="NaslovZnak"/>
    <w:qFormat/>
    <w:rsid w:val="00FF4DBB"/>
    <w:pPr>
      <w:pBdr>
        <w:bottom w:val="single" w:sz="8" w:space="4" w:color="4F81BD" w:themeColor="accent1"/>
      </w:pBdr>
      <w:spacing w:after="300"/>
      <w:contextualSpacing/>
    </w:pPr>
    <w:rPr>
      <w:rFonts w:ascii="Garamond" w:eastAsiaTheme="majorEastAsia" w:hAnsi="Garamond" w:cstheme="majorBidi"/>
      <w:spacing w:val="5"/>
      <w:kern w:val="28"/>
      <w:sz w:val="32"/>
      <w:szCs w:val="52"/>
    </w:rPr>
  </w:style>
  <w:style w:type="character" w:customStyle="1" w:styleId="NaslovZnak">
    <w:name w:val="Naslov Znak"/>
    <w:basedOn w:val="Privzetapisavaodstavka"/>
    <w:link w:val="Naslov"/>
    <w:rsid w:val="00FF4DBB"/>
    <w:rPr>
      <w:rFonts w:ascii="Garamond" w:eastAsiaTheme="majorEastAsia" w:hAnsi="Garamond" w:cstheme="majorBidi"/>
      <w:spacing w:val="5"/>
      <w:kern w:val="28"/>
      <w:sz w:val="32"/>
      <w:szCs w:val="52"/>
    </w:rPr>
  </w:style>
  <w:style w:type="paragraph" w:styleId="Besedilooblaka">
    <w:name w:val="Balloon Text"/>
    <w:basedOn w:val="Navaden"/>
    <w:link w:val="BesedilooblakaZnak"/>
    <w:rsid w:val="00E2234F"/>
    <w:rPr>
      <w:rFonts w:ascii="Tahoma" w:hAnsi="Tahoma" w:cs="Tahoma"/>
      <w:sz w:val="16"/>
      <w:szCs w:val="16"/>
    </w:rPr>
  </w:style>
  <w:style w:type="character" w:customStyle="1" w:styleId="BesedilooblakaZnak">
    <w:name w:val="Besedilo oblačka Znak"/>
    <w:basedOn w:val="Privzetapisavaodstavka"/>
    <w:link w:val="Besedilooblaka"/>
    <w:rsid w:val="00E2234F"/>
    <w:rPr>
      <w:rFonts w:ascii="Tahoma" w:hAnsi="Tahoma" w:cs="Tahoma"/>
      <w:sz w:val="16"/>
      <w:szCs w:val="16"/>
    </w:rPr>
  </w:style>
  <w:style w:type="character" w:customStyle="1" w:styleId="Naslov1Znak">
    <w:name w:val="Naslov 1 Znak"/>
    <w:basedOn w:val="Privzetapisavaodstavka"/>
    <w:link w:val="Naslov1"/>
    <w:uiPriority w:val="7"/>
    <w:rsid w:val="003440FB"/>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3440FB"/>
    <w:pPr>
      <w:spacing w:line="276" w:lineRule="auto"/>
      <w:outlineLvl w:val="9"/>
    </w:pPr>
  </w:style>
  <w:style w:type="paragraph" w:styleId="Kazalovsebine2">
    <w:name w:val="toc 2"/>
    <w:basedOn w:val="Navaden"/>
    <w:next w:val="Navaden"/>
    <w:autoRedefine/>
    <w:uiPriority w:val="39"/>
    <w:unhideWhenUsed/>
    <w:qFormat/>
    <w:rsid w:val="003440FB"/>
    <w:pPr>
      <w:spacing w:after="100" w:line="276" w:lineRule="auto"/>
      <w:ind w:left="220"/>
    </w:pPr>
    <w:rPr>
      <w:rFonts w:asciiTheme="minorHAnsi" w:eastAsiaTheme="minorEastAsia" w:hAnsiTheme="minorHAnsi" w:cstheme="minorBidi"/>
      <w:szCs w:val="22"/>
    </w:rPr>
  </w:style>
  <w:style w:type="paragraph" w:styleId="Kazalovsebine1">
    <w:name w:val="toc 1"/>
    <w:basedOn w:val="Navaden"/>
    <w:next w:val="Navaden"/>
    <w:autoRedefine/>
    <w:uiPriority w:val="39"/>
    <w:unhideWhenUsed/>
    <w:qFormat/>
    <w:rsid w:val="003440FB"/>
    <w:pPr>
      <w:spacing w:after="100" w:line="276" w:lineRule="auto"/>
    </w:pPr>
    <w:rPr>
      <w:rFonts w:asciiTheme="minorHAnsi" w:eastAsiaTheme="minorEastAsia" w:hAnsiTheme="minorHAnsi" w:cstheme="minorBidi"/>
      <w:szCs w:val="22"/>
    </w:rPr>
  </w:style>
  <w:style w:type="paragraph" w:styleId="Kazalovsebine3">
    <w:name w:val="toc 3"/>
    <w:basedOn w:val="Navaden"/>
    <w:next w:val="Navaden"/>
    <w:autoRedefine/>
    <w:uiPriority w:val="39"/>
    <w:unhideWhenUsed/>
    <w:qFormat/>
    <w:rsid w:val="003440FB"/>
    <w:pPr>
      <w:spacing w:after="100" w:line="276" w:lineRule="auto"/>
      <w:ind w:left="440"/>
    </w:pPr>
    <w:rPr>
      <w:rFonts w:asciiTheme="minorHAnsi" w:eastAsiaTheme="minorEastAsia" w:hAnsiTheme="minorHAnsi" w:cstheme="minorBidi"/>
      <w:szCs w:val="22"/>
    </w:rPr>
  </w:style>
  <w:style w:type="paragraph" w:styleId="Telobesedila2">
    <w:name w:val="Body Text 2"/>
    <w:basedOn w:val="Navaden"/>
    <w:link w:val="Telobesedila2Znak"/>
    <w:rsid w:val="008B6645"/>
    <w:pPr>
      <w:spacing w:after="120" w:line="480" w:lineRule="auto"/>
    </w:pPr>
  </w:style>
  <w:style w:type="character" w:customStyle="1" w:styleId="Telobesedila2Znak">
    <w:name w:val="Telo besedila 2 Znak"/>
    <w:basedOn w:val="Privzetapisavaodstavka"/>
    <w:link w:val="Telobesedila2"/>
    <w:rsid w:val="008B6645"/>
    <w:rPr>
      <w:rFonts w:ascii="Arial" w:hAnsi="Arial"/>
      <w:sz w:val="22"/>
      <w:szCs w:val="24"/>
    </w:rPr>
  </w:style>
  <w:style w:type="character" w:styleId="Pripombasklic">
    <w:name w:val="annotation reference"/>
    <w:basedOn w:val="Privzetapisavaodstavka"/>
    <w:uiPriority w:val="99"/>
    <w:rsid w:val="005E22C6"/>
    <w:rPr>
      <w:sz w:val="16"/>
      <w:szCs w:val="16"/>
    </w:rPr>
  </w:style>
  <w:style w:type="paragraph" w:styleId="Pripombabesedilo">
    <w:name w:val="annotation text"/>
    <w:basedOn w:val="Navaden"/>
    <w:link w:val="PripombabesediloZnak"/>
    <w:uiPriority w:val="99"/>
    <w:rsid w:val="005E22C6"/>
    <w:rPr>
      <w:sz w:val="20"/>
      <w:szCs w:val="20"/>
    </w:rPr>
  </w:style>
  <w:style w:type="character" w:customStyle="1" w:styleId="PripombabesediloZnak">
    <w:name w:val="Pripomba – besedilo Znak"/>
    <w:basedOn w:val="Privzetapisavaodstavka"/>
    <w:link w:val="Pripombabesedilo"/>
    <w:uiPriority w:val="99"/>
    <w:rsid w:val="005E22C6"/>
    <w:rPr>
      <w:rFonts w:ascii="Arial" w:hAnsi="Arial"/>
    </w:rPr>
  </w:style>
  <w:style w:type="paragraph" w:styleId="Zadevapripombe">
    <w:name w:val="annotation subject"/>
    <w:basedOn w:val="Pripombabesedilo"/>
    <w:next w:val="Pripombabesedilo"/>
    <w:link w:val="ZadevapripombeZnak"/>
    <w:rsid w:val="005E22C6"/>
    <w:rPr>
      <w:b/>
      <w:bCs/>
    </w:rPr>
  </w:style>
  <w:style w:type="character" w:customStyle="1" w:styleId="ZadevapripombeZnak">
    <w:name w:val="Zadeva pripombe Znak"/>
    <w:basedOn w:val="PripombabesediloZnak"/>
    <w:link w:val="Zadevapripombe"/>
    <w:rsid w:val="005E22C6"/>
    <w:rPr>
      <w:rFonts w:ascii="Arial" w:hAnsi="Arial"/>
      <w:b/>
      <w:bCs/>
    </w:rPr>
  </w:style>
  <w:style w:type="character" w:customStyle="1" w:styleId="GlavaZnak">
    <w:name w:val="Glava Znak"/>
    <w:aliases w:val="E-PVO-glava Znak,body txt Znak,Znak Znak,Glava - napis Znak"/>
    <w:link w:val="Glava"/>
    <w:uiPriority w:val="99"/>
    <w:locked/>
    <w:rsid w:val="007647D3"/>
    <w:rPr>
      <w:rFonts w:ascii="Arial" w:hAnsi="Arial"/>
      <w:sz w:val="22"/>
      <w:szCs w:val="24"/>
    </w:rPr>
  </w:style>
  <w:style w:type="paragraph" w:styleId="Telobesedila-zamik">
    <w:name w:val="Body Text Indent"/>
    <w:basedOn w:val="Navaden"/>
    <w:link w:val="Telobesedila-zamikZnak"/>
    <w:rsid w:val="00980C7C"/>
    <w:pPr>
      <w:spacing w:after="120"/>
      <w:ind w:left="283"/>
    </w:pPr>
  </w:style>
  <w:style w:type="character" w:customStyle="1" w:styleId="Telobesedila-zamikZnak">
    <w:name w:val="Telo besedila - zamik Znak"/>
    <w:basedOn w:val="Privzetapisavaodstavka"/>
    <w:link w:val="Telobesedila-zamik"/>
    <w:rsid w:val="00980C7C"/>
    <w:rPr>
      <w:rFonts w:ascii="Arial" w:hAnsi="Arial"/>
      <w:sz w:val="22"/>
      <w:szCs w:val="24"/>
    </w:rPr>
  </w:style>
  <w:style w:type="paragraph" w:styleId="Sprotnaopomba-besedilo">
    <w:name w:val="footnote text"/>
    <w:basedOn w:val="Navaden"/>
    <w:link w:val="Sprotnaopomba-besediloZnak"/>
    <w:rsid w:val="00980C7C"/>
    <w:rPr>
      <w:rFonts w:ascii="Times New Roman" w:hAnsi="Times New Roman"/>
      <w:sz w:val="20"/>
      <w:szCs w:val="20"/>
    </w:rPr>
  </w:style>
  <w:style w:type="character" w:customStyle="1" w:styleId="Sprotnaopomba-besediloZnak">
    <w:name w:val="Sprotna opomba - besedilo Znak"/>
    <w:basedOn w:val="Privzetapisavaodstavka"/>
    <w:link w:val="Sprotnaopomba-besedilo"/>
    <w:rsid w:val="00980C7C"/>
  </w:style>
  <w:style w:type="character" w:styleId="Sprotnaopomba-sklic">
    <w:name w:val="footnote reference"/>
    <w:rsid w:val="00980C7C"/>
    <w:rPr>
      <w:rFonts w:cs="Times New Roman"/>
      <w:vertAlign w:val="superscript"/>
    </w:rPr>
  </w:style>
  <w:style w:type="paragraph" w:customStyle="1" w:styleId="NavadenTimesNewRoman">
    <w:name w:val="Navaden Times New Roman"/>
    <w:basedOn w:val="Navaden"/>
    <w:rsid w:val="00980C7C"/>
    <w:pPr>
      <w:widowControl w:val="0"/>
    </w:pPr>
    <w:rPr>
      <w:szCs w:val="20"/>
    </w:rPr>
  </w:style>
  <w:style w:type="character" w:styleId="Krepko">
    <w:name w:val="Strong"/>
    <w:uiPriority w:val="22"/>
    <w:qFormat/>
    <w:rsid w:val="0017166F"/>
    <w:rPr>
      <w:b/>
      <w:bCs/>
    </w:rPr>
  </w:style>
  <w:style w:type="paragraph" w:styleId="Navadensplet">
    <w:name w:val="Normal (Web)"/>
    <w:basedOn w:val="Navaden"/>
    <w:uiPriority w:val="99"/>
    <w:rsid w:val="0017166F"/>
    <w:pPr>
      <w:spacing w:after="142"/>
    </w:pPr>
    <w:rPr>
      <w:rFonts w:ascii="Times New Roman" w:hAnsi="Times New Roman"/>
      <w:color w:val="333333"/>
      <w:sz w:val="12"/>
      <w:szCs w:val="12"/>
    </w:rPr>
  </w:style>
  <w:style w:type="paragraph" w:styleId="Revizija">
    <w:name w:val="Revision"/>
    <w:hidden/>
    <w:uiPriority w:val="99"/>
    <w:semiHidden/>
    <w:rsid w:val="00025D32"/>
    <w:rPr>
      <w:rFonts w:ascii="Arial" w:hAnsi="Arial"/>
      <w:sz w:val="22"/>
      <w:szCs w:val="24"/>
    </w:rPr>
  </w:style>
  <w:style w:type="character" w:styleId="SledenaHiperpovezava">
    <w:name w:val="FollowedHyperlink"/>
    <w:basedOn w:val="Privzetapisavaodstavka"/>
    <w:semiHidden/>
    <w:unhideWhenUsed/>
    <w:rsid w:val="00B0486F"/>
    <w:rPr>
      <w:color w:val="800080" w:themeColor="followedHyperlink"/>
      <w:u w:val="single"/>
    </w:rPr>
  </w:style>
  <w:style w:type="paragraph" w:styleId="Golobesedilo">
    <w:name w:val="Plain Text"/>
    <w:basedOn w:val="Navaden"/>
    <w:link w:val="GolobesediloZnak"/>
    <w:uiPriority w:val="99"/>
    <w:semiHidden/>
    <w:unhideWhenUsed/>
    <w:rsid w:val="001825ED"/>
    <w:rPr>
      <w:rFonts w:ascii="Calibri" w:eastAsiaTheme="minorHAnsi" w:hAnsi="Calibri" w:cstheme="minorBidi"/>
      <w:szCs w:val="21"/>
      <w:lang w:eastAsia="en-US"/>
    </w:rPr>
  </w:style>
  <w:style w:type="character" w:customStyle="1" w:styleId="GolobesediloZnak">
    <w:name w:val="Golo besedilo Znak"/>
    <w:basedOn w:val="Privzetapisavaodstavka"/>
    <w:link w:val="Golobesedilo"/>
    <w:uiPriority w:val="99"/>
    <w:semiHidden/>
    <w:rsid w:val="001825ED"/>
    <w:rPr>
      <w:rFonts w:ascii="Calibri" w:eastAsiaTheme="minorHAnsi" w:hAnsi="Calibri" w:cstheme="minorBidi"/>
      <w:sz w:val="22"/>
      <w:szCs w:val="21"/>
      <w:lang w:eastAsia="en-US"/>
    </w:rPr>
  </w:style>
  <w:style w:type="character" w:customStyle="1" w:styleId="BrezrazmikovZnak">
    <w:name w:val="Brez razmikov Znak"/>
    <w:link w:val="Brezrazmikov"/>
    <w:uiPriority w:val="1"/>
    <w:rsid w:val="0017206C"/>
    <w:rPr>
      <w:rFonts w:ascii="Calibri" w:eastAsia="Calibri" w:hAnsi="Calibri"/>
      <w:sz w:val="22"/>
      <w:szCs w:val="22"/>
      <w:lang w:eastAsia="en-US"/>
    </w:rPr>
  </w:style>
  <w:style w:type="paragraph" w:customStyle="1" w:styleId="Default">
    <w:name w:val="Default"/>
    <w:rsid w:val="00F507C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1"/>
    <w:uiPriority w:val="34"/>
    <w:locked/>
    <w:rsid w:val="00D76AC7"/>
    <w:rPr>
      <w:rFonts w:ascii="Garamond" w:eastAsia="Calibri" w:hAnsi="Garamond"/>
      <w:sz w:val="22"/>
      <w:szCs w:val="22"/>
      <w:lang w:val="en-US" w:eastAsia="zh-CN"/>
    </w:rPr>
  </w:style>
  <w:style w:type="paragraph" w:customStyle="1" w:styleId="ListParagraph1">
    <w:name w:val="List Paragraph1"/>
    <w:basedOn w:val="Navaden"/>
    <w:link w:val="ListParagraphChar"/>
    <w:uiPriority w:val="34"/>
    <w:qFormat/>
    <w:rsid w:val="00D76AC7"/>
    <w:pPr>
      <w:keepLines/>
      <w:spacing w:after="200" w:line="276" w:lineRule="auto"/>
      <w:ind w:left="720"/>
      <w:contextualSpacing/>
      <w:jc w:val="both"/>
    </w:pPr>
    <w:rPr>
      <w:rFonts w:ascii="Garamond" w:eastAsia="Calibri" w:hAnsi="Garamond"/>
      <w:szCs w:val="22"/>
      <w:lang w:val="en-US" w:eastAsia="zh-CN"/>
    </w:rPr>
  </w:style>
  <w:style w:type="paragraph" w:customStyle="1" w:styleId="ListParagraph2">
    <w:name w:val="List Paragraph2"/>
    <w:basedOn w:val="Navaden"/>
    <w:uiPriority w:val="7"/>
    <w:qFormat/>
    <w:rsid w:val="00727692"/>
    <w:pPr>
      <w:spacing w:after="200" w:line="276" w:lineRule="auto"/>
      <w:ind w:left="720"/>
      <w:contextualSpacing/>
    </w:pPr>
    <w:rPr>
      <w:rFonts w:ascii="Calibri" w:eastAsia="Calibri" w:hAnsi="Calibri"/>
      <w:szCs w:val="22"/>
      <w:lang w:eastAsia="en-US"/>
    </w:rPr>
  </w:style>
  <w:style w:type="paragraph" w:customStyle="1" w:styleId="ListParagraph3">
    <w:name w:val="List Paragraph3"/>
    <w:basedOn w:val="Navaden"/>
    <w:uiPriority w:val="99"/>
    <w:unhideWhenUsed/>
    <w:rsid w:val="00727692"/>
    <w:pPr>
      <w:keepLines/>
      <w:spacing w:after="120" w:line="288" w:lineRule="auto"/>
      <w:ind w:left="720"/>
      <w:contextualSpacing/>
      <w:jc w:val="both"/>
    </w:pPr>
    <w:rPr>
      <w:rFonts w:ascii="Garamond" w:eastAsia="Calibri" w:hAnsi="Garamond"/>
      <w:szCs w:val="22"/>
      <w:lang w:val="en-US" w:eastAsia="zh-CN"/>
    </w:rPr>
  </w:style>
  <w:style w:type="paragraph" w:customStyle="1" w:styleId="Article">
    <w:name w:val="Article"/>
    <w:basedOn w:val="Odstavekseznama"/>
    <w:qFormat/>
    <w:rsid w:val="00045504"/>
    <w:pPr>
      <w:widowControl w:val="0"/>
      <w:numPr>
        <w:numId w:val="8"/>
      </w:numPr>
      <w:spacing w:before="480" w:after="200" w:line="276" w:lineRule="auto"/>
      <w:jc w:val="center"/>
    </w:pPr>
    <w:rPr>
      <w:rFonts w:eastAsiaTheme="minorHAnsi" w:cs="Arial"/>
      <w:szCs w:val="22"/>
      <w:lang w:val="en-US" w:eastAsia="en-US"/>
    </w:rPr>
  </w:style>
  <w:style w:type="table" w:customStyle="1" w:styleId="Tabelamrea3poudarek21">
    <w:name w:val="Tabela – mreža 3 (poudarek 2)1"/>
    <w:basedOn w:val="Navadnatabela"/>
    <w:uiPriority w:val="48"/>
    <w:rsid w:val="00045504"/>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svetlamrea1poudarek21">
    <w:name w:val="Tabela - svetla mreža 1 (poudarek 2)1"/>
    <w:basedOn w:val="Navadnatabela"/>
    <w:uiPriority w:val="46"/>
    <w:rsid w:val="0092492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temnamrea5poudarek21">
    <w:name w:val="Tabela – temna mreža 5 (poudarek 2)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elatemnamrea51">
    <w:name w:val="Tabela – temna mreža 51"/>
    <w:basedOn w:val="Navadnatabela"/>
    <w:uiPriority w:val="50"/>
    <w:rsid w:val="009249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reatabele21">
    <w:name w:val="Mreža tabele 21"/>
    <w:basedOn w:val="Navadnatabela"/>
    <w:uiPriority w:val="47"/>
    <w:rsid w:val="009249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vetlamrea11">
    <w:name w:val="Tabela – svetla mreža 11"/>
    <w:basedOn w:val="Navadnatabela"/>
    <w:uiPriority w:val="46"/>
    <w:rsid w:val="009249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eatabele31">
    <w:name w:val="Mreža tabele 31"/>
    <w:basedOn w:val="Navadnatabela"/>
    <w:uiPriority w:val="48"/>
    <w:rsid w:val="00924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1Naslov">
    <w:name w:val="1Naslov"/>
    <w:basedOn w:val="Navaden"/>
    <w:next w:val="Navaden"/>
    <w:qFormat/>
    <w:rsid w:val="004641F1"/>
    <w:pPr>
      <w:keepNext/>
      <w:keepLines/>
      <w:numPr>
        <w:numId w:val="9"/>
      </w:numPr>
      <w:spacing w:before="200" w:after="200"/>
      <w:jc w:val="both"/>
    </w:pPr>
    <w:rPr>
      <w:rFonts w:eastAsiaTheme="minorHAnsi" w:cstheme="minorBidi"/>
      <w:b/>
      <w:sz w:val="36"/>
      <w:szCs w:val="22"/>
      <w:lang w:eastAsia="en-US"/>
    </w:rPr>
  </w:style>
  <w:style w:type="paragraph" w:customStyle="1" w:styleId="2Naslov">
    <w:name w:val="2Naslov"/>
    <w:basedOn w:val="Navaden"/>
    <w:next w:val="Navaden"/>
    <w:qFormat/>
    <w:rsid w:val="004641F1"/>
    <w:pPr>
      <w:keepNext/>
      <w:keepLines/>
      <w:numPr>
        <w:ilvl w:val="1"/>
        <w:numId w:val="9"/>
      </w:numPr>
      <w:spacing w:before="200" w:after="200"/>
      <w:jc w:val="both"/>
    </w:pPr>
    <w:rPr>
      <w:rFonts w:ascii="Garamond" w:eastAsiaTheme="minorHAnsi" w:hAnsi="Garamond" w:cstheme="minorBidi"/>
      <w:b/>
      <w:sz w:val="28"/>
      <w:szCs w:val="22"/>
      <w:lang w:eastAsia="en-US"/>
    </w:rPr>
  </w:style>
  <w:style w:type="paragraph" w:customStyle="1" w:styleId="3Naslov">
    <w:name w:val="3Naslov"/>
    <w:basedOn w:val="Navaden"/>
    <w:next w:val="Navaden"/>
    <w:qFormat/>
    <w:rsid w:val="004641F1"/>
    <w:pPr>
      <w:keepNext/>
      <w:keepLines/>
      <w:numPr>
        <w:ilvl w:val="2"/>
        <w:numId w:val="9"/>
      </w:numPr>
      <w:spacing w:before="200" w:after="200"/>
      <w:jc w:val="both"/>
    </w:pPr>
    <w:rPr>
      <w:rFonts w:eastAsiaTheme="minorHAnsi" w:cstheme="minorBidi"/>
      <w:b/>
      <w:sz w:val="28"/>
      <w:szCs w:val="22"/>
      <w:lang w:eastAsia="en-US"/>
    </w:rPr>
  </w:style>
  <w:style w:type="table" w:customStyle="1" w:styleId="Tabelamrea3poudarek11">
    <w:name w:val="Tabela – mreža 3 (poudarek 1)1"/>
    <w:basedOn w:val="Navadnatabela"/>
    <w:uiPriority w:val="48"/>
    <w:rsid w:val="004641F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TelobesedilaZnak">
    <w:name w:val="Telo besedila Znak"/>
    <w:basedOn w:val="Privzetapisavaodstavka"/>
    <w:link w:val="Telobesedila"/>
    <w:rsid w:val="004E0ED4"/>
    <w:rPr>
      <w:rFonts w:ascii="Arial" w:hAnsi="Arial"/>
      <w:sz w:val="22"/>
    </w:rPr>
  </w:style>
  <w:style w:type="table" w:customStyle="1" w:styleId="Tabelamrea4poudarek21">
    <w:name w:val="Tabela – mreža 4 (poudarek 2)1"/>
    <w:basedOn w:val="Navadnatabela"/>
    <w:uiPriority w:val="49"/>
    <w:rsid w:val="006F7E9F"/>
    <w:rPr>
      <w:rFonts w:asciiTheme="minorHAnsi" w:eastAsiaTheme="minorHAnsi" w:hAnsiTheme="minorHAnsi" w:cstheme="minorBidi"/>
      <w:sz w:val="22"/>
      <w:szCs w:val="22"/>
      <w:lang w:val="en-GB"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sicParagraph">
    <w:name w:val="[Basic Paragraph]"/>
    <w:basedOn w:val="Navaden"/>
    <w:uiPriority w:val="99"/>
    <w:rsid w:val="00A641E0"/>
    <w:pPr>
      <w:autoSpaceDE w:val="0"/>
      <w:autoSpaceDN w:val="0"/>
      <w:adjustRightInd w:val="0"/>
      <w:spacing w:line="260" w:lineRule="atLeast"/>
      <w:textAlignment w:val="center"/>
    </w:pPr>
    <w:rPr>
      <w:rFonts w:ascii="Adobe Garamond Pro" w:eastAsia="Calibri" w:hAnsi="Adobe Garamond Pro" w:cs="Adobe Garamond Pro"/>
      <w:color w:val="000000"/>
      <w:sz w:val="18"/>
      <w:szCs w:val="18"/>
      <w:lang w:val="en-GB" w:eastAsia="en-US"/>
    </w:rPr>
  </w:style>
  <w:style w:type="character" w:customStyle="1" w:styleId="OdstavekseznamaZnak">
    <w:name w:val="Odstavek seznama Znak"/>
    <w:basedOn w:val="Privzetapisavaodstavka"/>
    <w:link w:val="Odstavekseznama"/>
    <w:uiPriority w:val="34"/>
    <w:rsid w:val="00050BC2"/>
    <w:rPr>
      <w:rFonts w:ascii="Arial" w:hAnsi="Arial"/>
      <w:sz w:val="22"/>
      <w:szCs w:val="24"/>
    </w:rPr>
  </w:style>
  <w:style w:type="table" w:styleId="Navadnatabela1">
    <w:name w:val="Plain Table 1"/>
    <w:basedOn w:val="Navadnatabela"/>
    <w:uiPriority w:val="41"/>
    <w:rsid w:val="00050BC2"/>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2Znak">
    <w:name w:val="Naslov 2 Znak"/>
    <w:basedOn w:val="Privzetapisavaodstavka"/>
    <w:link w:val="Naslov2"/>
    <w:rsid w:val="00A52568"/>
    <w:rPr>
      <w:rFonts w:asciiTheme="majorHAnsi" w:eastAsiaTheme="majorEastAsia" w:hAnsiTheme="majorHAnsi" w:cstheme="majorBidi"/>
      <w:color w:val="365F91" w:themeColor="accent1" w:themeShade="BF"/>
      <w:sz w:val="26"/>
      <w:szCs w:val="26"/>
    </w:rPr>
  </w:style>
  <w:style w:type="paragraph" w:customStyle="1" w:styleId="pogodbaleni">
    <w:name w:val="pogodba členi"/>
    <w:next w:val="Navaden"/>
    <w:uiPriority w:val="99"/>
    <w:qFormat/>
    <w:rsid w:val="00572C93"/>
    <w:pPr>
      <w:numPr>
        <w:numId w:val="14"/>
      </w:numPr>
      <w:spacing w:before="120" w:after="120" w:line="240" w:lineRule="atLeast"/>
      <w:jc w:val="center"/>
    </w:pPr>
    <w:rPr>
      <w:rFonts w:ascii="Arial" w:eastAsia="Calibri" w:hAnsi="Arial"/>
      <w:szCs w:val="22"/>
      <w:lang w:eastAsia="en-US"/>
    </w:rPr>
  </w:style>
  <w:style w:type="character" w:customStyle="1" w:styleId="Naslov3Znak">
    <w:name w:val="Naslov 3 Znak"/>
    <w:basedOn w:val="Privzetapisavaodstavka"/>
    <w:link w:val="Naslov3"/>
    <w:uiPriority w:val="7"/>
    <w:rsid w:val="00695299"/>
    <w:rPr>
      <w:rFonts w:asciiTheme="majorHAnsi" w:eastAsiaTheme="majorEastAsia" w:hAnsiTheme="majorHAnsi" w:cstheme="majorBidi"/>
      <w:color w:val="243F60" w:themeColor="accent1" w:themeShade="7F"/>
      <w:sz w:val="24"/>
      <w:szCs w:val="24"/>
    </w:rPr>
  </w:style>
  <w:style w:type="paragraph" w:customStyle="1" w:styleId="CharChar1CharChar">
    <w:name w:val="Char Char1 Char Char"/>
    <w:basedOn w:val="Navaden"/>
    <w:rsid w:val="002C02FB"/>
    <w:rPr>
      <w:rFonts w:ascii="Times New Roman" w:hAnsi="Times New Roman"/>
      <w:sz w:val="24"/>
      <w:lang w:val="pl-PL" w:eastAsia="pl-PL"/>
    </w:rPr>
  </w:style>
  <w:style w:type="character" w:customStyle="1" w:styleId="Bodytext">
    <w:name w:val="Body text_"/>
    <w:link w:val="Bodytext1"/>
    <w:locked/>
    <w:rsid w:val="003D709D"/>
    <w:rPr>
      <w:rFonts w:ascii="Arial" w:hAnsi="Arial"/>
      <w:shd w:val="clear" w:color="auto" w:fill="FFFFFF"/>
    </w:rPr>
  </w:style>
  <w:style w:type="paragraph" w:customStyle="1" w:styleId="Bodytext1">
    <w:name w:val="Body text1"/>
    <w:basedOn w:val="Navaden"/>
    <w:link w:val="Bodytext"/>
    <w:rsid w:val="003D709D"/>
    <w:pPr>
      <w:shd w:val="clear" w:color="auto" w:fill="FFFFFF"/>
      <w:spacing w:after="1500" w:line="254" w:lineRule="exact"/>
      <w:ind w:hanging="480"/>
    </w:pPr>
    <w:rPr>
      <w:sz w:val="20"/>
      <w:szCs w:val="20"/>
    </w:rPr>
  </w:style>
  <w:style w:type="character" w:customStyle="1" w:styleId="Bodytext3">
    <w:name w:val="Body text (3)_"/>
    <w:link w:val="Bodytext31"/>
    <w:rsid w:val="003D709D"/>
    <w:rPr>
      <w:rFonts w:ascii="Arial" w:hAnsi="Arial"/>
      <w:b/>
      <w:bCs/>
      <w:sz w:val="22"/>
      <w:szCs w:val="22"/>
      <w:shd w:val="clear" w:color="auto" w:fill="FFFFFF"/>
    </w:rPr>
  </w:style>
  <w:style w:type="paragraph" w:customStyle="1" w:styleId="Bodytext31">
    <w:name w:val="Body text (3)1"/>
    <w:basedOn w:val="Navaden"/>
    <w:link w:val="Bodytext3"/>
    <w:rsid w:val="003D709D"/>
    <w:pPr>
      <w:shd w:val="clear" w:color="auto" w:fill="FFFFFF"/>
      <w:spacing w:after="2760" w:line="259" w:lineRule="exact"/>
      <w:ind w:hanging="400"/>
      <w:jc w:val="center"/>
    </w:pPr>
    <w:rPr>
      <w:b/>
      <w:bCs/>
      <w:szCs w:val="22"/>
    </w:rPr>
  </w:style>
  <w:style w:type="character" w:customStyle="1" w:styleId="Bodytext3NotBold2">
    <w:name w:val="Body text (3) + Not Bold2"/>
    <w:rsid w:val="003D709D"/>
    <w:rPr>
      <w:rFonts w:ascii="Arial" w:hAnsi="Arial" w:cs="Arial"/>
      <w:b w:val="0"/>
      <w:bCs w:val="0"/>
      <w:spacing w:val="0"/>
      <w:sz w:val="22"/>
      <w:szCs w:val="22"/>
      <w:lang w:bidi="ar-SA"/>
    </w:rPr>
  </w:style>
  <w:style w:type="character" w:customStyle="1" w:styleId="Bodytext8">
    <w:name w:val="Body text (8)_"/>
    <w:link w:val="Bodytext81"/>
    <w:rsid w:val="003D709D"/>
    <w:rPr>
      <w:rFonts w:ascii="Arial" w:hAnsi="Arial"/>
      <w:i/>
      <w:iCs/>
      <w:sz w:val="22"/>
      <w:szCs w:val="22"/>
      <w:shd w:val="clear" w:color="auto" w:fill="FFFFFF"/>
    </w:rPr>
  </w:style>
  <w:style w:type="paragraph" w:customStyle="1" w:styleId="Bodytext81">
    <w:name w:val="Body text (8)1"/>
    <w:basedOn w:val="Navaden"/>
    <w:link w:val="Bodytext8"/>
    <w:rsid w:val="003D709D"/>
    <w:pPr>
      <w:shd w:val="clear" w:color="auto" w:fill="FFFFFF"/>
      <w:spacing w:before="780" w:line="259" w:lineRule="exact"/>
    </w:pPr>
    <w:rPr>
      <w:i/>
      <w:iCs/>
      <w:szCs w:val="22"/>
    </w:rPr>
  </w:style>
  <w:style w:type="table" w:styleId="Navadnatabela2">
    <w:name w:val="Plain Table 2"/>
    <w:basedOn w:val="Navadnatabela"/>
    <w:uiPriority w:val="42"/>
    <w:rsid w:val="00850EE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avaden2">
    <w:name w:val="Navaden2"/>
    <w:rsid w:val="00850EED"/>
    <w:pPr>
      <w:widowControl w:val="0"/>
    </w:pPr>
    <w:rPr>
      <w:rFonts w:ascii="Arial" w:hAnsi="Arial"/>
      <w:sz w:val="22"/>
      <w:lang w:eastAsia="en-US"/>
    </w:rPr>
  </w:style>
  <w:style w:type="character" w:customStyle="1" w:styleId="Naslov8Znak">
    <w:name w:val="Naslov 8 Znak"/>
    <w:basedOn w:val="Privzetapisavaodstavka"/>
    <w:link w:val="Naslov8"/>
    <w:uiPriority w:val="7"/>
    <w:rsid w:val="009D46D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085">
      <w:bodyDiv w:val="1"/>
      <w:marLeft w:val="0"/>
      <w:marRight w:val="0"/>
      <w:marTop w:val="0"/>
      <w:marBottom w:val="0"/>
      <w:divBdr>
        <w:top w:val="none" w:sz="0" w:space="0" w:color="auto"/>
        <w:left w:val="none" w:sz="0" w:space="0" w:color="auto"/>
        <w:bottom w:val="none" w:sz="0" w:space="0" w:color="auto"/>
        <w:right w:val="none" w:sz="0" w:space="0" w:color="auto"/>
      </w:divBdr>
    </w:div>
    <w:div w:id="112596019">
      <w:bodyDiv w:val="1"/>
      <w:marLeft w:val="0"/>
      <w:marRight w:val="0"/>
      <w:marTop w:val="0"/>
      <w:marBottom w:val="0"/>
      <w:divBdr>
        <w:top w:val="none" w:sz="0" w:space="0" w:color="auto"/>
        <w:left w:val="none" w:sz="0" w:space="0" w:color="auto"/>
        <w:bottom w:val="none" w:sz="0" w:space="0" w:color="auto"/>
        <w:right w:val="none" w:sz="0" w:space="0" w:color="auto"/>
      </w:divBdr>
    </w:div>
    <w:div w:id="143855010">
      <w:bodyDiv w:val="1"/>
      <w:marLeft w:val="0"/>
      <w:marRight w:val="0"/>
      <w:marTop w:val="0"/>
      <w:marBottom w:val="0"/>
      <w:divBdr>
        <w:top w:val="none" w:sz="0" w:space="0" w:color="auto"/>
        <w:left w:val="none" w:sz="0" w:space="0" w:color="auto"/>
        <w:bottom w:val="none" w:sz="0" w:space="0" w:color="auto"/>
        <w:right w:val="none" w:sz="0" w:space="0" w:color="auto"/>
      </w:divBdr>
    </w:div>
    <w:div w:id="366027750">
      <w:bodyDiv w:val="1"/>
      <w:marLeft w:val="0"/>
      <w:marRight w:val="0"/>
      <w:marTop w:val="0"/>
      <w:marBottom w:val="0"/>
      <w:divBdr>
        <w:top w:val="none" w:sz="0" w:space="0" w:color="auto"/>
        <w:left w:val="none" w:sz="0" w:space="0" w:color="auto"/>
        <w:bottom w:val="none" w:sz="0" w:space="0" w:color="auto"/>
        <w:right w:val="none" w:sz="0" w:space="0" w:color="auto"/>
      </w:divBdr>
    </w:div>
    <w:div w:id="440416782">
      <w:bodyDiv w:val="1"/>
      <w:marLeft w:val="0"/>
      <w:marRight w:val="0"/>
      <w:marTop w:val="0"/>
      <w:marBottom w:val="0"/>
      <w:divBdr>
        <w:top w:val="none" w:sz="0" w:space="0" w:color="auto"/>
        <w:left w:val="none" w:sz="0" w:space="0" w:color="auto"/>
        <w:bottom w:val="none" w:sz="0" w:space="0" w:color="auto"/>
        <w:right w:val="none" w:sz="0" w:space="0" w:color="auto"/>
      </w:divBdr>
    </w:div>
    <w:div w:id="449083795">
      <w:bodyDiv w:val="1"/>
      <w:marLeft w:val="0"/>
      <w:marRight w:val="0"/>
      <w:marTop w:val="0"/>
      <w:marBottom w:val="0"/>
      <w:divBdr>
        <w:top w:val="none" w:sz="0" w:space="0" w:color="auto"/>
        <w:left w:val="none" w:sz="0" w:space="0" w:color="auto"/>
        <w:bottom w:val="none" w:sz="0" w:space="0" w:color="auto"/>
        <w:right w:val="none" w:sz="0" w:space="0" w:color="auto"/>
      </w:divBdr>
    </w:div>
    <w:div w:id="515389758">
      <w:bodyDiv w:val="1"/>
      <w:marLeft w:val="0"/>
      <w:marRight w:val="0"/>
      <w:marTop w:val="0"/>
      <w:marBottom w:val="0"/>
      <w:divBdr>
        <w:top w:val="none" w:sz="0" w:space="0" w:color="auto"/>
        <w:left w:val="none" w:sz="0" w:space="0" w:color="auto"/>
        <w:bottom w:val="none" w:sz="0" w:space="0" w:color="auto"/>
        <w:right w:val="none" w:sz="0" w:space="0" w:color="auto"/>
      </w:divBdr>
    </w:div>
    <w:div w:id="636109446">
      <w:bodyDiv w:val="1"/>
      <w:marLeft w:val="0"/>
      <w:marRight w:val="0"/>
      <w:marTop w:val="0"/>
      <w:marBottom w:val="0"/>
      <w:divBdr>
        <w:top w:val="none" w:sz="0" w:space="0" w:color="auto"/>
        <w:left w:val="none" w:sz="0" w:space="0" w:color="auto"/>
        <w:bottom w:val="none" w:sz="0" w:space="0" w:color="auto"/>
        <w:right w:val="none" w:sz="0" w:space="0" w:color="auto"/>
      </w:divBdr>
    </w:div>
    <w:div w:id="656570149">
      <w:bodyDiv w:val="1"/>
      <w:marLeft w:val="0"/>
      <w:marRight w:val="0"/>
      <w:marTop w:val="0"/>
      <w:marBottom w:val="0"/>
      <w:divBdr>
        <w:top w:val="none" w:sz="0" w:space="0" w:color="auto"/>
        <w:left w:val="none" w:sz="0" w:space="0" w:color="auto"/>
        <w:bottom w:val="none" w:sz="0" w:space="0" w:color="auto"/>
        <w:right w:val="none" w:sz="0" w:space="0" w:color="auto"/>
      </w:divBdr>
    </w:div>
    <w:div w:id="659310584">
      <w:bodyDiv w:val="1"/>
      <w:marLeft w:val="0"/>
      <w:marRight w:val="0"/>
      <w:marTop w:val="0"/>
      <w:marBottom w:val="0"/>
      <w:divBdr>
        <w:top w:val="none" w:sz="0" w:space="0" w:color="auto"/>
        <w:left w:val="none" w:sz="0" w:space="0" w:color="auto"/>
        <w:bottom w:val="none" w:sz="0" w:space="0" w:color="auto"/>
        <w:right w:val="none" w:sz="0" w:space="0" w:color="auto"/>
      </w:divBdr>
    </w:div>
    <w:div w:id="739206313">
      <w:bodyDiv w:val="1"/>
      <w:marLeft w:val="0"/>
      <w:marRight w:val="0"/>
      <w:marTop w:val="0"/>
      <w:marBottom w:val="0"/>
      <w:divBdr>
        <w:top w:val="none" w:sz="0" w:space="0" w:color="auto"/>
        <w:left w:val="none" w:sz="0" w:space="0" w:color="auto"/>
        <w:bottom w:val="none" w:sz="0" w:space="0" w:color="auto"/>
        <w:right w:val="none" w:sz="0" w:space="0" w:color="auto"/>
      </w:divBdr>
    </w:div>
    <w:div w:id="759647111">
      <w:bodyDiv w:val="1"/>
      <w:marLeft w:val="0"/>
      <w:marRight w:val="0"/>
      <w:marTop w:val="0"/>
      <w:marBottom w:val="0"/>
      <w:divBdr>
        <w:top w:val="none" w:sz="0" w:space="0" w:color="auto"/>
        <w:left w:val="none" w:sz="0" w:space="0" w:color="auto"/>
        <w:bottom w:val="none" w:sz="0" w:space="0" w:color="auto"/>
        <w:right w:val="none" w:sz="0" w:space="0" w:color="auto"/>
      </w:divBdr>
    </w:div>
    <w:div w:id="797845810">
      <w:bodyDiv w:val="1"/>
      <w:marLeft w:val="0"/>
      <w:marRight w:val="0"/>
      <w:marTop w:val="0"/>
      <w:marBottom w:val="0"/>
      <w:divBdr>
        <w:top w:val="none" w:sz="0" w:space="0" w:color="auto"/>
        <w:left w:val="none" w:sz="0" w:space="0" w:color="auto"/>
        <w:bottom w:val="none" w:sz="0" w:space="0" w:color="auto"/>
        <w:right w:val="none" w:sz="0" w:space="0" w:color="auto"/>
      </w:divBdr>
    </w:div>
    <w:div w:id="838420367">
      <w:bodyDiv w:val="1"/>
      <w:marLeft w:val="0"/>
      <w:marRight w:val="0"/>
      <w:marTop w:val="0"/>
      <w:marBottom w:val="0"/>
      <w:divBdr>
        <w:top w:val="none" w:sz="0" w:space="0" w:color="auto"/>
        <w:left w:val="none" w:sz="0" w:space="0" w:color="auto"/>
        <w:bottom w:val="none" w:sz="0" w:space="0" w:color="auto"/>
        <w:right w:val="none" w:sz="0" w:space="0" w:color="auto"/>
      </w:divBdr>
    </w:div>
    <w:div w:id="901791558">
      <w:bodyDiv w:val="1"/>
      <w:marLeft w:val="0"/>
      <w:marRight w:val="0"/>
      <w:marTop w:val="0"/>
      <w:marBottom w:val="0"/>
      <w:divBdr>
        <w:top w:val="none" w:sz="0" w:space="0" w:color="auto"/>
        <w:left w:val="none" w:sz="0" w:space="0" w:color="auto"/>
        <w:bottom w:val="none" w:sz="0" w:space="0" w:color="auto"/>
        <w:right w:val="none" w:sz="0" w:space="0" w:color="auto"/>
      </w:divBdr>
    </w:div>
    <w:div w:id="937328325">
      <w:bodyDiv w:val="1"/>
      <w:marLeft w:val="0"/>
      <w:marRight w:val="0"/>
      <w:marTop w:val="0"/>
      <w:marBottom w:val="0"/>
      <w:divBdr>
        <w:top w:val="none" w:sz="0" w:space="0" w:color="auto"/>
        <w:left w:val="none" w:sz="0" w:space="0" w:color="auto"/>
        <w:bottom w:val="none" w:sz="0" w:space="0" w:color="auto"/>
        <w:right w:val="none" w:sz="0" w:space="0" w:color="auto"/>
      </w:divBdr>
    </w:div>
    <w:div w:id="1044258174">
      <w:bodyDiv w:val="1"/>
      <w:marLeft w:val="0"/>
      <w:marRight w:val="0"/>
      <w:marTop w:val="0"/>
      <w:marBottom w:val="0"/>
      <w:divBdr>
        <w:top w:val="none" w:sz="0" w:space="0" w:color="auto"/>
        <w:left w:val="none" w:sz="0" w:space="0" w:color="auto"/>
        <w:bottom w:val="none" w:sz="0" w:space="0" w:color="auto"/>
        <w:right w:val="none" w:sz="0" w:space="0" w:color="auto"/>
      </w:divBdr>
    </w:div>
    <w:div w:id="1122841862">
      <w:bodyDiv w:val="1"/>
      <w:marLeft w:val="0"/>
      <w:marRight w:val="0"/>
      <w:marTop w:val="0"/>
      <w:marBottom w:val="0"/>
      <w:divBdr>
        <w:top w:val="none" w:sz="0" w:space="0" w:color="auto"/>
        <w:left w:val="none" w:sz="0" w:space="0" w:color="auto"/>
        <w:bottom w:val="none" w:sz="0" w:space="0" w:color="auto"/>
        <w:right w:val="none" w:sz="0" w:space="0" w:color="auto"/>
      </w:divBdr>
    </w:div>
    <w:div w:id="1241790484">
      <w:bodyDiv w:val="1"/>
      <w:marLeft w:val="0"/>
      <w:marRight w:val="0"/>
      <w:marTop w:val="0"/>
      <w:marBottom w:val="0"/>
      <w:divBdr>
        <w:top w:val="none" w:sz="0" w:space="0" w:color="auto"/>
        <w:left w:val="none" w:sz="0" w:space="0" w:color="auto"/>
        <w:bottom w:val="none" w:sz="0" w:space="0" w:color="auto"/>
        <w:right w:val="none" w:sz="0" w:space="0" w:color="auto"/>
      </w:divBdr>
    </w:div>
    <w:div w:id="1286544774">
      <w:bodyDiv w:val="1"/>
      <w:marLeft w:val="0"/>
      <w:marRight w:val="0"/>
      <w:marTop w:val="0"/>
      <w:marBottom w:val="0"/>
      <w:divBdr>
        <w:top w:val="none" w:sz="0" w:space="0" w:color="auto"/>
        <w:left w:val="none" w:sz="0" w:space="0" w:color="auto"/>
        <w:bottom w:val="none" w:sz="0" w:space="0" w:color="auto"/>
        <w:right w:val="none" w:sz="0" w:space="0" w:color="auto"/>
      </w:divBdr>
    </w:div>
    <w:div w:id="1430344868">
      <w:bodyDiv w:val="1"/>
      <w:marLeft w:val="0"/>
      <w:marRight w:val="0"/>
      <w:marTop w:val="0"/>
      <w:marBottom w:val="0"/>
      <w:divBdr>
        <w:top w:val="none" w:sz="0" w:space="0" w:color="auto"/>
        <w:left w:val="none" w:sz="0" w:space="0" w:color="auto"/>
        <w:bottom w:val="none" w:sz="0" w:space="0" w:color="auto"/>
        <w:right w:val="none" w:sz="0" w:space="0" w:color="auto"/>
      </w:divBdr>
    </w:div>
    <w:div w:id="1430813662">
      <w:bodyDiv w:val="1"/>
      <w:marLeft w:val="0"/>
      <w:marRight w:val="0"/>
      <w:marTop w:val="0"/>
      <w:marBottom w:val="0"/>
      <w:divBdr>
        <w:top w:val="none" w:sz="0" w:space="0" w:color="auto"/>
        <w:left w:val="none" w:sz="0" w:space="0" w:color="auto"/>
        <w:bottom w:val="none" w:sz="0" w:space="0" w:color="auto"/>
        <w:right w:val="none" w:sz="0" w:space="0" w:color="auto"/>
      </w:divBdr>
    </w:div>
    <w:div w:id="1438409116">
      <w:bodyDiv w:val="1"/>
      <w:marLeft w:val="0"/>
      <w:marRight w:val="0"/>
      <w:marTop w:val="0"/>
      <w:marBottom w:val="0"/>
      <w:divBdr>
        <w:top w:val="none" w:sz="0" w:space="0" w:color="auto"/>
        <w:left w:val="none" w:sz="0" w:space="0" w:color="auto"/>
        <w:bottom w:val="none" w:sz="0" w:space="0" w:color="auto"/>
        <w:right w:val="none" w:sz="0" w:space="0" w:color="auto"/>
      </w:divBdr>
    </w:div>
    <w:div w:id="1448429554">
      <w:bodyDiv w:val="1"/>
      <w:marLeft w:val="0"/>
      <w:marRight w:val="0"/>
      <w:marTop w:val="0"/>
      <w:marBottom w:val="0"/>
      <w:divBdr>
        <w:top w:val="none" w:sz="0" w:space="0" w:color="auto"/>
        <w:left w:val="none" w:sz="0" w:space="0" w:color="auto"/>
        <w:bottom w:val="none" w:sz="0" w:space="0" w:color="auto"/>
        <w:right w:val="none" w:sz="0" w:space="0" w:color="auto"/>
      </w:divBdr>
    </w:div>
    <w:div w:id="1458986705">
      <w:bodyDiv w:val="1"/>
      <w:marLeft w:val="0"/>
      <w:marRight w:val="0"/>
      <w:marTop w:val="0"/>
      <w:marBottom w:val="0"/>
      <w:divBdr>
        <w:top w:val="none" w:sz="0" w:space="0" w:color="auto"/>
        <w:left w:val="none" w:sz="0" w:space="0" w:color="auto"/>
        <w:bottom w:val="none" w:sz="0" w:space="0" w:color="auto"/>
        <w:right w:val="none" w:sz="0" w:space="0" w:color="auto"/>
      </w:divBdr>
    </w:div>
    <w:div w:id="1498183903">
      <w:bodyDiv w:val="1"/>
      <w:marLeft w:val="0"/>
      <w:marRight w:val="0"/>
      <w:marTop w:val="0"/>
      <w:marBottom w:val="0"/>
      <w:divBdr>
        <w:top w:val="none" w:sz="0" w:space="0" w:color="auto"/>
        <w:left w:val="none" w:sz="0" w:space="0" w:color="auto"/>
        <w:bottom w:val="none" w:sz="0" w:space="0" w:color="auto"/>
        <w:right w:val="none" w:sz="0" w:space="0" w:color="auto"/>
      </w:divBdr>
    </w:div>
    <w:div w:id="1563297434">
      <w:bodyDiv w:val="1"/>
      <w:marLeft w:val="0"/>
      <w:marRight w:val="0"/>
      <w:marTop w:val="0"/>
      <w:marBottom w:val="0"/>
      <w:divBdr>
        <w:top w:val="none" w:sz="0" w:space="0" w:color="auto"/>
        <w:left w:val="none" w:sz="0" w:space="0" w:color="auto"/>
        <w:bottom w:val="none" w:sz="0" w:space="0" w:color="auto"/>
        <w:right w:val="none" w:sz="0" w:space="0" w:color="auto"/>
      </w:divBdr>
    </w:div>
    <w:div w:id="1570992401">
      <w:bodyDiv w:val="1"/>
      <w:marLeft w:val="0"/>
      <w:marRight w:val="0"/>
      <w:marTop w:val="0"/>
      <w:marBottom w:val="0"/>
      <w:divBdr>
        <w:top w:val="none" w:sz="0" w:space="0" w:color="auto"/>
        <w:left w:val="none" w:sz="0" w:space="0" w:color="auto"/>
        <w:bottom w:val="none" w:sz="0" w:space="0" w:color="auto"/>
        <w:right w:val="none" w:sz="0" w:space="0" w:color="auto"/>
      </w:divBdr>
    </w:div>
    <w:div w:id="1580016579">
      <w:bodyDiv w:val="1"/>
      <w:marLeft w:val="0"/>
      <w:marRight w:val="0"/>
      <w:marTop w:val="0"/>
      <w:marBottom w:val="0"/>
      <w:divBdr>
        <w:top w:val="none" w:sz="0" w:space="0" w:color="auto"/>
        <w:left w:val="none" w:sz="0" w:space="0" w:color="auto"/>
        <w:bottom w:val="none" w:sz="0" w:space="0" w:color="auto"/>
        <w:right w:val="none" w:sz="0" w:space="0" w:color="auto"/>
      </w:divBdr>
    </w:div>
    <w:div w:id="1607232825">
      <w:bodyDiv w:val="1"/>
      <w:marLeft w:val="0"/>
      <w:marRight w:val="0"/>
      <w:marTop w:val="0"/>
      <w:marBottom w:val="0"/>
      <w:divBdr>
        <w:top w:val="none" w:sz="0" w:space="0" w:color="auto"/>
        <w:left w:val="none" w:sz="0" w:space="0" w:color="auto"/>
        <w:bottom w:val="none" w:sz="0" w:space="0" w:color="auto"/>
        <w:right w:val="none" w:sz="0" w:space="0" w:color="auto"/>
      </w:divBdr>
    </w:div>
    <w:div w:id="1617173645">
      <w:bodyDiv w:val="1"/>
      <w:marLeft w:val="0"/>
      <w:marRight w:val="0"/>
      <w:marTop w:val="0"/>
      <w:marBottom w:val="0"/>
      <w:divBdr>
        <w:top w:val="none" w:sz="0" w:space="0" w:color="auto"/>
        <w:left w:val="none" w:sz="0" w:space="0" w:color="auto"/>
        <w:bottom w:val="none" w:sz="0" w:space="0" w:color="auto"/>
        <w:right w:val="none" w:sz="0" w:space="0" w:color="auto"/>
      </w:divBdr>
    </w:div>
    <w:div w:id="1625652649">
      <w:bodyDiv w:val="1"/>
      <w:marLeft w:val="0"/>
      <w:marRight w:val="0"/>
      <w:marTop w:val="0"/>
      <w:marBottom w:val="0"/>
      <w:divBdr>
        <w:top w:val="none" w:sz="0" w:space="0" w:color="auto"/>
        <w:left w:val="none" w:sz="0" w:space="0" w:color="auto"/>
        <w:bottom w:val="none" w:sz="0" w:space="0" w:color="auto"/>
        <w:right w:val="none" w:sz="0" w:space="0" w:color="auto"/>
      </w:divBdr>
    </w:div>
    <w:div w:id="1626808466">
      <w:bodyDiv w:val="1"/>
      <w:marLeft w:val="0"/>
      <w:marRight w:val="0"/>
      <w:marTop w:val="0"/>
      <w:marBottom w:val="0"/>
      <w:divBdr>
        <w:top w:val="none" w:sz="0" w:space="0" w:color="auto"/>
        <w:left w:val="none" w:sz="0" w:space="0" w:color="auto"/>
        <w:bottom w:val="none" w:sz="0" w:space="0" w:color="auto"/>
        <w:right w:val="none" w:sz="0" w:space="0" w:color="auto"/>
      </w:divBdr>
    </w:div>
    <w:div w:id="1713534608">
      <w:bodyDiv w:val="1"/>
      <w:marLeft w:val="0"/>
      <w:marRight w:val="0"/>
      <w:marTop w:val="0"/>
      <w:marBottom w:val="0"/>
      <w:divBdr>
        <w:top w:val="none" w:sz="0" w:space="0" w:color="auto"/>
        <w:left w:val="none" w:sz="0" w:space="0" w:color="auto"/>
        <w:bottom w:val="none" w:sz="0" w:space="0" w:color="auto"/>
        <w:right w:val="none" w:sz="0" w:space="0" w:color="auto"/>
      </w:divBdr>
    </w:div>
    <w:div w:id="1714844798">
      <w:bodyDiv w:val="1"/>
      <w:marLeft w:val="0"/>
      <w:marRight w:val="0"/>
      <w:marTop w:val="0"/>
      <w:marBottom w:val="0"/>
      <w:divBdr>
        <w:top w:val="none" w:sz="0" w:space="0" w:color="auto"/>
        <w:left w:val="none" w:sz="0" w:space="0" w:color="auto"/>
        <w:bottom w:val="none" w:sz="0" w:space="0" w:color="auto"/>
        <w:right w:val="none" w:sz="0" w:space="0" w:color="auto"/>
      </w:divBdr>
    </w:div>
    <w:div w:id="1761559193">
      <w:bodyDiv w:val="1"/>
      <w:marLeft w:val="0"/>
      <w:marRight w:val="0"/>
      <w:marTop w:val="0"/>
      <w:marBottom w:val="0"/>
      <w:divBdr>
        <w:top w:val="none" w:sz="0" w:space="0" w:color="auto"/>
        <w:left w:val="none" w:sz="0" w:space="0" w:color="auto"/>
        <w:bottom w:val="none" w:sz="0" w:space="0" w:color="auto"/>
        <w:right w:val="none" w:sz="0" w:space="0" w:color="auto"/>
      </w:divBdr>
    </w:div>
    <w:div w:id="1805657646">
      <w:bodyDiv w:val="1"/>
      <w:marLeft w:val="0"/>
      <w:marRight w:val="0"/>
      <w:marTop w:val="0"/>
      <w:marBottom w:val="0"/>
      <w:divBdr>
        <w:top w:val="none" w:sz="0" w:space="0" w:color="auto"/>
        <w:left w:val="none" w:sz="0" w:space="0" w:color="auto"/>
        <w:bottom w:val="none" w:sz="0" w:space="0" w:color="auto"/>
        <w:right w:val="none" w:sz="0" w:space="0" w:color="auto"/>
      </w:divBdr>
    </w:div>
    <w:div w:id="1821774894">
      <w:bodyDiv w:val="1"/>
      <w:marLeft w:val="0"/>
      <w:marRight w:val="0"/>
      <w:marTop w:val="0"/>
      <w:marBottom w:val="0"/>
      <w:divBdr>
        <w:top w:val="none" w:sz="0" w:space="0" w:color="auto"/>
        <w:left w:val="none" w:sz="0" w:space="0" w:color="auto"/>
        <w:bottom w:val="none" w:sz="0" w:space="0" w:color="auto"/>
        <w:right w:val="none" w:sz="0" w:space="0" w:color="auto"/>
      </w:divBdr>
    </w:div>
    <w:div w:id="1927808426">
      <w:bodyDiv w:val="1"/>
      <w:marLeft w:val="0"/>
      <w:marRight w:val="0"/>
      <w:marTop w:val="0"/>
      <w:marBottom w:val="0"/>
      <w:divBdr>
        <w:top w:val="none" w:sz="0" w:space="0" w:color="auto"/>
        <w:left w:val="none" w:sz="0" w:space="0" w:color="auto"/>
        <w:bottom w:val="none" w:sz="0" w:space="0" w:color="auto"/>
        <w:right w:val="none" w:sz="0" w:space="0" w:color="auto"/>
      </w:divBdr>
    </w:div>
    <w:div w:id="1958096283">
      <w:bodyDiv w:val="1"/>
      <w:marLeft w:val="0"/>
      <w:marRight w:val="0"/>
      <w:marTop w:val="0"/>
      <w:marBottom w:val="0"/>
      <w:divBdr>
        <w:top w:val="none" w:sz="0" w:space="0" w:color="auto"/>
        <w:left w:val="none" w:sz="0" w:space="0" w:color="auto"/>
        <w:bottom w:val="none" w:sz="0" w:space="0" w:color="auto"/>
        <w:right w:val="none" w:sz="0" w:space="0" w:color="auto"/>
      </w:divBdr>
    </w:div>
    <w:div w:id="20636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6BEE9DDFC4F545AD7DD23F6171468D" ma:contentTypeVersion="0" ma:contentTypeDescription="Ustvari nov dokument." ma:contentTypeScope="" ma:versionID="5849897193583ec69e12769262b2e08b">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373F-AF07-4941-9160-AAD582A72ED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04706D-CBE3-4669-986B-A65DC39B19FD}">
  <ds:schemaRefs>
    <ds:schemaRef ds:uri="http://schemas.microsoft.com/sharepoint/v3/contenttype/forms"/>
  </ds:schemaRefs>
</ds:datastoreItem>
</file>

<file path=customXml/itemProps3.xml><?xml version="1.0" encoding="utf-8"?>
<ds:datastoreItem xmlns:ds="http://schemas.openxmlformats.org/officeDocument/2006/customXml" ds:itemID="{11AAB01F-ACD5-450D-8DD1-F5F0F833F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BFC487-2D8B-4ECC-A340-C983FBEC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27</Pages>
  <Words>5690</Words>
  <Characters>37099</Characters>
  <Application>Microsoft Office Word</Application>
  <DocSecurity>0</DocSecurity>
  <Lines>309</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Zadeva:</vt:lpstr>
      <vt:lpstr>Zadeva:</vt:lpstr>
    </vt:vector>
  </TitlesOfParts>
  <Company>UL</Company>
  <LinksUpToDate>false</LinksUpToDate>
  <CharactersWithSpaces>42704</CharactersWithSpaces>
  <SharedDoc>false</SharedDoc>
  <HLinks>
    <vt:vector size="6" baseType="variant">
      <vt:variant>
        <vt:i4>4128768</vt:i4>
      </vt:variant>
      <vt:variant>
        <vt:i4>0</vt:i4>
      </vt:variant>
      <vt:variant>
        <vt:i4>0</vt:i4>
      </vt:variant>
      <vt:variant>
        <vt:i4>5</vt:i4>
      </vt:variant>
      <vt:variant>
        <vt:lpwstr>mailto:petra.pongrac@uni-lj.si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Zadeva:</dc:title>
  <dc:subject/>
  <dc:creator>Pongrac, Petra</dc:creator>
  <cp:keywords/>
  <dc:description/>
  <cp:lastModifiedBy>Sonja</cp:lastModifiedBy>
  <cp:revision>68</cp:revision>
  <cp:lastPrinted>2018-06-20T06:34:00Z</cp:lastPrinted>
  <dcterms:created xsi:type="dcterms:W3CDTF">2020-01-13T07:00:00Z</dcterms:created>
  <dcterms:modified xsi:type="dcterms:W3CDTF">2020-06-09T12:50:00Z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0x010100566BEE9DDFC4F545AD7DD23F6171468D</vt:lpwstr>
  </property>
</Properties>
</file>