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9" w:type="dxa"/>
        <w:tblInd w:w="-180" w:type="dxa"/>
        <w:tblLook w:val="04A0" w:firstRow="1" w:lastRow="0" w:firstColumn="1" w:lastColumn="0" w:noHBand="0" w:noVBand="1"/>
      </w:tblPr>
      <w:tblGrid>
        <w:gridCol w:w="3227"/>
        <w:gridCol w:w="3227"/>
        <w:gridCol w:w="3655"/>
      </w:tblGrid>
      <w:tr w:rsidR="005D6AE1" w:rsidRPr="004B7E92" w14:paraId="4D0E9707" w14:textId="77777777" w:rsidTr="005D6AE1">
        <w:trPr>
          <w:trHeight w:val="3191"/>
        </w:trPr>
        <w:tc>
          <w:tcPr>
            <w:tcW w:w="3227" w:type="dxa"/>
            <w:shd w:val="clear" w:color="auto" w:fill="auto"/>
          </w:tcPr>
          <w:p w14:paraId="735A0D42" w14:textId="77777777" w:rsidR="005D6AE1" w:rsidRPr="00E568C6" w:rsidRDefault="005D6AE1" w:rsidP="005D6AE1">
            <w:pPr>
              <w:pStyle w:val="BasicParagraph"/>
              <w:ind w:left="34"/>
              <w:rPr>
                <w:rFonts w:ascii="Garamond" w:hAnsi="Garamond"/>
                <w:bCs/>
                <w:iCs/>
                <w:sz w:val="20"/>
                <w:szCs w:val="20"/>
              </w:rPr>
            </w:pPr>
            <w:bookmarkStart w:id="0" w:name="_GoBack"/>
            <w:bookmarkEnd w:id="0"/>
            <w:r>
              <w:rPr>
                <w:rFonts w:ascii="Garamond" w:hAnsi="Garamond"/>
                <w:bCs/>
                <w:iCs/>
                <w:sz w:val="20"/>
                <w:szCs w:val="20"/>
              </w:rPr>
              <w:t>Uprava</w:t>
            </w:r>
          </w:p>
          <w:p w14:paraId="60BB9FE0" w14:textId="77777777" w:rsidR="005D6AE1" w:rsidRPr="00E568C6" w:rsidRDefault="005D6AE1" w:rsidP="005D6AE1">
            <w:pPr>
              <w:pStyle w:val="BasicParagraph"/>
              <w:ind w:left="34"/>
              <w:rPr>
                <w:rFonts w:ascii="Garamond" w:hAnsi="Garamond"/>
                <w:bCs/>
                <w:i/>
                <w:iCs/>
                <w:sz w:val="20"/>
                <w:szCs w:val="20"/>
              </w:rPr>
            </w:pPr>
            <w:r>
              <w:rPr>
                <w:rFonts w:ascii="Garamond" w:hAnsi="Garamond"/>
                <w:bCs/>
                <w:i/>
                <w:iCs/>
                <w:sz w:val="20"/>
                <w:szCs w:val="20"/>
              </w:rPr>
              <w:t>Univerza v Ljubljani</w:t>
            </w:r>
          </w:p>
          <w:p w14:paraId="18F13ACE" w14:textId="77777777" w:rsidR="005D6AE1" w:rsidRPr="004B7E92" w:rsidRDefault="005D6AE1" w:rsidP="005D6AE1">
            <w:pPr>
              <w:pStyle w:val="Glava"/>
              <w:ind w:left="34"/>
              <w:rPr>
                <w:rFonts w:ascii="Garamond" w:hAnsi="Garamond"/>
                <w:b/>
                <w:bCs/>
                <w:sz w:val="20"/>
                <w:szCs w:val="20"/>
              </w:rPr>
            </w:pPr>
          </w:p>
          <w:p w14:paraId="7969AFEC" w14:textId="77777777" w:rsidR="005D6AE1" w:rsidRPr="004B7E92" w:rsidRDefault="005D6AE1" w:rsidP="005D6AE1">
            <w:pPr>
              <w:pStyle w:val="Glava"/>
              <w:ind w:left="34"/>
              <w:rPr>
                <w:rFonts w:ascii="Garamond" w:hAnsi="Garamond"/>
                <w:b/>
                <w:bCs/>
                <w:sz w:val="20"/>
                <w:szCs w:val="20"/>
              </w:rPr>
            </w:pPr>
          </w:p>
          <w:p w14:paraId="668EEEB0" w14:textId="77777777" w:rsidR="005D6AE1" w:rsidRPr="004B7E92" w:rsidRDefault="005D6AE1" w:rsidP="005D6AE1">
            <w:pPr>
              <w:pStyle w:val="Glava"/>
              <w:rPr>
                <w:rFonts w:ascii="Garamond" w:hAnsi="Garamond"/>
                <w:b/>
                <w:bCs/>
                <w:sz w:val="20"/>
                <w:szCs w:val="20"/>
              </w:rPr>
            </w:pPr>
          </w:p>
          <w:p w14:paraId="1467BCD1" w14:textId="77777777" w:rsidR="005D6AE1" w:rsidRPr="004B7E92" w:rsidRDefault="005D6AE1" w:rsidP="005D6AE1">
            <w:pPr>
              <w:pStyle w:val="Glava"/>
              <w:ind w:left="72"/>
              <w:rPr>
                <w:rFonts w:ascii="Garamond" w:hAnsi="Garamond"/>
                <w:b/>
                <w:bCs/>
                <w:sz w:val="20"/>
                <w:szCs w:val="20"/>
              </w:rPr>
            </w:pPr>
          </w:p>
          <w:p w14:paraId="6AC36076" w14:textId="77777777" w:rsidR="005D6AE1" w:rsidRPr="004B7E92" w:rsidRDefault="005D6AE1" w:rsidP="005D6AE1">
            <w:pPr>
              <w:pStyle w:val="Glava"/>
              <w:ind w:left="72"/>
              <w:rPr>
                <w:rFonts w:ascii="Garamond" w:hAnsi="Garamond"/>
                <w:b/>
                <w:bCs/>
                <w:sz w:val="24"/>
              </w:rPr>
            </w:pPr>
          </w:p>
          <w:p w14:paraId="64587418" w14:textId="77777777" w:rsidR="005D6AE1" w:rsidRPr="004B7E92" w:rsidRDefault="005D6AE1" w:rsidP="005D6AE1">
            <w:pPr>
              <w:pStyle w:val="Glava"/>
              <w:ind w:left="72"/>
              <w:rPr>
                <w:rFonts w:ascii="Garamond" w:hAnsi="Garamond"/>
                <w:b/>
                <w:bCs/>
                <w:sz w:val="24"/>
              </w:rPr>
            </w:pPr>
          </w:p>
          <w:p w14:paraId="306AA5C5" w14:textId="77777777" w:rsidR="005D6AE1" w:rsidRPr="004B7E92" w:rsidRDefault="005D6AE1" w:rsidP="005D6AE1">
            <w:pPr>
              <w:pStyle w:val="Glava"/>
              <w:ind w:left="72"/>
              <w:rPr>
                <w:rFonts w:ascii="Garamond" w:hAnsi="Garamond"/>
                <w:b/>
                <w:bCs/>
                <w:sz w:val="24"/>
              </w:rPr>
            </w:pPr>
          </w:p>
          <w:p w14:paraId="0666435F" w14:textId="77777777" w:rsidR="005D6AE1" w:rsidRPr="004B7E92" w:rsidRDefault="005D6AE1" w:rsidP="005D6AE1">
            <w:pPr>
              <w:pStyle w:val="Glava"/>
              <w:ind w:left="72"/>
              <w:rPr>
                <w:rFonts w:ascii="Garamond" w:hAnsi="Garamond"/>
                <w:b/>
                <w:bCs/>
                <w:sz w:val="24"/>
              </w:rPr>
            </w:pPr>
          </w:p>
          <w:p w14:paraId="1C334DF5" w14:textId="77777777" w:rsidR="005D6AE1" w:rsidRPr="004B7E92" w:rsidRDefault="005D6AE1" w:rsidP="005D6AE1">
            <w:pPr>
              <w:pStyle w:val="Glava"/>
              <w:ind w:left="72"/>
              <w:rPr>
                <w:rFonts w:ascii="Garamond" w:hAnsi="Garamond"/>
                <w:b/>
                <w:bCs/>
                <w:sz w:val="24"/>
              </w:rPr>
            </w:pPr>
          </w:p>
          <w:p w14:paraId="77427D8D" w14:textId="77777777" w:rsidR="005D6AE1" w:rsidRPr="004B7E92" w:rsidRDefault="005D6AE1" w:rsidP="005D6AE1">
            <w:pPr>
              <w:pStyle w:val="Glava"/>
              <w:ind w:left="72"/>
              <w:rPr>
                <w:rFonts w:ascii="Garamond" w:hAnsi="Garamond"/>
                <w:b/>
                <w:bCs/>
                <w:sz w:val="24"/>
              </w:rPr>
            </w:pPr>
          </w:p>
          <w:p w14:paraId="4CD78A59" w14:textId="77777777" w:rsidR="005D6AE1" w:rsidRPr="004B7E92" w:rsidRDefault="005D6AE1" w:rsidP="005D6AE1">
            <w:pPr>
              <w:pStyle w:val="Glava"/>
              <w:rPr>
                <w:rFonts w:ascii="Garamond" w:hAnsi="Garamond"/>
                <w:b/>
                <w:bCs/>
                <w:sz w:val="24"/>
              </w:rPr>
            </w:pPr>
          </w:p>
        </w:tc>
        <w:tc>
          <w:tcPr>
            <w:tcW w:w="3227" w:type="dxa"/>
            <w:shd w:val="clear" w:color="auto" w:fill="auto"/>
          </w:tcPr>
          <w:p w14:paraId="03E3698D" w14:textId="77777777" w:rsidR="005D6AE1" w:rsidRPr="004B7E92" w:rsidRDefault="005D6AE1" w:rsidP="005D6AE1">
            <w:pPr>
              <w:pStyle w:val="Glava"/>
              <w:ind w:left="-74" w:right="-121"/>
              <w:rPr>
                <w:rFonts w:ascii="Garamond" w:hAnsi="Garamond"/>
                <w:b/>
                <w:bCs/>
              </w:rPr>
            </w:pPr>
            <w:r w:rsidRPr="004B7E92">
              <w:rPr>
                <w:rFonts w:ascii="Garamond" w:hAnsi="Garamond"/>
                <w:b/>
                <w:noProof/>
              </w:rPr>
              <w:drawing>
                <wp:anchor distT="0" distB="0" distL="114300" distR="114300" simplePos="0" relativeHeight="251659264" behindDoc="1" locked="0" layoutInCell="1" allowOverlap="1" wp14:anchorId="43C4D2EA" wp14:editId="70DC4002">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rPr>
              <w:t xml:space="preserve">       </w:t>
            </w:r>
          </w:p>
        </w:tc>
        <w:tc>
          <w:tcPr>
            <w:tcW w:w="3655" w:type="dxa"/>
            <w:shd w:val="clear" w:color="auto" w:fill="auto"/>
          </w:tcPr>
          <w:p w14:paraId="46550B4E" w14:textId="77777777" w:rsidR="005D6AE1" w:rsidRPr="004B7E92" w:rsidRDefault="005D6AE1" w:rsidP="005D6AE1">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479F9B4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1001 Ljubljana, Sloveni</w:t>
            </w:r>
            <w:r>
              <w:rPr>
                <w:rFonts w:ascii="Garamond" w:hAnsi="Garamond"/>
                <w:i/>
                <w:iCs/>
                <w:sz w:val="20"/>
                <w:szCs w:val="20"/>
                <w:lang w:val="en-AU"/>
              </w:rPr>
              <w:t>j</w:t>
            </w:r>
            <w:r w:rsidRPr="00465EFA">
              <w:rPr>
                <w:rFonts w:ascii="Garamond" w:hAnsi="Garamond"/>
                <w:i/>
                <w:iCs/>
                <w:sz w:val="20"/>
                <w:szCs w:val="20"/>
                <w:lang w:val="en-AU"/>
              </w:rPr>
              <w:t>a</w:t>
            </w:r>
          </w:p>
          <w:p w14:paraId="5115F5B9"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telefon: 01 241 85 00</w:t>
            </w:r>
          </w:p>
          <w:p w14:paraId="528093B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29B0E28D" w14:textId="77777777" w:rsidR="005D6AE1" w:rsidRPr="00465EFA" w:rsidRDefault="005D6AE1" w:rsidP="005D6AE1">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01EFFEBD" w14:textId="77777777" w:rsidR="005D6AE1" w:rsidRPr="004B7E92" w:rsidRDefault="005D6AE1" w:rsidP="005D6AE1">
            <w:pPr>
              <w:pStyle w:val="Glava"/>
              <w:ind w:left="1440"/>
              <w:rPr>
                <w:rFonts w:ascii="Garamond" w:hAnsi="Garamond"/>
                <w:bCs/>
                <w:i/>
                <w:iCs/>
                <w:sz w:val="24"/>
              </w:rPr>
            </w:pPr>
          </w:p>
          <w:p w14:paraId="6F0C3F05" w14:textId="77777777" w:rsidR="005D6AE1" w:rsidRPr="004B7E92" w:rsidRDefault="005D6AE1" w:rsidP="005D6AE1">
            <w:pPr>
              <w:pStyle w:val="Glava"/>
              <w:ind w:left="1440"/>
              <w:rPr>
                <w:rFonts w:ascii="Garamond" w:hAnsi="Garamond"/>
                <w:bCs/>
                <w:iCs/>
                <w:sz w:val="24"/>
              </w:rPr>
            </w:pPr>
          </w:p>
          <w:p w14:paraId="43DAA305" w14:textId="77777777" w:rsidR="005D6AE1" w:rsidRPr="004B7E92" w:rsidRDefault="005D6AE1" w:rsidP="005D6AE1">
            <w:pPr>
              <w:pStyle w:val="Glava"/>
              <w:ind w:left="1440"/>
              <w:rPr>
                <w:rFonts w:ascii="Garamond" w:hAnsi="Garamond"/>
                <w:bCs/>
                <w:iCs/>
                <w:sz w:val="24"/>
              </w:rPr>
            </w:pPr>
          </w:p>
          <w:p w14:paraId="35ACDF7E" w14:textId="77777777" w:rsidR="005D6AE1" w:rsidRPr="004B7E92" w:rsidRDefault="005D6AE1" w:rsidP="005D6AE1">
            <w:pPr>
              <w:pStyle w:val="Glava"/>
              <w:ind w:left="1440"/>
              <w:rPr>
                <w:rFonts w:ascii="Garamond" w:hAnsi="Garamond"/>
                <w:bCs/>
                <w:iCs/>
                <w:sz w:val="24"/>
              </w:rPr>
            </w:pPr>
          </w:p>
          <w:p w14:paraId="4406B519" w14:textId="77777777" w:rsidR="005D6AE1" w:rsidRPr="004B7E92" w:rsidRDefault="005D6AE1" w:rsidP="005D6AE1">
            <w:pPr>
              <w:pStyle w:val="Glava"/>
              <w:rPr>
                <w:rFonts w:ascii="Garamond" w:hAnsi="Garamond"/>
                <w:bCs/>
                <w:iCs/>
                <w:sz w:val="24"/>
              </w:rPr>
            </w:pPr>
          </w:p>
          <w:p w14:paraId="505E4F21" w14:textId="77777777" w:rsidR="005D6AE1" w:rsidRPr="00655C63" w:rsidRDefault="005D6AE1" w:rsidP="005D6AE1">
            <w:pPr>
              <w:tabs>
                <w:tab w:val="left" w:pos="2595"/>
              </w:tabs>
              <w:rPr>
                <w:lang w:eastAsia="en-US"/>
              </w:rPr>
            </w:pPr>
          </w:p>
        </w:tc>
      </w:tr>
    </w:tbl>
    <w:p w14:paraId="142C1570" w14:textId="312F1F0A" w:rsidR="007554AD" w:rsidRDefault="007554AD" w:rsidP="00793803">
      <w:pPr>
        <w:tabs>
          <w:tab w:val="left" w:pos="1682"/>
        </w:tabs>
        <w:rPr>
          <w:rFonts w:ascii="Garamond" w:hAnsi="Garamond"/>
          <w:b/>
          <w:sz w:val="24"/>
        </w:rPr>
      </w:pPr>
    </w:p>
    <w:p w14:paraId="77C69C18" w14:textId="47AEAEB2" w:rsidR="005D6AE1" w:rsidRDefault="005D6AE1" w:rsidP="00793803">
      <w:pPr>
        <w:tabs>
          <w:tab w:val="left" w:pos="1682"/>
        </w:tabs>
        <w:rPr>
          <w:rFonts w:ascii="Garamond" w:hAnsi="Garamond"/>
          <w:b/>
          <w:sz w:val="24"/>
        </w:rPr>
      </w:pPr>
    </w:p>
    <w:p w14:paraId="1370B6A9" w14:textId="78AED1BA" w:rsidR="005D6AE1" w:rsidRDefault="005D6AE1" w:rsidP="00793803">
      <w:pPr>
        <w:tabs>
          <w:tab w:val="left" w:pos="1682"/>
        </w:tabs>
        <w:rPr>
          <w:rFonts w:ascii="Garamond" w:hAnsi="Garamond"/>
          <w:b/>
          <w:sz w:val="24"/>
        </w:rPr>
      </w:pPr>
    </w:p>
    <w:p w14:paraId="65B0B4CB" w14:textId="53CC3C9F" w:rsidR="005D6AE1" w:rsidRDefault="005D6AE1" w:rsidP="00793803">
      <w:pPr>
        <w:tabs>
          <w:tab w:val="left" w:pos="1682"/>
        </w:tabs>
        <w:rPr>
          <w:rFonts w:ascii="Garamond" w:hAnsi="Garamond"/>
          <w:b/>
          <w:sz w:val="24"/>
        </w:rPr>
      </w:pPr>
    </w:p>
    <w:p w14:paraId="5D3E715B" w14:textId="363AE0F1" w:rsidR="005D6AE1" w:rsidRDefault="005D6AE1" w:rsidP="00793803">
      <w:pPr>
        <w:tabs>
          <w:tab w:val="left" w:pos="1682"/>
        </w:tabs>
        <w:rPr>
          <w:rFonts w:ascii="Garamond" w:hAnsi="Garamond"/>
          <w:b/>
          <w:sz w:val="24"/>
        </w:rPr>
      </w:pPr>
    </w:p>
    <w:p w14:paraId="0BD4573E" w14:textId="689030A9" w:rsidR="005D6AE1" w:rsidRDefault="005D6AE1" w:rsidP="00793803">
      <w:pPr>
        <w:tabs>
          <w:tab w:val="left" w:pos="1682"/>
        </w:tabs>
        <w:rPr>
          <w:rFonts w:ascii="Garamond" w:hAnsi="Garamond"/>
          <w:b/>
          <w:sz w:val="24"/>
        </w:rPr>
      </w:pPr>
    </w:p>
    <w:p w14:paraId="7EA7A0E7" w14:textId="1DEE1E10" w:rsidR="005D6AE1" w:rsidRDefault="005D6AE1" w:rsidP="00793803">
      <w:pPr>
        <w:tabs>
          <w:tab w:val="left" w:pos="1682"/>
        </w:tabs>
        <w:rPr>
          <w:rFonts w:ascii="Garamond" w:hAnsi="Garamond"/>
          <w:b/>
          <w:sz w:val="24"/>
        </w:rPr>
      </w:pPr>
    </w:p>
    <w:p w14:paraId="5304123F" w14:textId="77777777" w:rsidR="005D6AE1" w:rsidRPr="008C4757" w:rsidRDefault="005D6AE1" w:rsidP="00523BF5">
      <w:pPr>
        <w:tabs>
          <w:tab w:val="left" w:pos="1682"/>
        </w:tabs>
        <w:jc w:val="center"/>
        <w:rPr>
          <w:rFonts w:ascii="Garamond" w:hAnsi="Garamond"/>
          <w:b/>
          <w:sz w:val="24"/>
        </w:rPr>
      </w:pPr>
    </w:p>
    <w:p w14:paraId="2ABA312D" w14:textId="77777777" w:rsidR="005D6AE1" w:rsidRDefault="005D6AE1" w:rsidP="00944CDD">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p>
    <w:p w14:paraId="53E1102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r w:rsidRPr="008C4757">
        <w:rPr>
          <w:rFonts w:ascii="Garamond" w:hAnsi="Garamond"/>
          <w:color w:val="auto"/>
          <w:sz w:val="24"/>
          <w:szCs w:val="24"/>
        </w:rPr>
        <w:t>OBRAZCI</w:t>
      </w:r>
    </w:p>
    <w:p w14:paraId="5A744A4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p>
    <w:p w14:paraId="4BED964B" w14:textId="77777777" w:rsidR="005D6AE1" w:rsidRPr="005D6AE1" w:rsidRDefault="005D6AE1" w:rsidP="005D6AE1"/>
    <w:p w14:paraId="6E89654B" w14:textId="77777777" w:rsidR="005D6AE1" w:rsidRPr="005D6AE1" w:rsidRDefault="005D6AE1" w:rsidP="005D6AE1"/>
    <w:p w14:paraId="7ECC1505" w14:textId="77777777" w:rsidR="005D6AE1" w:rsidRPr="005D6AE1" w:rsidRDefault="005D6AE1" w:rsidP="005D6AE1"/>
    <w:p w14:paraId="6E2B0A01" w14:textId="4D7027DC" w:rsidR="008C4EC8" w:rsidRDefault="008C4EC8">
      <w:pPr>
        <w:rPr>
          <w:rFonts w:ascii="Garamond" w:hAnsi="Garamond"/>
          <w:b/>
          <w:sz w:val="24"/>
        </w:rPr>
      </w:pPr>
    </w:p>
    <w:p w14:paraId="62B60E4B" w14:textId="6209A20F" w:rsidR="00153A19" w:rsidRDefault="00153A19">
      <w:pPr>
        <w:rPr>
          <w:rFonts w:ascii="Garamond" w:hAnsi="Garamond"/>
          <w:b/>
          <w:sz w:val="24"/>
        </w:rPr>
      </w:pPr>
    </w:p>
    <w:p w14:paraId="269B0559" w14:textId="3A6E4AE6" w:rsidR="00153A19" w:rsidRDefault="00153A19">
      <w:pPr>
        <w:rPr>
          <w:rFonts w:ascii="Garamond" w:hAnsi="Garamond"/>
          <w:b/>
          <w:sz w:val="24"/>
        </w:rPr>
      </w:pPr>
    </w:p>
    <w:p w14:paraId="343C375E" w14:textId="7FAA6F6B" w:rsidR="007554AD" w:rsidRDefault="007554AD">
      <w:pPr>
        <w:rPr>
          <w:rFonts w:ascii="Garamond" w:hAnsi="Garamond"/>
          <w:b/>
          <w:sz w:val="24"/>
        </w:rPr>
      </w:pPr>
    </w:p>
    <w:p w14:paraId="48814F2F" w14:textId="77777777" w:rsidR="007554AD" w:rsidRDefault="007554AD">
      <w:pPr>
        <w:rPr>
          <w:rFonts w:ascii="Garamond" w:hAnsi="Garamond"/>
          <w:b/>
          <w:sz w:val="24"/>
        </w:rPr>
      </w:pPr>
    </w:p>
    <w:p w14:paraId="41C89DFE" w14:textId="3746073B" w:rsidR="00153A19" w:rsidRDefault="00153A19">
      <w:pPr>
        <w:rPr>
          <w:rFonts w:ascii="Garamond" w:hAnsi="Garamond"/>
          <w:b/>
          <w:sz w:val="24"/>
        </w:rPr>
      </w:pPr>
    </w:p>
    <w:p w14:paraId="6A00921B" w14:textId="77777777" w:rsidR="00DF25A6" w:rsidRDefault="00DF25A6">
      <w:pPr>
        <w:rPr>
          <w:rFonts w:ascii="Garamond" w:hAnsi="Garamond"/>
          <w:sz w:val="24"/>
        </w:rPr>
      </w:pPr>
      <w:r>
        <w:rPr>
          <w:rFonts w:ascii="Garamond" w:hAnsi="Garamond"/>
          <w:sz w:val="24"/>
        </w:rPr>
        <w:br w:type="page"/>
      </w:r>
    </w:p>
    <w:p w14:paraId="10E00505" w14:textId="29B8035B" w:rsidR="00863B6C" w:rsidRPr="008C4757" w:rsidRDefault="0048609C" w:rsidP="00295458">
      <w:pPr>
        <w:jc w:val="center"/>
        <w:rPr>
          <w:rFonts w:ascii="Garamond" w:hAnsi="Garamond"/>
          <w:b/>
          <w:bCs/>
          <w:sz w:val="24"/>
        </w:rPr>
      </w:pPr>
      <w:r w:rsidRPr="00863B6C">
        <w:rPr>
          <w:rFonts w:ascii="Garamond" w:hAnsi="Garamond"/>
          <w:b/>
          <w:sz w:val="24"/>
        </w:rPr>
        <w:lastRenderedPageBreak/>
        <w:t>PREDRAČUN (OBR-1)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6389"/>
      </w:tblGrid>
      <w:tr w:rsidR="00877869" w:rsidRPr="00D03C22" w14:paraId="05887E2F" w14:textId="77777777" w:rsidTr="005D6AE1">
        <w:trPr>
          <w:cantSplit/>
          <w:trHeight w:val="540"/>
        </w:trPr>
        <w:tc>
          <w:tcPr>
            <w:tcW w:w="3529" w:type="dxa"/>
            <w:vMerge w:val="restart"/>
            <w:shd w:val="clear" w:color="auto" w:fill="FFFFFF"/>
          </w:tcPr>
          <w:p w14:paraId="221C2831" w14:textId="77777777" w:rsidR="00877869" w:rsidRPr="00D03C22" w:rsidRDefault="00877869" w:rsidP="00877869">
            <w:pPr>
              <w:jc w:val="both"/>
              <w:rPr>
                <w:rFonts w:ascii="Garamond" w:hAnsi="Garamond"/>
                <w:color w:val="000000"/>
                <w:sz w:val="24"/>
              </w:rPr>
            </w:pPr>
          </w:p>
          <w:p w14:paraId="2D3EA8C8"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 xml:space="preserve">Ponudnik </w:t>
            </w:r>
          </w:p>
          <w:p w14:paraId="57DDD759" w14:textId="77777777" w:rsidR="00877869" w:rsidRPr="00D03C22" w:rsidRDefault="00877869" w:rsidP="00877869">
            <w:pPr>
              <w:jc w:val="both"/>
              <w:rPr>
                <w:rFonts w:ascii="Garamond" w:hAnsi="Garamond"/>
                <w:color w:val="000000"/>
                <w:sz w:val="24"/>
              </w:rPr>
            </w:pPr>
          </w:p>
        </w:tc>
        <w:tc>
          <w:tcPr>
            <w:tcW w:w="6389" w:type="dxa"/>
          </w:tcPr>
          <w:p w14:paraId="749B513D" w14:textId="77777777" w:rsidR="00877869" w:rsidRPr="00D03C22" w:rsidRDefault="00877869" w:rsidP="00877869">
            <w:pPr>
              <w:jc w:val="both"/>
              <w:rPr>
                <w:rFonts w:ascii="Garamond" w:hAnsi="Garamond"/>
                <w:color w:val="000000"/>
                <w:sz w:val="24"/>
              </w:rPr>
            </w:pPr>
          </w:p>
        </w:tc>
      </w:tr>
      <w:tr w:rsidR="00877869" w:rsidRPr="00D03C22" w14:paraId="7105F065" w14:textId="77777777" w:rsidTr="005D6AE1">
        <w:trPr>
          <w:cantSplit/>
          <w:trHeight w:val="540"/>
        </w:trPr>
        <w:tc>
          <w:tcPr>
            <w:tcW w:w="3529" w:type="dxa"/>
            <w:vMerge/>
          </w:tcPr>
          <w:p w14:paraId="605D8FA3" w14:textId="77777777" w:rsidR="00877869" w:rsidRPr="00D03C22" w:rsidRDefault="00877869" w:rsidP="00877869">
            <w:pPr>
              <w:jc w:val="both"/>
              <w:rPr>
                <w:rFonts w:ascii="Garamond" w:hAnsi="Garamond"/>
                <w:color w:val="000000"/>
                <w:sz w:val="24"/>
              </w:rPr>
            </w:pPr>
          </w:p>
        </w:tc>
        <w:tc>
          <w:tcPr>
            <w:tcW w:w="6389" w:type="dxa"/>
          </w:tcPr>
          <w:p w14:paraId="005C53C2" w14:textId="77777777" w:rsidR="00877869" w:rsidRPr="00D03C22" w:rsidRDefault="00877869" w:rsidP="00877869">
            <w:pPr>
              <w:ind w:hanging="212"/>
              <w:jc w:val="both"/>
              <w:rPr>
                <w:rFonts w:ascii="Garamond" w:hAnsi="Garamond"/>
                <w:color w:val="000000"/>
                <w:sz w:val="24"/>
              </w:rPr>
            </w:pPr>
          </w:p>
        </w:tc>
      </w:tr>
      <w:tr w:rsidR="00877869" w:rsidRPr="00D03C22" w14:paraId="0363CCDE" w14:textId="77777777" w:rsidTr="005D6AE1">
        <w:trPr>
          <w:cantSplit/>
          <w:trHeight w:val="540"/>
        </w:trPr>
        <w:tc>
          <w:tcPr>
            <w:tcW w:w="3529" w:type="dxa"/>
            <w:vMerge/>
          </w:tcPr>
          <w:p w14:paraId="0BE4585E" w14:textId="77777777" w:rsidR="00877869" w:rsidRPr="00D03C22" w:rsidRDefault="00877869" w:rsidP="00877869">
            <w:pPr>
              <w:jc w:val="both"/>
              <w:rPr>
                <w:rFonts w:ascii="Garamond" w:hAnsi="Garamond"/>
                <w:color w:val="000000"/>
                <w:sz w:val="24"/>
              </w:rPr>
            </w:pPr>
          </w:p>
        </w:tc>
        <w:tc>
          <w:tcPr>
            <w:tcW w:w="6389" w:type="dxa"/>
          </w:tcPr>
          <w:p w14:paraId="521ED1CF" w14:textId="77777777" w:rsidR="00877869" w:rsidRPr="00D03C22" w:rsidRDefault="00877869" w:rsidP="00877869">
            <w:pPr>
              <w:jc w:val="both"/>
              <w:rPr>
                <w:rFonts w:ascii="Garamond" w:hAnsi="Garamond"/>
                <w:color w:val="000000"/>
                <w:sz w:val="24"/>
              </w:rPr>
            </w:pPr>
          </w:p>
        </w:tc>
      </w:tr>
      <w:tr w:rsidR="00877869" w:rsidRPr="00D03C22" w14:paraId="270D7A07" w14:textId="77777777" w:rsidTr="005D6AE1">
        <w:trPr>
          <w:trHeight w:val="540"/>
        </w:trPr>
        <w:tc>
          <w:tcPr>
            <w:tcW w:w="3529" w:type="dxa"/>
            <w:shd w:val="clear" w:color="auto" w:fill="FFFFFF"/>
            <w:vAlign w:val="center"/>
          </w:tcPr>
          <w:p w14:paraId="26B70BE2"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Predmet javnega naročila</w:t>
            </w:r>
          </w:p>
        </w:tc>
        <w:tc>
          <w:tcPr>
            <w:tcW w:w="6389" w:type="dxa"/>
            <w:vAlign w:val="center"/>
          </w:tcPr>
          <w:p w14:paraId="574FAF86" w14:textId="55E1360B" w:rsidR="00877869" w:rsidRPr="00D03C22" w:rsidRDefault="00343E11" w:rsidP="00877869">
            <w:pPr>
              <w:rPr>
                <w:rFonts w:ascii="Garamond" w:hAnsi="Garamond"/>
                <w:b/>
                <w:color w:val="000000"/>
                <w:sz w:val="24"/>
              </w:rPr>
            </w:pPr>
            <w:r w:rsidRPr="00EB3C39">
              <w:rPr>
                <w:rFonts w:ascii="Garamond" w:hAnsi="Garamond" w:cs="Tahoma"/>
                <w:b/>
                <w:bCs/>
                <w:sz w:val="24"/>
              </w:rPr>
              <w:t>Orodje za migracijo podatkov na SAP članic in rektorata Univerze v Ljubljani</w:t>
            </w:r>
          </w:p>
        </w:tc>
      </w:tr>
      <w:tr w:rsidR="00877869" w:rsidRPr="00D03C22" w14:paraId="597056EC" w14:textId="77777777" w:rsidTr="005D6AE1">
        <w:trPr>
          <w:trHeight w:val="540"/>
        </w:trPr>
        <w:tc>
          <w:tcPr>
            <w:tcW w:w="3529" w:type="dxa"/>
            <w:shd w:val="clear" w:color="auto" w:fill="FFFFFF"/>
          </w:tcPr>
          <w:p w14:paraId="4B0F29EC"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Številka ponudbenega predračuna</w:t>
            </w:r>
          </w:p>
        </w:tc>
        <w:tc>
          <w:tcPr>
            <w:tcW w:w="6389" w:type="dxa"/>
          </w:tcPr>
          <w:p w14:paraId="1FC8123C" w14:textId="17FF6AFC" w:rsidR="00877869" w:rsidRPr="00D03C22" w:rsidRDefault="00877869" w:rsidP="00877869">
            <w:pPr>
              <w:jc w:val="both"/>
              <w:rPr>
                <w:rFonts w:ascii="Garamond" w:hAnsi="Garamond"/>
                <w:color w:val="000000"/>
                <w:sz w:val="24"/>
              </w:rPr>
            </w:pPr>
          </w:p>
        </w:tc>
      </w:tr>
    </w:tbl>
    <w:p w14:paraId="4DDB5B10" w14:textId="7B4C5FE3" w:rsidR="00863B6C" w:rsidRDefault="00863B6C" w:rsidP="00C6321A">
      <w:pPr>
        <w:jc w:val="both"/>
        <w:rPr>
          <w:rFonts w:ascii="Garamond" w:hAnsi="Garamond"/>
          <w:b/>
          <w:color w:val="000000"/>
          <w:sz w:val="24"/>
        </w:rPr>
      </w:pPr>
    </w:p>
    <w:p w14:paraId="412706DD" w14:textId="77777777" w:rsidR="00343E11" w:rsidRDefault="00343E11" w:rsidP="00343E11">
      <w:pPr>
        <w:jc w:val="both"/>
        <w:rPr>
          <w:rFonts w:ascii="Garamond" w:hAnsi="Garamond"/>
          <w:color w:val="000000"/>
          <w:sz w:val="24"/>
        </w:rPr>
      </w:pPr>
    </w:p>
    <w:tbl>
      <w:tblPr>
        <w:tblStyle w:val="Tabelamrea"/>
        <w:tblW w:w="9918" w:type="dxa"/>
        <w:jc w:val="center"/>
        <w:tblLook w:val="04A0" w:firstRow="1" w:lastRow="0" w:firstColumn="1" w:lastColumn="0" w:noHBand="0" w:noVBand="1"/>
      </w:tblPr>
      <w:tblGrid>
        <w:gridCol w:w="687"/>
        <w:gridCol w:w="1554"/>
        <w:gridCol w:w="1154"/>
        <w:gridCol w:w="1351"/>
        <w:gridCol w:w="944"/>
        <w:gridCol w:w="1509"/>
        <w:gridCol w:w="867"/>
        <w:gridCol w:w="1852"/>
      </w:tblGrid>
      <w:tr w:rsidR="00343E11" w14:paraId="75FFFEC4" w14:textId="77777777" w:rsidTr="00343E11">
        <w:trPr>
          <w:jc w:val="center"/>
        </w:trPr>
        <w:tc>
          <w:tcPr>
            <w:tcW w:w="6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13F1A24"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Zap. št.</w:t>
            </w:r>
          </w:p>
        </w:tc>
        <w:tc>
          <w:tcPr>
            <w:tcW w:w="15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DA7FFD"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Opis storitve</w:t>
            </w:r>
          </w:p>
        </w:tc>
        <w:tc>
          <w:tcPr>
            <w:tcW w:w="11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56CED7F"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EM</w:t>
            </w:r>
          </w:p>
        </w:tc>
        <w:tc>
          <w:tcPr>
            <w:tcW w:w="13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EDFD9C8"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Količina</w:t>
            </w:r>
          </w:p>
        </w:tc>
        <w:tc>
          <w:tcPr>
            <w:tcW w:w="9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CB2B3C8"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Cena / EM v € brez DDV</w:t>
            </w:r>
          </w:p>
        </w:tc>
        <w:tc>
          <w:tcPr>
            <w:tcW w:w="15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A7EF98"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Vrednost v € brez DDV</w:t>
            </w:r>
          </w:p>
        </w:tc>
        <w:tc>
          <w:tcPr>
            <w:tcW w:w="8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9FA8A9"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DDV ___%</w:t>
            </w:r>
          </w:p>
        </w:tc>
        <w:tc>
          <w:tcPr>
            <w:tcW w:w="185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7161A6A"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Vrednost v € z DDV</w:t>
            </w:r>
          </w:p>
        </w:tc>
      </w:tr>
      <w:tr w:rsidR="00343E11" w14:paraId="5A7EB810" w14:textId="77777777" w:rsidTr="00343E11">
        <w:trPr>
          <w:jc w:val="center"/>
        </w:trPr>
        <w:tc>
          <w:tcPr>
            <w:tcW w:w="68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DD901F" w14:textId="77777777" w:rsidR="00343E11" w:rsidRDefault="00343E11">
            <w:pPr>
              <w:jc w:val="center"/>
              <w:rPr>
                <w:rFonts w:ascii="Garamond" w:hAnsi="Garamond"/>
                <w:color w:val="000000"/>
                <w:sz w:val="24"/>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EEFD41" w14:textId="77777777" w:rsidR="00343E11" w:rsidRDefault="00343E11">
            <w:pPr>
              <w:jc w:val="center"/>
              <w:rPr>
                <w:rFonts w:ascii="Garamond" w:hAnsi="Garamond"/>
                <w:color w:val="000000"/>
                <w:sz w:val="24"/>
                <w:lang w:eastAsia="en-US"/>
              </w:rPr>
            </w:pPr>
          </w:p>
        </w:tc>
        <w:tc>
          <w:tcPr>
            <w:tcW w:w="115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769A86" w14:textId="77777777" w:rsidR="00343E11" w:rsidRDefault="00343E11">
            <w:pPr>
              <w:jc w:val="center"/>
              <w:rPr>
                <w:rFonts w:ascii="Garamond" w:hAnsi="Garamond"/>
                <w:color w:val="000000"/>
                <w:sz w:val="24"/>
                <w:lang w:eastAsia="en-US"/>
              </w:rPr>
            </w:pPr>
          </w:p>
        </w:tc>
        <w:tc>
          <w:tcPr>
            <w:tcW w:w="1351" w:type="dxa"/>
            <w:tcBorders>
              <w:top w:val="single" w:sz="4" w:space="0" w:color="auto"/>
              <w:left w:val="single" w:sz="4" w:space="0" w:color="auto"/>
              <w:bottom w:val="single" w:sz="4" w:space="0" w:color="auto"/>
              <w:right w:val="single" w:sz="4" w:space="0" w:color="auto"/>
            </w:tcBorders>
            <w:hideMark/>
          </w:tcPr>
          <w:p w14:paraId="561306CE" w14:textId="77777777" w:rsidR="00343E11" w:rsidRDefault="00343E11">
            <w:pPr>
              <w:jc w:val="center"/>
              <w:rPr>
                <w:rFonts w:ascii="Garamond" w:hAnsi="Garamond"/>
                <w:color w:val="000000"/>
                <w:sz w:val="24"/>
                <w:lang w:eastAsia="en-US"/>
              </w:rPr>
            </w:pPr>
            <w:r>
              <w:rPr>
                <w:rFonts w:ascii="Garamond" w:hAnsi="Garamond"/>
                <w:color w:val="000000"/>
                <w:sz w:val="24"/>
                <w:lang w:eastAsia="en-US"/>
              </w:rPr>
              <w:t>(1)</w:t>
            </w:r>
          </w:p>
        </w:tc>
        <w:tc>
          <w:tcPr>
            <w:tcW w:w="944" w:type="dxa"/>
            <w:tcBorders>
              <w:top w:val="single" w:sz="4" w:space="0" w:color="auto"/>
              <w:left w:val="single" w:sz="4" w:space="0" w:color="auto"/>
              <w:bottom w:val="single" w:sz="4" w:space="0" w:color="auto"/>
              <w:right w:val="single" w:sz="4" w:space="0" w:color="auto"/>
            </w:tcBorders>
            <w:hideMark/>
          </w:tcPr>
          <w:p w14:paraId="32F8FE0E" w14:textId="77777777" w:rsidR="00343E11" w:rsidRDefault="00343E11">
            <w:pPr>
              <w:jc w:val="center"/>
              <w:rPr>
                <w:rFonts w:ascii="Garamond" w:hAnsi="Garamond"/>
                <w:color w:val="000000"/>
                <w:sz w:val="24"/>
                <w:lang w:eastAsia="en-US"/>
              </w:rPr>
            </w:pPr>
            <w:r>
              <w:rPr>
                <w:rFonts w:ascii="Garamond" w:hAnsi="Garamond"/>
                <w:color w:val="000000"/>
                <w:sz w:val="24"/>
                <w:lang w:eastAsia="en-US"/>
              </w:rPr>
              <w:t>(2)</w:t>
            </w:r>
          </w:p>
        </w:tc>
        <w:tc>
          <w:tcPr>
            <w:tcW w:w="1509" w:type="dxa"/>
            <w:tcBorders>
              <w:top w:val="single" w:sz="4" w:space="0" w:color="auto"/>
              <w:left w:val="single" w:sz="4" w:space="0" w:color="auto"/>
              <w:bottom w:val="single" w:sz="4" w:space="0" w:color="auto"/>
              <w:right w:val="single" w:sz="4" w:space="0" w:color="auto"/>
            </w:tcBorders>
            <w:hideMark/>
          </w:tcPr>
          <w:p w14:paraId="1537242C" w14:textId="77777777" w:rsidR="00343E11" w:rsidRDefault="00343E11">
            <w:pPr>
              <w:jc w:val="center"/>
              <w:rPr>
                <w:rFonts w:ascii="Garamond" w:hAnsi="Garamond"/>
                <w:color w:val="000000"/>
                <w:sz w:val="24"/>
                <w:lang w:eastAsia="en-US"/>
              </w:rPr>
            </w:pPr>
            <w:r>
              <w:rPr>
                <w:rFonts w:ascii="Garamond" w:hAnsi="Garamond"/>
                <w:color w:val="000000"/>
                <w:sz w:val="24"/>
                <w:lang w:eastAsia="en-US"/>
              </w:rPr>
              <w:t>(3)=(1)x(2)</w:t>
            </w:r>
          </w:p>
        </w:tc>
        <w:tc>
          <w:tcPr>
            <w:tcW w:w="8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737197" w14:textId="77777777" w:rsidR="00343E11" w:rsidRDefault="00343E11">
            <w:pPr>
              <w:jc w:val="center"/>
              <w:rPr>
                <w:rFonts w:ascii="Garamond" w:hAnsi="Garamond"/>
                <w:color w:val="000000"/>
                <w:sz w:val="24"/>
                <w:lang w:eastAsia="en-US"/>
              </w:rPr>
            </w:pPr>
          </w:p>
        </w:tc>
        <w:tc>
          <w:tcPr>
            <w:tcW w:w="18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D9A43F" w14:textId="77777777" w:rsidR="00343E11" w:rsidRDefault="00343E11">
            <w:pPr>
              <w:jc w:val="center"/>
              <w:rPr>
                <w:rFonts w:ascii="Garamond" w:hAnsi="Garamond"/>
                <w:color w:val="000000"/>
                <w:sz w:val="24"/>
                <w:lang w:eastAsia="en-US"/>
              </w:rPr>
            </w:pPr>
          </w:p>
        </w:tc>
      </w:tr>
      <w:tr w:rsidR="00343E11" w14:paraId="610EA9F2" w14:textId="77777777" w:rsidTr="00343E11">
        <w:trPr>
          <w:jc w:val="center"/>
        </w:trPr>
        <w:tc>
          <w:tcPr>
            <w:tcW w:w="687" w:type="dxa"/>
            <w:tcBorders>
              <w:top w:val="single" w:sz="4" w:space="0" w:color="auto"/>
              <w:left w:val="single" w:sz="4" w:space="0" w:color="auto"/>
              <w:bottom w:val="single" w:sz="4" w:space="0" w:color="auto"/>
              <w:right w:val="single" w:sz="4" w:space="0" w:color="auto"/>
            </w:tcBorders>
            <w:hideMark/>
          </w:tcPr>
          <w:p w14:paraId="4A6819F9" w14:textId="77777777" w:rsidR="00343E11" w:rsidRDefault="00343E11">
            <w:pPr>
              <w:jc w:val="center"/>
              <w:rPr>
                <w:rFonts w:ascii="Garamond" w:hAnsi="Garamond"/>
                <w:color w:val="000000"/>
                <w:sz w:val="24"/>
                <w:lang w:eastAsia="en-US"/>
              </w:rPr>
            </w:pPr>
            <w:r>
              <w:rPr>
                <w:rFonts w:ascii="Garamond" w:hAnsi="Garamond"/>
                <w:color w:val="000000"/>
                <w:sz w:val="24"/>
                <w:lang w:eastAsia="en-US"/>
              </w:rPr>
              <w:t>1.</w:t>
            </w:r>
          </w:p>
        </w:tc>
        <w:tc>
          <w:tcPr>
            <w:tcW w:w="1554" w:type="dxa"/>
            <w:tcBorders>
              <w:top w:val="single" w:sz="4" w:space="0" w:color="auto"/>
              <w:left w:val="single" w:sz="4" w:space="0" w:color="auto"/>
              <w:bottom w:val="single" w:sz="4" w:space="0" w:color="auto"/>
              <w:right w:val="single" w:sz="4" w:space="0" w:color="auto"/>
            </w:tcBorders>
            <w:hideMark/>
          </w:tcPr>
          <w:p w14:paraId="16B94F55" w14:textId="77777777" w:rsidR="00343E11" w:rsidRDefault="00343E11">
            <w:pPr>
              <w:rPr>
                <w:rFonts w:ascii="Garamond" w:hAnsi="Garamond"/>
                <w:b/>
                <w:bCs/>
                <w:color w:val="000000"/>
                <w:sz w:val="24"/>
                <w:lang w:eastAsia="en-US"/>
              </w:rPr>
            </w:pPr>
            <w:r>
              <w:rPr>
                <w:rFonts w:ascii="Garamond" w:hAnsi="Garamond"/>
                <w:b/>
                <w:bCs/>
                <w:sz w:val="24"/>
                <w:lang w:eastAsia="en-US"/>
              </w:rPr>
              <w:t>Razvojne licence Talend</w:t>
            </w:r>
          </w:p>
        </w:tc>
        <w:tc>
          <w:tcPr>
            <w:tcW w:w="1154" w:type="dxa"/>
            <w:tcBorders>
              <w:top w:val="single" w:sz="4" w:space="0" w:color="auto"/>
              <w:left w:val="single" w:sz="4" w:space="0" w:color="auto"/>
              <w:bottom w:val="single" w:sz="4" w:space="0" w:color="auto"/>
              <w:right w:val="single" w:sz="4" w:space="0" w:color="auto"/>
            </w:tcBorders>
            <w:hideMark/>
          </w:tcPr>
          <w:p w14:paraId="5E253C9B" w14:textId="77777777" w:rsidR="00343E11" w:rsidRDefault="00343E11">
            <w:pPr>
              <w:jc w:val="center"/>
              <w:rPr>
                <w:rFonts w:ascii="Garamond" w:hAnsi="Garamond"/>
                <w:color w:val="000000"/>
                <w:sz w:val="24"/>
                <w:lang w:eastAsia="en-US"/>
              </w:rPr>
            </w:pPr>
            <w:r>
              <w:rPr>
                <w:rFonts w:ascii="Garamond" w:hAnsi="Garamond"/>
                <w:color w:val="000000"/>
                <w:sz w:val="24"/>
                <w:lang w:eastAsia="en-US"/>
              </w:rPr>
              <w:t>kos</w:t>
            </w:r>
          </w:p>
        </w:tc>
        <w:tc>
          <w:tcPr>
            <w:tcW w:w="1351" w:type="dxa"/>
            <w:tcBorders>
              <w:top w:val="single" w:sz="4" w:space="0" w:color="auto"/>
              <w:left w:val="single" w:sz="4" w:space="0" w:color="auto"/>
              <w:bottom w:val="single" w:sz="4" w:space="0" w:color="auto"/>
              <w:right w:val="single" w:sz="4" w:space="0" w:color="auto"/>
            </w:tcBorders>
            <w:hideMark/>
          </w:tcPr>
          <w:p w14:paraId="5592E026" w14:textId="77777777" w:rsidR="00343E11" w:rsidRDefault="00343E11">
            <w:pPr>
              <w:jc w:val="center"/>
              <w:rPr>
                <w:rFonts w:ascii="Garamond" w:hAnsi="Garamond"/>
                <w:color w:val="000000"/>
                <w:sz w:val="24"/>
                <w:lang w:eastAsia="en-US"/>
              </w:rPr>
            </w:pPr>
            <w:r>
              <w:rPr>
                <w:rFonts w:ascii="Garamond" w:hAnsi="Garamond"/>
                <w:color w:val="000000"/>
                <w:sz w:val="24"/>
                <w:lang w:eastAsia="en-US"/>
              </w:rPr>
              <w:t>2</w:t>
            </w:r>
          </w:p>
        </w:tc>
        <w:tc>
          <w:tcPr>
            <w:tcW w:w="944" w:type="dxa"/>
            <w:tcBorders>
              <w:top w:val="single" w:sz="4" w:space="0" w:color="auto"/>
              <w:left w:val="single" w:sz="4" w:space="0" w:color="auto"/>
              <w:bottom w:val="single" w:sz="4" w:space="0" w:color="auto"/>
              <w:right w:val="single" w:sz="4" w:space="0" w:color="auto"/>
            </w:tcBorders>
          </w:tcPr>
          <w:p w14:paraId="7EADE379" w14:textId="77777777" w:rsidR="00343E11" w:rsidRDefault="00343E11">
            <w:pPr>
              <w:jc w:val="center"/>
              <w:rPr>
                <w:rFonts w:ascii="Garamond" w:hAnsi="Garamond"/>
                <w:b/>
                <w:color w:val="000000"/>
                <w:sz w:val="24"/>
                <w:lang w:eastAsia="en-US"/>
              </w:rPr>
            </w:pPr>
          </w:p>
        </w:tc>
        <w:tc>
          <w:tcPr>
            <w:tcW w:w="1509" w:type="dxa"/>
            <w:tcBorders>
              <w:top w:val="single" w:sz="4" w:space="0" w:color="auto"/>
              <w:left w:val="single" w:sz="4" w:space="0" w:color="auto"/>
              <w:bottom w:val="single" w:sz="4" w:space="0" w:color="auto"/>
              <w:right w:val="single" w:sz="4" w:space="0" w:color="auto"/>
            </w:tcBorders>
          </w:tcPr>
          <w:p w14:paraId="6FFC98B5" w14:textId="77777777" w:rsidR="00343E11" w:rsidRDefault="00343E11">
            <w:pPr>
              <w:jc w:val="center"/>
              <w:rPr>
                <w:rFonts w:ascii="Garamond" w:hAnsi="Garamond"/>
                <w:b/>
                <w:color w:val="000000"/>
                <w:sz w:val="24"/>
                <w:lang w:eastAsia="en-US"/>
              </w:rPr>
            </w:pPr>
          </w:p>
        </w:tc>
        <w:tc>
          <w:tcPr>
            <w:tcW w:w="867" w:type="dxa"/>
            <w:tcBorders>
              <w:top w:val="single" w:sz="4" w:space="0" w:color="auto"/>
              <w:left w:val="single" w:sz="4" w:space="0" w:color="auto"/>
              <w:bottom w:val="single" w:sz="4" w:space="0" w:color="auto"/>
              <w:right w:val="single" w:sz="4" w:space="0" w:color="auto"/>
            </w:tcBorders>
          </w:tcPr>
          <w:p w14:paraId="487B4C6B" w14:textId="77777777" w:rsidR="00343E11" w:rsidRDefault="00343E11">
            <w:pPr>
              <w:jc w:val="center"/>
              <w:rPr>
                <w:rFonts w:ascii="Garamond" w:hAnsi="Garamond"/>
                <w:b/>
                <w:color w:val="000000"/>
                <w:sz w:val="24"/>
                <w:lang w:eastAsia="en-US"/>
              </w:rPr>
            </w:pPr>
          </w:p>
        </w:tc>
        <w:tc>
          <w:tcPr>
            <w:tcW w:w="1852" w:type="dxa"/>
            <w:tcBorders>
              <w:top w:val="single" w:sz="4" w:space="0" w:color="auto"/>
              <w:left w:val="single" w:sz="4" w:space="0" w:color="auto"/>
              <w:bottom w:val="single" w:sz="4" w:space="0" w:color="auto"/>
              <w:right w:val="single" w:sz="4" w:space="0" w:color="auto"/>
            </w:tcBorders>
          </w:tcPr>
          <w:p w14:paraId="3D2F77AB" w14:textId="77777777" w:rsidR="00343E11" w:rsidRDefault="00343E11">
            <w:pPr>
              <w:jc w:val="center"/>
              <w:rPr>
                <w:rFonts w:ascii="Garamond" w:hAnsi="Garamond"/>
                <w:b/>
                <w:color w:val="000000"/>
                <w:sz w:val="24"/>
                <w:lang w:eastAsia="en-US"/>
              </w:rPr>
            </w:pPr>
          </w:p>
        </w:tc>
      </w:tr>
      <w:tr w:rsidR="00343E11" w14:paraId="701E8528" w14:textId="77777777" w:rsidTr="00343E11">
        <w:trPr>
          <w:jc w:val="center"/>
        </w:trPr>
        <w:tc>
          <w:tcPr>
            <w:tcW w:w="687" w:type="dxa"/>
            <w:tcBorders>
              <w:top w:val="single" w:sz="4" w:space="0" w:color="auto"/>
              <w:left w:val="single" w:sz="4" w:space="0" w:color="auto"/>
              <w:bottom w:val="single" w:sz="4" w:space="0" w:color="auto"/>
              <w:right w:val="single" w:sz="4" w:space="0" w:color="auto"/>
            </w:tcBorders>
            <w:hideMark/>
          </w:tcPr>
          <w:p w14:paraId="0A9A860E" w14:textId="77777777" w:rsidR="00343E11" w:rsidRDefault="00343E11">
            <w:pPr>
              <w:jc w:val="center"/>
              <w:rPr>
                <w:rFonts w:ascii="Garamond" w:hAnsi="Garamond"/>
                <w:color w:val="000000"/>
                <w:sz w:val="24"/>
                <w:lang w:eastAsia="en-US"/>
              </w:rPr>
            </w:pPr>
            <w:r>
              <w:rPr>
                <w:rFonts w:ascii="Garamond" w:hAnsi="Garamond"/>
                <w:color w:val="000000"/>
                <w:sz w:val="24"/>
                <w:lang w:eastAsia="en-US"/>
              </w:rPr>
              <w:t>2.</w:t>
            </w:r>
          </w:p>
        </w:tc>
        <w:tc>
          <w:tcPr>
            <w:tcW w:w="1554" w:type="dxa"/>
            <w:tcBorders>
              <w:top w:val="single" w:sz="4" w:space="0" w:color="auto"/>
              <w:left w:val="single" w:sz="4" w:space="0" w:color="auto"/>
              <w:bottom w:val="single" w:sz="4" w:space="0" w:color="auto"/>
              <w:right w:val="single" w:sz="4" w:space="0" w:color="auto"/>
            </w:tcBorders>
            <w:hideMark/>
          </w:tcPr>
          <w:p w14:paraId="65157218" w14:textId="77777777" w:rsidR="00343E11" w:rsidRDefault="00343E11">
            <w:pPr>
              <w:rPr>
                <w:rFonts w:ascii="Garamond" w:hAnsi="Garamond"/>
                <w:b/>
                <w:bCs/>
                <w:color w:val="000000"/>
                <w:sz w:val="24"/>
                <w:lang w:eastAsia="en-US"/>
              </w:rPr>
            </w:pPr>
            <w:r>
              <w:rPr>
                <w:rFonts w:ascii="Garamond" w:hAnsi="Garamond"/>
                <w:b/>
                <w:bCs/>
                <w:sz w:val="24"/>
                <w:lang w:eastAsia="en-US"/>
              </w:rPr>
              <w:t>Dodatne storitve</w:t>
            </w:r>
          </w:p>
        </w:tc>
        <w:tc>
          <w:tcPr>
            <w:tcW w:w="1154" w:type="dxa"/>
            <w:tcBorders>
              <w:top w:val="single" w:sz="4" w:space="0" w:color="auto"/>
              <w:left w:val="single" w:sz="4" w:space="0" w:color="auto"/>
              <w:bottom w:val="single" w:sz="4" w:space="0" w:color="auto"/>
              <w:right w:val="single" w:sz="4" w:space="0" w:color="auto"/>
            </w:tcBorders>
            <w:hideMark/>
          </w:tcPr>
          <w:p w14:paraId="02C6E69A" w14:textId="77777777" w:rsidR="00343E11" w:rsidRDefault="00343E11">
            <w:pPr>
              <w:jc w:val="center"/>
              <w:rPr>
                <w:rFonts w:ascii="Garamond" w:hAnsi="Garamond"/>
                <w:color w:val="000000"/>
                <w:sz w:val="24"/>
                <w:lang w:eastAsia="en-US"/>
              </w:rPr>
            </w:pPr>
            <w:r>
              <w:rPr>
                <w:rFonts w:ascii="Garamond" w:hAnsi="Garamond"/>
                <w:color w:val="000000"/>
                <w:sz w:val="24"/>
                <w:lang w:eastAsia="en-US"/>
              </w:rPr>
              <w:t>ura</w:t>
            </w:r>
            <w:r>
              <w:rPr>
                <w:rStyle w:val="Sprotnaopomba-sklic"/>
                <w:rFonts w:ascii="Garamond" w:hAnsi="Garamond"/>
                <w:color w:val="000000"/>
                <w:sz w:val="24"/>
                <w:lang w:eastAsia="en-US"/>
              </w:rPr>
              <w:footnoteReference w:id="2"/>
            </w:r>
          </w:p>
        </w:tc>
        <w:tc>
          <w:tcPr>
            <w:tcW w:w="1351" w:type="dxa"/>
            <w:tcBorders>
              <w:top w:val="single" w:sz="4" w:space="0" w:color="auto"/>
              <w:left w:val="single" w:sz="4" w:space="0" w:color="auto"/>
              <w:bottom w:val="single" w:sz="4" w:space="0" w:color="auto"/>
              <w:right w:val="single" w:sz="4" w:space="0" w:color="auto"/>
            </w:tcBorders>
            <w:hideMark/>
          </w:tcPr>
          <w:p w14:paraId="23895A4B" w14:textId="5C70F5E3" w:rsidR="00343E11" w:rsidRDefault="00DD2A86">
            <w:pPr>
              <w:jc w:val="center"/>
              <w:rPr>
                <w:rFonts w:ascii="Garamond" w:hAnsi="Garamond"/>
                <w:color w:val="000000"/>
                <w:sz w:val="24"/>
                <w:lang w:eastAsia="en-US"/>
              </w:rPr>
            </w:pPr>
            <w:r>
              <w:rPr>
                <w:rFonts w:ascii="Garamond" w:hAnsi="Garamond"/>
                <w:color w:val="000000"/>
                <w:sz w:val="24"/>
                <w:lang w:eastAsia="en-US"/>
              </w:rPr>
              <w:t>400</w:t>
            </w:r>
          </w:p>
        </w:tc>
        <w:tc>
          <w:tcPr>
            <w:tcW w:w="944" w:type="dxa"/>
            <w:tcBorders>
              <w:top w:val="single" w:sz="4" w:space="0" w:color="auto"/>
              <w:left w:val="single" w:sz="4" w:space="0" w:color="auto"/>
              <w:bottom w:val="single" w:sz="4" w:space="0" w:color="auto"/>
              <w:right w:val="single" w:sz="4" w:space="0" w:color="auto"/>
            </w:tcBorders>
          </w:tcPr>
          <w:p w14:paraId="6759B980" w14:textId="77777777" w:rsidR="00343E11" w:rsidRDefault="00343E11">
            <w:pPr>
              <w:jc w:val="center"/>
              <w:rPr>
                <w:rFonts w:ascii="Garamond" w:hAnsi="Garamond"/>
                <w:b/>
                <w:color w:val="000000"/>
                <w:sz w:val="24"/>
                <w:lang w:eastAsia="en-US"/>
              </w:rPr>
            </w:pPr>
          </w:p>
        </w:tc>
        <w:tc>
          <w:tcPr>
            <w:tcW w:w="1509" w:type="dxa"/>
            <w:tcBorders>
              <w:top w:val="single" w:sz="4" w:space="0" w:color="auto"/>
              <w:left w:val="single" w:sz="4" w:space="0" w:color="auto"/>
              <w:bottom w:val="single" w:sz="4" w:space="0" w:color="auto"/>
              <w:right w:val="single" w:sz="4" w:space="0" w:color="auto"/>
            </w:tcBorders>
          </w:tcPr>
          <w:p w14:paraId="782E5490" w14:textId="77777777" w:rsidR="00343E11" w:rsidRDefault="00343E11">
            <w:pPr>
              <w:jc w:val="center"/>
              <w:rPr>
                <w:rFonts w:ascii="Garamond" w:hAnsi="Garamond"/>
                <w:b/>
                <w:color w:val="000000"/>
                <w:sz w:val="24"/>
                <w:lang w:eastAsia="en-US"/>
              </w:rPr>
            </w:pPr>
          </w:p>
        </w:tc>
        <w:tc>
          <w:tcPr>
            <w:tcW w:w="867" w:type="dxa"/>
            <w:tcBorders>
              <w:top w:val="single" w:sz="4" w:space="0" w:color="auto"/>
              <w:left w:val="single" w:sz="4" w:space="0" w:color="auto"/>
              <w:bottom w:val="single" w:sz="4" w:space="0" w:color="auto"/>
              <w:right w:val="single" w:sz="4" w:space="0" w:color="auto"/>
            </w:tcBorders>
          </w:tcPr>
          <w:p w14:paraId="246F1C30" w14:textId="77777777" w:rsidR="00343E11" w:rsidRDefault="00343E11">
            <w:pPr>
              <w:jc w:val="center"/>
              <w:rPr>
                <w:rFonts w:ascii="Garamond" w:hAnsi="Garamond"/>
                <w:b/>
                <w:color w:val="000000"/>
                <w:sz w:val="24"/>
                <w:lang w:eastAsia="en-US"/>
              </w:rPr>
            </w:pPr>
          </w:p>
        </w:tc>
        <w:tc>
          <w:tcPr>
            <w:tcW w:w="1852" w:type="dxa"/>
            <w:tcBorders>
              <w:top w:val="single" w:sz="4" w:space="0" w:color="auto"/>
              <w:left w:val="single" w:sz="4" w:space="0" w:color="auto"/>
              <w:bottom w:val="single" w:sz="4" w:space="0" w:color="auto"/>
              <w:right w:val="single" w:sz="4" w:space="0" w:color="auto"/>
            </w:tcBorders>
          </w:tcPr>
          <w:p w14:paraId="55992B49" w14:textId="77777777" w:rsidR="00343E11" w:rsidRDefault="00343E11">
            <w:pPr>
              <w:jc w:val="center"/>
              <w:rPr>
                <w:rFonts w:ascii="Garamond" w:hAnsi="Garamond"/>
                <w:b/>
                <w:color w:val="000000"/>
                <w:sz w:val="24"/>
                <w:lang w:eastAsia="en-US"/>
              </w:rPr>
            </w:pPr>
          </w:p>
        </w:tc>
      </w:tr>
    </w:tbl>
    <w:p w14:paraId="530C0C88" w14:textId="77777777" w:rsidR="00343E11" w:rsidRDefault="00343E11" w:rsidP="00343E11"/>
    <w:p w14:paraId="1049AC27" w14:textId="77777777" w:rsidR="00343E11" w:rsidRDefault="00343E11" w:rsidP="00343E11"/>
    <w:tbl>
      <w:tblPr>
        <w:tblStyle w:val="Tabelamrea"/>
        <w:tblW w:w="7792" w:type="dxa"/>
        <w:jc w:val="center"/>
        <w:tblLook w:val="04A0" w:firstRow="1" w:lastRow="0" w:firstColumn="1" w:lastColumn="0" w:noHBand="0" w:noVBand="1"/>
      </w:tblPr>
      <w:tblGrid>
        <w:gridCol w:w="5098"/>
        <w:gridCol w:w="2694"/>
      </w:tblGrid>
      <w:tr w:rsidR="00343E11" w14:paraId="5ADED067" w14:textId="77777777" w:rsidTr="00343E11">
        <w:trPr>
          <w:jc w:val="center"/>
        </w:trPr>
        <w:tc>
          <w:tcPr>
            <w:tcW w:w="5098" w:type="dxa"/>
            <w:tcBorders>
              <w:top w:val="single" w:sz="4" w:space="0" w:color="auto"/>
              <w:left w:val="single" w:sz="4" w:space="0" w:color="auto"/>
              <w:bottom w:val="single" w:sz="4" w:space="0" w:color="auto"/>
              <w:right w:val="single" w:sz="4" w:space="0" w:color="auto"/>
            </w:tcBorders>
            <w:hideMark/>
          </w:tcPr>
          <w:p w14:paraId="755E1979"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Zap. št.1 (Vrednost v € z DDV)</w:t>
            </w:r>
          </w:p>
        </w:tc>
        <w:tc>
          <w:tcPr>
            <w:tcW w:w="2694" w:type="dxa"/>
            <w:tcBorders>
              <w:top w:val="single" w:sz="4" w:space="0" w:color="auto"/>
              <w:left w:val="single" w:sz="4" w:space="0" w:color="auto"/>
              <w:bottom w:val="single" w:sz="4" w:space="0" w:color="auto"/>
              <w:right w:val="single" w:sz="4" w:space="0" w:color="auto"/>
            </w:tcBorders>
          </w:tcPr>
          <w:p w14:paraId="360437D6" w14:textId="77777777" w:rsidR="00343E11" w:rsidRDefault="00343E11">
            <w:pPr>
              <w:jc w:val="center"/>
              <w:rPr>
                <w:rFonts w:ascii="Garamond" w:hAnsi="Garamond"/>
                <w:b/>
                <w:color w:val="000000"/>
                <w:sz w:val="24"/>
                <w:lang w:eastAsia="en-US"/>
              </w:rPr>
            </w:pPr>
          </w:p>
        </w:tc>
      </w:tr>
      <w:tr w:rsidR="00343E11" w14:paraId="793E687D" w14:textId="77777777" w:rsidTr="00343E11">
        <w:trPr>
          <w:jc w:val="center"/>
        </w:trPr>
        <w:tc>
          <w:tcPr>
            <w:tcW w:w="5098" w:type="dxa"/>
            <w:tcBorders>
              <w:top w:val="single" w:sz="4" w:space="0" w:color="auto"/>
              <w:left w:val="single" w:sz="4" w:space="0" w:color="auto"/>
              <w:bottom w:val="single" w:sz="4" w:space="0" w:color="auto"/>
              <w:right w:val="single" w:sz="4" w:space="0" w:color="auto"/>
            </w:tcBorders>
            <w:hideMark/>
          </w:tcPr>
          <w:p w14:paraId="30EDDA15" w14:textId="77777777" w:rsidR="00343E11" w:rsidRDefault="00343E11">
            <w:pPr>
              <w:jc w:val="center"/>
              <w:rPr>
                <w:rFonts w:ascii="Garamond" w:hAnsi="Garamond"/>
                <w:b/>
                <w:color w:val="000000"/>
                <w:sz w:val="24"/>
                <w:lang w:eastAsia="en-US"/>
              </w:rPr>
            </w:pPr>
            <w:r>
              <w:rPr>
                <w:rFonts w:ascii="Garamond" w:hAnsi="Garamond"/>
                <w:b/>
                <w:color w:val="000000"/>
                <w:sz w:val="24"/>
                <w:lang w:eastAsia="en-US"/>
              </w:rPr>
              <w:t>Zap. št.2 (Vrednost v € z DDV)</w:t>
            </w:r>
          </w:p>
        </w:tc>
        <w:tc>
          <w:tcPr>
            <w:tcW w:w="2694" w:type="dxa"/>
            <w:tcBorders>
              <w:top w:val="single" w:sz="4" w:space="0" w:color="auto"/>
              <w:left w:val="single" w:sz="4" w:space="0" w:color="auto"/>
              <w:bottom w:val="single" w:sz="4" w:space="0" w:color="auto"/>
              <w:right w:val="single" w:sz="4" w:space="0" w:color="auto"/>
            </w:tcBorders>
          </w:tcPr>
          <w:p w14:paraId="2FD4293A" w14:textId="77777777" w:rsidR="00343E11" w:rsidRDefault="00343E11">
            <w:pPr>
              <w:jc w:val="center"/>
              <w:rPr>
                <w:rFonts w:ascii="Garamond" w:hAnsi="Garamond"/>
                <w:b/>
                <w:color w:val="000000"/>
                <w:sz w:val="24"/>
                <w:lang w:eastAsia="en-US"/>
              </w:rPr>
            </w:pPr>
          </w:p>
        </w:tc>
      </w:tr>
      <w:tr w:rsidR="00343E11" w14:paraId="5E5E4EF2" w14:textId="77777777" w:rsidTr="00343E11">
        <w:trPr>
          <w:jc w:val="center"/>
        </w:trPr>
        <w:tc>
          <w:tcPr>
            <w:tcW w:w="5098" w:type="dxa"/>
            <w:tcBorders>
              <w:top w:val="single" w:sz="4" w:space="0" w:color="auto"/>
              <w:left w:val="single" w:sz="4" w:space="0" w:color="auto"/>
              <w:bottom w:val="single" w:sz="4" w:space="0" w:color="auto"/>
              <w:right w:val="single" w:sz="4" w:space="0" w:color="auto"/>
            </w:tcBorders>
            <w:hideMark/>
          </w:tcPr>
          <w:p w14:paraId="6A3B7C1E" w14:textId="77777777" w:rsidR="00343E11" w:rsidRDefault="00343E11">
            <w:pPr>
              <w:jc w:val="right"/>
              <w:rPr>
                <w:rFonts w:ascii="Garamond" w:hAnsi="Garamond"/>
                <w:b/>
                <w:color w:val="000000"/>
                <w:sz w:val="24"/>
                <w:lang w:eastAsia="en-US"/>
              </w:rPr>
            </w:pPr>
            <w:bookmarkStart w:id="1" w:name="_Hlk45524184"/>
            <w:r>
              <w:rPr>
                <w:rFonts w:ascii="Garamond" w:hAnsi="Garamond"/>
                <w:b/>
                <w:color w:val="000000"/>
                <w:sz w:val="24"/>
                <w:lang w:eastAsia="en-US"/>
              </w:rPr>
              <w:t>SKUPAJ v € z DDV (</w:t>
            </w:r>
            <w:r>
              <w:rPr>
                <w:rFonts w:ascii="Garamond" w:hAnsi="Garamond"/>
                <w:color w:val="000000"/>
                <w:sz w:val="24"/>
                <w:lang w:eastAsia="en-US"/>
              </w:rPr>
              <w:t>Zap. št.1 (Vrednost v € z DDV)+ Zap. št.2 (Vrednost v € z DDV)</w:t>
            </w:r>
            <w:r>
              <w:rPr>
                <w:rFonts w:ascii="Garamond" w:hAnsi="Garamond"/>
                <w:b/>
                <w:color w:val="000000"/>
                <w:sz w:val="24"/>
                <w:lang w:eastAsia="en-US"/>
              </w:rPr>
              <w:t>)</w:t>
            </w:r>
            <w:bookmarkEnd w:id="1"/>
          </w:p>
        </w:tc>
        <w:tc>
          <w:tcPr>
            <w:tcW w:w="2694" w:type="dxa"/>
            <w:tcBorders>
              <w:top w:val="single" w:sz="4" w:space="0" w:color="auto"/>
              <w:left w:val="single" w:sz="4" w:space="0" w:color="auto"/>
              <w:bottom w:val="single" w:sz="4" w:space="0" w:color="auto"/>
              <w:right w:val="single" w:sz="4" w:space="0" w:color="auto"/>
            </w:tcBorders>
          </w:tcPr>
          <w:p w14:paraId="07157CB8" w14:textId="77777777" w:rsidR="00343E11" w:rsidRDefault="00343E11">
            <w:pPr>
              <w:jc w:val="center"/>
              <w:rPr>
                <w:rFonts w:ascii="Garamond" w:hAnsi="Garamond"/>
                <w:b/>
                <w:color w:val="000000"/>
                <w:sz w:val="24"/>
                <w:lang w:eastAsia="en-US"/>
              </w:rPr>
            </w:pPr>
          </w:p>
        </w:tc>
      </w:tr>
    </w:tbl>
    <w:p w14:paraId="63078B47" w14:textId="77777777" w:rsidR="00343E11" w:rsidRDefault="00343E11" w:rsidP="00343E11">
      <w:pPr>
        <w:jc w:val="both"/>
        <w:rPr>
          <w:rFonts w:ascii="Garamond" w:hAnsi="Garamond"/>
          <w:color w:val="000000"/>
          <w:sz w:val="24"/>
        </w:rPr>
      </w:pPr>
    </w:p>
    <w:p w14:paraId="5DE7301D" w14:textId="77777777" w:rsidR="00343E11" w:rsidRDefault="00343E11" w:rsidP="00343E11"/>
    <w:p w14:paraId="092DA79F" w14:textId="77777777" w:rsidR="00343E11" w:rsidRDefault="00343E11" w:rsidP="00343E11"/>
    <w:p w14:paraId="721A973E" w14:textId="286C0924" w:rsidR="00295458" w:rsidRPr="00B50B49" w:rsidRDefault="00295458" w:rsidP="00295458">
      <w:pPr>
        <w:jc w:val="both"/>
        <w:rPr>
          <w:rFonts w:ascii="Garamond" w:hAnsi="Garamond"/>
          <w:color w:val="000000"/>
          <w:sz w:val="20"/>
          <w:szCs w:val="20"/>
        </w:rPr>
      </w:pPr>
      <w:r w:rsidRPr="00B50B49">
        <w:rPr>
          <w:rFonts w:ascii="Garamond" w:hAnsi="Garamond"/>
          <w:color w:val="000000"/>
          <w:sz w:val="20"/>
          <w:szCs w:val="20"/>
        </w:rPr>
        <w:t>V ponudbeni ceni mora ponudnik upoštevati vse s predmetom naročila povezane stroške, iz kater</w:t>
      </w:r>
      <w:r>
        <w:rPr>
          <w:rFonts w:ascii="Garamond" w:hAnsi="Garamond"/>
          <w:color w:val="000000"/>
          <w:sz w:val="20"/>
          <w:szCs w:val="20"/>
        </w:rPr>
        <w:t>ih</w:t>
      </w:r>
      <w:r w:rsidRPr="00B50B49">
        <w:rPr>
          <w:rFonts w:ascii="Garamond" w:hAnsi="Garamond"/>
          <w:color w:val="000000"/>
          <w:sz w:val="20"/>
          <w:szCs w:val="20"/>
        </w:rPr>
        <w:t xml:space="preserve"> je sestavljena, vključno s prihodom izvajalca na lokacijo naročnika z vsemi potnimi stroški, plače in druge stroške dela, morebitno nadurno delo, delo na praznični dan ali dela prost dan, potne stroške in čas, ki ga porabi izvajalec na poti ipd., morebitne popuste, rabate, davek na dodano vrednost in ostale dajatve, ki utegnejo vplivati na končni izračun ponudbenih cen. Naročnik naknadno ne bo priznaval nobenih stroškov.</w:t>
      </w:r>
      <w:r>
        <w:rPr>
          <w:rFonts w:ascii="Garamond" w:hAnsi="Garamond"/>
          <w:color w:val="000000"/>
          <w:sz w:val="20"/>
          <w:szCs w:val="20"/>
        </w:rPr>
        <w:t xml:space="preserve"> Ponudbena cena je fiksna za celoten čas trajanja pogodbe.</w:t>
      </w:r>
    </w:p>
    <w:p w14:paraId="32559F7B" w14:textId="77777777" w:rsidR="00295458" w:rsidRDefault="00295458" w:rsidP="00863B6C">
      <w:pPr>
        <w:jc w:val="both"/>
        <w:rPr>
          <w:rFonts w:ascii="Garamond" w:hAnsi="Garamond"/>
          <w:color w:val="000000"/>
          <w:sz w:val="24"/>
        </w:rPr>
      </w:pPr>
    </w:p>
    <w:p w14:paraId="6B06A14A" w14:textId="40683F08" w:rsidR="0048609C" w:rsidRPr="008C4757" w:rsidRDefault="0048609C" w:rsidP="00C6321A">
      <w:pPr>
        <w:jc w:val="both"/>
        <w:rPr>
          <w:rFonts w:ascii="Garamond" w:hAnsi="Garamond"/>
          <w:b/>
          <w:color w:val="000000"/>
          <w:sz w:val="24"/>
        </w:rPr>
      </w:pPr>
      <w:r w:rsidRPr="008C4757">
        <w:rPr>
          <w:rFonts w:ascii="Garamond" w:hAnsi="Garamond"/>
          <w:b/>
          <w:color w:val="000000"/>
          <w:sz w:val="24"/>
        </w:rPr>
        <w:t xml:space="preserve">OPOMBA: Vnos predračuna v sistem e-JN je možen samo v obliki </w:t>
      </w:r>
      <w:r w:rsidR="00E14BDD" w:rsidRPr="008C4757">
        <w:rPr>
          <w:rFonts w:ascii="Garamond" w:hAnsi="Garamond"/>
          <w:b/>
          <w:color w:val="000000"/>
          <w:sz w:val="24"/>
        </w:rPr>
        <w:t>PDF</w:t>
      </w:r>
      <w:r w:rsidRPr="008C4757">
        <w:rPr>
          <w:rFonts w:ascii="Garamond" w:hAnsi="Garamond"/>
          <w:b/>
          <w:color w:val="000000"/>
          <w:sz w:val="24"/>
        </w:rPr>
        <w:t xml:space="preserve"> in bo prikazan javnosti. </w:t>
      </w:r>
    </w:p>
    <w:p w14:paraId="786674C3" w14:textId="77777777" w:rsidR="0048609C" w:rsidRPr="008C4757" w:rsidRDefault="0048609C" w:rsidP="0048609C">
      <w:pPr>
        <w:jc w:val="both"/>
        <w:rPr>
          <w:rFonts w:ascii="Garamond" w:hAnsi="Garamond"/>
          <w:b/>
          <w:color w:val="000000"/>
          <w:sz w:val="24"/>
        </w:rPr>
      </w:pPr>
    </w:p>
    <w:p w14:paraId="0D9A57CD"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2195E74" w14:textId="77777777" w:rsidTr="0048609C">
        <w:trPr>
          <w:trHeight w:val="2092"/>
        </w:trPr>
        <w:tc>
          <w:tcPr>
            <w:tcW w:w="3077" w:type="dxa"/>
          </w:tcPr>
          <w:p w14:paraId="752709CB"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lastRenderedPageBreak/>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5AFA50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6E5B2082"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8FB1E21"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4BF980E" w14:textId="77777777" w:rsidR="0048609C" w:rsidRPr="008C4757" w:rsidRDefault="0048609C" w:rsidP="0048609C">
            <w:pPr>
              <w:pBdr>
                <w:bottom w:val="single" w:sz="12" w:space="1" w:color="auto"/>
              </w:pBdr>
              <w:jc w:val="both"/>
              <w:rPr>
                <w:rFonts w:ascii="Garamond" w:hAnsi="Garamond"/>
                <w:sz w:val="24"/>
                <w:lang w:eastAsia="en-US"/>
              </w:rPr>
            </w:pPr>
          </w:p>
          <w:p w14:paraId="1539102E"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492E65F0" w14:textId="77777777" w:rsidR="0048609C" w:rsidRPr="008C4757" w:rsidRDefault="0048609C" w:rsidP="0048609C">
            <w:pPr>
              <w:ind w:left="-470"/>
              <w:jc w:val="center"/>
              <w:rPr>
                <w:rFonts w:ascii="Garamond" w:hAnsi="Garamond"/>
                <w:sz w:val="24"/>
                <w:lang w:eastAsia="en-US"/>
              </w:rPr>
            </w:pPr>
          </w:p>
          <w:p w14:paraId="14098EFE" w14:textId="77777777" w:rsidR="0048609C" w:rsidRPr="008C4757" w:rsidRDefault="0048609C" w:rsidP="0048609C">
            <w:pPr>
              <w:ind w:left="-470"/>
              <w:jc w:val="center"/>
              <w:rPr>
                <w:rFonts w:ascii="Garamond" w:hAnsi="Garamond"/>
                <w:sz w:val="24"/>
                <w:lang w:eastAsia="en-US"/>
              </w:rPr>
            </w:pPr>
          </w:p>
          <w:p w14:paraId="4DBF61D7" w14:textId="77777777" w:rsidR="0048609C" w:rsidRPr="008C4757" w:rsidRDefault="0048609C" w:rsidP="0048609C">
            <w:pPr>
              <w:ind w:left="-470"/>
              <w:jc w:val="center"/>
              <w:rPr>
                <w:rFonts w:ascii="Garamond" w:hAnsi="Garamond"/>
                <w:sz w:val="24"/>
                <w:lang w:eastAsia="en-US"/>
              </w:rPr>
            </w:pPr>
          </w:p>
        </w:tc>
      </w:tr>
    </w:tbl>
    <w:p w14:paraId="624970D0" w14:textId="076DAD56" w:rsidR="0048609C" w:rsidRPr="008C4757" w:rsidRDefault="0048609C" w:rsidP="0048609C">
      <w:pPr>
        <w:rPr>
          <w:rFonts w:ascii="Garamond" w:hAnsi="Garamond"/>
          <w:b/>
          <w:sz w:val="24"/>
        </w:rPr>
      </w:pPr>
    </w:p>
    <w:p w14:paraId="3679D240" w14:textId="77777777" w:rsidR="0048609C" w:rsidRPr="008C4757" w:rsidRDefault="0048609C" w:rsidP="0048609C">
      <w:pPr>
        <w:keepNext/>
        <w:keepLines/>
        <w:ind w:left="357" w:hanging="357"/>
        <w:jc w:val="center"/>
        <w:outlineLvl w:val="0"/>
        <w:rPr>
          <w:rFonts w:ascii="Garamond" w:hAnsi="Garamond"/>
          <w:b/>
          <w:bCs/>
          <w:caps/>
          <w:sz w:val="24"/>
          <w:lang w:eastAsia="en-US"/>
        </w:rPr>
      </w:pPr>
      <w:r w:rsidRPr="008C4757">
        <w:rPr>
          <w:rFonts w:ascii="Garamond" w:hAnsi="Garamond"/>
          <w:b/>
          <w:bCs/>
          <w:caps/>
          <w:sz w:val="24"/>
          <w:lang w:eastAsia="en-US"/>
        </w:rPr>
        <w:t>ponudba (obr-2)</w:t>
      </w:r>
    </w:p>
    <w:p w14:paraId="7A83B04C" w14:textId="77777777" w:rsidR="0048609C" w:rsidRPr="008C4757" w:rsidRDefault="0048609C" w:rsidP="0048609C">
      <w:pPr>
        <w:keepNext/>
        <w:keepLines/>
        <w:ind w:left="357" w:hanging="357"/>
        <w:jc w:val="center"/>
        <w:outlineLvl w:val="0"/>
        <w:rPr>
          <w:rFonts w:ascii="Garamond" w:hAnsi="Garamond"/>
          <w:b/>
          <w:bCs/>
          <w:caps/>
          <w:sz w:val="24"/>
          <w:lang w:eastAsia="en-US"/>
        </w:rPr>
      </w:pPr>
    </w:p>
    <w:p w14:paraId="290F45A7" w14:textId="46AE6DC0" w:rsidR="0048609C" w:rsidRPr="00874CF0" w:rsidRDefault="0048609C" w:rsidP="0048609C">
      <w:pPr>
        <w:jc w:val="both"/>
        <w:rPr>
          <w:rFonts w:ascii="Garamond" w:hAnsi="Garamond"/>
          <w:b/>
          <w:color w:val="000000"/>
          <w:sz w:val="24"/>
        </w:rPr>
      </w:pPr>
      <w:r w:rsidRPr="008C4757">
        <w:rPr>
          <w:rFonts w:ascii="Garamond" w:hAnsi="Garamond"/>
          <w:sz w:val="24"/>
          <w:lang w:eastAsia="en-US"/>
        </w:rPr>
        <w:t xml:space="preserve">Ponudbo dajemo za </w:t>
      </w:r>
      <w:r w:rsidRPr="008C4757">
        <w:rPr>
          <w:rFonts w:ascii="Garamond" w:hAnsi="Garamond" w:cs="Arial"/>
          <w:sz w:val="24"/>
          <w:lang w:eastAsia="en-US"/>
        </w:rPr>
        <w:t xml:space="preserve">javno naročilo </w:t>
      </w:r>
      <w:r w:rsidRPr="008C4757">
        <w:rPr>
          <w:rFonts w:ascii="Garamond" w:hAnsi="Garamond" w:cs="Arial"/>
          <w:b/>
          <w:sz w:val="24"/>
          <w:lang w:eastAsia="en-US"/>
        </w:rPr>
        <w:t>»</w:t>
      </w:r>
      <w:r w:rsidR="008A76B6" w:rsidRPr="008A76B6">
        <w:rPr>
          <w:rFonts w:ascii="Garamond" w:hAnsi="Garamond" w:cs="Tahoma"/>
          <w:b/>
          <w:bCs/>
          <w:sz w:val="24"/>
        </w:rPr>
        <w:t>Orodje za migracijo podatkov na SAP članic in rektorata Univerze v Ljubljani</w:t>
      </w:r>
      <w:r w:rsidRPr="008C4757">
        <w:rPr>
          <w:rFonts w:ascii="Garamond" w:hAnsi="Garamond" w:cs="Tahoma"/>
          <w:b/>
          <w:bCs/>
          <w:sz w:val="24"/>
        </w:rPr>
        <w:t>«</w:t>
      </w:r>
      <w:r w:rsidRPr="008C4757">
        <w:rPr>
          <w:rFonts w:ascii="Garamond" w:hAnsi="Garamond" w:cs="Arial"/>
          <w:sz w:val="24"/>
          <w:lang w:eastAsia="en-US"/>
        </w:rPr>
        <w:t xml:space="preserve"> (se označi z X):</w:t>
      </w:r>
    </w:p>
    <w:p w14:paraId="49EFDCD4"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Samostojna ponudba</w:t>
      </w:r>
    </w:p>
    <w:p w14:paraId="11F77D98"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Ponudba s podizvajalci</w:t>
      </w:r>
    </w:p>
    <w:p w14:paraId="5E99FC1F"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Skupna ponudba</w:t>
      </w:r>
    </w:p>
    <w:p w14:paraId="0283EE22" w14:textId="77777777" w:rsidR="00DD5978" w:rsidRPr="008C4757" w:rsidRDefault="00DD5978" w:rsidP="00DD5978">
      <w:pPr>
        <w:jc w:val="both"/>
        <w:rPr>
          <w:rFonts w:ascii="Garamond" w:hAnsi="Garamond"/>
          <w:sz w:val="24"/>
          <w:lang w:eastAsia="en-US"/>
        </w:rPr>
      </w:pPr>
    </w:p>
    <w:p w14:paraId="1A534B59" w14:textId="77777777" w:rsidR="00DD5978" w:rsidRPr="008C4757" w:rsidRDefault="00DD5978" w:rsidP="00DD5978">
      <w:pPr>
        <w:pStyle w:val="Odstavekseznama"/>
        <w:keepNext/>
        <w:keepLines/>
        <w:numPr>
          <w:ilvl w:val="1"/>
          <w:numId w:val="3"/>
        </w:numPr>
        <w:jc w:val="both"/>
        <w:outlineLvl w:val="2"/>
        <w:rPr>
          <w:rFonts w:ascii="Garamond" w:hAnsi="Garamond"/>
          <w:b/>
          <w:bCs/>
          <w:i/>
          <w:sz w:val="24"/>
          <w:lang w:eastAsia="en-US"/>
        </w:rPr>
      </w:pPr>
      <w:r w:rsidRPr="008C4757">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D4566CA" w14:textId="77777777" w:rsidTr="00DD5978">
        <w:trPr>
          <w:trHeight w:val="170"/>
        </w:trPr>
        <w:tc>
          <w:tcPr>
            <w:tcW w:w="4497" w:type="dxa"/>
            <w:vAlign w:val="center"/>
          </w:tcPr>
          <w:p w14:paraId="087E434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Popolna firma ponudnika:</w:t>
            </w:r>
          </w:p>
        </w:tc>
        <w:tc>
          <w:tcPr>
            <w:tcW w:w="4605" w:type="dxa"/>
            <w:vAlign w:val="center"/>
          </w:tcPr>
          <w:p w14:paraId="6EE75F7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54F23A0" w14:textId="77777777" w:rsidTr="00DD5978">
        <w:trPr>
          <w:trHeight w:val="170"/>
        </w:trPr>
        <w:tc>
          <w:tcPr>
            <w:tcW w:w="4497" w:type="dxa"/>
            <w:vAlign w:val="center"/>
          </w:tcPr>
          <w:p w14:paraId="2A852D3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ponudnika:</w:t>
            </w:r>
          </w:p>
        </w:tc>
        <w:tc>
          <w:tcPr>
            <w:tcW w:w="4605" w:type="dxa"/>
            <w:vAlign w:val="center"/>
          </w:tcPr>
          <w:p w14:paraId="5224B56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3D9AAEC6" w14:textId="77777777" w:rsidTr="00DD5978">
        <w:trPr>
          <w:trHeight w:val="170"/>
        </w:trPr>
        <w:tc>
          <w:tcPr>
            <w:tcW w:w="4497" w:type="dxa"/>
            <w:vAlign w:val="center"/>
          </w:tcPr>
          <w:p w14:paraId="2816A5B7"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07E0293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9C54D46" w14:textId="77777777" w:rsidTr="00DD5978">
        <w:trPr>
          <w:trHeight w:val="170"/>
        </w:trPr>
        <w:tc>
          <w:tcPr>
            <w:tcW w:w="4497" w:type="dxa"/>
            <w:vAlign w:val="center"/>
          </w:tcPr>
          <w:p w14:paraId="722FC2CF"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2D517A15"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E40796" w14:textId="77777777" w:rsidTr="00DD5978">
        <w:trPr>
          <w:trHeight w:val="170"/>
        </w:trPr>
        <w:tc>
          <w:tcPr>
            <w:tcW w:w="4497" w:type="dxa"/>
            <w:vAlign w:val="center"/>
          </w:tcPr>
          <w:p w14:paraId="1132418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5007F237"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19177451" w14:textId="77777777" w:rsidTr="00DD5978">
        <w:trPr>
          <w:trHeight w:val="170"/>
        </w:trPr>
        <w:tc>
          <w:tcPr>
            <w:tcW w:w="4497" w:type="dxa"/>
            <w:vAlign w:val="center"/>
          </w:tcPr>
          <w:p w14:paraId="5603FD0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20DDE56"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4300B8A" w14:textId="77777777" w:rsidTr="00DD5978">
        <w:trPr>
          <w:trHeight w:val="170"/>
        </w:trPr>
        <w:tc>
          <w:tcPr>
            <w:tcW w:w="4497" w:type="dxa"/>
            <w:vAlign w:val="center"/>
          </w:tcPr>
          <w:p w14:paraId="33D610A2"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r w:rsidRPr="008C4757">
              <w:rPr>
                <w:rStyle w:val="Sprotnaopomba-sklic"/>
                <w:rFonts w:ascii="Garamond" w:hAnsi="Garamond"/>
                <w:sz w:val="24"/>
                <w:lang w:eastAsia="en-US"/>
              </w:rPr>
              <w:footnoteReference w:id="3"/>
            </w:r>
          </w:p>
        </w:tc>
        <w:tc>
          <w:tcPr>
            <w:tcW w:w="4605" w:type="dxa"/>
            <w:vAlign w:val="center"/>
          </w:tcPr>
          <w:p w14:paraId="3648DC1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bl>
    <w:p w14:paraId="623774EA" w14:textId="77777777" w:rsidR="00DD5978" w:rsidRPr="008C4757" w:rsidRDefault="00DD5978" w:rsidP="00DD5978">
      <w:pPr>
        <w:pStyle w:val="Odstavekseznama"/>
        <w:ind w:left="1620"/>
        <w:jc w:val="both"/>
        <w:rPr>
          <w:rFonts w:ascii="Garamond" w:hAnsi="Garamond"/>
          <w:b/>
          <w:sz w:val="24"/>
          <w:lang w:eastAsia="en-US"/>
        </w:rPr>
      </w:pPr>
    </w:p>
    <w:p w14:paraId="795A6169" w14:textId="68A89BFA" w:rsidR="00B86FE3" w:rsidRPr="00B86FE3" w:rsidRDefault="00DD5978" w:rsidP="00B86FE3">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78E0A27" w14:textId="77777777" w:rsidTr="00DD5978">
        <w:trPr>
          <w:trHeight w:val="170"/>
        </w:trPr>
        <w:tc>
          <w:tcPr>
            <w:tcW w:w="4497" w:type="dxa"/>
            <w:vAlign w:val="center"/>
          </w:tcPr>
          <w:p w14:paraId="3290ABB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bomo sodelovali z naslednjimi podizvajalci:</w:t>
            </w:r>
          </w:p>
        </w:tc>
        <w:tc>
          <w:tcPr>
            <w:tcW w:w="4605" w:type="dxa"/>
            <w:vAlign w:val="center"/>
          </w:tcPr>
          <w:p w14:paraId="7318E59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D2CEF0F" w14:textId="77777777" w:rsidR="00DD5978" w:rsidRPr="008C4757" w:rsidRDefault="00DD5978" w:rsidP="00DD5978">
            <w:pPr>
              <w:keepNext/>
              <w:rPr>
                <w:rFonts w:ascii="Garamond" w:hAnsi="Garamond" w:cs="Arial"/>
                <w:sz w:val="24"/>
                <w:lang w:eastAsia="en-US"/>
              </w:rPr>
            </w:pPr>
          </w:p>
          <w:p w14:paraId="5FDBC93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0DC36115" w14:textId="77777777" w:rsidR="00DD5978" w:rsidRPr="008C4757" w:rsidRDefault="00DD5978" w:rsidP="00DD5978">
            <w:pPr>
              <w:keepNext/>
              <w:rPr>
                <w:rFonts w:ascii="Garamond" w:hAnsi="Garamond" w:cs="Arial"/>
                <w:sz w:val="24"/>
                <w:lang w:eastAsia="en-US"/>
              </w:rPr>
            </w:pPr>
          </w:p>
          <w:p w14:paraId="1B70202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0CBF32F" w14:textId="77777777" w:rsidTr="00DD5978">
        <w:trPr>
          <w:trHeight w:val="170"/>
        </w:trPr>
        <w:tc>
          <w:tcPr>
            <w:tcW w:w="4497" w:type="dxa"/>
            <w:vAlign w:val="center"/>
          </w:tcPr>
          <w:p w14:paraId="5F28446C"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podizvajalca:</w:t>
            </w:r>
          </w:p>
        </w:tc>
        <w:tc>
          <w:tcPr>
            <w:tcW w:w="4605" w:type="dxa"/>
            <w:vAlign w:val="center"/>
          </w:tcPr>
          <w:p w14:paraId="26D5BD4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A8D651" w14:textId="77777777" w:rsidTr="00DD5978">
        <w:trPr>
          <w:trHeight w:val="170"/>
        </w:trPr>
        <w:tc>
          <w:tcPr>
            <w:tcW w:w="4497" w:type="dxa"/>
            <w:vAlign w:val="center"/>
          </w:tcPr>
          <w:p w14:paraId="5B3D4576"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589EB59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48093BB" w14:textId="77777777" w:rsidTr="00DD5978">
        <w:trPr>
          <w:trHeight w:val="170"/>
        </w:trPr>
        <w:tc>
          <w:tcPr>
            <w:tcW w:w="4497" w:type="dxa"/>
            <w:vAlign w:val="center"/>
          </w:tcPr>
          <w:p w14:paraId="7732BC5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lastRenderedPageBreak/>
              <w:t>Identifikacijska številka za DDV:</w:t>
            </w:r>
          </w:p>
        </w:tc>
        <w:tc>
          <w:tcPr>
            <w:tcW w:w="4605" w:type="dxa"/>
            <w:vAlign w:val="center"/>
          </w:tcPr>
          <w:p w14:paraId="706F2F90"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8F23568" w14:textId="77777777" w:rsidTr="00DD5978">
        <w:trPr>
          <w:trHeight w:val="170"/>
        </w:trPr>
        <w:tc>
          <w:tcPr>
            <w:tcW w:w="4497" w:type="dxa"/>
            <w:vAlign w:val="center"/>
          </w:tcPr>
          <w:p w14:paraId="03B066D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21663454"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r w:rsidR="00DD5978" w:rsidRPr="008C4757" w14:paraId="2DB395A3" w14:textId="77777777" w:rsidTr="00DD5978">
        <w:trPr>
          <w:trHeight w:val="170"/>
        </w:trPr>
        <w:tc>
          <w:tcPr>
            <w:tcW w:w="4497" w:type="dxa"/>
            <w:vAlign w:val="center"/>
          </w:tcPr>
          <w:p w14:paraId="2EF7CE2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TRR</w:t>
            </w:r>
          </w:p>
        </w:tc>
        <w:tc>
          <w:tcPr>
            <w:tcW w:w="4605" w:type="dxa"/>
            <w:vAlign w:val="center"/>
          </w:tcPr>
          <w:p w14:paraId="73AC227A" w14:textId="0F26BA9C" w:rsidR="00DD5978" w:rsidRPr="008C4757" w:rsidRDefault="004C4C91" w:rsidP="00DD5978">
            <w:pPr>
              <w:keepNext/>
              <w:rPr>
                <w:rFonts w:ascii="Garamond" w:hAnsi="Garamond" w:cs="Arial"/>
                <w:sz w:val="24"/>
                <w:lang w:eastAsia="en-US"/>
              </w:rPr>
            </w:pPr>
            <w:r>
              <w:rPr>
                <w:rFonts w:ascii="Garamond" w:hAnsi="Garamond" w:cs="Arial"/>
                <w:sz w:val="24"/>
                <w:lang w:eastAsia="en-US"/>
              </w:rPr>
              <w:t xml:space="preserve"> </w:t>
            </w:r>
          </w:p>
        </w:tc>
      </w:tr>
      <w:tr w:rsidR="00DD5978" w:rsidRPr="008C4757" w14:paraId="051A9F3C" w14:textId="77777777" w:rsidTr="00DD5978">
        <w:trPr>
          <w:trHeight w:val="170"/>
        </w:trPr>
        <w:tc>
          <w:tcPr>
            <w:tcW w:w="4497" w:type="dxa"/>
            <w:vAlign w:val="center"/>
          </w:tcPr>
          <w:p w14:paraId="5D8056A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1F89D0C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7DEFAB" w14:textId="77777777" w:rsidTr="00DD5978">
        <w:trPr>
          <w:trHeight w:val="170"/>
        </w:trPr>
        <w:tc>
          <w:tcPr>
            <w:tcW w:w="4497" w:type="dxa"/>
            <w:vAlign w:val="center"/>
          </w:tcPr>
          <w:p w14:paraId="695B84D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703B68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BBB22E" w14:textId="77777777" w:rsidTr="00DD5978">
        <w:trPr>
          <w:trHeight w:val="170"/>
        </w:trPr>
        <w:tc>
          <w:tcPr>
            <w:tcW w:w="4497" w:type="dxa"/>
            <w:vAlign w:val="center"/>
          </w:tcPr>
          <w:p w14:paraId="4E606DEE" w14:textId="391A9960" w:rsidR="00DD5978" w:rsidRPr="008C4757" w:rsidRDefault="00DD5978" w:rsidP="00DD5978">
            <w:pPr>
              <w:keepNext/>
              <w:rPr>
                <w:rFonts w:ascii="Garamond" w:hAnsi="Garamond"/>
                <w:sz w:val="24"/>
                <w:lang w:eastAsia="en-US"/>
              </w:rPr>
            </w:pPr>
            <w:r w:rsidRPr="008C4757">
              <w:rPr>
                <w:rFonts w:ascii="Garamond" w:hAnsi="Garamond"/>
                <w:sz w:val="24"/>
                <w:lang w:eastAsia="en-US"/>
              </w:rPr>
              <w:t xml:space="preserve">Del izvedbe javnega naročila, ki ga bo izvedel podizvajalec (skrajšana firma podizvajalca, </w:t>
            </w:r>
            <w:r w:rsidR="00442405">
              <w:rPr>
                <w:rFonts w:ascii="Garamond" w:hAnsi="Garamond"/>
                <w:sz w:val="24"/>
                <w:lang w:eastAsia="en-US"/>
              </w:rPr>
              <w:t>vrsta del, vrednost del</w:t>
            </w:r>
            <w:r w:rsidRPr="008C4757">
              <w:rPr>
                <w:rFonts w:ascii="Garamond" w:hAnsi="Garamond"/>
                <w:sz w:val="24"/>
                <w:lang w:eastAsia="en-US"/>
              </w:rPr>
              <w:t>, kraj in rok izvedbe)</w:t>
            </w:r>
            <w:r w:rsidR="00442405">
              <w:rPr>
                <w:rFonts w:ascii="Garamond" w:hAnsi="Garamond"/>
                <w:sz w:val="24"/>
                <w:lang w:eastAsia="en-US"/>
              </w:rPr>
              <w:t>*</w:t>
            </w:r>
            <w:r w:rsidRPr="008C4757">
              <w:rPr>
                <w:rFonts w:ascii="Garamond" w:hAnsi="Garamond"/>
                <w:sz w:val="24"/>
                <w:lang w:eastAsia="en-US"/>
              </w:rPr>
              <w:t>:</w:t>
            </w:r>
          </w:p>
        </w:tc>
        <w:tc>
          <w:tcPr>
            <w:tcW w:w="4605" w:type="dxa"/>
            <w:vAlign w:val="center"/>
          </w:tcPr>
          <w:p w14:paraId="64661222" w14:textId="4618B419" w:rsidR="00DD5978" w:rsidRPr="008C4757" w:rsidRDefault="00442405" w:rsidP="00DD5978">
            <w:pPr>
              <w:keepNext/>
              <w:rPr>
                <w:rFonts w:ascii="Garamond" w:hAnsi="Garamond" w:cs="Arial"/>
                <w:b/>
                <w:sz w:val="24"/>
                <w:lang w:eastAsia="en-US"/>
              </w:rPr>
            </w:pPr>
            <w:r>
              <w:rPr>
                <w:rFonts w:ascii="Garamond" w:hAnsi="Garamond" w:cs="Arial"/>
                <w:b/>
                <w:sz w:val="24"/>
                <w:lang w:eastAsia="en-US"/>
              </w:rPr>
              <w:t xml:space="preserve">Podizvajalec: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3AD297EA" w14:textId="77777777" w:rsidR="00DD5978" w:rsidRPr="008C4757" w:rsidRDefault="00DD5978" w:rsidP="00DD5978">
            <w:pPr>
              <w:keepNext/>
              <w:rPr>
                <w:rFonts w:ascii="Garamond" w:hAnsi="Garamond" w:cs="Arial"/>
                <w:b/>
                <w:sz w:val="24"/>
                <w:lang w:eastAsia="en-US"/>
              </w:rPr>
            </w:pPr>
          </w:p>
          <w:p w14:paraId="3C1AC59F" w14:textId="148783B6"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Vrsta del, ki jih bo izvedel podizvajalec:</w:t>
            </w:r>
            <w:r>
              <w:rPr>
                <w:rFonts w:ascii="Garamond" w:hAnsi="Garamond" w:cs="Arial"/>
                <w:b/>
                <w:sz w:val="24"/>
                <w:lang w:eastAsia="en-US"/>
              </w:rPr>
              <w:t xml:space="preserve">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6A1C47E4" w14:textId="77777777" w:rsidR="00DD5978" w:rsidRPr="008C4757" w:rsidRDefault="00DD5978" w:rsidP="00DD5978">
            <w:pPr>
              <w:keepNext/>
              <w:rPr>
                <w:rFonts w:ascii="Garamond" w:hAnsi="Garamond" w:cs="Arial"/>
                <w:b/>
                <w:sz w:val="24"/>
                <w:lang w:eastAsia="en-US"/>
              </w:rPr>
            </w:pPr>
          </w:p>
          <w:p w14:paraId="59FEDB94" w14:textId="6D1845B3"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 xml:space="preserve">Vrednost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p w14:paraId="213AB03B" w14:textId="77777777" w:rsidR="00DD5978" w:rsidRPr="008C4757" w:rsidRDefault="00DD5978" w:rsidP="00DD5978">
            <w:pPr>
              <w:keepNext/>
              <w:rPr>
                <w:rFonts w:ascii="Garamond" w:hAnsi="Garamond" w:cs="Arial"/>
                <w:b/>
                <w:sz w:val="24"/>
                <w:lang w:eastAsia="en-US"/>
              </w:rPr>
            </w:pPr>
          </w:p>
          <w:p w14:paraId="63879DC0" w14:textId="0D967039" w:rsidR="00DD5978" w:rsidRPr="008C4757" w:rsidRDefault="00442405" w:rsidP="00DD5978">
            <w:pPr>
              <w:keepNext/>
              <w:rPr>
                <w:rFonts w:ascii="Garamond" w:hAnsi="Garamond" w:cs="Arial"/>
                <w:b/>
                <w:sz w:val="24"/>
                <w:lang w:eastAsia="en-US"/>
              </w:rPr>
            </w:pPr>
            <w:r>
              <w:rPr>
                <w:rFonts w:ascii="Garamond" w:hAnsi="Garamond" w:cs="Arial"/>
                <w:sz w:val="24"/>
                <w:lang w:eastAsia="en-US"/>
              </w:rPr>
              <w:t xml:space="preserve">Kraj in rok izvedbe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tc>
      </w:tr>
    </w:tbl>
    <w:p w14:paraId="3C2D0BAB" w14:textId="77777777" w:rsidR="002928D8" w:rsidRDefault="002928D8" w:rsidP="00DD5978">
      <w:pPr>
        <w:jc w:val="both"/>
        <w:rPr>
          <w:rFonts w:ascii="Garamond" w:hAnsi="Garamond"/>
          <w:sz w:val="24"/>
          <w:lang w:eastAsia="en-US"/>
        </w:rPr>
      </w:pPr>
    </w:p>
    <w:p w14:paraId="0FAF69FA" w14:textId="2AACA46F" w:rsidR="00DD5978" w:rsidRPr="008C4757" w:rsidRDefault="00DD5978" w:rsidP="00DD5978">
      <w:pPr>
        <w:jc w:val="both"/>
        <w:rPr>
          <w:rFonts w:ascii="Garamond" w:hAnsi="Garamond"/>
          <w:sz w:val="24"/>
          <w:lang w:eastAsia="en-US"/>
        </w:rPr>
      </w:pPr>
      <w:r w:rsidRPr="008C4757">
        <w:rPr>
          <w:rFonts w:ascii="Garamond" w:hAnsi="Garamond"/>
          <w:sz w:val="24"/>
          <w:lang w:eastAsia="en-US"/>
        </w:rPr>
        <w:t>V ponudbi imenovan podizvajalec ____________________________ zahtevam/ne zahtevam (ustrezno obkrožiti) neposredno plačilo za storitve, opravljene na podlagi javnega naročila na TRR št.____________________________.</w:t>
      </w:r>
      <w:r w:rsidR="00442405">
        <w:rPr>
          <w:rFonts w:ascii="Garamond" w:hAnsi="Garamond"/>
          <w:sz w:val="24"/>
          <w:lang w:eastAsia="en-US"/>
        </w:rPr>
        <w:t>*</w:t>
      </w:r>
      <w:r w:rsidRPr="008C4757">
        <w:rPr>
          <w:rFonts w:ascii="Garamond" w:hAnsi="Garamond"/>
          <w:sz w:val="24"/>
          <w:lang w:eastAsia="en-US"/>
        </w:rPr>
        <w:t xml:space="preserve"> </w:t>
      </w:r>
    </w:p>
    <w:p w14:paraId="037B80A1" w14:textId="77777777" w:rsidR="00442405" w:rsidRDefault="00DD5978" w:rsidP="00DD5978">
      <w:pPr>
        <w:jc w:val="both"/>
        <w:rPr>
          <w:rFonts w:ascii="Garamond" w:hAnsi="Garamond"/>
          <w:sz w:val="24"/>
          <w:lang w:eastAsia="en-US"/>
        </w:rPr>
      </w:pPr>
      <w:r w:rsidRPr="008C4757">
        <w:rPr>
          <w:rFonts w:ascii="Garamond" w:hAnsi="Garamond"/>
          <w:sz w:val="24"/>
          <w:lang w:eastAsia="en-US"/>
        </w:rPr>
        <w:t xml:space="preserve">Ponudnik pooblaščam/ne pooblaščam (ustrezno obkrožiti) naročnika, da na podlagi potrjenega računa neposredno plačuje podizvajalcem. </w:t>
      </w:r>
    </w:p>
    <w:p w14:paraId="596A303F" w14:textId="77777777" w:rsidR="00442405" w:rsidRDefault="00442405" w:rsidP="00DD5978">
      <w:pPr>
        <w:jc w:val="both"/>
        <w:rPr>
          <w:rFonts w:ascii="Garamond" w:hAnsi="Garamond"/>
          <w:sz w:val="24"/>
          <w:lang w:eastAsia="en-US"/>
        </w:rPr>
      </w:pPr>
    </w:p>
    <w:p w14:paraId="57815870" w14:textId="34025B02" w:rsidR="00DD5978" w:rsidRPr="008C4757" w:rsidRDefault="00442405" w:rsidP="00DD5978">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podizvajalcev, se ta </w:t>
      </w:r>
      <w:r>
        <w:rPr>
          <w:rFonts w:ascii="Garamond" w:hAnsi="Garamond"/>
          <w:i/>
          <w:sz w:val="24"/>
          <w:lang w:eastAsia="en-US"/>
        </w:rPr>
        <w:t>del</w:t>
      </w:r>
      <w:r w:rsidRPr="008C4757">
        <w:rPr>
          <w:rFonts w:ascii="Garamond" w:hAnsi="Garamond"/>
          <w:i/>
          <w:sz w:val="24"/>
          <w:lang w:eastAsia="en-US"/>
        </w:rPr>
        <w:t xml:space="preserve"> tolikokrat kopira)</w:t>
      </w:r>
    </w:p>
    <w:p w14:paraId="182A9882" w14:textId="77777777" w:rsidR="00DD5978" w:rsidRPr="008C4757" w:rsidRDefault="00DD5978" w:rsidP="00DD5978">
      <w:pPr>
        <w:jc w:val="both"/>
        <w:rPr>
          <w:rFonts w:ascii="Garamond" w:hAnsi="Garamond"/>
          <w:sz w:val="24"/>
          <w:lang w:eastAsia="en-US"/>
        </w:rPr>
      </w:pPr>
    </w:p>
    <w:p w14:paraId="35296235" w14:textId="77777777"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135A9ECA" w14:textId="77777777" w:rsidTr="00DD5978">
        <w:trPr>
          <w:trHeight w:val="170"/>
        </w:trPr>
        <w:tc>
          <w:tcPr>
            <w:tcW w:w="4497" w:type="dxa"/>
            <w:vAlign w:val="center"/>
          </w:tcPr>
          <w:p w14:paraId="0FA960D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sodelujemo naslednji ponudniki (skupna ponudba):</w:t>
            </w:r>
          </w:p>
        </w:tc>
        <w:tc>
          <w:tcPr>
            <w:tcW w:w="4605" w:type="dxa"/>
            <w:vAlign w:val="center"/>
          </w:tcPr>
          <w:p w14:paraId="6FF442C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8B210F4" w14:textId="77777777" w:rsidR="00DD5978" w:rsidRPr="008C4757" w:rsidRDefault="00DD5978" w:rsidP="00DD5978">
            <w:pPr>
              <w:keepNext/>
              <w:rPr>
                <w:rFonts w:ascii="Garamond" w:hAnsi="Garamond" w:cs="Arial"/>
                <w:b/>
                <w:sz w:val="24"/>
                <w:lang w:eastAsia="en-US"/>
              </w:rPr>
            </w:pPr>
          </w:p>
          <w:p w14:paraId="32411983"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67C8B43" w14:textId="77777777" w:rsidR="00DD5978" w:rsidRPr="008C4757" w:rsidRDefault="00DD5978" w:rsidP="00DD5978">
            <w:pPr>
              <w:keepNext/>
              <w:rPr>
                <w:rFonts w:ascii="Garamond" w:hAnsi="Garamond" w:cs="Arial"/>
                <w:b/>
                <w:sz w:val="24"/>
                <w:lang w:eastAsia="en-US"/>
              </w:rPr>
            </w:pPr>
          </w:p>
          <w:p w14:paraId="72F7468E"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E6734C" w:rsidRPr="008C4757" w14:paraId="0912F88A" w14:textId="77777777" w:rsidTr="00DD5978">
        <w:trPr>
          <w:trHeight w:val="170"/>
        </w:trPr>
        <w:tc>
          <w:tcPr>
            <w:tcW w:w="4497" w:type="dxa"/>
            <w:vAlign w:val="center"/>
          </w:tcPr>
          <w:p w14:paraId="76A3A052" w14:textId="3143F5A9" w:rsidR="00E6734C" w:rsidRPr="008C4757" w:rsidRDefault="00442405" w:rsidP="00DD5978">
            <w:pPr>
              <w:keepNext/>
              <w:rPr>
                <w:rFonts w:ascii="Garamond" w:hAnsi="Garamond"/>
                <w:sz w:val="24"/>
                <w:lang w:eastAsia="en-US"/>
              </w:rPr>
            </w:pPr>
            <w:r>
              <w:rPr>
                <w:rFonts w:ascii="Garamond" w:hAnsi="Garamond"/>
                <w:sz w:val="24"/>
                <w:lang w:eastAsia="en-US"/>
              </w:rPr>
              <w:t>Vrsta</w:t>
            </w:r>
            <w:r w:rsidRPr="00E6734C">
              <w:rPr>
                <w:rFonts w:ascii="Garamond" w:hAnsi="Garamond"/>
                <w:sz w:val="24"/>
                <w:lang w:eastAsia="en-US"/>
              </w:rPr>
              <w:t xml:space="preserve"> </w:t>
            </w:r>
            <w:r w:rsidR="00E6734C" w:rsidRPr="00E6734C">
              <w:rPr>
                <w:rFonts w:ascii="Garamond" w:hAnsi="Garamond"/>
                <w:sz w:val="24"/>
                <w:lang w:eastAsia="en-US"/>
              </w:rPr>
              <w:t xml:space="preserve">del, ki </w:t>
            </w:r>
            <w:r>
              <w:rPr>
                <w:rFonts w:ascii="Garamond" w:hAnsi="Garamond"/>
                <w:sz w:val="24"/>
                <w:lang w:eastAsia="en-US"/>
              </w:rPr>
              <w:t>jih</w:t>
            </w:r>
            <w:r w:rsidR="00E6734C" w:rsidRPr="00E6734C">
              <w:rPr>
                <w:rFonts w:ascii="Garamond" w:hAnsi="Garamond"/>
                <w:sz w:val="24"/>
                <w:lang w:eastAsia="en-US"/>
              </w:rPr>
              <w:t xml:space="preserve"> bo prevzel in izvedel vsak partner v skupini in delež vsakega partnerja v skupini v % in vrednost del, ki jih prevzema posamezni partner v skupini</w:t>
            </w:r>
            <w:r w:rsidR="00E6734C">
              <w:rPr>
                <w:rFonts w:ascii="Garamond" w:hAnsi="Garamond"/>
                <w:sz w:val="24"/>
                <w:lang w:eastAsia="en-US"/>
              </w:rPr>
              <w:t xml:space="preserve"> (</w:t>
            </w:r>
            <w:r w:rsidR="00E6734C" w:rsidRPr="00442405">
              <w:rPr>
                <w:rFonts w:ascii="Garamond" w:hAnsi="Garamond"/>
                <w:b/>
                <w:bCs/>
                <w:sz w:val="24"/>
                <w:lang w:eastAsia="en-US"/>
              </w:rPr>
              <w:t xml:space="preserve">navesti tudi </w:t>
            </w:r>
            <w:r w:rsidRPr="00442405">
              <w:rPr>
                <w:rFonts w:ascii="Garamond" w:hAnsi="Garamond"/>
                <w:b/>
                <w:bCs/>
                <w:sz w:val="24"/>
                <w:lang w:eastAsia="en-US"/>
              </w:rPr>
              <w:t>za</w:t>
            </w:r>
            <w:r w:rsidR="00E6734C" w:rsidRPr="00442405">
              <w:rPr>
                <w:rFonts w:ascii="Garamond" w:hAnsi="Garamond"/>
                <w:b/>
                <w:bCs/>
                <w:sz w:val="24"/>
                <w:lang w:eastAsia="en-US"/>
              </w:rPr>
              <w:t xml:space="preserve"> vodilne</w:t>
            </w:r>
            <w:r w:rsidRPr="00442405">
              <w:rPr>
                <w:rFonts w:ascii="Garamond" w:hAnsi="Garamond"/>
                <w:b/>
                <w:bCs/>
                <w:sz w:val="24"/>
                <w:lang w:eastAsia="en-US"/>
              </w:rPr>
              <w:t xml:space="preserve">ga </w:t>
            </w:r>
            <w:r w:rsidR="00E6734C" w:rsidRPr="00442405">
              <w:rPr>
                <w:rFonts w:ascii="Garamond" w:hAnsi="Garamond"/>
                <w:b/>
                <w:bCs/>
                <w:sz w:val="24"/>
                <w:lang w:eastAsia="en-US"/>
              </w:rPr>
              <w:t>partnerj</w:t>
            </w:r>
            <w:r w:rsidRPr="00442405">
              <w:rPr>
                <w:rFonts w:ascii="Garamond" w:hAnsi="Garamond"/>
                <w:b/>
                <w:bCs/>
                <w:sz w:val="24"/>
                <w:lang w:eastAsia="en-US"/>
              </w:rPr>
              <w:t>a</w:t>
            </w:r>
            <w:r w:rsidR="00E6734C">
              <w:rPr>
                <w:rFonts w:ascii="Garamond" w:hAnsi="Garamond"/>
                <w:sz w:val="24"/>
                <w:lang w:eastAsia="en-US"/>
              </w:rPr>
              <w:t>):</w:t>
            </w:r>
            <w:r>
              <w:rPr>
                <w:rFonts w:ascii="Garamond" w:hAnsi="Garamond"/>
                <w:sz w:val="24"/>
                <w:lang w:eastAsia="en-US"/>
              </w:rPr>
              <w:t>*</w:t>
            </w:r>
          </w:p>
        </w:tc>
        <w:tc>
          <w:tcPr>
            <w:tcW w:w="4605" w:type="dxa"/>
            <w:vAlign w:val="center"/>
          </w:tcPr>
          <w:p w14:paraId="65235725" w14:textId="47D60C5B" w:rsidR="00442405" w:rsidRPr="008C4757" w:rsidRDefault="00442405" w:rsidP="00442405">
            <w:pPr>
              <w:keepNext/>
              <w:rPr>
                <w:rFonts w:ascii="Garamond" w:hAnsi="Garamond" w:cs="Arial"/>
                <w:b/>
                <w:sz w:val="24"/>
                <w:lang w:eastAsia="en-US"/>
              </w:rPr>
            </w:pPr>
            <w:r>
              <w:rPr>
                <w:rFonts w:ascii="Garamond" w:hAnsi="Garamond" w:cs="Arial"/>
                <w:b/>
                <w:sz w:val="24"/>
                <w:lang w:eastAsia="en-US"/>
              </w:rPr>
              <w:t xml:space="preserve">Vodilni partner/Partner: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17D311D1" w14:textId="77777777" w:rsidR="00442405" w:rsidRPr="008C4757" w:rsidRDefault="00442405" w:rsidP="00442405">
            <w:pPr>
              <w:keepNext/>
              <w:rPr>
                <w:rFonts w:ascii="Garamond" w:hAnsi="Garamond" w:cs="Arial"/>
                <w:b/>
                <w:sz w:val="24"/>
                <w:lang w:eastAsia="en-US"/>
              </w:rPr>
            </w:pPr>
          </w:p>
          <w:p w14:paraId="175F3D92" w14:textId="79A4E6C2"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Vrsta del, ki jih bo izvedel:</w:t>
            </w:r>
            <w:r>
              <w:rPr>
                <w:rFonts w:ascii="Garamond" w:hAnsi="Garamond" w:cs="Arial"/>
                <w:b/>
                <w:sz w:val="24"/>
                <w:lang w:eastAsia="en-US"/>
              </w:rPr>
              <w:t xml:space="preserve">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3BC9B7D2" w14:textId="77777777" w:rsidR="00442405" w:rsidRPr="008C4757" w:rsidRDefault="00442405" w:rsidP="00442405">
            <w:pPr>
              <w:keepNext/>
              <w:rPr>
                <w:rFonts w:ascii="Garamond" w:hAnsi="Garamond" w:cs="Arial"/>
                <w:b/>
                <w:sz w:val="24"/>
                <w:lang w:eastAsia="en-US"/>
              </w:rPr>
            </w:pPr>
          </w:p>
          <w:p w14:paraId="449DCC74" w14:textId="77777777"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 xml:space="preserve">Vrednost del: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4B95DD2" w14:textId="77777777" w:rsidR="00442405" w:rsidRPr="008C4757" w:rsidRDefault="00442405" w:rsidP="00442405">
            <w:pPr>
              <w:keepNext/>
              <w:rPr>
                <w:rFonts w:ascii="Garamond" w:hAnsi="Garamond" w:cs="Arial"/>
                <w:b/>
                <w:sz w:val="24"/>
                <w:lang w:eastAsia="en-US"/>
              </w:rPr>
            </w:pPr>
          </w:p>
          <w:p w14:paraId="7E4A7261" w14:textId="2A3BEF07" w:rsidR="00E6734C" w:rsidRPr="008C4757" w:rsidRDefault="00442405" w:rsidP="00442405">
            <w:pPr>
              <w:keepNext/>
              <w:rPr>
                <w:rFonts w:ascii="Garamond" w:hAnsi="Garamond" w:cs="Arial"/>
                <w:b/>
                <w:sz w:val="24"/>
                <w:lang w:eastAsia="en-US"/>
              </w:rPr>
            </w:pPr>
            <w:r>
              <w:rPr>
                <w:rFonts w:ascii="Garamond" w:hAnsi="Garamond" w:cs="Arial"/>
                <w:sz w:val="24"/>
                <w:lang w:eastAsia="en-US"/>
              </w:rPr>
              <w:t xml:space="preserve">Delež v %: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r w:rsidR="00E6734C" w:rsidRPr="008C4757">
              <w:rPr>
                <w:rFonts w:ascii="Garamond" w:hAnsi="Garamond" w:cs="Arial"/>
                <w:b/>
                <w:sz w:val="24"/>
                <w:lang w:eastAsia="en-US"/>
              </w:rPr>
              <w:fldChar w:fldCharType="begin">
                <w:ffData>
                  <w:name w:val="Besedilo1"/>
                  <w:enabled/>
                  <w:calcOnExit w:val="0"/>
                  <w:textInput/>
                </w:ffData>
              </w:fldChar>
            </w:r>
            <w:r w:rsidR="00E6734C" w:rsidRPr="008C4757">
              <w:rPr>
                <w:rFonts w:ascii="Garamond" w:hAnsi="Garamond" w:cs="Arial"/>
                <w:b/>
                <w:sz w:val="24"/>
                <w:lang w:eastAsia="en-US"/>
              </w:rPr>
              <w:instrText xml:space="preserve"> FORMTEXT </w:instrText>
            </w:r>
            <w:r w:rsidR="00E6734C" w:rsidRPr="008C4757">
              <w:rPr>
                <w:rFonts w:ascii="Garamond" w:hAnsi="Garamond" w:cs="Arial"/>
                <w:b/>
                <w:sz w:val="24"/>
                <w:lang w:eastAsia="en-US"/>
              </w:rPr>
            </w:r>
            <w:r w:rsidR="00E6734C" w:rsidRPr="008C4757">
              <w:rPr>
                <w:rFonts w:ascii="Garamond" w:hAnsi="Garamond" w:cs="Arial"/>
                <w:b/>
                <w:sz w:val="24"/>
                <w:lang w:eastAsia="en-US"/>
              </w:rPr>
              <w:fldChar w:fldCharType="separate"/>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sz w:val="24"/>
                <w:lang w:eastAsia="en-US"/>
              </w:rPr>
              <w:fldChar w:fldCharType="end"/>
            </w:r>
          </w:p>
        </w:tc>
      </w:tr>
      <w:tr w:rsidR="00DD5978" w:rsidRPr="008C4757" w14:paraId="29AE0DBC" w14:textId="77777777" w:rsidTr="00DD5978">
        <w:trPr>
          <w:trHeight w:val="170"/>
        </w:trPr>
        <w:tc>
          <w:tcPr>
            <w:tcW w:w="4497" w:type="dxa"/>
            <w:vAlign w:val="center"/>
          </w:tcPr>
          <w:p w14:paraId="168A5FC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55886E0A"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b/>
                <w:sz w:val="24"/>
                <w:lang w:eastAsia="en-US"/>
              </w:rPr>
              <w:t xml:space="preserve">                   </w:t>
            </w:r>
            <w:r w:rsidRPr="008C4757">
              <w:rPr>
                <w:rFonts w:ascii="Garamond" w:hAnsi="Garamond" w:cs="Arial"/>
                <w:sz w:val="24"/>
                <w:lang w:eastAsia="en-US"/>
              </w:rPr>
              <w:t>DA                   NE</w:t>
            </w:r>
          </w:p>
          <w:p w14:paraId="6DF26A4B" w14:textId="77777777" w:rsidR="00DD5978" w:rsidRPr="008C4757" w:rsidRDefault="00DD5978" w:rsidP="00DD5978">
            <w:pPr>
              <w:keepNext/>
              <w:rPr>
                <w:rFonts w:ascii="Garamond" w:hAnsi="Garamond" w:cs="Arial"/>
                <w:b/>
                <w:sz w:val="24"/>
                <w:lang w:eastAsia="en-US"/>
              </w:rPr>
            </w:pPr>
          </w:p>
          <w:p w14:paraId="07E4B855"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p w14:paraId="6C805CBC" w14:textId="77777777" w:rsidR="00DD5978" w:rsidRPr="008C4757" w:rsidRDefault="00DD5978" w:rsidP="00DD5978">
            <w:pPr>
              <w:keepNext/>
              <w:rPr>
                <w:rFonts w:ascii="Garamond" w:hAnsi="Garamond" w:cs="Arial"/>
                <w:b/>
                <w:sz w:val="24"/>
                <w:lang w:eastAsia="en-US"/>
              </w:rPr>
            </w:pPr>
          </w:p>
          <w:p w14:paraId="1372798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tc>
      </w:tr>
    </w:tbl>
    <w:p w14:paraId="0AD73045" w14:textId="25DC2377" w:rsidR="00442405" w:rsidRPr="008C4757" w:rsidRDefault="00442405" w:rsidP="00442405">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w:t>
      </w:r>
      <w:r>
        <w:rPr>
          <w:rFonts w:ascii="Garamond" w:hAnsi="Garamond"/>
          <w:i/>
          <w:sz w:val="24"/>
          <w:lang w:eastAsia="en-US"/>
        </w:rPr>
        <w:t>partnerjev</w:t>
      </w:r>
      <w:r w:rsidRPr="008C4757">
        <w:rPr>
          <w:rFonts w:ascii="Garamond" w:hAnsi="Garamond"/>
          <w:i/>
          <w:sz w:val="24"/>
          <w:lang w:eastAsia="en-US"/>
        </w:rPr>
        <w:t xml:space="preserve">, se ta </w:t>
      </w:r>
      <w:r>
        <w:rPr>
          <w:rFonts w:ascii="Garamond" w:hAnsi="Garamond"/>
          <w:i/>
          <w:sz w:val="24"/>
          <w:lang w:eastAsia="en-US"/>
        </w:rPr>
        <w:t>del</w:t>
      </w:r>
      <w:r w:rsidRPr="008C4757">
        <w:rPr>
          <w:rFonts w:ascii="Garamond" w:hAnsi="Garamond"/>
          <w:i/>
          <w:sz w:val="24"/>
          <w:lang w:eastAsia="en-US"/>
        </w:rPr>
        <w:t xml:space="preserve"> tolikokrat kopira)</w:t>
      </w:r>
    </w:p>
    <w:p w14:paraId="6DB8E1E1" w14:textId="77777777" w:rsidR="00DD5978" w:rsidRPr="008C4757" w:rsidRDefault="00DD5978" w:rsidP="00DD5978">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DD5978" w:rsidRPr="008C4757" w14:paraId="39E4B8E6" w14:textId="77777777" w:rsidTr="00863B6C">
        <w:trPr>
          <w:trHeight w:val="170"/>
        </w:trPr>
        <w:tc>
          <w:tcPr>
            <w:tcW w:w="567" w:type="dxa"/>
          </w:tcPr>
          <w:p w14:paraId="68BE72C4"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lastRenderedPageBreak/>
              <w:t xml:space="preserve">Št. </w:t>
            </w:r>
          </w:p>
        </w:tc>
        <w:tc>
          <w:tcPr>
            <w:tcW w:w="3402" w:type="dxa"/>
          </w:tcPr>
          <w:p w14:paraId="6D45B71F"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Naziv banke in naslov</w:t>
            </w:r>
          </w:p>
        </w:tc>
        <w:tc>
          <w:tcPr>
            <w:tcW w:w="2977" w:type="dxa"/>
          </w:tcPr>
          <w:p w14:paraId="268F0C03"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 TRR</w:t>
            </w:r>
          </w:p>
        </w:tc>
        <w:tc>
          <w:tcPr>
            <w:tcW w:w="2263" w:type="dxa"/>
          </w:tcPr>
          <w:p w14:paraId="58CC8A5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Telefon</w:t>
            </w:r>
          </w:p>
        </w:tc>
      </w:tr>
      <w:tr w:rsidR="00DD5978" w:rsidRPr="008C4757" w14:paraId="63A4A878" w14:textId="77777777" w:rsidTr="00863B6C">
        <w:trPr>
          <w:trHeight w:val="170"/>
        </w:trPr>
        <w:tc>
          <w:tcPr>
            <w:tcW w:w="567" w:type="dxa"/>
          </w:tcPr>
          <w:p w14:paraId="1696225A"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3402" w:type="dxa"/>
          </w:tcPr>
          <w:p w14:paraId="18B0A586"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977" w:type="dxa"/>
          </w:tcPr>
          <w:p w14:paraId="4BCABC74"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263" w:type="dxa"/>
          </w:tcPr>
          <w:p w14:paraId="3BAC7F83"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3EDFE24E" w14:textId="77777777" w:rsidR="00DD5978" w:rsidRPr="008C4757" w:rsidRDefault="00DD5978" w:rsidP="00DD5978">
      <w:pPr>
        <w:pStyle w:val="Odstavekseznama"/>
        <w:numPr>
          <w:ilvl w:val="1"/>
          <w:numId w:val="3"/>
        </w:numPr>
        <w:jc w:val="both"/>
        <w:rPr>
          <w:rFonts w:ascii="Garamond" w:hAnsi="Garamond"/>
          <w:sz w:val="24"/>
          <w:lang w:eastAsia="en-US"/>
        </w:rPr>
      </w:pPr>
      <w:r w:rsidRPr="008C4757">
        <w:rPr>
          <w:rFonts w:ascii="Garamond" w:hAnsi="Garamond"/>
          <w:b/>
          <w:bCs/>
          <w:i/>
          <w:sz w:val="24"/>
          <w:lang w:eastAsia="en-US"/>
        </w:rPr>
        <w:t xml:space="preserve">Banka, kjer ima ponudnik odprt TRR </w:t>
      </w:r>
      <w:r w:rsidRPr="008C4757">
        <w:rPr>
          <w:rFonts w:ascii="Garamond" w:hAnsi="Garamond"/>
          <w:bCs/>
          <w:i/>
          <w:sz w:val="24"/>
          <w:lang w:eastAsia="en-US"/>
        </w:rPr>
        <w:t>(</w:t>
      </w:r>
      <w:r w:rsidRPr="008C4757">
        <w:rPr>
          <w:rFonts w:ascii="Garamond" w:hAnsi="Garamond"/>
          <w:i/>
          <w:sz w:val="24"/>
          <w:lang w:eastAsia="en-US"/>
        </w:rPr>
        <w:t>namen: plačilo)</w:t>
      </w:r>
    </w:p>
    <w:p w14:paraId="2DF99497" w14:textId="77777777" w:rsidR="00DD5978" w:rsidRPr="008C4757" w:rsidRDefault="00DD5978" w:rsidP="00DD5978">
      <w:pPr>
        <w:jc w:val="both"/>
        <w:rPr>
          <w:rFonts w:ascii="Garamond" w:hAnsi="Garamond"/>
          <w:b/>
          <w:i/>
          <w:sz w:val="24"/>
          <w:lang w:eastAsia="en-US"/>
        </w:rPr>
      </w:pPr>
    </w:p>
    <w:p w14:paraId="5AC63EEB" w14:textId="50B3BC0F" w:rsidR="00DD5978" w:rsidRPr="008C4757" w:rsidRDefault="00877869"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 xml:space="preserve">Skrbnik pogodbe </w:t>
      </w:r>
      <w:r w:rsidR="00DD5978" w:rsidRPr="008C4757">
        <w:rPr>
          <w:rFonts w:ascii="Garamond" w:hAnsi="Garamond"/>
          <w:b/>
          <w:i/>
          <w:sz w:val="24"/>
          <w:lang w:eastAsia="en-US"/>
        </w:rPr>
        <w:t xml:space="preserve">na strani </w:t>
      </w:r>
      <w:r w:rsidR="004C4C91">
        <w:rPr>
          <w:rFonts w:ascii="Garamond" w:hAnsi="Garamond"/>
          <w:b/>
          <w:i/>
          <w:sz w:val="24"/>
          <w:lang w:eastAsia="en-US"/>
        </w:rPr>
        <w:t>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0BA275B1" w14:textId="77777777" w:rsidTr="00DD5978">
        <w:tc>
          <w:tcPr>
            <w:tcW w:w="4497" w:type="dxa"/>
            <w:vAlign w:val="center"/>
          </w:tcPr>
          <w:p w14:paraId="0268A3F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Skrbnik pogodbe na strani ponudnika:</w:t>
            </w:r>
          </w:p>
        </w:tc>
        <w:tc>
          <w:tcPr>
            <w:tcW w:w="4605" w:type="dxa"/>
          </w:tcPr>
          <w:p w14:paraId="03666E4F"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8803760" w14:textId="77777777" w:rsidTr="00DD5978">
        <w:tc>
          <w:tcPr>
            <w:tcW w:w="4497" w:type="dxa"/>
          </w:tcPr>
          <w:p w14:paraId="7289B91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288F9CD4"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8295528" w14:textId="77777777" w:rsidTr="00DD5978">
        <w:tc>
          <w:tcPr>
            <w:tcW w:w="4497" w:type="dxa"/>
          </w:tcPr>
          <w:p w14:paraId="59D926D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7AB4763F"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43E2FF58" w14:textId="77777777" w:rsidTr="00DD5978">
        <w:tc>
          <w:tcPr>
            <w:tcW w:w="4497" w:type="dxa"/>
          </w:tcPr>
          <w:p w14:paraId="64B4CC8D"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07182228" w14:textId="77777777" w:rsidR="00DD5978" w:rsidRPr="008C4757" w:rsidRDefault="00DD5978" w:rsidP="00DD5978">
            <w:pPr>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766AB040" w14:textId="77777777" w:rsidR="00DD5978" w:rsidRPr="008C4757" w:rsidRDefault="00DD5978" w:rsidP="00DD5978">
      <w:pPr>
        <w:keepNext/>
        <w:keepLines/>
        <w:jc w:val="both"/>
        <w:outlineLvl w:val="2"/>
        <w:rPr>
          <w:rFonts w:ascii="Garamond" w:hAnsi="Garamond"/>
          <w:b/>
          <w:i/>
          <w:iCs/>
          <w:sz w:val="24"/>
          <w:lang w:eastAsia="en-US"/>
        </w:rPr>
      </w:pPr>
    </w:p>
    <w:p w14:paraId="75F88CEB" w14:textId="291DD6BF"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Kontaktna oseba za podajanje naročil</w:t>
      </w:r>
      <w:r w:rsidR="00877869">
        <w:rPr>
          <w:rFonts w:ascii="Garamond" w:hAnsi="Garamond"/>
          <w:b/>
          <w:i/>
          <w:sz w:val="24"/>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533C3F8A" w14:textId="77777777" w:rsidTr="00DD5978">
        <w:tc>
          <w:tcPr>
            <w:tcW w:w="4497" w:type="dxa"/>
            <w:vAlign w:val="center"/>
          </w:tcPr>
          <w:p w14:paraId="5B43155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Kontaktna oseba na strani ponudnika:</w:t>
            </w:r>
          </w:p>
        </w:tc>
        <w:tc>
          <w:tcPr>
            <w:tcW w:w="4605" w:type="dxa"/>
          </w:tcPr>
          <w:p w14:paraId="3797BD0C"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DF62539" w14:textId="77777777" w:rsidTr="00DD5978">
        <w:tc>
          <w:tcPr>
            <w:tcW w:w="4497" w:type="dxa"/>
          </w:tcPr>
          <w:p w14:paraId="495E643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4537EFC5"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1A9E53F2" w14:textId="77777777" w:rsidTr="00DD5978">
        <w:tc>
          <w:tcPr>
            <w:tcW w:w="4497" w:type="dxa"/>
          </w:tcPr>
          <w:p w14:paraId="36FEA83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62881BC6"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3965939" w14:textId="77777777" w:rsidTr="00DD5978">
        <w:tc>
          <w:tcPr>
            <w:tcW w:w="4497" w:type="dxa"/>
          </w:tcPr>
          <w:p w14:paraId="47073CA9"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7BAEFFC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bl>
    <w:p w14:paraId="39E9858C" w14:textId="77777777" w:rsidR="00DD5978" w:rsidRPr="008C4757" w:rsidRDefault="00DD5978" w:rsidP="00DD5978">
      <w:pPr>
        <w:jc w:val="both"/>
        <w:rPr>
          <w:rFonts w:ascii="Garamond" w:hAnsi="Garamond"/>
          <w:b/>
          <w:i/>
          <w:sz w:val="24"/>
          <w:lang w:eastAsia="en-US"/>
        </w:rPr>
      </w:pPr>
    </w:p>
    <w:p w14:paraId="4EB51B48" w14:textId="77777777" w:rsidR="00DD5978" w:rsidRPr="008C4757" w:rsidRDefault="00DD5978" w:rsidP="00DD5978">
      <w:pPr>
        <w:pStyle w:val="Odstavekseznama"/>
        <w:keepNext/>
        <w:keepLines/>
        <w:numPr>
          <w:ilvl w:val="1"/>
          <w:numId w:val="3"/>
        </w:numPr>
        <w:jc w:val="both"/>
        <w:outlineLvl w:val="2"/>
        <w:rPr>
          <w:rFonts w:ascii="Garamond" w:hAnsi="Garamond"/>
          <w:b/>
          <w:i/>
          <w:iCs/>
          <w:sz w:val="24"/>
          <w:lang w:eastAsia="en-US"/>
        </w:rPr>
      </w:pPr>
      <w:r w:rsidRPr="008C4757">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DD5978" w:rsidRPr="008C4757" w14:paraId="114443EA" w14:textId="77777777" w:rsidTr="00DD5978">
        <w:trPr>
          <w:trHeight w:val="170"/>
        </w:trPr>
        <w:tc>
          <w:tcPr>
            <w:tcW w:w="567" w:type="dxa"/>
          </w:tcPr>
          <w:p w14:paraId="14E487A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bookmarkStart w:id="2" w:name="_Hlk39586394"/>
        <w:tc>
          <w:tcPr>
            <w:tcW w:w="8535" w:type="dxa"/>
          </w:tcPr>
          <w:p w14:paraId="1E35CE9E"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bookmarkEnd w:id="2"/>
          </w:p>
        </w:tc>
      </w:tr>
    </w:tbl>
    <w:p w14:paraId="02EE2A8C" w14:textId="77777777" w:rsidR="00DD5978" w:rsidRPr="008C4757" w:rsidRDefault="00DD5978" w:rsidP="00DD5978">
      <w:pPr>
        <w:jc w:val="both"/>
        <w:rPr>
          <w:rFonts w:ascii="Garamond" w:hAnsi="Garamond"/>
          <w:sz w:val="24"/>
          <w:lang w:eastAsia="en-US"/>
        </w:rPr>
      </w:pPr>
    </w:p>
    <w:p w14:paraId="457F0EFB" w14:textId="080F2A68" w:rsidR="00036228" w:rsidRPr="00036228" w:rsidRDefault="00036228" w:rsidP="00DD5978">
      <w:pPr>
        <w:pStyle w:val="Odstavekseznama"/>
        <w:numPr>
          <w:ilvl w:val="1"/>
          <w:numId w:val="3"/>
        </w:numPr>
        <w:jc w:val="both"/>
        <w:rPr>
          <w:rFonts w:ascii="Garamond" w:hAnsi="Garamond"/>
          <w:b/>
          <w:i/>
          <w:sz w:val="24"/>
          <w:lang w:eastAsia="en-US"/>
        </w:rPr>
      </w:pPr>
      <w:r w:rsidRPr="00036228">
        <w:rPr>
          <w:rFonts w:ascii="Garamond" w:hAnsi="Garamond"/>
          <w:b/>
          <w:i/>
          <w:sz w:val="24"/>
          <w:lang w:eastAsia="en-US"/>
        </w:rPr>
        <w:t>Ponudbena cena</w:t>
      </w:r>
    </w:p>
    <w:p w14:paraId="42DF54DA" w14:textId="3301A928" w:rsidR="003C5682" w:rsidRPr="003C5682" w:rsidRDefault="003C5682" w:rsidP="003C5682">
      <w:pPr>
        <w:jc w:val="both"/>
        <w:rPr>
          <w:rFonts w:ascii="Garamond" w:hAnsi="Garamond"/>
          <w:sz w:val="24"/>
          <w:lang w:eastAsia="en-US"/>
        </w:rPr>
      </w:pPr>
      <w:r w:rsidRPr="003C5682">
        <w:rPr>
          <w:rFonts w:ascii="Garamond" w:hAnsi="Garamond"/>
          <w:sz w:val="24"/>
          <w:lang w:eastAsia="en-US"/>
        </w:rPr>
        <w:t>Ponudbena cena izhaja iz ponudbenega predračuna – OBR</w:t>
      </w:r>
      <w:r w:rsidR="004A2022">
        <w:rPr>
          <w:rFonts w:ascii="Garamond" w:hAnsi="Garamond"/>
          <w:sz w:val="24"/>
          <w:lang w:eastAsia="en-US"/>
        </w:rPr>
        <w:t>-</w:t>
      </w:r>
      <w:r w:rsidRPr="003C5682">
        <w:rPr>
          <w:rFonts w:ascii="Garamond" w:hAnsi="Garamond"/>
          <w:sz w:val="24"/>
          <w:lang w:eastAsia="en-US"/>
        </w:rPr>
        <w:t>1, ki je priloga te ponudbe.</w:t>
      </w:r>
    </w:p>
    <w:p w14:paraId="49D50300" w14:textId="77777777" w:rsidR="003C5682" w:rsidRPr="003C5682" w:rsidRDefault="003C5682" w:rsidP="003C5682">
      <w:pPr>
        <w:jc w:val="both"/>
        <w:rPr>
          <w:rFonts w:ascii="Garamond" w:hAnsi="Garamond"/>
          <w:sz w:val="24"/>
          <w:lang w:eastAsia="en-US"/>
        </w:rPr>
      </w:pPr>
    </w:p>
    <w:p w14:paraId="14C54545" w14:textId="70149DA5" w:rsidR="00EF1E8D" w:rsidRPr="008C4757" w:rsidRDefault="00DD5978" w:rsidP="00DD5978">
      <w:pPr>
        <w:jc w:val="both"/>
        <w:rPr>
          <w:rFonts w:ascii="Garamond" w:hAnsi="Garamond"/>
          <w:sz w:val="24"/>
          <w:lang w:eastAsia="en-US"/>
        </w:rPr>
      </w:pPr>
      <w:r w:rsidRPr="008C4757">
        <w:rPr>
          <w:rFonts w:ascii="Garamond" w:hAnsi="Garamond"/>
          <w:sz w:val="24"/>
          <w:lang w:eastAsia="en-US"/>
        </w:rPr>
        <w:t xml:space="preserve">Izjavljamo, da: </w:t>
      </w:r>
    </w:p>
    <w:p w14:paraId="2339DA0F" w14:textId="7DE576DF"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ponujeno </w:t>
      </w:r>
      <w:r w:rsidR="00364C89">
        <w:rPr>
          <w:rFonts w:ascii="Garamond" w:hAnsi="Garamond"/>
          <w:sz w:val="24"/>
          <w:lang w:eastAsia="en-US"/>
        </w:rPr>
        <w:t xml:space="preserve">blago oz. oprema in </w:t>
      </w:r>
      <w:r w:rsidR="001207F3">
        <w:rPr>
          <w:rFonts w:ascii="Garamond" w:hAnsi="Garamond"/>
          <w:sz w:val="24"/>
          <w:lang w:eastAsia="en-US"/>
        </w:rPr>
        <w:t>storitve</w:t>
      </w:r>
      <w:r w:rsidRPr="008C4757">
        <w:rPr>
          <w:rFonts w:ascii="Garamond" w:hAnsi="Garamond"/>
          <w:sz w:val="24"/>
          <w:lang w:eastAsia="en-US"/>
        </w:rPr>
        <w:t xml:space="preserve"> v celoti ustrezajo tehničnim specifikacijam, ki so opredeljene v dokumentaciji</w:t>
      </w:r>
      <w:r w:rsidR="00364C89">
        <w:rPr>
          <w:rFonts w:ascii="Garamond" w:hAnsi="Garamond"/>
          <w:sz w:val="24"/>
          <w:lang w:eastAsia="en-US"/>
        </w:rPr>
        <w:t xml:space="preserve"> v zvezi z oddajo javnega naročila</w:t>
      </w:r>
      <w:r w:rsidRPr="008C4757">
        <w:rPr>
          <w:rFonts w:ascii="Garamond" w:hAnsi="Garamond"/>
          <w:sz w:val="24"/>
          <w:lang w:eastAsia="en-US"/>
        </w:rPr>
        <w:t>;</w:t>
      </w:r>
    </w:p>
    <w:p w14:paraId="30F30FB4" w14:textId="6A4A740D" w:rsidR="00DD5978" w:rsidRPr="008C4757" w:rsidRDefault="00DD5978" w:rsidP="00DD5978">
      <w:pPr>
        <w:pStyle w:val="Odstavekseznama"/>
        <w:numPr>
          <w:ilvl w:val="0"/>
          <w:numId w:val="4"/>
        </w:numPr>
        <w:suppressAutoHyphens/>
        <w:jc w:val="both"/>
        <w:rPr>
          <w:rFonts w:ascii="Garamond" w:hAnsi="Garamond"/>
          <w:sz w:val="24"/>
        </w:rPr>
      </w:pPr>
      <w:r w:rsidRPr="008C4757">
        <w:rPr>
          <w:rFonts w:ascii="Garamond" w:hAnsi="Garamond"/>
          <w:sz w:val="24"/>
        </w:rPr>
        <w:t>izpolnjujemo formalne, ekonomsko-finančne in tehnične pogoje, imamo ustrezna pooblastila, profesionalne in tehnične zmožnosti, finančne vire, opremo in druge pripomočke, izkušnje, ugled ter zaposlene z ustreznimi izkušnjami</w:t>
      </w:r>
      <w:r w:rsidR="00AE57CE">
        <w:rPr>
          <w:rFonts w:ascii="Garamond" w:hAnsi="Garamond"/>
          <w:sz w:val="24"/>
        </w:rPr>
        <w:t xml:space="preserve"> in</w:t>
      </w:r>
      <w:r w:rsidRPr="008C4757">
        <w:rPr>
          <w:rFonts w:ascii="Garamond" w:hAnsi="Garamond"/>
          <w:sz w:val="24"/>
        </w:rPr>
        <w:t xml:space="preserve"> strokovnim znanjem za izvedbo predmeta javnega naročila v skladu z zahtevami tega naročila in sistemom odkrivanja, spremljanja in odpravljanja napak, ki </w:t>
      </w:r>
      <w:r w:rsidR="00AE57CE">
        <w:rPr>
          <w:rFonts w:ascii="Garamond" w:hAnsi="Garamond"/>
          <w:sz w:val="24"/>
        </w:rPr>
        <w:t>nam</w:t>
      </w:r>
      <w:r w:rsidRPr="008C4757">
        <w:rPr>
          <w:rFonts w:ascii="Garamond" w:hAnsi="Garamond"/>
          <w:sz w:val="24"/>
        </w:rPr>
        <w:t xml:space="preserve"> omogočajo razpisana dela izvesti pravočasno, strokovno in v zahtevani kakovosti;</w:t>
      </w:r>
    </w:p>
    <w:p w14:paraId="77AE3CEF"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bomo izvajali javno naročilo strokovno in kvalitetno po pravilih stroke, v skladu z veljavnimi predpisi, tehničnimi navodili, priporočili in normativi, če bomo izbrani za izvedbo javnega naročila; </w:t>
      </w:r>
    </w:p>
    <w:p w14:paraId="7264A724" w14:textId="4E83AC42"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bomo naročniku na njegovo zahtevo </w:t>
      </w:r>
      <w:r w:rsidR="00364C89">
        <w:rPr>
          <w:rFonts w:ascii="Garamond" w:hAnsi="Garamond"/>
          <w:sz w:val="24"/>
          <w:lang w:eastAsia="en-US"/>
        </w:rPr>
        <w:t xml:space="preserve">kadarkoli </w:t>
      </w:r>
      <w:r w:rsidRPr="008C4757">
        <w:rPr>
          <w:rFonts w:ascii="Garamond" w:hAnsi="Garamond"/>
          <w:sz w:val="24"/>
          <w:lang w:eastAsia="en-US"/>
        </w:rPr>
        <w:t>poslali poročilo o izvedbi javnega naročila;</w:t>
      </w:r>
    </w:p>
    <w:p w14:paraId="1A6CF5E9"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6122996D" w14:textId="51734A2F" w:rsidR="00DD5978"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v celoti seznanjeni z obsegom in zahtevnostjo javnega naročila in smo sposobni izvesti javno naročilo v celoti in v roku, kot ga zahteva naročnik;</w:t>
      </w:r>
    </w:p>
    <w:p w14:paraId="4EF1BC6D" w14:textId="6101F68E" w:rsidR="003075CF" w:rsidRPr="008C4757" w:rsidRDefault="003075CF" w:rsidP="00DD5978">
      <w:pPr>
        <w:pStyle w:val="Odstavekseznama"/>
        <w:numPr>
          <w:ilvl w:val="0"/>
          <w:numId w:val="4"/>
        </w:numPr>
        <w:jc w:val="both"/>
        <w:rPr>
          <w:rFonts w:ascii="Garamond" w:hAnsi="Garamond"/>
          <w:sz w:val="24"/>
          <w:lang w:eastAsia="en-US"/>
        </w:rPr>
      </w:pPr>
      <w:r w:rsidRPr="003075CF">
        <w:rPr>
          <w:rFonts w:ascii="Garamond" w:hAnsi="Garamond"/>
          <w:sz w:val="24"/>
          <w:lang w:eastAsia="en-US"/>
        </w:rPr>
        <w:t>ni</w:t>
      </w:r>
      <w:r>
        <w:rPr>
          <w:rFonts w:ascii="Garamond" w:hAnsi="Garamond"/>
          <w:sz w:val="24"/>
          <w:lang w:eastAsia="en-US"/>
        </w:rPr>
        <w:t>smo</w:t>
      </w:r>
      <w:r w:rsidRPr="003075CF">
        <w:rPr>
          <w:rFonts w:ascii="Garamond" w:hAnsi="Garamond"/>
          <w:sz w:val="24"/>
          <w:lang w:eastAsia="en-US"/>
        </w:rPr>
        <w:t xml:space="preserve"> uvrščen</w:t>
      </w:r>
      <w:r>
        <w:rPr>
          <w:rFonts w:ascii="Garamond" w:hAnsi="Garamond"/>
          <w:sz w:val="24"/>
          <w:lang w:eastAsia="en-US"/>
        </w:rPr>
        <w:t>i</w:t>
      </w:r>
      <w:r w:rsidRPr="003075CF">
        <w:rPr>
          <w:rFonts w:ascii="Garamond" w:hAnsi="Garamond"/>
          <w:sz w:val="24"/>
          <w:lang w:eastAsia="en-US"/>
        </w:rPr>
        <w:t xml:space="preserve"> v evidenco poslovnih subjektov iz 35. člena Zakona o integriteti in preprečevanju korupcije (Ur. l. RS, št. 69/2011-UPB2) in </w:t>
      </w:r>
      <w:r>
        <w:rPr>
          <w:rFonts w:ascii="Garamond" w:hAnsi="Garamond"/>
          <w:sz w:val="24"/>
          <w:lang w:eastAsia="en-US"/>
        </w:rPr>
        <w:t xml:space="preserve">nam </w:t>
      </w:r>
      <w:r w:rsidRPr="003075CF">
        <w:rPr>
          <w:rFonts w:ascii="Garamond" w:hAnsi="Garamond"/>
          <w:sz w:val="24"/>
          <w:lang w:eastAsia="en-US"/>
        </w:rPr>
        <w:t>na podlagi tega člena prepovedano poslovanje z naročnikom</w:t>
      </w:r>
      <w:r>
        <w:rPr>
          <w:rFonts w:ascii="Garamond" w:hAnsi="Garamond"/>
          <w:sz w:val="24"/>
          <w:lang w:eastAsia="en-US"/>
        </w:rPr>
        <w:t>;</w:t>
      </w:r>
    </w:p>
    <w:p w14:paraId="0764C3C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ne bomo imeli do naročnika kakršnegakoli odškodninskega zahtevka, če ne bomo izbrani za izvedbo javnega naročila;</w:t>
      </w:r>
    </w:p>
    <w:p w14:paraId="3FB6EF86"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podali samo resnične oz. verodostojne izjave.</w:t>
      </w:r>
    </w:p>
    <w:p w14:paraId="680FBFCB" w14:textId="4552F8F4" w:rsidR="00DD5978" w:rsidRDefault="00DD5978" w:rsidP="00DD5978">
      <w:pPr>
        <w:jc w:val="both"/>
        <w:rPr>
          <w:rFonts w:ascii="Garamond" w:hAnsi="Garamond"/>
          <w:sz w:val="24"/>
          <w:lang w:eastAsia="en-US"/>
        </w:rPr>
      </w:pPr>
    </w:p>
    <w:p w14:paraId="1B258781" w14:textId="09CC11B2" w:rsidR="00AE57CE" w:rsidRDefault="00AE57CE" w:rsidP="00DD5978">
      <w:pPr>
        <w:jc w:val="both"/>
        <w:rPr>
          <w:rFonts w:ascii="Garamond" w:hAnsi="Garamond"/>
          <w:sz w:val="24"/>
          <w:lang w:eastAsia="en-US"/>
        </w:rPr>
      </w:pPr>
    </w:p>
    <w:p w14:paraId="74CF851F" w14:textId="77777777" w:rsidR="00AE57CE" w:rsidRPr="008C4757" w:rsidRDefault="00AE57CE" w:rsidP="00DD5978">
      <w:pPr>
        <w:jc w:val="both"/>
        <w:rPr>
          <w:rFonts w:ascii="Garamond" w:hAnsi="Garamond"/>
          <w:sz w:val="24"/>
          <w:lang w:eastAsia="en-US"/>
        </w:rPr>
      </w:pPr>
    </w:p>
    <w:tbl>
      <w:tblPr>
        <w:tblW w:w="9624" w:type="dxa"/>
        <w:tblLook w:val="04A0" w:firstRow="1" w:lastRow="0" w:firstColumn="1" w:lastColumn="0" w:noHBand="0" w:noVBand="1"/>
      </w:tblPr>
      <w:tblGrid>
        <w:gridCol w:w="4111"/>
        <w:gridCol w:w="2305"/>
        <w:gridCol w:w="3208"/>
      </w:tblGrid>
      <w:tr w:rsidR="00DD5978" w:rsidRPr="008C4757" w14:paraId="316E6BAF" w14:textId="77777777" w:rsidTr="004C4C91">
        <w:trPr>
          <w:trHeight w:val="210"/>
        </w:trPr>
        <w:tc>
          <w:tcPr>
            <w:tcW w:w="4111" w:type="dxa"/>
          </w:tcPr>
          <w:p w14:paraId="3F3DBFF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EFA2BD1"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305" w:type="dxa"/>
          </w:tcPr>
          <w:p w14:paraId="1E6FB689" w14:textId="77777777" w:rsidR="00DD5978" w:rsidRPr="008C4757" w:rsidRDefault="00DD5978" w:rsidP="00DD5978">
            <w:pPr>
              <w:jc w:val="center"/>
              <w:rPr>
                <w:rFonts w:ascii="Garamond" w:hAnsi="Garamond"/>
                <w:sz w:val="24"/>
                <w:lang w:eastAsia="en-US"/>
              </w:rPr>
            </w:pPr>
            <w:r w:rsidRPr="008C4757">
              <w:rPr>
                <w:rFonts w:ascii="Garamond" w:hAnsi="Garamond"/>
                <w:sz w:val="24"/>
                <w:lang w:eastAsia="en-US"/>
              </w:rPr>
              <w:t>žig</w:t>
            </w:r>
          </w:p>
        </w:tc>
        <w:tc>
          <w:tcPr>
            <w:tcW w:w="3208" w:type="dxa"/>
          </w:tcPr>
          <w:p w14:paraId="3EBA75CB"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245C64A" w14:textId="77777777" w:rsidR="00DD5978" w:rsidRPr="008C4757" w:rsidRDefault="00DD5978" w:rsidP="00DD5978">
            <w:pPr>
              <w:jc w:val="both"/>
              <w:rPr>
                <w:rFonts w:ascii="Garamond" w:hAnsi="Garamond"/>
                <w:sz w:val="24"/>
                <w:lang w:eastAsia="en-US"/>
              </w:rPr>
            </w:pPr>
          </w:p>
          <w:p w14:paraId="19D4BAA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_________________</w:t>
            </w:r>
          </w:p>
          <w:p w14:paraId="110A8F16" w14:textId="77777777" w:rsidR="00DD5978" w:rsidRPr="008C4757" w:rsidRDefault="00DD5978" w:rsidP="00DD5978">
            <w:pPr>
              <w:ind w:left="-470"/>
              <w:jc w:val="center"/>
              <w:rPr>
                <w:rFonts w:ascii="Garamond" w:hAnsi="Garamond"/>
                <w:sz w:val="24"/>
                <w:lang w:eastAsia="en-US"/>
              </w:rPr>
            </w:pPr>
            <w:r w:rsidRPr="008C4757">
              <w:rPr>
                <w:rFonts w:ascii="Garamond" w:hAnsi="Garamond"/>
                <w:sz w:val="24"/>
                <w:lang w:eastAsia="en-US"/>
              </w:rPr>
              <w:t>Podpis</w:t>
            </w:r>
          </w:p>
          <w:p w14:paraId="5D200BB8" w14:textId="77777777" w:rsidR="00DD5978" w:rsidRPr="008C4757" w:rsidRDefault="00DD5978" w:rsidP="00DD5978">
            <w:pPr>
              <w:ind w:left="-470"/>
              <w:jc w:val="center"/>
              <w:rPr>
                <w:rFonts w:ascii="Garamond" w:hAnsi="Garamond"/>
                <w:sz w:val="24"/>
                <w:lang w:eastAsia="en-US"/>
              </w:rPr>
            </w:pPr>
          </w:p>
        </w:tc>
      </w:tr>
      <w:tr w:rsidR="00FC13F5" w:rsidRPr="008C4757" w14:paraId="63A72B55" w14:textId="77777777" w:rsidTr="005D28B3">
        <w:trPr>
          <w:trHeight w:val="210"/>
        </w:trPr>
        <w:tc>
          <w:tcPr>
            <w:tcW w:w="9624" w:type="dxa"/>
            <w:gridSpan w:val="3"/>
          </w:tcPr>
          <w:p w14:paraId="0E97766F" w14:textId="77777777" w:rsidR="00FC13F5" w:rsidRPr="008C4757" w:rsidRDefault="00FC13F5" w:rsidP="00877869">
            <w:pPr>
              <w:jc w:val="both"/>
              <w:rPr>
                <w:rFonts w:ascii="Garamond" w:hAnsi="Garamond"/>
                <w:sz w:val="24"/>
                <w:lang w:eastAsia="en-US"/>
              </w:rPr>
            </w:pPr>
          </w:p>
        </w:tc>
      </w:tr>
    </w:tbl>
    <w:p w14:paraId="66759C4E" w14:textId="77777777" w:rsidR="00BE4C5F" w:rsidRDefault="00DD5978" w:rsidP="0048609C">
      <w:pPr>
        <w:rPr>
          <w:rFonts w:ascii="Garamond" w:hAnsi="Garamond"/>
          <w:i/>
          <w:sz w:val="24"/>
        </w:rPr>
      </w:pPr>
      <w:r w:rsidRPr="008C4757">
        <w:rPr>
          <w:rFonts w:ascii="Garamond" w:hAnsi="Garamond"/>
          <w:i/>
          <w:sz w:val="24"/>
        </w:rPr>
        <w:t>Ta obrazec podpišejo predstavniki vseh ponudnikov, ki so predložili skupno ponudbo, in vsi podizvajalci.</w:t>
      </w:r>
    </w:p>
    <w:p w14:paraId="17CFACFF" w14:textId="1C5CCFAB" w:rsidR="0048609C" w:rsidRPr="00414476" w:rsidRDefault="0048609C" w:rsidP="00414476">
      <w:pPr>
        <w:rPr>
          <w:rFonts w:ascii="Garamond" w:hAnsi="Garamond"/>
          <w:i/>
          <w:sz w:val="24"/>
        </w:rPr>
      </w:pPr>
      <w:r w:rsidRPr="00414476">
        <w:rPr>
          <w:rFonts w:ascii="Garamond" w:hAnsi="Garamond"/>
          <w:b/>
          <w:sz w:val="24"/>
        </w:rPr>
        <w:br w:type="page"/>
      </w:r>
    </w:p>
    <w:p w14:paraId="152C5FD2" w14:textId="31AE9999" w:rsidR="0048609C" w:rsidRPr="008C4757" w:rsidRDefault="0048609C" w:rsidP="0048609C">
      <w:pPr>
        <w:jc w:val="center"/>
        <w:rPr>
          <w:rFonts w:ascii="Garamond" w:hAnsi="Garamond"/>
          <w:b/>
          <w:sz w:val="24"/>
        </w:rPr>
      </w:pPr>
      <w:r w:rsidRPr="008C4757">
        <w:rPr>
          <w:rFonts w:ascii="Garamond" w:hAnsi="Garamond"/>
          <w:b/>
          <w:sz w:val="24"/>
        </w:rPr>
        <w:t>POOBLASTILO ZA PRIDOBITEV POTRDILA IZ KAZENSKE EVIDENCE ZA PRA</w:t>
      </w:r>
      <w:r w:rsidR="008C4757" w:rsidRPr="008C4757">
        <w:rPr>
          <w:rFonts w:ascii="Garamond" w:hAnsi="Garamond"/>
          <w:b/>
          <w:sz w:val="24"/>
        </w:rPr>
        <w:t>VNE OSEBE, TJ. PONUDNIKE (OBR-2a</w:t>
      </w:r>
      <w:r w:rsidRPr="008C4757">
        <w:rPr>
          <w:rFonts w:ascii="Garamond" w:hAnsi="Garamond"/>
          <w:b/>
          <w:sz w:val="24"/>
        </w:rPr>
        <w:t>)</w:t>
      </w:r>
    </w:p>
    <w:p w14:paraId="6264C312" w14:textId="77777777" w:rsidR="0048609C" w:rsidRPr="008C4757" w:rsidRDefault="0048609C" w:rsidP="0048609C">
      <w:pPr>
        <w:rPr>
          <w:rFonts w:ascii="Garamond" w:hAnsi="Garamond"/>
          <w:sz w:val="24"/>
        </w:rPr>
      </w:pPr>
    </w:p>
    <w:p w14:paraId="4E9C63D4" w14:textId="2CB54494"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w:t>
      </w:r>
      <w:r w:rsidR="00874CF0" w:rsidRPr="008C4757">
        <w:rPr>
          <w:rFonts w:ascii="Garamond" w:hAnsi="Garamond" w:cs="Arial"/>
          <w:b/>
          <w:sz w:val="24"/>
          <w:lang w:eastAsia="en-US"/>
        </w:rPr>
        <w:t>»</w:t>
      </w:r>
      <w:r w:rsidR="008A76B6" w:rsidRPr="008A76B6">
        <w:rPr>
          <w:rFonts w:ascii="Garamond" w:hAnsi="Garamond" w:cs="Tahoma"/>
          <w:b/>
          <w:bCs/>
          <w:sz w:val="24"/>
        </w:rPr>
        <w:t>Orodje za migracijo podatkov na SAP članic in rektorata Univerze v Ljubljani</w:t>
      </w:r>
      <w:r w:rsidR="00874CF0" w:rsidRPr="008C4757">
        <w:rPr>
          <w:rFonts w:ascii="Garamond" w:hAnsi="Garamond" w:cs="Tahoma"/>
          <w:b/>
          <w:bCs/>
          <w:sz w:val="24"/>
        </w:rPr>
        <w:t>«</w:t>
      </w:r>
      <w:r w:rsidRPr="008C4757">
        <w:rPr>
          <w:rFonts w:ascii="Garamond" w:hAnsi="Garamond"/>
          <w:sz w:val="24"/>
        </w:rPr>
        <w:t>, pridobi potrdilo iz kazenske evidence od Ministrstva za pravosodje Republike Slovenije.</w:t>
      </w:r>
    </w:p>
    <w:p w14:paraId="60AE9122" w14:textId="77777777" w:rsidR="0048609C" w:rsidRPr="008C4757"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8C4757" w14:paraId="5C72C33E" w14:textId="77777777" w:rsidTr="0048609C">
        <w:tc>
          <w:tcPr>
            <w:tcW w:w="3936" w:type="dxa"/>
          </w:tcPr>
          <w:p w14:paraId="2402AC61" w14:textId="77777777" w:rsidR="0048609C" w:rsidRPr="008C4757" w:rsidRDefault="0048609C" w:rsidP="0048609C">
            <w:pPr>
              <w:rPr>
                <w:rFonts w:ascii="Garamond" w:hAnsi="Garamond"/>
                <w:sz w:val="24"/>
              </w:rPr>
            </w:pPr>
          </w:p>
          <w:p w14:paraId="159BD5B7" w14:textId="77777777" w:rsidR="0048609C" w:rsidRPr="008C4757" w:rsidRDefault="0048609C" w:rsidP="0048609C">
            <w:pPr>
              <w:rPr>
                <w:rFonts w:ascii="Garamond" w:hAnsi="Garamond"/>
                <w:sz w:val="24"/>
              </w:rPr>
            </w:pPr>
            <w:r w:rsidRPr="008C4757">
              <w:rPr>
                <w:rFonts w:ascii="Garamond" w:hAnsi="Garamond"/>
                <w:sz w:val="24"/>
              </w:rPr>
              <w:t>Podatki o pravni osebi:</w:t>
            </w:r>
          </w:p>
        </w:tc>
        <w:tc>
          <w:tcPr>
            <w:tcW w:w="5268" w:type="dxa"/>
            <w:tcBorders>
              <w:bottom w:val="single" w:sz="4" w:space="0" w:color="auto"/>
            </w:tcBorders>
          </w:tcPr>
          <w:p w14:paraId="1662841B" w14:textId="77777777" w:rsidR="0048609C" w:rsidRPr="008C4757" w:rsidRDefault="0048609C" w:rsidP="0048609C">
            <w:pPr>
              <w:rPr>
                <w:rFonts w:ascii="Garamond" w:hAnsi="Garamond"/>
                <w:sz w:val="24"/>
              </w:rPr>
            </w:pPr>
          </w:p>
        </w:tc>
      </w:tr>
      <w:tr w:rsidR="0048609C" w:rsidRPr="008C4757" w14:paraId="298E3DE5" w14:textId="77777777" w:rsidTr="0048609C">
        <w:tc>
          <w:tcPr>
            <w:tcW w:w="3936" w:type="dxa"/>
          </w:tcPr>
          <w:p w14:paraId="39B90DA5" w14:textId="77777777" w:rsidR="0048609C" w:rsidRPr="008C4757" w:rsidRDefault="0048609C" w:rsidP="0048609C">
            <w:pPr>
              <w:rPr>
                <w:rFonts w:ascii="Garamond" w:hAnsi="Garamond"/>
                <w:sz w:val="24"/>
              </w:rPr>
            </w:pPr>
          </w:p>
          <w:p w14:paraId="0B4D50E8" w14:textId="77777777" w:rsidR="0048609C" w:rsidRPr="008C4757" w:rsidRDefault="0048609C" w:rsidP="0048609C">
            <w:pPr>
              <w:rPr>
                <w:rFonts w:ascii="Garamond" w:hAnsi="Garamond"/>
                <w:sz w:val="24"/>
              </w:rPr>
            </w:pPr>
            <w:r w:rsidRPr="008C4757">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8C4757" w:rsidRDefault="0048609C" w:rsidP="0048609C">
            <w:pPr>
              <w:rPr>
                <w:rFonts w:ascii="Garamond" w:hAnsi="Garamond"/>
                <w:sz w:val="24"/>
              </w:rPr>
            </w:pPr>
          </w:p>
        </w:tc>
      </w:tr>
      <w:tr w:rsidR="0048609C" w:rsidRPr="008C4757" w14:paraId="4A1F5046" w14:textId="77777777" w:rsidTr="0048609C">
        <w:tc>
          <w:tcPr>
            <w:tcW w:w="3936" w:type="dxa"/>
          </w:tcPr>
          <w:p w14:paraId="50E936A8" w14:textId="77777777" w:rsidR="0048609C" w:rsidRPr="008C4757" w:rsidRDefault="0048609C" w:rsidP="0048609C">
            <w:pPr>
              <w:rPr>
                <w:rFonts w:ascii="Garamond" w:hAnsi="Garamond"/>
                <w:sz w:val="24"/>
              </w:rPr>
            </w:pPr>
          </w:p>
          <w:p w14:paraId="1DE2BB47" w14:textId="77777777" w:rsidR="0048609C" w:rsidRPr="008C4757" w:rsidRDefault="0048609C" w:rsidP="0048609C">
            <w:pPr>
              <w:rPr>
                <w:rFonts w:ascii="Garamond" w:hAnsi="Garamond"/>
                <w:sz w:val="24"/>
              </w:rPr>
            </w:pPr>
            <w:r w:rsidRPr="008C4757">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8C4757" w:rsidRDefault="0048609C" w:rsidP="0048609C">
            <w:pPr>
              <w:rPr>
                <w:rFonts w:ascii="Garamond" w:hAnsi="Garamond"/>
                <w:sz w:val="24"/>
              </w:rPr>
            </w:pPr>
          </w:p>
        </w:tc>
      </w:tr>
      <w:tr w:rsidR="0048609C" w:rsidRPr="008C4757" w14:paraId="5A01C034" w14:textId="77777777" w:rsidTr="0048609C">
        <w:tc>
          <w:tcPr>
            <w:tcW w:w="3936" w:type="dxa"/>
          </w:tcPr>
          <w:p w14:paraId="2E575896" w14:textId="77777777" w:rsidR="0048609C" w:rsidRPr="008C4757" w:rsidRDefault="0048609C" w:rsidP="0048609C">
            <w:pPr>
              <w:rPr>
                <w:rFonts w:ascii="Garamond" w:hAnsi="Garamond"/>
                <w:sz w:val="24"/>
              </w:rPr>
            </w:pPr>
          </w:p>
          <w:p w14:paraId="67EE2D16" w14:textId="77777777" w:rsidR="0048609C" w:rsidRPr="008C4757" w:rsidRDefault="0048609C" w:rsidP="0048609C">
            <w:pPr>
              <w:rPr>
                <w:rFonts w:ascii="Garamond" w:hAnsi="Garamond"/>
                <w:sz w:val="24"/>
              </w:rPr>
            </w:pPr>
            <w:r w:rsidRPr="008C4757">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8C4757" w:rsidRDefault="0048609C" w:rsidP="0048609C">
            <w:pPr>
              <w:rPr>
                <w:rFonts w:ascii="Garamond" w:hAnsi="Garamond"/>
                <w:sz w:val="24"/>
              </w:rPr>
            </w:pPr>
          </w:p>
        </w:tc>
      </w:tr>
      <w:tr w:rsidR="0048609C" w:rsidRPr="008C4757" w14:paraId="57798C23" w14:textId="77777777" w:rsidTr="0048609C">
        <w:tc>
          <w:tcPr>
            <w:tcW w:w="3936" w:type="dxa"/>
          </w:tcPr>
          <w:p w14:paraId="10377CB6" w14:textId="77777777" w:rsidR="0048609C" w:rsidRPr="008C4757" w:rsidRDefault="0048609C" w:rsidP="0048609C">
            <w:pPr>
              <w:rPr>
                <w:rFonts w:ascii="Garamond" w:hAnsi="Garamond"/>
                <w:sz w:val="24"/>
              </w:rPr>
            </w:pPr>
          </w:p>
          <w:p w14:paraId="3BB80239" w14:textId="77777777" w:rsidR="0048609C" w:rsidRPr="008C4757" w:rsidRDefault="0048609C" w:rsidP="0048609C">
            <w:pPr>
              <w:rPr>
                <w:rFonts w:ascii="Garamond" w:hAnsi="Garamond"/>
                <w:sz w:val="24"/>
              </w:rPr>
            </w:pPr>
            <w:r w:rsidRPr="008C4757">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8C4757" w:rsidRDefault="0048609C" w:rsidP="0048609C">
            <w:pPr>
              <w:rPr>
                <w:rFonts w:ascii="Garamond" w:hAnsi="Garamond"/>
                <w:sz w:val="24"/>
              </w:rPr>
            </w:pPr>
          </w:p>
        </w:tc>
      </w:tr>
      <w:tr w:rsidR="0048609C" w:rsidRPr="008C4757" w14:paraId="6AAF0CE1" w14:textId="77777777" w:rsidTr="0048609C">
        <w:tc>
          <w:tcPr>
            <w:tcW w:w="3936" w:type="dxa"/>
          </w:tcPr>
          <w:p w14:paraId="6D01FE71" w14:textId="77777777" w:rsidR="0048609C" w:rsidRPr="008C4757" w:rsidRDefault="0048609C" w:rsidP="0048609C">
            <w:pPr>
              <w:rPr>
                <w:rFonts w:ascii="Garamond" w:hAnsi="Garamond"/>
                <w:sz w:val="24"/>
              </w:rPr>
            </w:pPr>
          </w:p>
          <w:p w14:paraId="008B2C31" w14:textId="77777777" w:rsidR="0048609C" w:rsidRPr="008C4757" w:rsidRDefault="0048609C" w:rsidP="0048609C">
            <w:pPr>
              <w:rPr>
                <w:rFonts w:ascii="Garamond" w:hAnsi="Garamond"/>
                <w:sz w:val="24"/>
              </w:rPr>
            </w:pPr>
            <w:r w:rsidRPr="008C4757">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8C4757" w:rsidRDefault="0048609C" w:rsidP="0048609C">
            <w:pPr>
              <w:rPr>
                <w:rFonts w:ascii="Garamond" w:hAnsi="Garamond"/>
                <w:sz w:val="24"/>
              </w:rPr>
            </w:pPr>
          </w:p>
        </w:tc>
      </w:tr>
    </w:tbl>
    <w:p w14:paraId="588E04A7" w14:textId="77777777" w:rsidR="0048609C" w:rsidRPr="008C4757" w:rsidRDefault="0048609C" w:rsidP="0048609C">
      <w:pPr>
        <w:rPr>
          <w:rFonts w:ascii="Garamond" w:hAnsi="Garamond"/>
          <w:sz w:val="24"/>
        </w:rPr>
      </w:pPr>
    </w:p>
    <w:p w14:paraId="5B55709B"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9C16E1D" w14:textId="77777777" w:rsidTr="0048609C">
        <w:trPr>
          <w:trHeight w:val="2092"/>
        </w:trPr>
        <w:tc>
          <w:tcPr>
            <w:tcW w:w="3077" w:type="dxa"/>
          </w:tcPr>
          <w:p w14:paraId="77CDC066"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B5AFDF2"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5CCCEE2D"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CDA1634"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592AB46" w14:textId="77777777" w:rsidR="0048609C" w:rsidRPr="008C4757" w:rsidRDefault="0048609C" w:rsidP="0048609C">
            <w:pPr>
              <w:jc w:val="both"/>
              <w:rPr>
                <w:rFonts w:ascii="Garamond" w:hAnsi="Garamond"/>
                <w:sz w:val="24"/>
                <w:lang w:eastAsia="en-US"/>
              </w:rPr>
            </w:pPr>
          </w:p>
          <w:p w14:paraId="36C162D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33FA883C"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2D49385F" w14:textId="77777777" w:rsidR="0048609C" w:rsidRPr="008C4757" w:rsidRDefault="0048609C" w:rsidP="0048609C">
            <w:pPr>
              <w:ind w:left="-470"/>
              <w:jc w:val="center"/>
              <w:rPr>
                <w:rFonts w:ascii="Garamond" w:hAnsi="Garamond"/>
                <w:sz w:val="24"/>
                <w:lang w:eastAsia="en-US"/>
              </w:rPr>
            </w:pPr>
          </w:p>
          <w:p w14:paraId="6D044E6E" w14:textId="77777777" w:rsidR="0048609C" w:rsidRPr="008C4757" w:rsidRDefault="0048609C" w:rsidP="0048609C">
            <w:pPr>
              <w:ind w:left="-470"/>
              <w:jc w:val="center"/>
              <w:rPr>
                <w:rFonts w:ascii="Garamond" w:hAnsi="Garamond"/>
                <w:sz w:val="24"/>
                <w:lang w:eastAsia="en-US"/>
              </w:rPr>
            </w:pPr>
          </w:p>
          <w:p w14:paraId="5941BB75" w14:textId="77777777" w:rsidR="0048609C" w:rsidRPr="008C4757" w:rsidRDefault="0048609C" w:rsidP="0048609C">
            <w:pPr>
              <w:ind w:left="-470"/>
              <w:jc w:val="center"/>
              <w:rPr>
                <w:rFonts w:ascii="Garamond" w:hAnsi="Garamond"/>
                <w:sz w:val="24"/>
                <w:lang w:eastAsia="en-US"/>
              </w:rPr>
            </w:pPr>
          </w:p>
        </w:tc>
      </w:tr>
    </w:tbl>
    <w:p w14:paraId="1CAA3CFB" w14:textId="77777777" w:rsidR="0048609C" w:rsidRPr="008C4757" w:rsidRDefault="0048609C" w:rsidP="0048609C">
      <w:pPr>
        <w:jc w:val="both"/>
        <w:rPr>
          <w:rFonts w:ascii="Garamond" w:hAnsi="Garamond"/>
          <w:i/>
          <w:sz w:val="24"/>
        </w:rPr>
      </w:pPr>
    </w:p>
    <w:p w14:paraId="49F238FB" w14:textId="77777777" w:rsidR="0048609C" w:rsidRPr="008C4757" w:rsidRDefault="0048609C" w:rsidP="0048609C">
      <w:pPr>
        <w:jc w:val="both"/>
        <w:rPr>
          <w:rFonts w:ascii="Garamond" w:hAnsi="Garamond"/>
          <w:i/>
          <w:sz w:val="24"/>
        </w:rPr>
      </w:pPr>
    </w:p>
    <w:p w14:paraId="6C80E02E" w14:textId="77777777" w:rsidR="0048609C" w:rsidRPr="008C4757" w:rsidRDefault="0048609C" w:rsidP="0048609C">
      <w:pPr>
        <w:jc w:val="both"/>
        <w:rPr>
          <w:rFonts w:ascii="Garamond" w:hAnsi="Garamond"/>
          <w:i/>
          <w:sz w:val="24"/>
        </w:rPr>
      </w:pPr>
    </w:p>
    <w:p w14:paraId="27252D3D" w14:textId="77777777" w:rsidR="0048609C" w:rsidRPr="008C4757" w:rsidRDefault="0048609C" w:rsidP="0048609C">
      <w:pPr>
        <w:jc w:val="center"/>
        <w:rPr>
          <w:rFonts w:ascii="Garamond" w:hAnsi="Garamond"/>
          <w:i/>
          <w:sz w:val="24"/>
        </w:rPr>
      </w:pPr>
    </w:p>
    <w:p w14:paraId="58453F9F" w14:textId="77777777" w:rsidR="0048609C" w:rsidRPr="008C4757" w:rsidRDefault="0048609C" w:rsidP="0048609C">
      <w:pPr>
        <w:jc w:val="center"/>
        <w:rPr>
          <w:rFonts w:ascii="Garamond" w:hAnsi="Garamond"/>
          <w:i/>
          <w:sz w:val="24"/>
        </w:rPr>
      </w:pPr>
    </w:p>
    <w:p w14:paraId="73A69505" w14:textId="77777777" w:rsidR="0048609C" w:rsidRPr="008C4757" w:rsidRDefault="0048609C" w:rsidP="0048609C">
      <w:pPr>
        <w:jc w:val="center"/>
        <w:rPr>
          <w:rFonts w:ascii="Garamond" w:hAnsi="Garamond"/>
          <w:i/>
          <w:sz w:val="24"/>
        </w:rPr>
      </w:pPr>
    </w:p>
    <w:p w14:paraId="58AFCDFC" w14:textId="77777777" w:rsidR="0048609C" w:rsidRPr="008C4757" w:rsidRDefault="0048609C" w:rsidP="0048609C">
      <w:pPr>
        <w:jc w:val="center"/>
        <w:rPr>
          <w:rFonts w:ascii="Garamond" w:hAnsi="Garamond"/>
          <w:i/>
          <w:sz w:val="24"/>
        </w:rPr>
      </w:pPr>
    </w:p>
    <w:p w14:paraId="6B7E2F69" w14:textId="77777777" w:rsidR="0048609C" w:rsidRPr="008C4757" w:rsidRDefault="0048609C" w:rsidP="0048609C">
      <w:pPr>
        <w:jc w:val="center"/>
        <w:rPr>
          <w:rFonts w:ascii="Garamond" w:hAnsi="Garamond"/>
          <w:i/>
          <w:sz w:val="24"/>
        </w:rPr>
      </w:pPr>
    </w:p>
    <w:p w14:paraId="62EDBA71" w14:textId="77777777" w:rsidR="0048609C" w:rsidRPr="008C4757" w:rsidRDefault="0048609C" w:rsidP="0048609C">
      <w:pPr>
        <w:jc w:val="center"/>
        <w:rPr>
          <w:rFonts w:ascii="Garamond" w:hAnsi="Garamond"/>
          <w:i/>
          <w:sz w:val="24"/>
        </w:rPr>
      </w:pPr>
    </w:p>
    <w:p w14:paraId="55165F16" w14:textId="77777777" w:rsidR="0048609C" w:rsidRPr="008C4757" w:rsidRDefault="0048609C" w:rsidP="0048609C">
      <w:pPr>
        <w:jc w:val="center"/>
        <w:rPr>
          <w:rFonts w:ascii="Garamond" w:hAnsi="Garamond"/>
          <w:i/>
          <w:sz w:val="24"/>
        </w:rPr>
      </w:pPr>
    </w:p>
    <w:p w14:paraId="564AA742" w14:textId="77777777" w:rsidR="0048609C" w:rsidRPr="008C4757" w:rsidRDefault="0048609C" w:rsidP="0048609C">
      <w:pPr>
        <w:jc w:val="center"/>
        <w:rPr>
          <w:rFonts w:ascii="Garamond" w:hAnsi="Garamond"/>
          <w:i/>
          <w:sz w:val="24"/>
        </w:rPr>
      </w:pPr>
    </w:p>
    <w:p w14:paraId="08FF67C5" w14:textId="77777777" w:rsidR="0048609C" w:rsidRPr="008C4757" w:rsidRDefault="0048609C" w:rsidP="0048609C">
      <w:pPr>
        <w:jc w:val="center"/>
        <w:rPr>
          <w:rFonts w:ascii="Garamond" w:hAnsi="Garamond"/>
          <w:i/>
          <w:sz w:val="24"/>
        </w:rPr>
      </w:pPr>
    </w:p>
    <w:p w14:paraId="493CAD68" w14:textId="77777777" w:rsidR="0048609C" w:rsidRPr="008C4757" w:rsidRDefault="0048609C" w:rsidP="0048609C">
      <w:pPr>
        <w:jc w:val="center"/>
        <w:rPr>
          <w:rFonts w:ascii="Garamond" w:hAnsi="Garamond"/>
          <w:i/>
          <w:sz w:val="24"/>
        </w:rPr>
      </w:pPr>
      <w:r w:rsidRPr="008C4757">
        <w:rPr>
          <w:rFonts w:ascii="Garamond" w:hAnsi="Garamond"/>
          <w:i/>
          <w:sz w:val="24"/>
        </w:rPr>
        <w:t>V primeru skupne ponudbe ali ponudbe s podizvajalci podpiše in potrdi z žigom ta obrazec vsak ponudnik/podizvajalec zase.</w:t>
      </w:r>
    </w:p>
    <w:p w14:paraId="37D55B81" w14:textId="77777777" w:rsidR="0048609C" w:rsidRPr="008C4757" w:rsidRDefault="0048609C" w:rsidP="0048609C">
      <w:pPr>
        <w:jc w:val="both"/>
        <w:rPr>
          <w:rFonts w:ascii="Garamond" w:hAnsi="Garamond"/>
          <w:i/>
          <w:sz w:val="24"/>
        </w:rPr>
      </w:pPr>
    </w:p>
    <w:p w14:paraId="0F242CD9" w14:textId="77777777" w:rsidR="0048609C" w:rsidRPr="008C4757" w:rsidRDefault="0048609C" w:rsidP="0048609C">
      <w:pPr>
        <w:rPr>
          <w:rFonts w:ascii="Garamond" w:hAnsi="Garamond"/>
          <w:b/>
          <w:sz w:val="24"/>
        </w:rPr>
      </w:pPr>
      <w:r w:rsidRPr="008C4757">
        <w:rPr>
          <w:rFonts w:ascii="Garamond" w:hAnsi="Garamond"/>
          <w:b/>
          <w:sz w:val="24"/>
        </w:rPr>
        <w:br w:type="page"/>
      </w:r>
    </w:p>
    <w:p w14:paraId="79D93128" w14:textId="227AB9A5" w:rsidR="0048609C" w:rsidRPr="008C4757" w:rsidRDefault="0048609C" w:rsidP="0048609C">
      <w:pPr>
        <w:jc w:val="center"/>
        <w:rPr>
          <w:rFonts w:ascii="Garamond" w:hAnsi="Garamond"/>
          <w:b/>
          <w:sz w:val="24"/>
        </w:rPr>
      </w:pPr>
      <w:r w:rsidRPr="008C4757">
        <w:rPr>
          <w:rFonts w:ascii="Garamond" w:hAnsi="Garamond"/>
          <w:b/>
          <w:sz w:val="24"/>
        </w:rPr>
        <w:t>POOBLASTILO ZA PRIDOBITEV POTRDILA IZ KAZENSKE EVIDENCE ZA FIZIČNE OSEBE, določen</w:t>
      </w:r>
      <w:r w:rsidR="008C4757" w:rsidRPr="008C4757">
        <w:rPr>
          <w:rFonts w:ascii="Garamond" w:hAnsi="Garamond"/>
          <w:b/>
          <w:sz w:val="24"/>
        </w:rPr>
        <w:t>e v 75. členu ZJN-3 (OBR-2b</w:t>
      </w:r>
      <w:r w:rsidRPr="008C4757">
        <w:rPr>
          <w:rFonts w:ascii="Garamond" w:hAnsi="Garamond"/>
          <w:b/>
          <w:sz w:val="24"/>
        </w:rPr>
        <w:t>)</w:t>
      </w:r>
    </w:p>
    <w:p w14:paraId="1C3FD1CE" w14:textId="77777777" w:rsidR="0048609C" w:rsidRPr="008C4757" w:rsidRDefault="0048609C" w:rsidP="0048609C">
      <w:pPr>
        <w:jc w:val="center"/>
        <w:rPr>
          <w:rFonts w:ascii="Garamond" w:hAnsi="Garamond"/>
          <w:b/>
          <w:sz w:val="24"/>
        </w:rPr>
      </w:pPr>
    </w:p>
    <w:p w14:paraId="5760927E" w14:textId="77777777" w:rsidR="0048609C" w:rsidRPr="008C4757" w:rsidRDefault="0048609C" w:rsidP="0048609C">
      <w:pPr>
        <w:rPr>
          <w:rFonts w:ascii="Garamond" w:hAnsi="Garamond"/>
          <w:sz w:val="24"/>
        </w:rPr>
      </w:pPr>
    </w:p>
    <w:p w14:paraId="2EE0D0A1" w14:textId="4114B5D6"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w:t>
      </w:r>
      <w:r w:rsidR="00874CF0" w:rsidRPr="008C4757">
        <w:rPr>
          <w:rFonts w:ascii="Garamond" w:hAnsi="Garamond" w:cs="Arial"/>
          <w:b/>
          <w:sz w:val="24"/>
          <w:lang w:eastAsia="en-US"/>
        </w:rPr>
        <w:t>»</w:t>
      </w:r>
      <w:r w:rsidR="008A76B6" w:rsidRPr="008A76B6">
        <w:rPr>
          <w:rFonts w:ascii="Garamond" w:hAnsi="Garamond" w:cs="Tahoma"/>
          <w:b/>
          <w:bCs/>
          <w:sz w:val="24"/>
        </w:rPr>
        <w:t>Orodje za migracijo podatkov na SAP članic in rektorata Univerze v Ljubljani</w:t>
      </w:r>
      <w:r w:rsidR="00874CF0" w:rsidRPr="008C4757">
        <w:rPr>
          <w:rFonts w:ascii="Garamond" w:hAnsi="Garamond" w:cs="Tahoma"/>
          <w:b/>
          <w:bCs/>
          <w:sz w:val="24"/>
        </w:rPr>
        <w:t>«</w:t>
      </w:r>
      <w:r w:rsidRPr="008C4757">
        <w:rPr>
          <w:rFonts w:ascii="Garamond" w:hAnsi="Garamond" w:cs="Arial"/>
          <w:sz w:val="24"/>
          <w:lang w:eastAsia="en-US"/>
        </w:rPr>
        <w:t xml:space="preserve"> </w:t>
      </w:r>
      <w:r w:rsidRPr="008C4757">
        <w:rPr>
          <w:rFonts w:ascii="Garamond" w:hAnsi="Garamond"/>
          <w:sz w:val="24"/>
        </w:rPr>
        <w:t>pridobi potrdilo iz kazenske evidence od Ministrstva za pravosodje Republike Slovenije.</w:t>
      </w:r>
    </w:p>
    <w:p w14:paraId="01B076B3" w14:textId="77777777" w:rsidR="0048609C" w:rsidRPr="008C4757" w:rsidRDefault="0048609C" w:rsidP="0048609C">
      <w:pPr>
        <w:rPr>
          <w:rFonts w:ascii="Garamond" w:hAnsi="Garamond"/>
          <w:sz w:val="24"/>
        </w:rPr>
      </w:pPr>
    </w:p>
    <w:p w14:paraId="69C66C12" w14:textId="77777777" w:rsidR="0048609C" w:rsidRPr="008C4757" w:rsidRDefault="0048609C" w:rsidP="0048609C">
      <w:pPr>
        <w:rPr>
          <w:rFonts w:ascii="Garamond" w:hAnsi="Garamond"/>
          <w:sz w:val="24"/>
        </w:rPr>
      </w:pPr>
      <w:r w:rsidRPr="008C4757">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8C4757" w14:paraId="12451797" w14:textId="77777777" w:rsidTr="0048609C">
        <w:tc>
          <w:tcPr>
            <w:tcW w:w="4602" w:type="dxa"/>
          </w:tcPr>
          <w:p w14:paraId="7C2CCD79" w14:textId="77777777" w:rsidR="0048609C" w:rsidRPr="008C4757" w:rsidRDefault="0048609C" w:rsidP="0048609C">
            <w:pPr>
              <w:rPr>
                <w:rFonts w:ascii="Garamond" w:hAnsi="Garamond"/>
                <w:sz w:val="24"/>
              </w:rPr>
            </w:pPr>
          </w:p>
          <w:p w14:paraId="5DD3911E" w14:textId="77777777" w:rsidR="0048609C" w:rsidRPr="008C4757" w:rsidRDefault="0048609C" w:rsidP="0048609C">
            <w:pPr>
              <w:rPr>
                <w:rFonts w:ascii="Garamond" w:hAnsi="Garamond"/>
                <w:sz w:val="24"/>
              </w:rPr>
            </w:pPr>
            <w:r w:rsidRPr="008C4757">
              <w:rPr>
                <w:rFonts w:ascii="Garamond" w:hAnsi="Garamond"/>
                <w:sz w:val="24"/>
              </w:rPr>
              <w:t>EMŠO:</w:t>
            </w:r>
          </w:p>
        </w:tc>
        <w:tc>
          <w:tcPr>
            <w:tcW w:w="4602" w:type="dxa"/>
            <w:tcBorders>
              <w:bottom w:val="single" w:sz="4" w:space="0" w:color="auto"/>
            </w:tcBorders>
          </w:tcPr>
          <w:p w14:paraId="187316F9" w14:textId="77777777" w:rsidR="0048609C" w:rsidRPr="008C4757" w:rsidRDefault="0048609C" w:rsidP="0048609C">
            <w:pPr>
              <w:rPr>
                <w:rFonts w:ascii="Garamond" w:hAnsi="Garamond"/>
                <w:sz w:val="24"/>
              </w:rPr>
            </w:pPr>
          </w:p>
        </w:tc>
      </w:tr>
      <w:tr w:rsidR="0048609C" w:rsidRPr="008C4757" w14:paraId="676AED33" w14:textId="77777777" w:rsidTr="0048609C">
        <w:tc>
          <w:tcPr>
            <w:tcW w:w="4602" w:type="dxa"/>
          </w:tcPr>
          <w:p w14:paraId="7FA6BA1E" w14:textId="77777777" w:rsidR="0048609C" w:rsidRPr="008C4757" w:rsidRDefault="0048609C" w:rsidP="0048609C">
            <w:pPr>
              <w:rPr>
                <w:rFonts w:ascii="Garamond" w:hAnsi="Garamond"/>
                <w:sz w:val="24"/>
              </w:rPr>
            </w:pPr>
          </w:p>
          <w:p w14:paraId="3A3F0EEE" w14:textId="77777777" w:rsidR="0048609C" w:rsidRPr="008C4757" w:rsidRDefault="0048609C" w:rsidP="0048609C">
            <w:pPr>
              <w:rPr>
                <w:rFonts w:ascii="Garamond" w:hAnsi="Garamond"/>
                <w:sz w:val="24"/>
              </w:rPr>
            </w:pPr>
            <w:r w:rsidRPr="008C4757">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8C4757" w:rsidRDefault="0048609C" w:rsidP="0048609C">
            <w:pPr>
              <w:rPr>
                <w:rFonts w:ascii="Garamond" w:hAnsi="Garamond"/>
                <w:sz w:val="24"/>
              </w:rPr>
            </w:pPr>
          </w:p>
        </w:tc>
      </w:tr>
      <w:tr w:rsidR="0048609C" w:rsidRPr="008C4757" w14:paraId="53D59531" w14:textId="77777777" w:rsidTr="0048609C">
        <w:tc>
          <w:tcPr>
            <w:tcW w:w="4602" w:type="dxa"/>
          </w:tcPr>
          <w:p w14:paraId="0C1A9F03" w14:textId="77777777" w:rsidR="0048609C" w:rsidRPr="008C4757" w:rsidRDefault="0048609C" w:rsidP="0048609C">
            <w:pPr>
              <w:rPr>
                <w:rFonts w:ascii="Garamond" w:hAnsi="Garamond"/>
                <w:sz w:val="24"/>
              </w:rPr>
            </w:pPr>
          </w:p>
          <w:p w14:paraId="7452F5A0" w14:textId="77777777" w:rsidR="0048609C" w:rsidRPr="008C4757" w:rsidRDefault="0048609C" w:rsidP="0048609C">
            <w:pPr>
              <w:rPr>
                <w:rFonts w:ascii="Garamond" w:hAnsi="Garamond"/>
                <w:sz w:val="24"/>
              </w:rPr>
            </w:pPr>
            <w:r w:rsidRPr="008C4757">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8C4757" w:rsidRDefault="0048609C" w:rsidP="0048609C">
            <w:pPr>
              <w:rPr>
                <w:rFonts w:ascii="Garamond" w:hAnsi="Garamond"/>
                <w:sz w:val="24"/>
              </w:rPr>
            </w:pPr>
          </w:p>
        </w:tc>
      </w:tr>
      <w:tr w:rsidR="0048609C" w:rsidRPr="008C4757" w14:paraId="38B457A5" w14:textId="77777777" w:rsidTr="0048609C">
        <w:tc>
          <w:tcPr>
            <w:tcW w:w="4602" w:type="dxa"/>
          </w:tcPr>
          <w:p w14:paraId="43C963F3" w14:textId="77777777" w:rsidR="0048609C" w:rsidRPr="008C4757" w:rsidRDefault="0048609C" w:rsidP="0048609C">
            <w:pPr>
              <w:rPr>
                <w:rFonts w:ascii="Garamond" w:hAnsi="Garamond"/>
                <w:sz w:val="24"/>
              </w:rPr>
            </w:pPr>
          </w:p>
          <w:p w14:paraId="200C3161" w14:textId="77777777" w:rsidR="0048609C" w:rsidRPr="008C4757" w:rsidRDefault="0048609C" w:rsidP="0048609C">
            <w:pPr>
              <w:rPr>
                <w:rFonts w:ascii="Garamond" w:hAnsi="Garamond"/>
                <w:sz w:val="24"/>
              </w:rPr>
            </w:pPr>
            <w:r w:rsidRPr="008C4757">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8C4757" w:rsidRDefault="0048609C" w:rsidP="0048609C">
            <w:pPr>
              <w:rPr>
                <w:rFonts w:ascii="Garamond" w:hAnsi="Garamond"/>
                <w:sz w:val="24"/>
              </w:rPr>
            </w:pPr>
          </w:p>
        </w:tc>
      </w:tr>
      <w:tr w:rsidR="0048609C" w:rsidRPr="008C4757" w14:paraId="5B1C79F7" w14:textId="77777777" w:rsidTr="0048609C">
        <w:tc>
          <w:tcPr>
            <w:tcW w:w="4602" w:type="dxa"/>
          </w:tcPr>
          <w:p w14:paraId="799318D3" w14:textId="77777777" w:rsidR="0048609C" w:rsidRPr="008C4757" w:rsidRDefault="0048609C" w:rsidP="0048609C">
            <w:pPr>
              <w:rPr>
                <w:rFonts w:ascii="Garamond" w:hAnsi="Garamond"/>
                <w:sz w:val="24"/>
              </w:rPr>
            </w:pPr>
          </w:p>
          <w:p w14:paraId="1B2C4639" w14:textId="77777777" w:rsidR="0048609C" w:rsidRPr="008C4757" w:rsidRDefault="0048609C" w:rsidP="0048609C">
            <w:pPr>
              <w:rPr>
                <w:rFonts w:ascii="Garamond" w:hAnsi="Garamond"/>
                <w:sz w:val="24"/>
              </w:rPr>
            </w:pPr>
            <w:r w:rsidRPr="008C4757">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8C4757" w:rsidRDefault="0048609C" w:rsidP="0048609C">
            <w:pPr>
              <w:rPr>
                <w:rFonts w:ascii="Garamond" w:hAnsi="Garamond"/>
                <w:sz w:val="24"/>
              </w:rPr>
            </w:pPr>
          </w:p>
        </w:tc>
      </w:tr>
      <w:tr w:rsidR="0048609C" w:rsidRPr="008C4757" w14:paraId="76FE0409" w14:textId="77777777" w:rsidTr="0048609C">
        <w:trPr>
          <w:trHeight w:val="365"/>
        </w:trPr>
        <w:tc>
          <w:tcPr>
            <w:tcW w:w="4602" w:type="dxa"/>
          </w:tcPr>
          <w:p w14:paraId="6E7FE2C0" w14:textId="77777777" w:rsidR="0048609C" w:rsidRPr="008C4757" w:rsidRDefault="0048609C" w:rsidP="0048609C">
            <w:pPr>
              <w:rPr>
                <w:rFonts w:ascii="Garamond" w:hAnsi="Garamond"/>
                <w:sz w:val="24"/>
              </w:rPr>
            </w:pPr>
          </w:p>
        </w:tc>
        <w:tc>
          <w:tcPr>
            <w:tcW w:w="4602" w:type="dxa"/>
            <w:tcBorders>
              <w:top w:val="single" w:sz="4" w:space="0" w:color="auto"/>
            </w:tcBorders>
          </w:tcPr>
          <w:p w14:paraId="3B2AE0C7" w14:textId="77777777" w:rsidR="0048609C" w:rsidRPr="008C4757" w:rsidRDefault="0048609C" w:rsidP="0048609C">
            <w:pPr>
              <w:rPr>
                <w:rFonts w:ascii="Garamond" w:hAnsi="Garamond"/>
                <w:sz w:val="24"/>
              </w:rPr>
            </w:pPr>
          </w:p>
        </w:tc>
      </w:tr>
      <w:tr w:rsidR="0048609C" w:rsidRPr="008C4757" w14:paraId="5677F21B" w14:textId="77777777" w:rsidTr="0048609C">
        <w:trPr>
          <w:trHeight w:val="278"/>
        </w:trPr>
        <w:tc>
          <w:tcPr>
            <w:tcW w:w="4602" w:type="dxa"/>
          </w:tcPr>
          <w:p w14:paraId="09EDD3FF" w14:textId="77777777" w:rsidR="0048609C" w:rsidRPr="008C4757" w:rsidRDefault="0048609C" w:rsidP="0048609C">
            <w:pPr>
              <w:rPr>
                <w:rFonts w:ascii="Garamond" w:hAnsi="Garamond"/>
                <w:sz w:val="24"/>
              </w:rPr>
            </w:pPr>
            <w:r w:rsidRPr="008C4757">
              <w:rPr>
                <w:rFonts w:ascii="Garamond" w:hAnsi="Garamond"/>
                <w:sz w:val="24"/>
              </w:rPr>
              <w:t>NASLOV STALNEGA/ZAČASNEGA BIVALIŠČA:</w:t>
            </w:r>
          </w:p>
        </w:tc>
        <w:tc>
          <w:tcPr>
            <w:tcW w:w="4602" w:type="dxa"/>
          </w:tcPr>
          <w:p w14:paraId="03EA8188" w14:textId="77777777" w:rsidR="0048609C" w:rsidRPr="008C4757" w:rsidRDefault="0048609C" w:rsidP="0048609C">
            <w:pPr>
              <w:rPr>
                <w:rFonts w:ascii="Garamond" w:hAnsi="Garamond"/>
                <w:sz w:val="24"/>
              </w:rPr>
            </w:pPr>
          </w:p>
        </w:tc>
      </w:tr>
      <w:tr w:rsidR="0048609C" w:rsidRPr="008C4757" w14:paraId="6BB53C63" w14:textId="77777777" w:rsidTr="0048609C">
        <w:tc>
          <w:tcPr>
            <w:tcW w:w="4602" w:type="dxa"/>
          </w:tcPr>
          <w:p w14:paraId="528FDC62" w14:textId="77777777" w:rsidR="0048609C" w:rsidRPr="008C4757" w:rsidRDefault="0048609C" w:rsidP="0048609C">
            <w:pPr>
              <w:rPr>
                <w:rFonts w:ascii="Garamond" w:hAnsi="Garamond"/>
                <w:sz w:val="24"/>
              </w:rPr>
            </w:pPr>
          </w:p>
          <w:p w14:paraId="74068EFD" w14:textId="77777777" w:rsidR="0048609C" w:rsidRPr="008C4757" w:rsidRDefault="0048609C" w:rsidP="0048609C">
            <w:pPr>
              <w:rPr>
                <w:rFonts w:ascii="Garamond" w:hAnsi="Garamond"/>
                <w:sz w:val="24"/>
              </w:rPr>
            </w:pPr>
            <w:r w:rsidRPr="008C4757">
              <w:rPr>
                <w:rFonts w:ascii="Garamond" w:hAnsi="Garamond"/>
                <w:sz w:val="24"/>
              </w:rPr>
              <w:t>(ulica in hišna številka)</w:t>
            </w:r>
          </w:p>
        </w:tc>
        <w:tc>
          <w:tcPr>
            <w:tcW w:w="4602" w:type="dxa"/>
            <w:tcBorders>
              <w:bottom w:val="single" w:sz="4" w:space="0" w:color="auto"/>
            </w:tcBorders>
          </w:tcPr>
          <w:p w14:paraId="3AA875A0" w14:textId="77777777" w:rsidR="0048609C" w:rsidRPr="008C4757" w:rsidRDefault="0048609C" w:rsidP="0048609C">
            <w:pPr>
              <w:rPr>
                <w:rFonts w:ascii="Garamond" w:hAnsi="Garamond"/>
                <w:sz w:val="24"/>
              </w:rPr>
            </w:pPr>
          </w:p>
        </w:tc>
      </w:tr>
      <w:tr w:rsidR="0048609C" w:rsidRPr="008C4757" w14:paraId="2566F01A" w14:textId="77777777" w:rsidTr="0048609C">
        <w:tc>
          <w:tcPr>
            <w:tcW w:w="4602" w:type="dxa"/>
          </w:tcPr>
          <w:p w14:paraId="22DA83D3" w14:textId="77777777" w:rsidR="0048609C" w:rsidRPr="008C4757" w:rsidRDefault="0048609C" w:rsidP="0048609C">
            <w:pPr>
              <w:rPr>
                <w:rFonts w:ascii="Garamond" w:hAnsi="Garamond"/>
                <w:sz w:val="24"/>
              </w:rPr>
            </w:pPr>
          </w:p>
          <w:p w14:paraId="33FFF1D2" w14:textId="77777777" w:rsidR="0048609C" w:rsidRPr="008C4757" w:rsidRDefault="0048609C" w:rsidP="0048609C">
            <w:pPr>
              <w:rPr>
                <w:rFonts w:ascii="Garamond" w:hAnsi="Garamond"/>
                <w:sz w:val="24"/>
              </w:rPr>
            </w:pPr>
            <w:r w:rsidRPr="008C4757">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8C4757" w:rsidRDefault="0048609C" w:rsidP="0048609C">
            <w:pPr>
              <w:rPr>
                <w:rFonts w:ascii="Garamond" w:hAnsi="Garamond"/>
                <w:sz w:val="24"/>
              </w:rPr>
            </w:pPr>
          </w:p>
        </w:tc>
      </w:tr>
      <w:tr w:rsidR="0048609C" w:rsidRPr="008C4757" w14:paraId="6013FE96" w14:textId="77777777" w:rsidTr="0048609C">
        <w:tc>
          <w:tcPr>
            <w:tcW w:w="4602" w:type="dxa"/>
          </w:tcPr>
          <w:p w14:paraId="7915E8D6" w14:textId="77777777" w:rsidR="0048609C" w:rsidRPr="008C4757" w:rsidRDefault="0048609C" w:rsidP="0048609C">
            <w:pPr>
              <w:rPr>
                <w:rFonts w:ascii="Garamond" w:hAnsi="Garamond"/>
                <w:sz w:val="24"/>
              </w:rPr>
            </w:pPr>
          </w:p>
          <w:p w14:paraId="58926050" w14:textId="77777777" w:rsidR="0048609C" w:rsidRPr="008C4757" w:rsidRDefault="0048609C" w:rsidP="0048609C">
            <w:pPr>
              <w:rPr>
                <w:rFonts w:ascii="Garamond" w:hAnsi="Garamond"/>
                <w:sz w:val="24"/>
              </w:rPr>
            </w:pPr>
            <w:r w:rsidRPr="008C4757">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8C4757" w:rsidRDefault="0048609C" w:rsidP="0048609C">
            <w:pPr>
              <w:rPr>
                <w:rFonts w:ascii="Garamond" w:hAnsi="Garamond"/>
                <w:sz w:val="24"/>
              </w:rPr>
            </w:pPr>
          </w:p>
        </w:tc>
      </w:tr>
      <w:tr w:rsidR="0048609C" w:rsidRPr="008C4757" w14:paraId="6A441A62" w14:textId="77777777" w:rsidTr="0048609C">
        <w:tc>
          <w:tcPr>
            <w:tcW w:w="4602" w:type="dxa"/>
          </w:tcPr>
          <w:p w14:paraId="7A1AAE90" w14:textId="77777777" w:rsidR="0048609C" w:rsidRPr="008C4757" w:rsidRDefault="0048609C" w:rsidP="0048609C">
            <w:pPr>
              <w:rPr>
                <w:rFonts w:ascii="Garamond" w:hAnsi="Garamond"/>
                <w:sz w:val="24"/>
              </w:rPr>
            </w:pPr>
          </w:p>
          <w:p w14:paraId="6CA7B4A2" w14:textId="77777777" w:rsidR="0048609C" w:rsidRPr="008C4757" w:rsidRDefault="0048609C" w:rsidP="0048609C">
            <w:pPr>
              <w:rPr>
                <w:rFonts w:ascii="Garamond" w:hAnsi="Garamond"/>
                <w:sz w:val="24"/>
              </w:rPr>
            </w:pPr>
            <w:r w:rsidRPr="008C4757">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8C4757" w:rsidRDefault="0048609C" w:rsidP="0048609C">
            <w:pPr>
              <w:rPr>
                <w:rFonts w:ascii="Garamond" w:hAnsi="Garamond"/>
                <w:sz w:val="24"/>
              </w:rPr>
            </w:pPr>
          </w:p>
        </w:tc>
      </w:tr>
    </w:tbl>
    <w:p w14:paraId="51B51ECE"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27218BCE" w14:textId="77777777" w:rsidTr="0048609C">
        <w:trPr>
          <w:trHeight w:val="2092"/>
        </w:trPr>
        <w:tc>
          <w:tcPr>
            <w:tcW w:w="3077" w:type="dxa"/>
          </w:tcPr>
          <w:p w14:paraId="2C6BB2AF"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AB2A1F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71FD4C83" w14:textId="77777777" w:rsidR="0048609C" w:rsidRPr="008C4757" w:rsidRDefault="0048609C" w:rsidP="0048609C">
            <w:pPr>
              <w:jc w:val="center"/>
              <w:rPr>
                <w:rFonts w:ascii="Garamond" w:hAnsi="Garamond"/>
                <w:sz w:val="24"/>
                <w:lang w:eastAsia="en-US"/>
              </w:rPr>
            </w:pPr>
          </w:p>
          <w:p w14:paraId="1D6D231F" w14:textId="77777777" w:rsidR="0048609C" w:rsidRPr="008C4757" w:rsidRDefault="0048609C" w:rsidP="0048609C">
            <w:pPr>
              <w:rPr>
                <w:rFonts w:ascii="Garamond" w:hAnsi="Garamond"/>
                <w:sz w:val="24"/>
                <w:lang w:eastAsia="en-US"/>
              </w:rPr>
            </w:pPr>
            <w:r w:rsidRPr="008C4757">
              <w:rPr>
                <w:rFonts w:ascii="Garamond" w:hAnsi="Garamond"/>
                <w:sz w:val="24"/>
                <w:lang w:eastAsia="en-US"/>
              </w:rPr>
              <w:t>žig</w:t>
            </w:r>
          </w:p>
        </w:tc>
        <w:tc>
          <w:tcPr>
            <w:tcW w:w="3077" w:type="dxa"/>
          </w:tcPr>
          <w:p w14:paraId="7EE9148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4EC58F0E" w14:textId="77777777" w:rsidR="0048609C" w:rsidRPr="008C4757" w:rsidRDefault="0048609C" w:rsidP="0048609C">
            <w:pPr>
              <w:jc w:val="both"/>
              <w:rPr>
                <w:rFonts w:ascii="Garamond" w:hAnsi="Garamond"/>
                <w:sz w:val="24"/>
                <w:lang w:eastAsia="en-US"/>
              </w:rPr>
            </w:pPr>
          </w:p>
          <w:p w14:paraId="0C0DEA6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0CE6FF03"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14D1DE66" w14:textId="77777777" w:rsidR="0048609C" w:rsidRPr="008C4757" w:rsidRDefault="0048609C" w:rsidP="0048609C">
            <w:pPr>
              <w:ind w:left="-470"/>
              <w:jc w:val="center"/>
              <w:rPr>
                <w:rFonts w:ascii="Garamond" w:hAnsi="Garamond"/>
                <w:sz w:val="24"/>
                <w:lang w:eastAsia="en-US"/>
              </w:rPr>
            </w:pPr>
          </w:p>
          <w:p w14:paraId="524DAD65" w14:textId="77777777" w:rsidR="0048609C" w:rsidRPr="008C4757" w:rsidRDefault="0048609C" w:rsidP="0048609C">
            <w:pPr>
              <w:ind w:left="-470"/>
              <w:jc w:val="center"/>
              <w:rPr>
                <w:rFonts w:ascii="Garamond" w:hAnsi="Garamond"/>
                <w:sz w:val="24"/>
                <w:lang w:eastAsia="en-US"/>
              </w:rPr>
            </w:pPr>
          </w:p>
          <w:p w14:paraId="0901DA54" w14:textId="77777777" w:rsidR="0048609C" w:rsidRPr="008C4757" w:rsidRDefault="0048609C" w:rsidP="0048609C">
            <w:pPr>
              <w:ind w:left="-470"/>
              <w:jc w:val="center"/>
              <w:rPr>
                <w:rFonts w:ascii="Garamond" w:hAnsi="Garamond"/>
                <w:sz w:val="24"/>
                <w:lang w:eastAsia="en-US"/>
              </w:rPr>
            </w:pPr>
          </w:p>
        </w:tc>
      </w:tr>
    </w:tbl>
    <w:p w14:paraId="4CFD15A8" w14:textId="77777777" w:rsidR="0048609C" w:rsidRPr="008C4757" w:rsidRDefault="0048609C" w:rsidP="0048609C">
      <w:pPr>
        <w:jc w:val="center"/>
        <w:rPr>
          <w:rFonts w:ascii="Garamond" w:hAnsi="Garamond"/>
          <w:i/>
          <w:sz w:val="24"/>
        </w:rPr>
      </w:pPr>
    </w:p>
    <w:p w14:paraId="2434B43C" w14:textId="77777777" w:rsidR="0048609C" w:rsidRPr="008C4757" w:rsidRDefault="0048609C" w:rsidP="0048609C">
      <w:pPr>
        <w:jc w:val="center"/>
        <w:rPr>
          <w:rFonts w:ascii="Garamond" w:hAnsi="Garamond"/>
          <w:i/>
          <w:sz w:val="24"/>
        </w:rPr>
      </w:pPr>
    </w:p>
    <w:p w14:paraId="34A60A96" w14:textId="2605E23C" w:rsidR="008C4757" w:rsidRDefault="0048609C" w:rsidP="008C4757">
      <w:pPr>
        <w:jc w:val="center"/>
        <w:rPr>
          <w:rFonts w:ascii="Garamond" w:hAnsi="Garamond"/>
          <w:i/>
          <w:sz w:val="24"/>
        </w:rPr>
      </w:pPr>
      <w:r w:rsidRPr="008C4757">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8C4757">
        <w:rPr>
          <w:rFonts w:ascii="Garamond" w:hAnsi="Garamond"/>
          <w:i/>
          <w:sz w:val="24"/>
        </w:rPr>
        <w:t>ali odločanje ali nadzor v njem</w:t>
      </w:r>
    </w:p>
    <w:p w14:paraId="4AC4CC79" w14:textId="6B70E990" w:rsidR="00BE4545" w:rsidRDefault="00BE4545" w:rsidP="008C4757">
      <w:pPr>
        <w:jc w:val="center"/>
        <w:rPr>
          <w:rFonts w:ascii="Garamond" w:hAnsi="Garamond"/>
          <w:i/>
          <w:sz w:val="24"/>
        </w:rPr>
      </w:pPr>
    </w:p>
    <w:p w14:paraId="63DC6523" w14:textId="77777777" w:rsidR="00BE4545" w:rsidRDefault="00BE4545">
      <w:pPr>
        <w:rPr>
          <w:rFonts w:ascii="Garamond" w:hAnsi="Garamond" w:cs="Arial"/>
          <w:b/>
          <w:sz w:val="24"/>
        </w:rPr>
      </w:pPr>
      <w:r>
        <w:rPr>
          <w:rFonts w:ascii="Garamond" w:hAnsi="Garamond" w:cs="Arial"/>
          <w:b/>
          <w:sz w:val="24"/>
        </w:rPr>
        <w:br w:type="page"/>
      </w:r>
    </w:p>
    <w:p w14:paraId="2546F220" w14:textId="606F9F7E" w:rsidR="00BE4545" w:rsidRDefault="00BE4545" w:rsidP="00BE4545">
      <w:pPr>
        <w:tabs>
          <w:tab w:val="left" w:pos="3765"/>
        </w:tabs>
        <w:spacing w:after="160" w:line="259" w:lineRule="auto"/>
        <w:jc w:val="center"/>
        <w:rPr>
          <w:rFonts w:ascii="Garamond" w:hAnsi="Garamond" w:cs="Arial"/>
          <w:b/>
          <w:sz w:val="24"/>
        </w:rPr>
      </w:pPr>
      <w:r>
        <w:rPr>
          <w:rFonts w:ascii="Garamond" w:hAnsi="Garamond" w:cs="Arial"/>
          <w:b/>
          <w:sz w:val="24"/>
        </w:rPr>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2DC375FD" w14:textId="77777777" w:rsidR="00BE4545" w:rsidRDefault="00BE4545" w:rsidP="00BE4545">
      <w:pPr>
        <w:spacing w:after="160" w:line="259" w:lineRule="auto"/>
        <w:jc w:val="center"/>
        <w:rPr>
          <w:rFonts w:ascii="Garamond" w:hAnsi="Garamond" w:cs="Arial"/>
          <w:b/>
          <w:sz w:val="24"/>
        </w:rPr>
      </w:pPr>
    </w:p>
    <w:p w14:paraId="3E9245E0" w14:textId="12146EFF" w:rsidR="00BE4545" w:rsidRPr="00F001C1" w:rsidRDefault="00364C89" w:rsidP="00BE4545">
      <w:pPr>
        <w:spacing w:after="160" w:line="259" w:lineRule="auto"/>
        <w:jc w:val="both"/>
        <w:rPr>
          <w:rFonts w:ascii="Garamond" w:hAnsi="Garamond"/>
          <w:sz w:val="24"/>
        </w:rPr>
      </w:pPr>
      <w:r>
        <w:rPr>
          <w:rFonts w:ascii="Garamond" w:hAnsi="Garamond" w:cs="Arial"/>
          <w:b/>
          <w:sz w:val="24"/>
        </w:rPr>
        <w:t>Gospodarski subjekt _____</w:t>
      </w:r>
      <w:r w:rsidR="00BE4545">
        <w:rPr>
          <w:rFonts w:ascii="Garamond" w:hAnsi="Garamond" w:cs="Arial"/>
          <w:b/>
          <w:sz w:val="24"/>
        </w:rPr>
        <w:t xml:space="preserve">_______________________________________________________ </w:t>
      </w:r>
      <w:r w:rsidR="00BE4545" w:rsidRPr="00304E5E">
        <w:rPr>
          <w:rFonts w:ascii="Garamond" w:hAnsi="Garamond" w:cs="Arial"/>
          <w:sz w:val="24"/>
        </w:rPr>
        <w:t xml:space="preserve">vezano na postopek oddaje javnega naročila </w:t>
      </w:r>
      <w:r w:rsidR="00BE4545" w:rsidRPr="00273B8E">
        <w:rPr>
          <w:rFonts w:ascii="Garamond" w:hAnsi="Garamond" w:cs="Arial"/>
          <w:b/>
          <w:sz w:val="24"/>
        </w:rPr>
        <w:t>»</w:t>
      </w:r>
      <w:r w:rsidR="008A76B6" w:rsidRPr="008A76B6">
        <w:rPr>
          <w:rFonts w:ascii="Garamond" w:hAnsi="Garamond" w:cs="Arial"/>
          <w:b/>
          <w:bCs/>
          <w:sz w:val="24"/>
        </w:rPr>
        <w:t>Orodje za migracijo podatkov na SAP članic in rektorata Univerze v Ljubljani</w:t>
      </w:r>
      <w:r w:rsidR="00BE4545" w:rsidRPr="00273B8E">
        <w:rPr>
          <w:rFonts w:ascii="Garamond" w:hAnsi="Garamond" w:cs="Arial"/>
          <w:b/>
          <w:sz w:val="24"/>
        </w:rPr>
        <w:t>«</w:t>
      </w:r>
      <w:r w:rsidR="00BE4545" w:rsidRPr="00304E5E">
        <w:rPr>
          <w:rFonts w:ascii="Garamond" w:hAnsi="Garamond" w:cs="Arial"/>
          <w:sz w:val="24"/>
        </w:rPr>
        <w:t>,</w:t>
      </w:r>
      <w:r w:rsidR="00BE4545" w:rsidRPr="00972DC8">
        <w:rPr>
          <w:rFonts w:ascii="Garamond" w:hAnsi="Garamond" w:cs="Arial"/>
          <w:b/>
          <w:sz w:val="24"/>
        </w:rPr>
        <w:t xml:space="preserve"> </w:t>
      </w:r>
      <w:r w:rsidR="00BE4545" w:rsidRPr="00304E5E">
        <w:rPr>
          <w:rFonts w:ascii="Garamond" w:hAnsi="Garamond" w:cs="Arial"/>
          <w:sz w:val="24"/>
        </w:rPr>
        <w:t>izrecno izjavljam,</w:t>
      </w:r>
      <w:r w:rsidR="00BE4545" w:rsidRPr="00972DC8">
        <w:rPr>
          <w:rFonts w:ascii="Garamond" w:hAnsi="Garamond" w:cs="Arial"/>
          <w:b/>
          <w:sz w:val="24"/>
        </w:rPr>
        <w:t xml:space="preserve"> </w:t>
      </w:r>
      <w:r w:rsidR="00BE4545">
        <w:rPr>
          <w:rFonts w:ascii="Garamond" w:hAnsi="Garamond"/>
          <w:sz w:val="24"/>
        </w:rPr>
        <w:t>da za gospodarski subjekt in osebe, ki so članice</w:t>
      </w:r>
      <w:r w:rsidR="00BE4545" w:rsidRPr="00D17E61">
        <w:rPr>
          <w:rFonts w:ascii="Garamond" w:hAnsi="Garamond"/>
          <w:sz w:val="24"/>
        </w:rPr>
        <w:t xml:space="preserve"> upravnega, vodstvenega ali nadzornega organa tega gospodarskega subjekta ali ki ima</w:t>
      </w:r>
      <w:r w:rsidR="00BE4545">
        <w:rPr>
          <w:rFonts w:ascii="Garamond" w:hAnsi="Garamond"/>
          <w:sz w:val="24"/>
        </w:rPr>
        <w:t>jo</w:t>
      </w:r>
      <w:r w:rsidR="00BE4545" w:rsidRPr="00D17E61">
        <w:rPr>
          <w:rFonts w:ascii="Garamond" w:hAnsi="Garamond"/>
          <w:sz w:val="24"/>
        </w:rPr>
        <w:t xml:space="preserve"> pooblastila za njegovo zastopanje ali odločanje ali nadzor v njem, </w:t>
      </w:r>
      <w:r w:rsidR="00BE4545">
        <w:rPr>
          <w:rFonts w:ascii="Garamond" w:hAnsi="Garamond"/>
          <w:sz w:val="24"/>
        </w:rPr>
        <w:t xml:space="preserve">na dan poteka roka za predložitev ponudb, t.j. dne _________________, ni obstajal izključitveni razlog iz prvega odstavka 75. člena </w:t>
      </w:r>
      <w:r w:rsidR="00BE4545" w:rsidRPr="00F001C1">
        <w:rPr>
          <w:rFonts w:ascii="Garamond" w:hAnsi="Garamond"/>
          <w:sz w:val="24"/>
        </w:rPr>
        <w:t>Zakon</w:t>
      </w:r>
      <w:r w:rsidR="00BE4545">
        <w:rPr>
          <w:rFonts w:ascii="Garamond" w:hAnsi="Garamond"/>
          <w:sz w:val="24"/>
        </w:rPr>
        <w:t>a</w:t>
      </w:r>
      <w:r w:rsidR="00BE4545" w:rsidRPr="00F001C1">
        <w:rPr>
          <w:rFonts w:ascii="Garamond" w:hAnsi="Garamond"/>
          <w:sz w:val="24"/>
        </w:rPr>
        <w:t xml:space="preserve"> o javnem naročanju (Uradni list RS, št. 91/15 in 14/18)</w:t>
      </w:r>
      <w:r w:rsidR="00BE4545">
        <w:rPr>
          <w:rFonts w:ascii="Garamond" w:hAnsi="Garamond"/>
          <w:sz w:val="24"/>
        </w:rPr>
        <w:t>.</w:t>
      </w:r>
    </w:p>
    <w:p w14:paraId="0C8F697C" w14:textId="77777777" w:rsidR="00BE4545" w:rsidRPr="00D17E61" w:rsidRDefault="00BE4545" w:rsidP="00BE4545">
      <w:pPr>
        <w:suppressAutoHyphens/>
        <w:spacing w:line="260" w:lineRule="atLeast"/>
        <w:ind w:left="720"/>
        <w:jc w:val="both"/>
        <w:rPr>
          <w:rFonts w:ascii="Garamond" w:hAnsi="Garamond"/>
          <w:i/>
          <w:sz w:val="24"/>
        </w:rPr>
      </w:pPr>
    </w:p>
    <w:p w14:paraId="74CE7BFB" w14:textId="77777777" w:rsidR="00BE4545" w:rsidRPr="00D2243B" w:rsidRDefault="00BE4545" w:rsidP="00BE4545">
      <w:pPr>
        <w:tabs>
          <w:tab w:val="left" w:pos="4395"/>
        </w:tabs>
        <w:jc w:val="both"/>
        <w:rPr>
          <w:rFonts w:ascii="Garamond" w:eastAsia="Calibri" w:hAnsi="Garamond" w:cs="Arial"/>
          <w:sz w:val="24"/>
        </w:rPr>
      </w:pPr>
    </w:p>
    <w:p w14:paraId="30774665" w14:textId="77777777" w:rsidR="00BE4545" w:rsidRPr="00D2243B" w:rsidRDefault="00BE4545" w:rsidP="00BE4545">
      <w:pPr>
        <w:tabs>
          <w:tab w:val="left" w:pos="4395"/>
        </w:tabs>
        <w:jc w:val="both"/>
        <w:rPr>
          <w:rFonts w:ascii="Garamond" w:eastAsia="Calibri" w:hAnsi="Garamond" w:cs="Arial"/>
          <w:sz w:val="24"/>
        </w:rPr>
      </w:pPr>
      <w:r>
        <w:rPr>
          <w:rFonts w:ascii="Garamond" w:eastAsia="Calibri" w:hAnsi="Garamond" w:cs="Arial"/>
          <w:sz w:val="24"/>
        </w:rPr>
        <w:t xml:space="preserve"> </w:t>
      </w:r>
    </w:p>
    <w:p w14:paraId="6AD44E0E" w14:textId="77777777" w:rsidR="00BE4545" w:rsidRPr="00D2243B" w:rsidRDefault="00BE4545" w:rsidP="00BE4545">
      <w:pPr>
        <w:tabs>
          <w:tab w:val="left" w:pos="4395"/>
        </w:tabs>
        <w:jc w:val="both"/>
        <w:rPr>
          <w:rFonts w:ascii="Garamond" w:eastAsia="Calibri" w:hAnsi="Garamond" w:cs="Arial"/>
          <w:sz w:val="24"/>
        </w:rPr>
      </w:pPr>
    </w:p>
    <w:p w14:paraId="6DC36638"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7C356B59"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28644306" w14:textId="77777777" w:rsidR="00BE4545" w:rsidRPr="00D2243B" w:rsidRDefault="00BE4545" w:rsidP="00BE4545">
      <w:pPr>
        <w:jc w:val="both"/>
        <w:rPr>
          <w:rFonts w:ascii="Garamond" w:eastAsia="Calibri" w:hAnsi="Garamond" w:cs="Arial"/>
          <w:sz w:val="24"/>
        </w:rPr>
      </w:pPr>
    </w:p>
    <w:p w14:paraId="296C033D"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2FC50EA2" w14:textId="77777777" w:rsidR="00BE4545" w:rsidRPr="00D2243B" w:rsidRDefault="00BE4545" w:rsidP="00BE4545">
      <w:pPr>
        <w:jc w:val="both"/>
        <w:rPr>
          <w:rFonts w:ascii="Garamond" w:eastAsia="Calibri" w:hAnsi="Garamond"/>
          <w:sz w:val="24"/>
        </w:rPr>
      </w:pPr>
    </w:p>
    <w:p w14:paraId="35CF1DAA" w14:textId="77777777" w:rsidR="00BE4545" w:rsidRPr="00D2243B" w:rsidRDefault="00BE4545" w:rsidP="00BE4545">
      <w:pPr>
        <w:jc w:val="right"/>
        <w:rPr>
          <w:rFonts w:ascii="Garamond" w:hAnsi="Garamond"/>
          <w:b/>
          <w:sz w:val="24"/>
        </w:rPr>
      </w:pPr>
    </w:p>
    <w:p w14:paraId="65B1E12A" w14:textId="77777777" w:rsidR="00BE4545" w:rsidRDefault="00BE4545" w:rsidP="00BE4545"/>
    <w:p w14:paraId="7418035D" w14:textId="77777777" w:rsidR="00BE4545" w:rsidRDefault="00BE4545" w:rsidP="00BE4545">
      <w:pPr>
        <w:rPr>
          <w:rFonts w:ascii="Garamond" w:hAnsi="Garamond"/>
          <w:b/>
          <w:sz w:val="24"/>
        </w:rPr>
      </w:pPr>
    </w:p>
    <w:p w14:paraId="0FF557C6" w14:textId="26B8BA59" w:rsidR="005C6702" w:rsidRDefault="005C6702">
      <w:pPr>
        <w:rPr>
          <w:rFonts w:ascii="Garamond" w:hAnsi="Garamond"/>
          <w:b/>
          <w:sz w:val="24"/>
        </w:rPr>
      </w:pPr>
      <w:r>
        <w:rPr>
          <w:rFonts w:ascii="Garamond" w:hAnsi="Garamond"/>
          <w:b/>
          <w:sz w:val="24"/>
        </w:rPr>
        <w:br w:type="page"/>
      </w:r>
    </w:p>
    <w:p w14:paraId="17D1A8B3" w14:textId="77777777" w:rsidR="00BE4545" w:rsidRDefault="00BE4545" w:rsidP="00BE4545">
      <w:pPr>
        <w:rPr>
          <w:rFonts w:ascii="Garamond" w:hAnsi="Garamond"/>
          <w:b/>
          <w:sz w:val="24"/>
        </w:rPr>
      </w:pPr>
    </w:p>
    <w:p w14:paraId="5EFEA3ED" w14:textId="49B7AEC6" w:rsidR="005C6702" w:rsidRDefault="005C6702" w:rsidP="005C6702">
      <w:pPr>
        <w:tabs>
          <w:tab w:val="left" w:pos="3765"/>
        </w:tabs>
        <w:spacing w:after="160" w:line="259" w:lineRule="auto"/>
        <w:jc w:val="center"/>
        <w:rPr>
          <w:rFonts w:ascii="Garamond" w:hAnsi="Garamond" w:cs="Arial"/>
          <w:b/>
          <w:sz w:val="24"/>
        </w:rPr>
      </w:pPr>
      <w:r>
        <w:rPr>
          <w:rFonts w:ascii="Garamond" w:hAnsi="Garamond" w:cs="Arial"/>
          <w:b/>
          <w:sz w:val="24"/>
        </w:rPr>
        <w:t xml:space="preserve">FORMALNA </w:t>
      </w:r>
      <w:r w:rsidRPr="00A1111E">
        <w:rPr>
          <w:rFonts w:ascii="Garamond" w:hAnsi="Garamond" w:cs="Arial"/>
          <w:b/>
          <w:sz w:val="24"/>
        </w:rPr>
        <w:t xml:space="preserve">IZJAVA </w:t>
      </w:r>
      <w:r>
        <w:rPr>
          <w:rFonts w:ascii="Garamond" w:hAnsi="Garamond" w:cs="Arial"/>
          <w:b/>
          <w:sz w:val="24"/>
        </w:rPr>
        <w:t>O NEOBSTOJU IZKLJUČITVENEGA RAZLOGA (OBR-2d)</w:t>
      </w:r>
    </w:p>
    <w:p w14:paraId="69E398E8" w14:textId="77777777" w:rsidR="005C6702" w:rsidRDefault="005C6702" w:rsidP="005C6702">
      <w:pPr>
        <w:spacing w:after="160" w:line="259" w:lineRule="auto"/>
        <w:jc w:val="center"/>
        <w:rPr>
          <w:rFonts w:ascii="Garamond" w:hAnsi="Garamond" w:cs="Arial"/>
          <w:b/>
          <w:sz w:val="24"/>
        </w:rPr>
      </w:pPr>
    </w:p>
    <w:p w14:paraId="20F2672F" w14:textId="34F2DE04" w:rsidR="005C6702" w:rsidRDefault="005C6702" w:rsidP="005C6702">
      <w:pPr>
        <w:spacing w:after="160" w:line="259" w:lineRule="auto"/>
        <w:jc w:val="both"/>
        <w:rPr>
          <w:rFonts w:ascii="Garamond" w:hAnsi="Garamond"/>
          <w:sz w:val="24"/>
        </w:rPr>
      </w:pPr>
      <w:r>
        <w:rPr>
          <w:rFonts w:ascii="Garamond" w:hAnsi="Garamond" w:cs="Arial"/>
          <w:b/>
          <w:sz w:val="24"/>
        </w:rPr>
        <w:t xml:space="preserve">____________________________________________________________ (ime in priimek fizične osebe) </w:t>
      </w:r>
      <w:r w:rsidRPr="00304E5E">
        <w:rPr>
          <w:rFonts w:ascii="Garamond" w:hAnsi="Garamond" w:cs="Arial"/>
          <w:sz w:val="24"/>
        </w:rPr>
        <w:t xml:space="preserve">vezano na postopek oddaje javnega naročila </w:t>
      </w:r>
      <w:r w:rsidRPr="00273B8E">
        <w:rPr>
          <w:rFonts w:ascii="Garamond" w:hAnsi="Garamond" w:cs="Arial"/>
          <w:b/>
          <w:sz w:val="24"/>
        </w:rPr>
        <w:t>»</w:t>
      </w:r>
      <w:r w:rsidR="008A76B6" w:rsidRPr="008A76B6">
        <w:rPr>
          <w:rFonts w:ascii="Garamond" w:hAnsi="Garamond" w:cs="Arial"/>
          <w:b/>
          <w:bCs/>
          <w:sz w:val="24"/>
        </w:rPr>
        <w:t>Orodje za migracijo podatkov na SAP članic in rektorata Univerze v Ljubljani</w:t>
      </w:r>
      <w:r w:rsidRPr="00273B8E">
        <w:rPr>
          <w:rFonts w:ascii="Garamond" w:hAnsi="Garamond" w:cs="Arial"/>
          <w:b/>
          <w:sz w:val="24"/>
        </w:rPr>
        <w:t>«</w:t>
      </w:r>
      <w:r w:rsidRPr="00304E5E">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 xml:space="preserve">da na dan poteka roka za predložitev ponudb, t.j. dne _________________, pri meni kot članu </w:t>
      </w:r>
      <w:r w:rsidRPr="00D17E61">
        <w:rPr>
          <w:rFonts w:ascii="Garamond" w:hAnsi="Garamond"/>
          <w:sz w:val="24"/>
        </w:rPr>
        <w:t xml:space="preserve">upravnega, vodstvenega ali nadzornega organa gospodarskega subjekta </w:t>
      </w:r>
      <w:r>
        <w:rPr>
          <w:rFonts w:ascii="Garamond" w:hAnsi="Garamond"/>
          <w:sz w:val="24"/>
        </w:rPr>
        <w:t xml:space="preserve">______________________ </w:t>
      </w:r>
      <w:r w:rsidRPr="00D17E61">
        <w:rPr>
          <w:rFonts w:ascii="Garamond" w:hAnsi="Garamond"/>
          <w:sz w:val="24"/>
        </w:rPr>
        <w:t>ali k</w:t>
      </w:r>
      <w:r>
        <w:rPr>
          <w:rFonts w:ascii="Garamond" w:hAnsi="Garamond"/>
          <w:sz w:val="24"/>
        </w:rPr>
        <w:t>ot nosilcu p</w:t>
      </w:r>
      <w:r w:rsidRPr="00D17E61">
        <w:rPr>
          <w:rFonts w:ascii="Garamond" w:hAnsi="Garamond"/>
          <w:sz w:val="24"/>
        </w:rPr>
        <w:t>ooblastila za zastopanje</w:t>
      </w:r>
      <w:r>
        <w:rPr>
          <w:rFonts w:ascii="Garamond" w:hAnsi="Garamond"/>
          <w:sz w:val="24"/>
        </w:rPr>
        <w:t xml:space="preserve"> tega gospodarskega subjekta</w:t>
      </w:r>
      <w:r w:rsidRPr="00D17E61">
        <w:rPr>
          <w:rFonts w:ascii="Garamond" w:hAnsi="Garamond"/>
          <w:sz w:val="24"/>
        </w:rPr>
        <w:t xml:space="preserve"> ali odločanje ali nadzor v njem,</w:t>
      </w:r>
      <w:r>
        <w:rPr>
          <w:rFonts w:ascii="Garamond" w:hAnsi="Garamond"/>
          <w:sz w:val="24"/>
        </w:rPr>
        <w:t xml:space="preserve">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195A0D32" w14:textId="77777777" w:rsidR="005C6702" w:rsidRPr="00D2243B" w:rsidRDefault="005C6702" w:rsidP="005C6702">
      <w:pPr>
        <w:tabs>
          <w:tab w:val="left" w:pos="4395"/>
        </w:tabs>
        <w:jc w:val="both"/>
        <w:rPr>
          <w:rFonts w:ascii="Garamond" w:eastAsia="Calibri" w:hAnsi="Garamond" w:cs="Arial"/>
          <w:sz w:val="24"/>
        </w:rPr>
      </w:pPr>
      <w:r>
        <w:rPr>
          <w:rFonts w:ascii="Garamond" w:eastAsia="Calibri" w:hAnsi="Garamond" w:cs="Arial"/>
          <w:sz w:val="24"/>
        </w:rPr>
        <w:t xml:space="preserve"> </w:t>
      </w:r>
    </w:p>
    <w:p w14:paraId="2EB8F13C" w14:textId="77777777" w:rsidR="005C6702" w:rsidRPr="00D2243B" w:rsidRDefault="005C6702" w:rsidP="005C6702">
      <w:pPr>
        <w:tabs>
          <w:tab w:val="left" w:pos="4395"/>
        </w:tabs>
        <w:jc w:val="both"/>
        <w:rPr>
          <w:rFonts w:ascii="Garamond" w:eastAsia="Calibri" w:hAnsi="Garamond" w:cs="Arial"/>
          <w:sz w:val="24"/>
        </w:rPr>
      </w:pPr>
    </w:p>
    <w:p w14:paraId="080B5BDF" w14:textId="77777777" w:rsidR="005C6702" w:rsidRPr="00D2243B" w:rsidRDefault="005C6702" w:rsidP="005C6702">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36D04205" w14:textId="77777777" w:rsidR="005C6702" w:rsidRPr="00D2243B" w:rsidRDefault="005C6702" w:rsidP="005C6702">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6E8182A5" w14:textId="77777777" w:rsidR="005C6702" w:rsidRPr="00D2243B" w:rsidRDefault="005C6702" w:rsidP="005C6702">
      <w:pPr>
        <w:jc w:val="both"/>
        <w:rPr>
          <w:rFonts w:ascii="Garamond" w:eastAsia="Calibri" w:hAnsi="Garamond" w:cs="Arial"/>
          <w:sz w:val="24"/>
        </w:rPr>
      </w:pPr>
    </w:p>
    <w:p w14:paraId="3DCD61E6" w14:textId="797DE30F" w:rsidR="00BE4545" w:rsidRDefault="005C6702" w:rsidP="005C6702">
      <w:pPr>
        <w:rPr>
          <w:rFonts w:ascii="Garamond" w:hAnsi="Garamond"/>
          <w:b/>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p>
    <w:p w14:paraId="4CA889B7" w14:textId="77777777" w:rsidR="00BE4545" w:rsidRDefault="00BE4545" w:rsidP="00BE4545">
      <w:pPr>
        <w:rPr>
          <w:rFonts w:ascii="Garamond" w:hAnsi="Garamond"/>
          <w:b/>
          <w:sz w:val="24"/>
        </w:rPr>
      </w:pPr>
    </w:p>
    <w:p w14:paraId="40759105" w14:textId="77777777" w:rsidR="00BE4545" w:rsidRDefault="00BE4545" w:rsidP="00BE4545">
      <w:pPr>
        <w:rPr>
          <w:rFonts w:ascii="Garamond" w:hAnsi="Garamond"/>
          <w:b/>
          <w:sz w:val="24"/>
        </w:rPr>
      </w:pPr>
    </w:p>
    <w:p w14:paraId="487917A4" w14:textId="77777777" w:rsidR="00BE4545" w:rsidRDefault="00BE4545" w:rsidP="00BE4545">
      <w:pPr>
        <w:rPr>
          <w:rFonts w:ascii="Garamond" w:hAnsi="Garamond"/>
          <w:b/>
          <w:sz w:val="24"/>
        </w:rPr>
      </w:pPr>
    </w:p>
    <w:p w14:paraId="37601D2A" w14:textId="77777777" w:rsidR="00BE4545" w:rsidRDefault="00BE4545" w:rsidP="00BE4545">
      <w:pPr>
        <w:rPr>
          <w:rFonts w:ascii="Garamond" w:hAnsi="Garamond"/>
          <w:b/>
          <w:sz w:val="24"/>
        </w:rPr>
      </w:pPr>
    </w:p>
    <w:p w14:paraId="2742F07A" w14:textId="77777777" w:rsidR="00BE4545" w:rsidRDefault="00BE4545" w:rsidP="00BE4545">
      <w:pPr>
        <w:rPr>
          <w:rFonts w:ascii="Garamond" w:hAnsi="Garamond"/>
          <w:b/>
          <w:sz w:val="24"/>
        </w:rPr>
      </w:pPr>
    </w:p>
    <w:p w14:paraId="2C529144" w14:textId="77777777" w:rsidR="00BE4545" w:rsidRDefault="00BE4545" w:rsidP="00BE4545">
      <w:pPr>
        <w:rPr>
          <w:rFonts w:ascii="Garamond" w:hAnsi="Garamond"/>
          <w:b/>
          <w:sz w:val="24"/>
        </w:rPr>
      </w:pPr>
    </w:p>
    <w:p w14:paraId="689D7FFB" w14:textId="77777777" w:rsidR="00BE4545" w:rsidRDefault="00BE4545" w:rsidP="00BE4545">
      <w:pPr>
        <w:rPr>
          <w:rFonts w:ascii="Garamond" w:hAnsi="Garamond"/>
          <w:b/>
          <w:sz w:val="24"/>
        </w:rPr>
      </w:pPr>
    </w:p>
    <w:p w14:paraId="17132280" w14:textId="77777777" w:rsidR="00BE4545" w:rsidRDefault="00BE4545" w:rsidP="00BE4545">
      <w:pPr>
        <w:rPr>
          <w:rFonts w:ascii="Garamond" w:hAnsi="Garamond"/>
          <w:b/>
          <w:sz w:val="24"/>
        </w:rPr>
      </w:pPr>
    </w:p>
    <w:p w14:paraId="093F44CE" w14:textId="77777777" w:rsidR="00BE4545" w:rsidRDefault="00BE4545" w:rsidP="00BE4545">
      <w:pPr>
        <w:rPr>
          <w:rFonts w:ascii="Garamond" w:hAnsi="Garamond"/>
          <w:b/>
          <w:sz w:val="24"/>
        </w:rPr>
      </w:pPr>
    </w:p>
    <w:p w14:paraId="10F6CAAD" w14:textId="77777777" w:rsidR="00BE4545" w:rsidRDefault="00BE4545" w:rsidP="00BE4545">
      <w:pPr>
        <w:rPr>
          <w:rFonts w:ascii="Garamond" w:hAnsi="Garamond"/>
          <w:b/>
          <w:sz w:val="24"/>
        </w:rPr>
      </w:pPr>
    </w:p>
    <w:p w14:paraId="0663A87B" w14:textId="77777777" w:rsidR="00BE4545" w:rsidRDefault="00BE4545" w:rsidP="00BE4545">
      <w:pPr>
        <w:rPr>
          <w:rFonts w:ascii="Garamond" w:hAnsi="Garamond"/>
          <w:b/>
          <w:sz w:val="24"/>
        </w:rPr>
      </w:pPr>
    </w:p>
    <w:p w14:paraId="68D4F1E9" w14:textId="77777777" w:rsidR="00BE4545" w:rsidRDefault="00BE4545" w:rsidP="00BE4545">
      <w:pPr>
        <w:rPr>
          <w:rFonts w:ascii="Garamond" w:hAnsi="Garamond"/>
          <w:b/>
          <w:sz w:val="24"/>
        </w:rPr>
      </w:pPr>
    </w:p>
    <w:p w14:paraId="240A81F5" w14:textId="77777777" w:rsidR="00BE4545" w:rsidRDefault="00BE4545" w:rsidP="00BE4545">
      <w:pPr>
        <w:rPr>
          <w:rFonts w:ascii="Garamond" w:hAnsi="Garamond"/>
          <w:b/>
          <w:sz w:val="24"/>
        </w:rPr>
      </w:pPr>
    </w:p>
    <w:p w14:paraId="5FAD1066" w14:textId="77777777" w:rsidR="00BE4545" w:rsidRDefault="00BE4545" w:rsidP="00BE4545">
      <w:pPr>
        <w:rPr>
          <w:rFonts w:ascii="Garamond" w:hAnsi="Garamond"/>
          <w:b/>
          <w:sz w:val="24"/>
        </w:rPr>
      </w:pPr>
    </w:p>
    <w:p w14:paraId="510FE8FB" w14:textId="77777777" w:rsidR="00BE4545" w:rsidRDefault="00BE4545" w:rsidP="00BE4545">
      <w:pPr>
        <w:rPr>
          <w:rFonts w:ascii="Garamond" w:hAnsi="Garamond"/>
          <w:b/>
          <w:sz w:val="24"/>
        </w:rPr>
      </w:pPr>
    </w:p>
    <w:p w14:paraId="3E0A4572" w14:textId="77777777" w:rsidR="00BE4545" w:rsidRDefault="00BE4545" w:rsidP="00BE4545">
      <w:pPr>
        <w:rPr>
          <w:rFonts w:ascii="Garamond" w:hAnsi="Garamond"/>
          <w:b/>
          <w:sz w:val="24"/>
        </w:rPr>
      </w:pPr>
    </w:p>
    <w:p w14:paraId="490E9E78" w14:textId="77777777" w:rsidR="00BE4545" w:rsidRDefault="00BE4545" w:rsidP="00BE4545">
      <w:pPr>
        <w:rPr>
          <w:rFonts w:ascii="Garamond" w:hAnsi="Garamond"/>
          <w:b/>
          <w:sz w:val="24"/>
        </w:rPr>
      </w:pPr>
    </w:p>
    <w:p w14:paraId="64667865" w14:textId="77777777" w:rsidR="00BE4545" w:rsidRDefault="00BE4545" w:rsidP="00BE4545">
      <w:pPr>
        <w:rPr>
          <w:rFonts w:ascii="Garamond" w:hAnsi="Garamond"/>
          <w:b/>
          <w:sz w:val="24"/>
        </w:rPr>
      </w:pPr>
    </w:p>
    <w:p w14:paraId="653A4F14" w14:textId="77777777" w:rsidR="00BE4545" w:rsidRDefault="00BE4545" w:rsidP="00BE4545">
      <w:pPr>
        <w:rPr>
          <w:rFonts w:ascii="Garamond" w:hAnsi="Garamond"/>
          <w:b/>
          <w:sz w:val="24"/>
        </w:rPr>
      </w:pPr>
    </w:p>
    <w:p w14:paraId="65BD38B0" w14:textId="0F951459" w:rsidR="00BE4545" w:rsidRPr="00BE4545" w:rsidRDefault="00BE4545" w:rsidP="00BE4545">
      <w:pPr>
        <w:jc w:val="both"/>
        <w:rPr>
          <w:rFonts w:ascii="Garamond" w:hAnsi="Garamond"/>
          <w:i/>
          <w:sz w:val="24"/>
        </w:rPr>
        <w:sectPr w:rsidR="00BE4545" w:rsidRPr="00BE4545" w:rsidSect="00BF5A1E">
          <w:headerReference w:type="default" r:id="rId12"/>
          <w:footerReference w:type="default" r:id="rId13"/>
          <w:footerReference w:type="first" r:id="rId14"/>
          <w:pgSz w:w="11906" w:h="16838" w:code="9"/>
          <w:pgMar w:top="663" w:right="1418" w:bottom="1418" w:left="1134" w:header="397" w:footer="397" w:gutter="0"/>
          <w:cols w:space="708"/>
          <w:titlePg/>
          <w:docGrid w:linePitch="360"/>
        </w:sectPr>
      </w:pPr>
      <w:r w:rsidRPr="00BE4545">
        <w:rPr>
          <w:rFonts w:ascii="Garamond" w:hAnsi="Garamond"/>
          <w:i/>
          <w:sz w:val="24"/>
        </w:rPr>
        <w:t xml:space="preserve">Naročnik si pridržuje pravico najugodnejšega ponudnika, pozvati k predložitvi </w:t>
      </w:r>
      <w:r w:rsidRPr="00BE4545">
        <w:rPr>
          <w:rFonts w:ascii="Garamond" w:hAnsi="Garamond"/>
          <w:b/>
          <w:i/>
          <w:sz w:val="24"/>
        </w:rPr>
        <w:t>notarsko overjene formalne izjave</w:t>
      </w:r>
      <w:r w:rsidRPr="00BE4545">
        <w:rPr>
          <w:rFonts w:ascii="Garamond" w:hAnsi="Garamond"/>
          <w:i/>
          <w:sz w:val="24"/>
        </w:rPr>
        <w:t>, iz katere izhaja, da na dan poteka roka za predložitev ponudb, niso obstajali izključitveni razlogi iz 75. člena ZJN-3.</w:t>
      </w:r>
    </w:p>
    <w:p w14:paraId="3A1BA994" w14:textId="0C012292" w:rsidR="00BF5A1E" w:rsidRDefault="00BF5A1E">
      <w:pPr>
        <w:rPr>
          <w:rFonts w:ascii="Garamond" w:hAnsi="Garamond"/>
          <w:b/>
          <w:sz w:val="24"/>
        </w:rPr>
      </w:pPr>
    </w:p>
    <w:p w14:paraId="3C17E160" w14:textId="77777777" w:rsidR="00486A3B" w:rsidRPr="007E69CE" w:rsidRDefault="00486A3B" w:rsidP="007E69CE">
      <w:pPr>
        <w:pStyle w:val="Glava"/>
        <w:tabs>
          <w:tab w:val="clear" w:pos="4536"/>
          <w:tab w:val="clear" w:pos="9072"/>
        </w:tabs>
        <w:rPr>
          <w:rFonts w:ascii="Garamond" w:hAnsi="Garamond"/>
          <w:b/>
          <w:sz w:val="24"/>
        </w:rPr>
      </w:pPr>
    </w:p>
    <w:p w14:paraId="7EF73998" w14:textId="355DE81D" w:rsidR="00CF192B" w:rsidRDefault="00CF192B">
      <w:pPr>
        <w:rPr>
          <w:rFonts w:ascii="Garamond" w:hAnsi="Garamond" w:cs="Arial"/>
          <w:b/>
          <w:sz w:val="24"/>
          <w:highlight w:val="yellow"/>
        </w:rPr>
      </w:pPr>
      <w:r>
        <w:rPr>
          <w:rFonts w:ascii="Garamond" w:hAnsi="Garamond" w:cs="Arial"/>
          <w:b/>
          <w:sz w:val="24"/>
          <w:highlight w:val="yellow"/>
        </w:rPr>
        <w:br w:type="page"/>
      </w:r>
    </w:p>
    <w:p w14:paraId="6E9E8383" w14:textId="77777777" w:rsidR="00F82FF6" w:rsidRDefault="00F82FF6" w:rsidP="00771D01">
      <w:pPr>
        <w:jc w:val="center"/>
        <w:rPr>
          <w:rFonts w:ascii="Garamond" w:hAnsi="Garamond" w:cs="Arial"/>
          <w:b/>
          <w:sz w:val="24"/>
          <w:highlight w:val="yellow"/>
        </w:rPr>
      </w:pPr>
    </w:p>
    <w:p w14:paraId="4D4CCE94" w14:textId="50DC99F2" w:rsidR="0057297F" w:rsidRPr="008C4757" w:rsidRDefault="0057297F" w:rsidP="00771D01">
      <w:pPr>
        <w:jc w:val="center"/>
        <w:rPr>
          <w:rFonts w:ascii="Garamond" w:hAnsi="Garamond" w:cs="Arial"/>
          <w:sz w:val="24"/>
        </w:rPr>
      </w:pPr>
      <w:r w:rsidRPr="00D4176E">
        <w:rPr>
          <w:rFonts w:ascii="Garamond" w:hAnsi="Garamond" w:cs="Arial"/>
          <w:b/>
          <w:sz w:val="24"/>
        </w:rPr>
        <w:t xml:space="preserve">VZOREC </w:t>
      </w:r>
      <w:r w:rsidR="00BB0326" w:rsidRPr="00D4176E">
        <w:rPr>
          <w:rFonts w:ascii="Garamond" w:hAnsi="Garamond" w:cs="Arial"/>
          <w:b/>
          <w:sz w:val="24"/>
        </w:rPr>
        <w:t>POGODBE</w:t>
      </w:r>
      <w:r w:rsidR="00771D01" w:rsidRPr="00D4176E">
        <w:rPr>
          <w:rFonts w:ascii="Garamond" w:hAnsi="Garamond" w:cs="Arial"/>
          <w:sz w:val="24"/>
        </w:rPr>
        <w:t xml:space="preserve"> </w:t>
      </w:r>
      <w:r w:rsidRPr="00D4176E">
        <w:rPr>
          <w:rFonts w:ascii="Garamond" w:hAnsi="Garamond"/>
          <w:b/>
          <w:sz w:val="24"/>
        </w:rPr>
        <w:t>(OBR-</w:t>
      </w:r>
      <w:r w:rsidR="00887D2D">
        <w:rPr>
          <w:rFonts w:ascii="Garamond" w:hAnsi="Garamond"/>
          <w:b/>
          <w:sz w:val="24"/>
        </w:rPr>
        <w:t>3</w:t>
      </w:r>
      <w:r w:rsidRPr="00D4176E">
        <w:rPr>
          <w:rFonts w:ascii="Garamond" w:hAnsi="Garamond"/>
          <w:b/>
          <w:sz w:val="24"/>
        </w:rPr>
        <w:t>)</w:t>
      </w:r>
    </w:p>
    <w:p w14:paraId="4433D37C" w14:textId="64907804" w:rsidR="0057297F" w:rsidRPr="008C4757" w:rsidRDefault="0057297F" w:rsidP="0057297F">
      <w:pPr>
        <w:pStyle w:val="Navaden2"/>
        <w:ind w:right="-1"/>
        <w:jc w:val="both"/>
        <w:rPr>
          <w:rFonts w:ascii="Garamond" w:hAnsi="Garamond" w:cs="Arial"/>
          <w:sz w:val="24"/>
          <w:szCs w:val="24"/>
        </w:rPr>
      </w:pPr>
    </w:p>
    <w:p w14:paraId="13451C42" w14:textId="0BF874C1" w:rsidR="0057297F" w:rsidRPr="008C4757" w:rsidRDefault="0057297F" w:rsidP="0057297F">
      <w:pPr>
        <w:pStyle w:val="Navaden2"/>
        <w:spacing w:line="360" w:lineRule="auto"/>
        <w:jc w:val="center"/>
        <w:rPr>
          <w:rFonts w:ascii="Garamond" w:hAnsi="Garamond" w:cs="Arial"/>
          <w:sz w:val="24"/>
          <w:szCs w:val="24"/>
        </w:rPr>
      </w:pPr>
      <w:r w:rsidRPr="008C4757">
        <w:rPr>
          <w:rFonts w:ascii="Garamond" w:hAnsi="Garamond" w:cs="Arial"/>
          <w:sz w:val="24"/>
          <w:szCs w:val="24"/>
        </w:rPr>
        <w:t xml:space="preserve">Ponudnik mora v </w:t>
      </w:r>
      <w:r w:rsidR="00AC5264" w:rsidRPr="008C4757">
        <w:rPr>
          <w:rFonts w:ascii="Garamond" w:hAnsi="Garamond" w:cs="Arial"/>
          <w:sz w:val="24"/>
          <w:szCs w:val="24"/>
        </w:rPr>
        <w:t>pogodbo</w:t>
      </w:r>
      <w:r w:rsidRPr="008C4757">
        <w:rPr>
          <w:rFonts w:ascii="Garamond" w:hAnsi="Garamond" w:cs="Arial"/>
          <w:sz w:val="24"/>
          <w:szCs w:val="24"/>
        </w:rPr>
        <w:t xml:space="preserve"> vnesti vse manjkajoče podatke, ki se n</w:t>
      </w:r>
      <w:r w:rsidR="008D106B">
        <w:rPr>
          <w:rFonts w:ascii="Garamond" w:hAnsi="Garamond" w:cs="Arial"/>
          <w:sz w:val="24"/>
          <w:szCs w:val="24"/>
        </w:rPr>
        <w:t xml:space="preserve">anašajo nanj in so potrebni za </w:t>
      </w:r>
      <w:r w:rsidRPr="008C4757">
        <w:rPr>
          <w:rFonts w:ascii="Garamond" w:hAnsi="Garamond" w:cs="Arial"/>
          <w:sz w:val="24"/>
          <w:szCs w:val="24"/>
        </w:rPr>
        <w:t xml:space="preserve">morebitno sklenitev. </w:t>
      </w:r>
    </w:p>
    <w:p w14:paraId="5D59CC24" w14:textId="68D4E156" w:rsidR="0057297F" w:rsidRDefault="00AC5264" w:rsidP="0057297F">
      <w:pPr>
        <w:pStyle w:val="Navaden2"/>
        <w:spacing w:line="360" w:lineRule="auto"/>
        <w:jc w:val="center"/>
        <w:rPr>
          <w:rFonts w:ascii="Garamond" w:hAnsi="Garamond"/>
          <w:b/>
          <w:noProof/>
          <w:sz w:val="24"/>
          <w:lang w:eastAsia="sl-SI"/>
        </w:rPr>
      </w:pPr>
      <w:r w:rsidRPr="008C4757">
        <w:rPr>
          <w:rFonts w:ascii="Garamond" w:hAnsi="Garamond" w:cs="Arial"/>
          <w:sz w:val="24"/>
          <w:szCs w:val="24"/>
        </w:rPr>
        <w:t>Pogodbo</w:t>
      </w:r>
      <w:r w:rsidR="0057297F" w:rsidRPr="008C4757">
        <w:rPr>
          <w:rFonts w:ascii="Garamond" w:hAnsi="Garamond" w:cs="Arial"/>
          <w:sz w:val="24"/>
          <w:szCs w:val="24"/>
        </w:rPr>
        <w:t xml:space="preserve"> ponudnik parafira, s čimer potrjuje, da se strinja z </w:t>
      </w:r>
      <w:r w:rsidR="008D106B">
        <w:rPr>
          <w:rFonts w:ascii="Garamond" w:hAnsi="Garamond" w:cs="Arial"/>
          <w:sz w:val="24"/>
          <w:szCs w:val="24"/>
        </w:rPr>
        <w:t>njeno vsebino</w:t>
      </w:r>
      <w:r w:rsidR="0057297F" w:rsidRPr="008C4757">
        <w:rPr>
          <w:rFonts w:ascii="Garamond" w:hAnsi="Garamond" w:cs="Arial"/>
          <w:bCs/>
          <w:sz w:val="24"/>
          <w:szCs w:val="24"/>
        </w:rPr>
        <w:t>.</w:t>
      </w:r>
      <w:r w:rsidR="003C5672" w:rsidRPr="003C5672">
        <w:rPr>
          <w:rFonts w:ascii="Garamond" w:hAnsi="Garamond"/>
          <w:b/>
          <w:noProof/>
          <w:sz w:val="24"/>
        </w:rPr>
        <w:t xml:space="preserve"> </w:t>
      </w:r>
    </w:p>
    <w:p w14:paraId="49D5A0BE" w14:textId="77777777" w:rsidR="00DF25A6" w:rsidRPr="008C4757" w:rsidRDefault="00DF25A6" w:rsidP="0057297F">
      <w:pPr>
        <w:pStyle w:val="Navaden2"/>
        <w:spacing w:line="360" w:lineRule="auto"/>
        <w:jc w:val="center"/>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D05906" w:rsidRPr="008C4757" w14:paraId="24A674AA" w14:textId="77777777" w:rsidTr="00D059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8F73311" w14:textId="10444AB6" w:rsidR="00D05906" w:rsidRPr="008C4757" w:rsidRDefault="00D05906" w:rsidP="00D05906">
            <w:pPr>
              <w:spacing w:after="60"/>
              <w:rPr>
                <w:rFonts w:ascii="Garamond" w:hAnsi="Garamond" w:cs="Arial"/>
                <w:sz w:val="24"/>
              </w:rPr>
            </w:pPr>
            <w:r w:rsidRPr="008C4757">
              <w:rPr>
                <w:rFonts w:ascii="Garamond" w:hAnsi="Garamond" w:cs="Arial"/>
                <w:sz w:val="24"/>
              </w:rPr>
              <w:t>Izvajalec:</w:t>
            </w:r>
          </w:p>
        </w:tc>
        <w:tc>
          <w:tcPr>
            <w:tcW w:w="4524" w:type="dxa"/>
            <w:shd w:val="clear" w:color="auto" w:fill="D9D9D9" w:themeFill="background1" w:themeFillShade="D9"/>
          </w:tcPr>
          <w:p w14:paraId="1E6F0884" w14:textId="77777777" w:rsidR="00D05906" w:rsidRPr="008C4757" w:rsidRDefault="00D05906" w:rsidP="00D05906">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8C4757">
              <w:rPr>
                <w:rFonts w:ascii="Garamond" w:hAnsi="Garamond" w:cs="Arial"/>
                <w:sz w:val="24"/>
              </w:rPr>
              <w:t>Naročnik:</w:t>
            </w:r>
          </w:p>
        </w:tc>
      </w:tr>
      <w:tr w:rsidR="00D05906" w:rsidRPr="008C4757" w14:paraId="1A8979AF" w14:textId="77777777" w:rsidTr="00D05906">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0D666E4" w14:textId="77777777" w:rsidR="00D05906" w:rsidRPr="008C4757" w:rsidRDefault="00D05906" w:rsidP="00D05906">
            <w:pPr>
              <w:keepNext/>
              <w:rPr>
                <w:rFonts w:ascii="Garamond" w:hAnsi="Garamond" w:cs="Arial"/>
                <w:sz w:val="24"/>
              </w:rPr>
            </w:pPr>
            <w:r w:rsidRPr="008C4757">
              <w:rPr>
                <w:rFonts w:ascii="Garamond" w:hAnsi="Garamond" w:cs="Arial"/>
                <w:sz w:val="24"/>
              </w:rPr>
              <w:t>Naziv</w:t>
            </w:r>
          </w:p>
          <w:p w14:paraId="5C35F718"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Naslov</w:t>
            </w:r>
          </w:p>
          <w:p w14:paraId="1D552B6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ki ga zastopa:</w:t>
            </w:r>
          </w:p>
          <w:p w14:paraId="676E3C5F"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Matična številka: </w:t>
            </w:r>
          </w:p>
          <w:p w14:paraId="0B0EE65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Davčna številka: </w:t>
            </w:r>
          </w:p>
          <w:p w14:paraId="55A6C183" w14:textId="77777777" w:rsidR="00D05906" w:rsidRPr="008C4757" w:rsidRDefault="00D05906" w:rsidP="00D05906">
            <w:pPr>
              <w:keepNext/>
              <w:rPr>
                <w:rFonts w:ascii="Garamond" w:hAnsi="Garamond" w:cs="Arial"/>
                <w:sz w:val="24"/>
              </w:rPr>
            </w:pPr>
            <w:r w:rsidRPr="008C4757">
              <w:rPr>
                <w:rFonts w:ascii="Garamond" w:hAnsi="Garamond" w:cs="Arial"/>
                <w:b w:val="0"/>
                <w:sz w:val="24"/>
              </w:rPr>
              <w:t xml:space="preserve">TRR: </w:t>
            </w:r>
          </w:p>
        </w:tc>
        <w:tc>
          <w:tcPr>
            <w:tcW w:w="4524" w:type="dxa"/>
          </w:tcPr>
          <w:p w14:paraId="795AA3B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8C4757">
              <w:rPr>
                <w:rFonts w:ascii="Garamond" w:hAnsi="Garamond" w:cs="Arial"/>
                <w:b/>
                <w:sz w:val="24"/>
              </w:rPr>
              <w:t>UNIVERZA V LJUBLJANI</w:t>
            </w:r>
          </w:p>
          <w:p w14:paraId="2548921B"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Kongresni trg 12, 1000 Ljubljana,</w:t>
            </w:r>
          </w:p>
          <w:p w14:paraId="6C19E6CE"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ki ga zastopa: rektor prof. dr. Igor Papič</w:t>
            </w:r>
          </w:p>
          <w:p w14:paraId="38B8543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Matična številka: 5085063000</w:t>
            </w:r>
          </w:p>
          <w:p w14:paraId="1284751D" w14:textId="4875CCA0" w:rsidR="00D05906"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Davčna številka: SI 54162513</w:t>
            </w:r>
          </w:p>
          <w:p w14:paraId="7E8DA1EA" w14:textId="73470CCE" w:rsidR="00D05906" w:rsidRPr="008C4757" w:rsidRDefault="00D05906" w:rsidP="00874CF0">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684C505D" w14:textId="77777777" w:rsidR="00D05906" w:rsidRPr="008C4757" w:rsidRDefault="00D05906" w:rsidP="00AC5264">
      <w:pPr>
        <w:spacing w:after="3" w:line="247" w:lineRule="auto"/>
        <w:ind w:left="16" w:right="55" w:hanging="10"/>
        <w:jc w:val="both"/>
        <w:rPr>
          <w:rFonts w:ascii="Garamond" w:eastAsia="Garamond" w:hAnsi="Garamond" w:cs="Garamond"/>
          <w:color w:val="000000"/>
          <w:sz w:val="24"/>
        </w:rPr>
      </w:pPr>
    </w:p>
    <w:p w14:paraId="50C91D6C" w14:textId="5706AE3F" w:rsidR="00AC5264" w:rsidRDefault="00AC5264" w:rsidP="00AC5264">
      <w:pPr>
        <w:spacing w:after="3"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sklepata </w:t>
      </w:r>
    </w:p>
    <w:p w14:paraId="36579063" w14:textId="77777777" w:rsidR="00B61960" w:rsidRPr="008C4757" w:rsidRDefault="00B61960" w:rsidP="00AC5264">
      <w:pPr>
        <w:spacing w:after="3" w:line="247" w:lineRule="auto"/>
        <w:ind w:left="16" w:right="55" w:hanging="10"/>
        <w:jc w:val="both"/>
        <w:rPr>
          <w:rFonts w:ascii="Garamond" w:eastAsia="Garamond" w:hAnsi="Garamond" w:cs="Garamond"/>
          <w:color w:val="000000"/>
          <w:sz w:val="24"/>
        </w:rPr>
      </w:pPr>
    </w:p>
    <w:p w14:paraId="5EC5FD63" w14:textId="6A9C9C84" w:rsidR="00BE4C5F" w:rsidRDefault="00DD5978" w:rsidP="00B61960">
      <w:pPr>
        <w:pStyle w:val="Telobesedila"/>
        <w:spacing w:line="288" w:lineRule="auto"/>
        <w:jc w:val="center"/>
        <w:rPr>
          <w:rFonts w:ascii="Garamond" w:hAnsi="Garamond"/>
          <w:b/>
          <w:sz w:val="24"/>
        </w:rPr>
      </w:pPr>
      <w:r w:rsidRPr="00AA214D">
        <w:rPr>
          <w:rFonts w:ascii="Garamond" w:hAnsi="Garamond"/>
          <w:b/>
          <w:color w:val="0F0F0F"/>
          <w:sz w:val="24"/>
          <w:szCs w:val="24"/>
        </w:rPr>
        <w:t>POGODBO</w:t>
      </w:r>
      <w:r w:rsidRPr="00AA214D">
        <w:rPr>
          <w:rFonts w:ascii="Garamond" w:hAnsi="Garamond"/>
          <w:b/>
          <w:color w:val="0F0F0F"/>
          <w:spacing w:val="-6"/>
          <w:sz w:val="24"/>
          <w:szCs w:val="24"/>
        </w:rPr>
        <w:t xml:space="preserve"> š</w:t>
      </w:r>
      <w:r w:rsidRPr="00AA214D">
        <w:rPr>
          <w:rFonts w:ascii="Garamond" w:hAnsi="Garamond"/>
          <w:b/>
          <w:color w:val="0F0F0F"/>
          <w:sz w:val="24"/>
          <w:szCs w:val="24"/>
        </w:rPr>
        <w:t>t.</w:t>
      </w:r>
      <w:r w:rsidRPr="00AA214D">
        <w:rPr>
          <w:rFonts w:ascii="Garamond" w:hAnsi="Garamond"/>
          <w:b/>
          <w:color w:val="0F0F0F"/>
          <w:spacing w:val="-43"/>
          <w:sz w:val="24"/>
          <w:szCs w:val="24"/>
        </w:rPr>
        <w:t xml:space="preserve">  </w:t>
      </w:r>
      <w:r w:rsidRPr="00AA214D">
        <w:rPr>
          <w:rFonts w:ascii="Garamond" w:hAnsi="Garamond"/>
          <w:b/>
          <w:color w:val="0F0F0F"/>
          <w:sz w:val="24"/>
          <w:szCs w:val="24"/>
        </w:rPr>
        <w:t xml:space="preserve"> </w:t>
      </w:r>
      <w:r w:rsidR="00416092" w:rsidRPr="00416092">
        <w:rPr>
          <w:rFonts w:ascii="Garamond" w:hAnsi="Garamond"/>
          <w:b/>
          <w:bCs/>
          <w:sz w:val="24"/>
        </w:rPr>
        <w:t>40</w:t>
      </w:r>
      <w:r w:rsidR="008A76B6">
        <w:rPr>
          <w:rFonts w:ascii="Garamond" w:hAnsi="Garamond"/>
          <w:b/>
          <w:bCs/>
          <w:sz w:val="24"/>
        </w:rPr>
        <w:t>2</w:t>
      </w:r>
      <w:r w:rsidR="00416092" w:rsidRPr="00416092">
        <w:rPr>
          <w:rFonts w:ascii="Garamond" w:hAnsi="Garamond"/>
          <w:b/>
          <w:bCs/>
          <w:sz w:val="24"/>
        </w:rPr>
        <w:t>-</w:t>
      </w:r>
      <w:r w:rsidR="008A76B6">
        <w:rPr>
          <w:rFonts w:ascii="Garamond" w:hAnsi="Garamond"/>
          <w:b/>
          <w:bCs/>
          <w:sz w:val="24"/>
        </w:rPr>
        <w:t>9</w:t>
      </w:r>
      <w:r w:rsidR="002F7F9B" w:rsidRPr="002F7F9B">
        <w:rPr>
          <w:rFonts w:ascii="Garamond" w:hAnsi="Garamond"/>
          <w:b/>
          <w:bCs/>
          <w:sz w:val="24"/>
        </w:rPr>
        <w:t>/2020</w:t>
      </w:r>
    </w:p>
    <w:p w14:paraId="49979028" w14:textId="152D5F54" w:rsidR="00B61960" w:rsidRDefault="00D4176E" w:rsidP="00B61960">
      <w:pPr>
        <w:pStyle w:val="Telobesedila"/>
        <w:spacing w:line="288" w:lineRule="auto"/>
        <w:jc w:val="center"/>
        <w:rPr>
          <w:rFonts w:ascii="Garamond" w:hAnsi="Garamond"/>
          <w:b/>
          <w:bCs/>
          <w:sz w:val="24"/>
        </w:rPr>
      </w:pPr>
      <w:bookmarkStart w:id="3" w:name="_Hlk39566707"/>
      <w:r>
        <w:rPr>
          <w:rFonts w:ascii="Garamond" w:hAnsi="Garamond"/>
          <w:b/>
          <w:bCs/>
          <w:sz w:val="24"/>
        </w:rPr>
        <w:t xml:space="preserve">za </w:t>
      </w:r>
      <w:r w:rsidR="008A76B6" w:rsidRPr="008A76B6">
        <w:rPr>
          <w:rFonts w:ascii="Garamond" w:hAnsi="Garamond"/>
          <w:b/>
          <w:bCs/>
          <w:sz w:val="24"/>
        </w:rPr>
        <w:t>Orodje za migracijo podatkov na SAP članic in rektorata Univerze v Ljubljani</w:t>
      </w:r>
      <w:r w:rsidRPr="00D4176E">
        <w:rPr>
          <w:rFonts w:ascii="Garamond" w:hAnsi="Garamond"/>
          <w:b/>
          <w:bCs/>
          <w:sz w:val="24"/>
        </w:rPr>
        <w:t xml:space="preserve"> </w:t>
      </w:r>
      <w:bookmarkEnd w:id="3"/>
    </w:p>
    <w:p w14:paraId="0EDEA9FC" w14:textId="77777777" w:rsidR="00AD7156" w:rsidRPr="00B61960" w:rsidRDefault="00AD7156" w:rsidP="00B61960">
      <w:pPr>
        <w:pStyle w:val="Telobesedila"/>
        <w:spacing w:line="288" w:lineRule="auto"/>
        <w:jc w:val="center"/>
        <w:rPr>
          <w:rFonts w:ascii="Garamond" w:hAnsi="Garamond"/>
          <w:b/>
          <w:color w:val="0F0F0F"/>
          <w:spacing w:val="-38"/>
          <w:w w:val="105"/>
          <w:sz w:val="24"/>
          <w:szCs w:val="24"/>
        </w:rPr>
      </w:pPr>
    </w:p>
    <w:p w14:paraId="5AECA190"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cs="Arial"/>
          <w:b/>
          <w:sz w:val="24"/>
          <w:szCs w:val="24"/>
        </w:rPr>
      </w:pPr>
      <w:r w:rsidRPr="008C4757">
        <w:rPr>
          <w:rFonts w:ascii="Garamond" w:hAnsi="Garamond" w:cs="Arial"/>
          <w:b/>
          <w:sz w:val="24"/>
          <w:szCs w:val="24"/>
        </w:rPr>
        <w:t>UVODNE DOLOČBE</w:t>
      </w:r>
    </w:p>
    <w:p w14:paraId="42FF060D" w14:textId="77777777" w:rsidR="00896552" w:rsidRPr="008C4757" w:rsidRDefault="00896552" w:rsidP="00896552">
      <w:pPr>
        <w:jc w:val="both"/>
        <w:rPr>
          <w:rFonts w:ascii="Garamond" w:hAnsi="Garamond" w:cs="Arial"/>
          <w:sz w:val="24"/>
        </w:rPr>
      </w:pPr>
    </w:p>
    <w:p w14:paraId="4C97FA69"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D6E783D" w14:textId="0CD9C583" w:rsidR="00896552" w:rsidRPr="008C4757" w:rsidRDefault="00896552" w:rsidP="00896552">
      <w:pPr>
        <w:jc w:val="both"/>
        <w:rPr>
          <w:rFonts w:ascii="Garamond" w:hAnsi="Garamond" w:cs="Arial"/>
          <w:sz w:val="24"/>
        </w:rPr>
      </w:pPr>
      <w:r w:rsidRPr="008C4757">
        <w:rPr>
          <w:rFonts w:ascii="Garamond" w:hAnsi="Garamond" w:cs="Arial"/>
          <w:sz w:val="24"/>
        </w:rPr>
        <w:t xml:space="preserve">Pogodbeni </w:t>
      </w:r>
      <w:r w:rsidR="00A8476F">
        <w:rPr>
          <w:rFonts w:ascii="Garamond" w:hAnsi="Garamond" w:cs="Arial"/>
          <w:sz w:val="24"/>
        </w:rPr>
        <w:t>stranki uvodoma ugotavljata, da</w:t>
      </w:r>
      <w:r w:rsidRPr="008C4757">
        <w:rPr>
          <w:rFonts w:ascii="Garamond" w:hAnsi="Garamond" w:cs="Arial"/>
          <w:sz w:val="24"/>
        </w:rPr>
        <w:t>:</w:t>
      </w:r>
    </w:p>
    <w:p w14:paraId="1207C428" w14:textId="5A34E5FD"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 xml:space="preserve">je bil izvajalec izbran kot najugodnejši ponudnik na podlagi izvedenega postopka </w:t>
      </w:r>
      <w:r w:rsidR="00FC34BD">
        <w:rPr>
          <w:rFonts w:ascii="Garamond" w:hAnsi="Garamond" w:cs="Arial"/>
          <w:sz w:val="24"/>
        </w:rPr>
        <w:t>naročila male vrednosti</w:t>
      </w:r>
      <w:r w:rsidR="006B0495">
        <w:rPr>
          <w:rFonts w:ascii="Garamond" w:hAnsi="Garamond" w:cs="Arial"/>
          <w:sz w:val="24"/>
        </w:rPr>
        <w:t xml:space="preserve"> </w:t>
      </w:r>
      <w:r w:rsidR="007740EC">
        <w:rPr>
          <w:rFonts w:ascii="Garamond" w:hAnsi="Garamond" w:cs="Arial"/>
          <w:sz w:val="24"/>
        </w:rPr>
        <w:t>v skladu s 4</w:t>
      </w:r>
      <w:r w:rsidR="00FC34BD">
        <w:rPr>
          <w:rFonts w:ascii="Garamond" w:hAnsi="Garamond" w:cs="Arial"/>
          <w:sz w:val="24"/>
        </w:rPr>
        <w:t>7</w:t>
      </w:r>
      <w:r w:rsidRPr="008C4757">
        <w:rPr>
          <w:rFonts w:ascii="Garamond" w:hAnsi="Garamond" w:cs="Arial"/>
          <w:sz w:val="24"/>
        </w:rPr>
        <w:t>. členom Zakon</w:t>
      </w:r>
      <w:r w:rsidR="00AE57CE">
        <w:rPr>
          <w:rFonts w:ascii="Garamond" w:hAnsi="Garamond" w:cs="Arial"/>
          <w:sz w:val="24"/>
        </w:rPr>
        <w:t>a</w:t>
      </w:r>
      <w:r w:rsidRPr="008C4757">
        <w:rPr>
          <w:rFonts w:ascii="Garamond" w:hAnsi="Garamond" w:cs="Arial"/>
          <w:sz w:val="24"/>
        </w:rPr>
        <w:t xml:space="preserve"> o javnem naročanju (Uradni list RS, št. 91/15</w:t>
      </w:r>
      <w:r w:rsidR="00587C4B">
        <w:rPr>
          <w:rFonts w:ascii="Garamond" w:hAnsi="Garamond" w:cs="Arial"/>
          <w:sz w:val="24"/>
        </w:rPr>
        <w:t xml:space="preserve"> in 14/18</w:t>
      </w:r>
      <w:r w:rsidRPr="008C4757">
        <w:rPr>
          <w:rFonts w:ascii="Garamond" w:hAnsi="Garamond" w:cs="Arial"/>
          <w:sz w:val="24"/>
        </w:rPr>
        <w:t>; v nadaljevanju: ZJN-3) na podlagi oddane ponudbe in predračuna</w:t>
      </w:r>
      <w:r w:rsidR="00DD677A">
        <w:rPr>
          <w:rFonts w:ascii="Garamond" w:hAnsi="Garamond" w:cs="Arial"/>
          <w:sz w:val="24"/>
        </w:rPr>
        <w:t xml:space="preserve"> št.</w:t>
      </w:r>
      <w:r w:rsidRPr="008C4757">
        <w:rPr>
          <w:rFonts w:ascii="Garamond" w:hAnsi="Garamond" w:cs="Arial"/>
          <w:sz w:val="24"/>
        </w:rPr>
        <w:t xml:space="preserv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odločitvijo o oddaji javnega naročila, št.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w:t>
      </w:r>
    </w:p>
    <w:p w14:paraId="5AF8FF64" w14:textId="230994AF"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izvajalec naročniku zagotavlja, da opravlja vse dejavnosti, potrebne za izpolnjevanje prevzetih obveznosti po tej pogodbi in da izpolnjuje vse pogoje, določene z veljavnimi predpisi in navodili naročnika za izvajanje dejavnosti in za izpolnjevanje  prevzetih obveznosti;</w:t>
      </w:r>
    </w:p>
    <w:p w14:paraId="1D6A9066" w14:textId="77777777"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pogodbeni stranki sklepata to pogodbo za določitev pogojev in medsebojnih obveznosti v zvezi z izvajanjem storitev, ki so predmet javnega naročila;</w:t>
      </w:r>
    </w:p>
    <w:p w14:paraId="78C5504B" w14:textId="532EB510" w:rsidR="00896552" w:rsidRPr="00896552" w:rsidRDefault="00896552" w:rsidP="00B61960">
      <w:pPr>
        <w:numPr>
          <w:ilvl w:val="0"/>
          <w:numId w:val="16"/>
        </w:numPr>
        <w:spacing w:line="276" w:lineRule="auto"/>
        <w:jc w:val="both"/>
        <w:rPr>
          <w:rFonts w:ascii="Garamond" w:hAnsi="Garamond" w:cs="Arial"/>
          <w:sz w:val="24"/>
        </w:rPr>
      </w:pPr>
      <w:r>
        <w:rPr>
          <w:rFonts w:ascii="Garamond" w:hAnsi="Garamond" w:cs="Arial"/>
          <w:sz w:val="24"/>
        </w:rPr>
        <w:t>so priloge</w:t>
      </w:r>
      <w:r w:rsidR="002F7F9B">
        <w:rPr>
          <w:rFonts w:ascii="Garamond" w:hAnsi="Garamond" w:cs="Arial"/>
          <w:sz w:val="24"/>
        </w:rPr>
        <w:t xml:space="preserve"> </w:t>
      </w:r>
      <w:r>
        <w:rPr>
          <w:rFonts w:ascii="Garamond" w:hAnsi="Garamond" w:cs="Arial"/>
          <w:sz w:val="24"/>
        </w:rPr>
        <w:t xml:space="preserve">sestavni del pogodbe. </w:t>
      </w:r>
    </w:p>
    <w:p w14:paraId="44A65431" w14:textId="77777777" w:rsidR="00896552" w:rsidRPr="008C4757" w:rsidRDefault="00896552" w:rsidP="00896552">
      <w:pPr>
        <w:pStyle w:val="Telobesedila"/>
        <w:tabs>
          <w:tab w:val="left" w:pos="5267"/>
        </w:tabs>
        <w:spacing w:line="288" w:lineRule="auto"/>
        <w:rPr>
          <w:rFonts w:ascii="Garamond" w:hAnsi="Garamond"/>
          <w:sz w:val="24"/>
          <w:szCs w:val="24"/>
        </w:rPr>
      </w:pPr>
    </w:p>
    <w:p w14:paraId="3BF8BAE3"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PREDMET POGODBE</w:t>
      </w:r>
    </w:p>
    <w:p w14:paraId="50265D32" w14:textId="77777777" w:rsidR="00896552" w:rsidRPr="008C4757" w:rsidRDefault="00896552" w:rsidP="00896552">
      <w:pPr>
        <w:pStyle w:val="Telobesedila"/>
        <w:spacing w:line="288" w:lineRule="auto"/>
        <w:ind w:left="357"/>
        <w:rPr>
          <w:rFonts w:ascii="Garamond" w:hAnsi="Garamond"/>
          <w:b/>
          <w:color w:val="111111"/>
          <w:sz w:val="24"/>
          <w:szCs w:val="24"/>
        </w:rPr>
      </w:pPr>
    </w:p>
    <w:p w14:paraId="6AD232FC"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0373CA6" w14:textId="1B3A744B" w:rsidR="00110ADB" w:rsidRPr="00110ADB" w:rsidRDefault="00110ADB" w:rsidP="00110ADB">
      <w:pPr>
        <w:jc w:val="both"/>
        <w:rPr>
          <w:rFonts w:ascii="Garamond" w:hAnsi="Garamond" w:cs="Arial"/>
          <w:sz w:val="24"/>
        </w:rPr>
      </w:pPr>
      <w:r w:rsidRPr="00110ADB">
        <w:rPr>
          <w:rFonts w:ascii="Garamond" w:hAnsi="Garamond" w:cs="Arial"/>
          <w:sz w:val="24"/>
        </w:rPr>
        <w:t xml:space="preserve">Predmet te pogodbe je </w:t>
      </w:r>
      <w:r w:rsidR="00D4176E">
        <w:rPr>
          <w:rFonts w:ascii="Garamond" w:hAnsi="Garamond" w:cs="Tahoma"/>
          <w:b/>
          <w:bCs/>
          <w:sz w:val="24"/>
        </w:rPr>
        <w:t xml:space="preserve">nakup </w:t>
      </w:r>
      <w:r w:rsidR="00FC34BD">
        <w:rPr>
          <w:rFonts w:ascii="Garamond" w:hAnsi="Garamond" w:cs="Tahoma"/>
          <w:b/>
          <w:bCs/>
          <w:sz w:val="24"/>
        </w:rPr>
        <w:t>o</w:t>
      </w:r>
      <w:r w:rsidR="00FC34BD" w:rsidRPr="00FC34BD">
        <w:rPr>
          <w:rFonts w:ascii="Garamond" w:hAnsi="Garamond" w:cs="Tahoma"/>
          <w:b/>
          <w:bCs/>
          <w:sz w:val="24"/>
        </w:rPr>
        <w:t>rodj</w:t>
      </w:r>
      <w:r w:rsidR="00FC34BD">
        <w:rPr>
          <w:rFonts w:ascii="Garamond" w:hAnsi="Garamond" w:cs="Tahoma"/>
          <w:b/>
          <w:bCs/>
          <w:sz w:val="24"/>
        </w:rPr>
        <w:t>a</w:t>
      </w:r>
      <w:r w:rsidR="00FC34BD" w:rsidRPr="00FC34BD">
        <w:rPr>
          <w:rFonts w:ascii="Garamond" w:hAnsi="Garamond" w:cs="Tahoma"/>
          <w:b/>
          <w:bCs/>
          <w:sz w:val="24"/>
        </w:rPr>
        <w:t xml:space="preserve"> za migracijo podatkov na SAP članic in rektorata Univerze v Ljubljani</w:t>
      </w:r>
      <w:r w:rsidRPr="00D4176E">
        <w:rPr>
          <w:rFonts w:ascii="Garamond" w:hAnsi="Garamond"/>
          <w:sz w:val="24"/>
        </w:rPr>
        <w:t>.</w:t>
      </w:r>
      <w:r w:rsidRPr="00110ADB">
        <w:rPr>
          <w:rFonts w:ascii="Garamond" w:hAnsi="Garamond" w:cs="Arial"/>
          <w:sz w:val="24"/>
        </w:rPr>
        <w:t xml:space="preserve"> </w:t>
      </w:r>
    </w:p>
    <w:p w14:paraId="50F09E0B" w14:textId="77777777" w:rsidR="00896552" w:rsidRPr="008D106B" w:rsidRDefault="00896552" w:rsidP="00896552">
      <w:pPr>
        <w:pStyle w:val="Telobesedila"/>
        <w:spacing w:line="288" w:lineRule="auto"/>
        <w:ind w:right="24"/>
        <w:rPr>
          <w:rFonts w:ascii="Garamond" w:hAnsi="Garamond"/>
          <w:color w:val="0F0F0F"/>
          <w:sz w:val="24"/>
          <w:szCs w:val="24"/>
        </w:rPr>
      </w:pPr>
    </w:p>
    <w:p w14:paraId="39EBEDA1" w14:textId="3FA8F6DE" w:rsidR="00896552" w:rsidRPr="00D9395E" w:rsidRDefault="00896552" w:rsidP="00896552">
      <w:pPr>
        <w:spacing w:after="3" w:line="244" w:lineRule="auto"/>
        <w:jc w:val="both"/>
        <w:rPr>
          <w:rFonts w:ascii="Garamond" w:eastAsia="Garamond" w:hAnsi="Garamond" w:cs="Garamond"/>
          <w:sz w:val="24"/>
          <w:lang w:eastAsia="en-US"/>
        </w:rPr>
      </w:pPr>
      <w:r w:rsidRPr="00A8476F">
        <w:rPr>
          <w:rFonts w:ascii="Garamond" w:eastAsia="Garamond" w:hAnsi="Garamond" w:cs="Garamond"/>
          <w:sz w:val="24"/>
          <w:lang w:eastAsia="en-US"/>
        </w:rPr>
        <w:t xml:space="preserve">Predmet pogodbe je podrobneje specificiran v </w:t>
      </w:r>
      <w:r w:rsidR="002F7F9B">
        <w:rPr>
          <w:rFonts w:ascii="Garamond" w:eastAsia="Garamond" w:hAnsi="Garamond" w:cs="Garamond"/>
          <w:sz w:val="24"/>
          <w:lang w:eastAsia="en-US"/>
        </w:rPr>
        <w:t>Dokumentaciji v zvezi z oddajo javnega naročila</w:t>
      </w:r>
      <w:r w:rsidRPr="00A8476F">
        <w:rPr>
          <w:rFonts w:ascii="Garamond" w:eastAsia="Garamond" w:hAnsi="Garamond" w:cs="Garamond"/>
          <w:sz w:val="24"/>
          <w:lang w:eastAsia="en-US"/>
        </w:rPr>
        <w:t xml:space="preserve"> (priloga 1) in </w:t>
      </w:r>
      <w:r w:rsidR="00A61383" w:rsidRPr="00A8476F">
        <w:rPr>
          <w:rFonts w:ascii="Garamond" w:eastAsia="Garamond" w:hAnsi="Garamond" w:cs="Garamond"/>
          <w:sz w:val="24"/>
          <w:lang w:eastAsia="en-US"/>
        </w:rPr>
        <w:t>Predračunu</w:t>
      </w:r>
      <w:r w:rsidRPr="00A8476F">
        <w:rPr>
          <w:rFonts w:ascii="Garamond" w:eastAsia="Garamond" w:hAnsi="Garamond" w:cs="Garamond"/>
          <w:sz w:val="24"/>
          <w:lang w:eastAsia="en-US"/>
        </w:rPr>
        <w:t xml:space="preserve"> </w:t>
      </w:r>
      <w:r w:rsidR="0075685D" w:rsidRPr="00A8476F">
        <w:rPr>
          <w:rFonts w:ascii="Garamond" w:eastAsia="Garamond" w:hAnsi="Garamond" w:cs="Garamond"/>
          <w:sz w:val="24"/>
          <w:lang w:eastAsia="en-US"/>
        </w:rPr>
        <w:t>št.</w:t>
      </w:r>
      <w:r w:rsidR="002F7F9B">
        <w:rPr>
          <w:rFonts w:ascii="Garamond" w:eastAsia="Garamond" w:hAnsi="Garamond" w:cs="Garamond"/>
          <w:sz w:val="24"/>
          <w:lang w:eastAsia="en-US"/>
        </w:rPr>
        <w:t xml:space="preserve"> </w:t>
      </w:r>
      <w:r w:rsidR="002F7F9B" w:rsidRPr="008C4757">
        <w:rPr>
          <w:rFonts w:ascii="Garamond" w:hAnsi="Garamond" w:cs="Arial"/>
          <w:sz w:val="24"/>
        </w:rPr>
        <w:fldChar w:fldCharType="begin">
          <w:ffData>
            <w:name w:val="Besedilo1"/>
            <w:enabled/>
            <w:calcOnExit w:val="0"/>
            <w:textInput/>
          </w:ffData>
        </w:fldChar>
      </w:r>
      <w:r w:rsidR="002F7F9B" w:rsidRPr="008C4757">
        <w:rPr>
          <w:rFonts w:ascii="Garamond" w:hAnsi="Garamond" w:cs="Arial"/>
          <w:sz w:val="24"/>
        </w:rPr>
        <w:instrText xml:space="preserve"> FORMTEXT </w:instrText>
      </w:r>
      <w:r w:rsidR="002F7F9B" w:rsidRPr="008C4757">
        <w:rPr>
          <w:rFonts w:ascii="Garamond" w:hAnsi="Garamond" w:cs="Arial"/>
          <w:sz w:val="24"/>
        </w:rPr>
      </w:r>
      <w:r w:rsidR="002F7F9B" w:rsidRPr="008C4757">
        <w:rPr>
          <w:rFonts w:ascii="Garamond" w:hAnsi="Garamond" w:cs="Arial"/>
          <w:sz w:val="24"/>
        </w:rPr>
        <w:fldChar w:fldCharType="separate"/>
      </w:r>
      <w:r w:rsidR="002F7F9B" w:rsidRPr="008C4757">
        <w:rPr>
          <w:rFonts w:ascii="Garamond" w:hAnsi="Garamond" w:cs="Arial"/>
          <w:noProof/>
          <w:sz w:val="24"/>
        </w:rPr>
        <w:t> </w:t>
      </w:r>
      <w:r w:rsidR="002F7F9B" w:rsidRPr="008C4757">
        <w:rPr>
          <w:rFonts w:ascii="Garamond" w:hAnsi="Garamond" w:cs="Arial"/>
          <w:noProof/>
          <w:sz w:val="24"/>
        </w:rPr>
        <w:t> </w:t>
      </w:r>
      <w:r w:rsidR="002F7F9B" w:rsidRPr="008C4757">
        <w:rPr>
          <w:rFonts w:ascii="Garamond" w:hAnsi="Garamond" w:cs="Arial"/>
          <w:noProof/>
          <w:sz w:val="24"/>
        </w:rPr>
        <w:t> </w:t>
      </w:r>
      <w:r w:rsidR="002F7F9B" w:rsidRPr="008C4757">
        <w:rPr>
          <w:rFonts w:ascii="Garamond" w:hAnsi="Garamond" w:cs="Arial"/>
          <w:noProof/>
          <w:sz w:val="24"/>
        </w:rPr>
        <w:t> </w:t>
      </w:r>
      <w:r w:rsidR="002F7F9B" w:rsidRPr="008C4757">
        <w:rPr>
          <w:rFonts w:ascii="Garamond" w:hAnsi="Garamond" w:cs="Arial"/>
          <w:noProof/>
          <w:sz w:val="24"/>
        </w:rPr>
        <w:t> </w:t>
      </w:r>
      <w:r w:rsidR="002F7F9B" w:rsidRPr="008C4757">
        <w:rPr>
          <w:rFonts w:ascii="Garamond" w:hAnsi="Garamond" w:cs="Arial"/>
          <w:sz w:val="24"/>
        </w:rPr>
        <w:fldChar w:fldCharType="end"/>
      </w:r>
      <w:r w:rsidR="0075685D" w:rsidRPr="00A8476F">
        <w:rPr>
          <w:rFonts w:ascii="Garamond" w:eastAsia="Garamond" w:hAnsi="Garamond" w:cs="Garamond"/>
          <w:sz w:val="24"/>
          <w:lang w:eastAsia="en-US"/>
        </w:rPr>
        <w:t xml:space="preserve"> </w:t>
      </w:r>
      <w:r w:rsidRPr="00A8476F">
        <w:rPr>
          <w:rFonts w:ascii="Garamond" w:eastAsia="Garamond" w:hAnsi="Garamond" w:cs="Garamond"/>
          <w:sz w:val="24"/>
          <w:lang w:eastAsia="en-US"/>
        </w:rPr>
        <w:t>(priloga 2), ki sta prilogi in sestavni del te pogodbe.</w:t>
      </w:r>
      <w:r>
        <w:rPr>
          <w:rFonts w:ascii="Garamond" w:eastAsia="Garamond" w:hAnsi="Garamond" w:cs="Garamond"/>
          <w:sz w:val="24"/>
          <w:lang w:eastAsia="en-US"/>
        </w:rPr>
        <w:t xml:space="preserve"> </w:t>
      </w:r>
    </w:p>
    <w:p w14:paraId="432B21FA" w14:textId="5211A4A1" w:rsidR="00DD677A" w:rsidRDefault="00DD677A" w:rsidP="00896552">
      <w:pPr>
        <w:pStyle w:val="Telobesedila"/>
        <w:spacing w:line="288" w:lineRule="auto"/>
        <w:ind w:right="393"/>
        <w:rPr>
          <w:rFonts w:ascii="Garamond" w:hAnsi="Garamond"/>
          <w:color w:val="0F0F0F"/>
          <w:sz w:val="24"/>
          <w:szCs w:val="24"/>
        </w:rPr>
      </w:pPr>
    </w:p>
    <w:p w14:paraId="09E59D2B" w14:textId="3619503D" w:rsidR="00B61960" w:rsidRDefault="00B61960" w:rsidP="00896552">
      <w:pPr>
        <w:pStyle w:val="Telobesedila"/>
        <w:spacing w:line="288" w:lineRule="auto"/>
        <w:ind w:right="393"/>
        <w:rPr>
          <w:rFonts w:ascii="Garamond" w:hAnsi="Garamond"/>
          <w:color w:val="0F0F0F"/>
          <w:sz w:val="24"/>
          <w:szCs w:val="24"/>
        </w:rPr>
      </w:pPr>
    </w:p>
    <w:p w14:paraId="0428053D" w14:textId="77777777" w:rsidR="00BE4C5F" w:rsidRDefault="00BE4C5F" w:rsidP="00896552">
      <w:pPr>
        <w:pStyle w:val="Telobesedila"/>
        <w:spacing w:line="288" w:lineRule="auto"/>
        <w:ind w:right="393"/>
        <w:rPr>
          <w:rFonts w:ascii="Garamond" w:hAnsi="Garamond"/>
          <w:color w:val="0F0F0F"/>
          <w:sz w:val="24"/>
          <w:szCs w:val="24"/>
        </w:rPr>
      </w:pPr>
    </w:p>
    <w:p w14:paraId="3267CD06" w14:textId="77777777" w:rsidR="00B61960" w:rsidRPr="008C4757" w:rsidRDefault="00B61960" w:rsidP="00896552">
      <w:pPr>
        <w:pStyle w:val="Telobesedila"/>
        <w:spacing w:line="288" w:lineRule="auto"/>
        <w:ind w:right="393"/>
        <w:rPr>
          <w:rFonts w:ascii="Garamond" w:hAnsi="Garamond"/>
          <w:color w:val="0F0F0F"/>
          <w:sz w:val="24"/>
          <w:szCs w:val="24"/>
        </w:rPr>
      </w:pPr>
    </w:p>
    <w:p w14:paraId="6E000486"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POGODBENA CENA IN PLAČILNI POGOJI</w:t>
      </w:r>
    </w:p>
    <w:p w14:paraId="11BA7DDF" w14:textId="77777777" w:rsidR="00896552" w:rsidRPr="008C4757" w:rsidRDefault="00896552" w:rsidP="00896552">
      <w:pPr>
        <w:pStyle w:val="Odstavekseznama"/>
        <w:tabs>
          <w:tab w:val="left" w:pos="352"/>
        </w:tabs>
        <w:spacing w:line="288" w:lineRule="auto"/>
        <w:ind w:left="850"/>
        <w:contextualSpacing w:val="0"/>
        <w:rPr>
          <w:rFonts w:ascii="Garamond" w:hAnsi="Garamond"/>
          <w:b/>
          <w:color w:val="0F0F0F"/>
          <w:w w:val="105"/>
          <w:sz w:val="24"/>
        </w:rPr>
      </w:pPr>
    </w:p>
    <w:p w14:paraId="3A7B8AC9" w14:textId="77777777" w:rsidR="00896552" w:rsidRPr="008D106B"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D106B">
        <w:rPr>
          <w:rFonts w:ascii="Garamond" w:hAnsi="Garamond"/>
          <w:color w:val="0F0F0F"/>
          <w:sz w:val="24"/>
          <w:szCs w:val="24"/>
        </w:rPr>
        <w:t>člen</w:t>
      </w:r>
    </w:p>
    <w:p w14:paraId="7A549D0E" w14:textId="550A8769" w:rsidR="00110ADB" w:rsidRDefault="00604ADD" w:rsidP="00110ADB">
      <w:pPr>
        <w:jc w:val="both"/>
        <w:rPr>
          <w:rFonts w:ascii="Garamond" w:hAnsi="Garamond" w:cs="Arial"/>
          <w:sz w:val="24"/>
        </w:rPr>
      </w:pPr>
      <w:r>
        <w:rPr>
          <w:rFonts w:ascii="Garamond" w:hAnsi="Garamond" w:cs="Arial"/>
          <w:sz w:val="24"/>
        </w:rPr>
        <w:t>Ocenjena p</w:t>
      </w:r>
      <w:r w:rsidR="00110ADB" w:rsidRPr="00B61960">
        <w:rPr>
          <w:rFonts w:ascii="Garamond" w:hAnsi="Garamond" w:cs="Arial"/>
          <w:sz w:val="24"/>
        </w:rPr>
        <w:t xml:space="preserve">ogodbena </w:t>
      </w:r>
      <w:r>
        <w:rPr>
          <w:rFonts w:ascii="Garamond" w:hAnsi="Garamond" w:cs="Arial"/>
          <w:sz w:val="24"/>
        </w:rPr>
        <w:t>vrednost</w:t>
      </w:r>
      <w:r w:rsidR="00110ADB" w:rsidRPr="00282D8D">
        <w:rPr>
          <w:rFonts w:ascii="Garamond" w:hAnsi="Garamond" w:cs="Arial"/>
          <w:sz w:val="24"/>
        </w:rPr>
        <w:t xml:space="preserve"> znaša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brez DDV, oziroma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EUR z DDV</w:t>
      </w:r>
      <w:r w:rsidR="00D4176E">
        <w:rPr>
          <w:rFonts w:ascii="Garamond" w:hAnsi="Garamond" w:cs="Arial"/>
          <w:sz w:val="24"/>
        </w:rPr>
        <w:t xml:space="preserve">. </w:t>
      </w:r>
      <w:r w:rsidR="005D0C11">
        <w:rPr>
          <w:rFonts w:ascii="Garamond" w:hAnsi="Garamond" w:cs="Arial"/>
          <w:sz w:val="24"/>
        </w:rPr>
        <w:t xml:space="preserve">Dejanska vrednost pogodbe je odvisna od dejansko </w:t>
      </w:r>
      <w:r w:rsidR="00D4176E">
        <w:rPr>
          <w:rFonts w:ascii="Garamond" w:hAnsi="Garamond" w:cs="Arial"/>
          <w:sz w:val="24"/>
        </w:rPr>
        <w:t xml:space="preserve">naročenih </w:t>
      </w:r>
      <w:r w:rsidR="00153ADE">
        <w:rPr>
          <w:rFonts w:ascii="Garamond" w:hAnsi="Garamond" w:cs="Arial"/>
          <w:sz w:val="24"/>
        </w:rPr>
        <w:t xml:space="preserve">del, blaga oz. </w:t>
      </w:r>
      <w:r w:rsidR="005D0C11">
        <w:rPr>
          <w:rFonts w:ascii="Garamond" w:hAnsi="Garamond" w:cs="Arial"/>
          <w:sz w:val="24"/>
        </w:rPr>
        <w:t>storitev</w:t>
      </w:r>
      <w:r w:rsidR="0020447D">
        <w:rPr>
          <w:rFonts w:ascii="Garamond" w:hAnsi="Garamond" w:cs="Arial"/>
          <w:sz w:val="24"/>
        </w:rPr>
        <w:t xml:space="preserve">, </w:t>
      </w:r>
      <w:r w:rsidR="00153ADE">
        <w:rPr>
          <w:rFonts w:ascii="Garamond" w:hAnsi="Garamond" w:cs="Arial"/>
          <w:sz w:val="24"/>
        </w:rPr>
        <w:t xml:space="preserve">zato sta </w:t>
      </w:r>
      <w:r w:rsidR="0020447D">
        <w:rPr>
          <w:rFonts w:ascii="Garamond" w:hAnsi="Garamond" w:cs="Arial"/>
          <w:sz w:val="24"/>
        </w:rPr>
        <w:t>pogodbeni stranki sporazumni, da ni nujno, da bo</w:t>
      </w:r>
      <w:r w:rsidR="00153ADE">
        <w:rPr>
          <w:rFonts w:ascii="Garamond" w:hAnsi="Garamond" w:cs="Arial"/>
          <w:sz w:val="24"/>
        </w:rPr>
        <w:t xml:space="preserve"> dejanska vrednost pogodbe </w:t>
      </w:r>
      <w:r w:rsidR="0020447D">
        <w:rPr>
          <w:rFonts w:ascii="Garamond" w:hAnsi="Garamond" w:cs="Arial"/>
          <w:sz w:val="24"/>
        </w:rPr>
        <w:t>skupaj dosegl</w:t>
      </w:r>
      <w:r w:rsidR="00153ADE">
        <w:rPr>
          <w:rFonts w:ascii="Garamond" w:hAnsi="Garamond" w:cs="Arial"/>
          <w:sz w:val="24"/>
        </w:rPr>
        <w:t>a</w:t>
      </w:r>
      <w:r w:rsidR="0020447D">
        <w:rPr>
          <w:rFonts w:ascii="Garamond" w:hAnsi="Garamond" w:cs="Arial"/>
          <w:sz w:val="24"/>
        </w:rPr>
        <w:t xml:space="preserve"> ocenjeno pogodbeno vrednost ter se iz tega naslova odpovedujeta kakršnim koli zahtevkom po zvišanju cen, dodatnih plačilih, ipd</w:t>
      </w:r>
      <w:r w:rsidR="00110ADB" w:rsidRPr="00282D8D">
        <w:rPr>
          <w:rFonts w:ascii="Garamond" w:hAnsi="Garamond" w:cs="Arial"/>
          <w:sz w:val="24"/>
        </w:rPr>
        <w:t xml:space="preserve">. </w:t>
      </w:r>
    </w:p>
    <w:p w14:paraId="0FF9AA94" w14:textId="7811A4A9" w:rsidR="00AE57CE" w:rsidRDefault="00AE57CE" w:rsidP="00110ADB">
      <w:pPr>
        <w:jc w:val="both"/>
        <w:rPr>
          <w:rFonts w:ascii="Garamond" w:hAnsi="Garamond" w:cs="Arial"/>
          <w:sz w:val="24"/>
        </w:rPr>
      </w:pPr>
    </w:p>
    <w:p w14:paraId="24FD4FC6" w14:textId="6EAA3116" w:rsidR="00AD4C86" w:rsidRDefault="00AD4C86" w:rsidP="00110ADB">
      <w:pPr>
        <w:jc w:val="both"/>
        <w:rPr>
          <w:rFonts w:ascii="Garamond" w:hAnsi="Garamond" w:cs="Arial"/>
          <w:sz w:val="24"/>
        </w:rPr>
      </w:pPr>
      <w:r>
        <w:rPr>
          <w:rFonts w:ascii="Garamond" w:eastAsia="Garamond" w:hAnsi="Garamond" w:cs="Garamond"/>
          <w:color w:val="000000"/>
          <w:sz w:val="24"/>
          <w:szCs w:val="22"/>
        </w:rPr>
        <w:t>Storitve</w:t>
      </w:r>
      <w:r w:rsidRPr="00A50A00">
        <w:rPr>
          <w:rFonts w:ascii="Garamond" w:eastAsia="Garamond" w:hAnsi="Garamond" w:cs="Garamond"/>
          <w:color w:val="000000"/>
          <w:sz w:val="24"/>
          <w:szCs w:val="22"/>
        </w:rPr>
        <w:t xml:space="preserve"> </w:t>
      </w:r>
      <w:r>
        <w:rPr>
          <w:rFonts w:ascii="Garamond" w:eastAsia="Garamond" w:hAnsi="Garamond" w:cs="Garamond"/>
          <w:color w:val="000000"/>
          <w:sz w:val="24"/>
          <w:szCs w:val="22"/>
        </w:rPr>
        <w:t xml:space="preserve">oz. oprema </w:t>
      </w:r>
      <w:r w:rsidRPr="00A50A00">
        <w:rPr>
          <w:rFonts w:ascii="Garamond" w:eastAsia="Garamond" w:hAnsi="Garamond" w:cs="Garamond"/>
          <w:color w:val="000000"/>
          <w:sz w:val="24"/>
          <w:szCs w:val="22"/>
        </w:rPr>
        <w:t>se zaračunava</w:t>
      </w:r>
      <w:r w:rsidR="00B50B86">
        <w:rPr>
          <w:rFonts w:ascii="Garamond" w:eastAsia="Garamond" w:hAnsi="Garamond" w:cs="Garamond"/>
          <w:color w:val="000000"/>
          <w:sz w:val="24"/>
          <w:szCs w:val="22"/>
        </w:rPr>
        <w:t>jo</w:t>
      </w:r>
      <w:r w:rsidRPr="00A50A00">
        <w:rPr>
          <w:rFonts w:ascii="Garamond" w:eastAsia="Garamond" w:hAnsi="Garamond" w:cs="Garamond"/>
          <w:color w:val="000000"/>
          <w:sz w:val="24"/>
          <w:szCs w:val="22"/>
        </w:rPr>
        <w:t xml:space="preserve"> po cenah iz Predračuna (priloga 2).</w:t>
      </w:r>
    </w:p>
    <w:p w14:paraId="7C3617BE" w14:textId="77777777" w:rsidR="003D41B0" w:rsidRDefault="003D41B0" w:rsidP="006928B1">
      <w:pPr>
        <w:jc w:val="both"/>
        <w:rPr>
          <w:rFonts w:ascii="Garamond" w:hAnsi="Garamond" w:cs="Arial"/>
          <w:sz w:val="24"/>
        </w:rPr>
      </w:pPr>
    </w:p>
    <w:p w14:paraId="7C5CE960" w14:textId="7266384F" w:rsidR="00DE7951" w:rsidRPr="00DE7951" w:rsidRDefault="00DE7951" w:rsidP="00DE7951">
      <w:pPr>
        <w:jc w:val="both"/>
        <w:rPr>
          <w:rFonts w:ascii="Garamond" w:hAnsi="Garamond" w:cs="Arial"/>
          <w:sz w:val="24"/>
        </w:rPr>
      </w:pPr>
      <w:r w:rsidRPr="00DE7951">
        <w:rPr>
          <w:rFonts w:ascii="Garamond" w:hAnsi="Garamond" w:cs="Arial"/>
          <w:sz w:val="24"/>
        </w:rPr>
        <w:t xml:space="preserve">Pogodbene cene vključujejo vse stroške v skladu z zahtevami iz </w:t>
      </w:r>
      <w:r w:rsidR="00B50B86">
        <w:rPr>
          <w:rFonts w:ascii="Garamond" w:eastAsia="Garamond" w:hAnsi="Garamond" w:cs="Garamond"/>
          <w:sz w:val="24"/>
          <w:lang w:eastAsia="en-US"/>
        </w:rPr>
        <w:t>Dokumentacije v zvezi z oddajo javnega naročila</w:t>
      </w:r>
      <w:r w:rsidR="00B50B86" w:rsidRPr="00A8476F">
        <w:rPr>
          <w:rFonts w:ascii="Garamond" w:eastAsia="Garamond" w:hAnsi="Garamond" w:cs="Garamond"/>
          <w:sz w:val="24"/>
          <w:lang w:eastAsia="en-US"/>
        </w:rPr>
        <w:t xml:space="preserve"> (</w:t>
      </w:r>
      <w:r w:rsidR="00FB05D7">
        <w:rPr>
          <w:rFonts w:ascii="Garamond" w:eastAsia="Garamond" w:hAnsi="Garamond" w:cs="Garamond"/>
          <w:sz w:val="24"/>
          <w:lang w:eastAsia="en-US"/>
        </w:rPr>
        <w:t>P</w:t>
      </w:r>
      <w:r w:rsidR="00B50B86" w:rsidRPr="00A8476F">
        <w:rPr>
          <w:rFonts w:ascii="Garamond" w:eastAsia="Garamond" w:hAnsi="Garamond" w:cs="Garamond"/>
          <w:sz w:val="24"/>
          <w:lang w:eastAsia="en-US"/>
        </w:rPr>
        <w:t>riloga 1)</w:t>
      </w:r>
      <w:r w:rsidRPr="00DE7951">
        <w:rPr>
          <w:rFonts w:ascii="Garamond" w:hAnsi="Garamond" w:cs="Arial"/>
          <w:sz w:val="24"/>
        </w:rPr>
        <w:t xml:space="preserve">. </w:t>
      </w:r>
    </w:p>
    <w:p w14:paraId="1372066F" w14:textId="77777777" w:rsidR="00DE7951" w:rsidRPr="00DE7951" w:rsidRDefault="00DE7951" w:rsidP="00DE7951">
      <w:pPr>
        <w:jc w:val="both"/>
        <w:rPr>
          <w:rFonts w:ascii="Garamond" w:hAnsi="Garamond" w:cs="Arial"/>
          <w:sz w:val="24"/>
        </w:rPr>
      </w:pPr>
    </w:p>
    <w:p w14:paraId="186D7BDC" w14:textId="0CDC7266" w:rsidR="00DE7951" w:rsidRPr="00DE7951" w:rsidRDefault="00DE7951" w:rsidP="00DE7951">
      <w:pPr>
        <w:jc w:val="both"/>
        <w:rPr>
          <w:rFonts w:ascii="Garamond" w:hAnsi="Garamond" w:cs="Arial"/>
          <w:sz w:val="24"/>
        </w:rPr>
      </w:pPr>
      <w:r w:rsidRPr="00DE7951">
        <w:rPr>
          <w:rFonts w:ascii="Garamond" w:hAnsi="Garamond" w:cs="Arial"/>
          <w:sz w:val="24"/>
        </w:rPr>
        <w:t xml:space="preserve">Cena je fiksna in določena v evrih in vključuje vse elemente, iz katerih je sestavljena (razpisane storitve, morebitne popuste, stroške dela, zavarovanja ipd. in druge stroške, opredeljene v dokumentaciji v zvezi z oddajo javnega naročila). Naročnik ne dovoli drugih ali dodatnih zaračunavanj. </w:t>
      </w:r>
    </w:p>
    <w:p w14:paraId="5F2C6D10" w14:textId="77777777" w:rsidR="006928B1" w:rsidRPr="00282D8D" w:rsidRDefault="006928B1" w:rsidP="00110ADB">
      <w:pPr>
        <w:jc w:val="both"/>
        <w:rPr>
          <w:rFonts w:ascii="Garamond" w:hAnsi="Garamond" w:cs="Arial"/>
          <w:sz w:val="24"/>
        </w:rPr>
      </w:pPr>
    </w:p>
    <w:p w14:paraId="54BC2164" w14:textId="3AC4C39D" w:rsidR="00110ADB" w:rsidRPr="00B61960" w:rsidRDefault="00110ADB" w:rsidP="00B61960">
      <w:pPr>
        <w:numPr>
          <w:ilvl w:val="1"/>
          <w:numId w:val="17"/>
        </w:numPr>
        <w:rPr>
          <w:rFonts w:ascii="Garamond" w:hAnsi="Garamond" w:cs="Arial"/>
          <w:sz w:val="24"/>
        </w:rPr>
      </w:pPr>
      <w:r w:rsidRPr="00282D8D">
        <w:rPr>
          <w:rFonts w:ascii="Garamond" w:hAnsi="Garamond" w:cs="Arial"/>
          <w:sz w:val="24"/>
        </w:rPr>
        <w:t>člen</w:t>
      </w:r>
    </w:p>
    <w:p w14:paraId="54FB441C" w14:textId="2B7E694A" w:rsidR="00153ADE" w:rsidRDefault="006928B1" w:rsidP="00D507BC">
      <w:pPr>
        <w:jc w:val="both"/>
        <w:rPr>
          <w:rFonts w:ascii="Garamond" w:hAnsi="Garamond" w:cs="Arial"/>
          <w:sz w:val="24"/>
        </w:rPr>
      </w:pPr>
      <w:r w:rsidRPr="006928B1">
        <w:rPr>
          <w:rFonts w:ascii="Garamond" w:hAnsi="Garamond" w:cs="Arial"/>
          <w:sz w:val="24"/>
        </w:rPr>
        <w:t>Pogodbeni stranki se dogovorita, da bo naročnik izvajalcu plačal</w:t>
      </w:r>
      <w:r w:rsidR="00FC34BD">
        <w:rPr>
          <w:rFonts w:ascii="Garamond" w:hAnsi="Garamond" w:cs="Arial"/>
          <w:sz w:val="24"/>
        </w:rPr>
        <w:t>:</w:t>
      </w:r>
    </w:p>
    <w:p w14:paraId="1FDCF599" w14:textId="1A9ED3ED" w:rsidR="00153ADE" w:rsidRPr="00153ADE" w:rsidRDefault="00FC34BD" w:rsidP="00153ADE">
      <w:pPr>
        <w:pStyle w:val="Odstavekseznama"/>
        <w:numPr>
          <w:ilvl w:val="0"/>
          <w:numId w:val="36"/>
        </w:numPr>
        <w:jc w:val="both"/>
        <w:rPr>
          <w:rFonts w:ascii="Garamond" w:hAnsi="Garamond" w:cs="Arial"/>
          <w:sz w:val="24"/>
        </w:rPr>
      </w:pPr>
      <w:r>
        <w:rPr>
          <w:rFonts w:ascii="Garamond" w:hAnsi="Garamond" w:cs="Arial"/>
          <w:sz w:val="24"/>
        </w:rPr>
        <w:t>za zagotavljanje licenc za programsko opremo mesečni pav</w:t>
      </w:r>
      <w:r w:rsidR="00A00D8E">
        <w:rPr>
          <w:rFonts w:ascii="Garamond" w:hAnsi="Garamond" w:cs="Arial"/>
          <w:sz w:val="24"/>
        </w:rPr>
        <w:t xml:space="preserve">šalni znesek, ki se </w:t>
      </w:r>
      <w:r w:rsidR="006B0495">
        <w:rPr>
          <w:rFonts w:ascii="Garamond" w:hAnsi="Garamond" w:cs="Arial"/>
          <w:sz w:val="24"/>
        </w:rPr>
        <w:t xml:space="preserve">izračuna kot </w:t>
      </w:r>
      <w:r w:rsidR="00A00D8E">
        <w:rPr>
          <w:rFonts w:ascii="Garamond" w:hAnsi="Garamond" w:cs="Arial"/>
          <w:sz w:val="24"/>
        </w:rPr>
        <w:t>1/48 zneska licenčnine iz Predračuna (priloga 2);</w:t>
      </w:r>
    </w:p>
    <w:p w14:paraId="04BB439B" w14:textId="50F5E216" w:rsidR="00153ADE" w:rsidRPr="00153ADE" w:rsidRDefault="00A00D8E" w:rsidP="00153ADE">
      <w:pPr>
        <w:pStyle w:val="Odstavekseznama"/>
        <w:numPr>
          <w:ilvl w:val="0"/>
          <w:numId w:val="36"/>
        </w:numPr>
        <w:jc w:val="both"/>
        <w:rPr>
          <w:rFonts w:ascii="Garamond" w:hAnsi="Garamond" w:cs="Arial"/>
          <w:sz w:val="24"/>
        </w:rPr>
      </w:pPr>
      <w:r>
        <w:rPr>
          <w:rFonts w:ascii="Garamond" w:hAnsi="Garamond" w:cs="Arial"/>
          <w:sz w:val="24"/>
        </w:rPr>
        <w:t xml:space="preserve">za vse morebitno dodatno naročene storitve </w:t>
      </w:r>
      <w:r w:rsidRPr="00A00D8E">
        <w:rPr>
          <w:rFonts w:ascii="Garamond" w:hAnsi="Garamond" w:cs="Arial"/>
          <w:sz w:val="24"/>
        </w:rPr>
        <w:t>po dejansko porabljenem času, na podlagi cene dogovorjene urne postavke</w:t>
      </w:r>
      <w:r w:rsidR="00795B93">
        <w:rPr>
          <w:rFonts w:ascii="Garamond" w:hAnsi="Garamond" w:cs="Arial"/>
          <w:sz w:val="24"/>
        </w:rPr>
        <w:t xml:space="preserve"> iz Predračuna (priloga 2)</w:t>
      </w:r>
      <w:r w:rsidRPr="00A00D8E">
        <w:rPr>
          <w:rFonts w:ascii="Garamond" w:hAnsi="Garamond" w:cs="Arial"/>
          <w:sz w:val="24"/>
        </w:rPr>
        <w:t>. Obračun trajanja izvedene storitve se zaokrožuje na 30 minut natančno. Tako naročene storitve izvajalec izvaja le na podlagi izrecnega naročila naročnika.</w:t>
      </w:r>
    </w:p>
    <w:p w14:paraId="4112A29F" w14:textId="77777777" w:rsidR="00153ADE" w:rsidRDefault="00153ADE" w:rsidP="00D507BC">
      <w:pPr>
        <w:jc w:val="both"/>
        <w:rPr>
          <w:rFonts w:ascii="Garamond" w:hAnsi="Garamond" w:cs="Arial"/>
          <w:sz w:val="24"/>
        </w:rPr>
      </w:pPr>
    </w:p>
    <w:p w14:paraId="646965CB" w14:textId="4E7D6FF2" w:rsidR="006928B1" w:rsidRPr="006928B1" w:rsidRDefault="006928B1" w:rsidP="00D507BC">
      <w:pPr>
        <w:jc w:val="both"/>
        <w:rPr>
          <w:rFonts w:ascii="Garamond" w:hAnsi="Garamond" w:cs="Arial"/>
          <w:iCs/>
          <w:sz w:val="24"/>
        </w:rPr>
      </w:pPr>
      <w:r w:rsidRPr="006928B1">
        <w:rPr>
          <w:rFonts w:ascii="Garamond" w:hAnsi="Garamond" w:cs="Arial"/>
          <w:iCs/>
          <w:sz w:val="24"/>
        </w:rPr>
        <w:t>Izvajalec mora izstaviti račun skladno z veljavno davčno zakonodajo</w:t>
      </w:r>
      <w:r w:rsidR="00A00D8E">
        <w:rPr>
          <w:rFonts w:ascii="Garamond" w:hAnsi="Garamond" w:cs="Arial"/>
          <w:iCs/>
          <w:sz w:val="24"/>
        </w:rPr>
        <w:t xml:space="preserve"> do 8. dne v mesecu za pretekli mesec, v primeru računa za dodatne storitve je obvezna priloga računa poročilo o opravljenih storitvah v preteklem mesecu, ki je potrjeno s strani skrbnika naročnika</w:t>
      </w:r>
      <w:r w:rsidRPr="006928B1">
        <w:rPr>
          <w:rFonts w:ascii="Garamond" w:hAnsi="Garamond" w:cs="Arial"/>
          <w:iCs/>
          <w:sz w:val="24"/>
        </w:rPr>
        <w:t xml:space="preserve">. Na računu je potrebno navesti </w:t>
      </w:r>
      <w:r w:rsidR="00414476">
        <w:rPr>
          <w:rFonts w:ascii="Garamond" w:hAnsi="Garamond" w:cs="Arial"/>
          <w:iCs/>
          <w:sz w:val="24"/>
        </w:rPr>
        <w:t>matično in davčno številko</w:t>
      </w:r>
      <w:r w:rsidR="00414476" w:rsidRPr="00414476">
        <w:rPr>
          <w:rFonts w:ascii="Garamond" w:hAnsi="Garamond" w:cs="Arial"/>
          <w:iCs/>
          <w:sz w:val="24"/>
        </w:rPr>
        <w:t xml:space="preserve"> izvajalca ter </w:t>
      </w:r>
      <w:r w:rsidRPr="006928B1">
        <w:rPr>
          <w:rFonts w:ascii="Garamond" w:hAnsi="Garamond" w:cs="Arial"/>
          <w:iCs/>
          <w:sz w:val="24"/>
        </w:rPr>
        <w:t xml:space="preserve">naziv in številko pogodbe. </w:t>
      </w:r>
    </w:p>
    <w:p w14:paraId="18A2A931" w14:textId="77777777" w:rsidR="006928B1" w:rsidRPr="00282D8D" w:rsidRDefault="006928B1" w:rsidP="00D507BC">
      <w:pPr>
        <w:jc w:val="both"/>
        <w:rPr>
          <w:rFonts w:ascii="Garamond" w:hAnsi="Garamond" w:cs="Arial"/>
          <w:sz w:val="24"/>
        </w:rPr>
      </w:pPr>
    </w:p>
    <w:p w14:paraId="296942DD" w14:textId="0626C022" w:rsidR="00110ADB" w:rsidRDefault="00110ADB" w:rsidP="00D507BC">
      <w:pPr>
        <w:jc w:val="both"/>
        <w:rPr>
          <w:rFonts w:ascii="Garamond" w:hAnsi="Garamond" w:cs="Arial"/>
          <w:sz w:val="24"/>
        </w:rPr>
      </w:pPr>
      <w:r w:rsidRPr="00282D8D">
        <w:rPr>
          <w:rFonts w:ascii="Garamond" w:hAnsi="Garamond" w:cs="Arial"/>
          <w:sz w:val="24"/>
        </w:rPr>
        <w:t xml:space="preserve">Naročnik bo izvajalcu izstavljen račun, ki ga bo predhodno potrdil naročnikov skrbnik te pogodbe, plačal v roku 30 dni od uradnega datuma prejema računa na transakcijski račun izvajalca. </w:t>
      </w:r>
      <w:r w:rsidR="00EB1911">
        <w:rPr>
          <w:rFonts w:ascii="Garamond" w:hAnsi="Garamond" w:cs="Arial"/>
          <w:sz w:val="24"/>
        </w:rPr>
        <w:t>Plačilni rok začne teči naslednji dan po prejemu računa, ki je podlaga za izplačilo. Če zadnji dan roka sovpada z dnem, ko je po zakonu dela prost dan oz. v plačilnem sistemu TARGET ni opredeljen kot plačilni dan, se za zadnji dan roka šteje naslednji delavnik oz. naslednji plačilni dan v sistemu TARGET.</w:t>
      </w:r>
    </w:p>
    <w:p w14:paraId="4EF1E3C6" w14:textId="77777777" w:rsidR="006928B1" w:rsidRPr="00282D8D" w:rsidRDefault="006928B1" w:rsidP="00D507BC">
      <w:pPr>
        <w:jc w:val="both"/>
        <w:rPr>
          <w:rFonts w:ascii="Garamond" w:hAnsi="Garamond" w:cs="Arial"/>
          <w:sz w:val="24"/>
        </w:rPr>
      </w:pPr>
    </w:p>
    <w:p w14:paraId="1FF7A41F" w14:textId="30BE256B" w:rsidR="006928B1" w:rsidRPr="006928B1" w:rsidRDefault="006928B1" w:rsidP="00D507BC">
      <w:pPr>
        <w:jc w:val="both"/>
        <w:rPr>
          <w:rFonts w:ascii="Garamond" w:hAnsi="Garamond" w:cs="Arial"/>
          <w:sz w:val="24"/>
        </w:rPr>
      </w:pPr>
      <w:r w:rsidRPr="006928B1">
        <w:rPr>
          <w:rFonts w:ascii="Garamond" w:hAnsi="Garamond" w:cs="Arial"/>
          <w:sz w:val="24"/>
        </w:rPr>
        <w:t xml:space="preserve">Naročnik ima možnost v 8 dneh od prejema računa potrditi ali zavrniti račun. Izvajalec je dolžan odpraviti pomanjkljivosti, ki so navedene kot razlog za zavrnitev </w:t>
      </w:r>
      <w:r w:rsidR="008E06C0">
        <w:rPr>
          <w:rFonts w:ascii="Garamond" w:hAnsi="Garamond" w:cs="Arial"/>
          <w:sz w:val="24"/>
        </w:rPr>
        <w:t>računa</w:t>
      </w:r>
      <w:r w:rsidRPr="006928B1">
        <w:rPr>
          <w:rFonts w:ascii="Garamond" w:hAnsi="Garamond" w:cs="Arial"/>
          <w:sz w:val="24"/>
        </w:rPr>
        <w:t xml:space="preserve"> v roku, za katerega se dogovorita izvajalec in naročnik. </w:t>
      </w:r>
    </w:p>
    <w:p w14:paraId="4636E7C9" w14:textId="77777777" w:rsidR="00110ADB" w:rsidRPr="00282D8D" w:rsidRDefault="00110ADB" w:rsidP="00D507BC">
      <w:pPr>
        <w:jc w:val="both"/>
        <w:rPr>
          <w:rFonts w:ascii="Garamond" w:hAnsi="Garamond" w:cs="Arial"/>
          <w:sz w:val="24"/>
        </w:rPr>
      </w:pPr>
    </w:p>
    <w:p w14:paraId="4366D925" w14:textId="30181AA6" w:rsidR="00110ADB" w:rsidRDefault="00110ADB" w:rsidP="00D507BC">
      <w:pPr>
        <w:jc w:val="both"/>
        <w:rPr>
          <w:rFonts w:ascii="Garamond" w:hAnsi="Garamond" w:cs="Arial"/>
          <w:sz w:val="24"/>
        </w:rPr>
      </w:pPr>
      <w:r w:rsidRPr="00282D8D">
        <w:rPr>
          <w:rFonts w:ascii="Garamond" w:hAnsi="Garamond" w:cs="Arial"/>
          <w:sz w:val="24"/>
        </w:rPr>
        <w:t xml:space="preserve">V primeru plačilne zamude naročnika lahko </w:t>
      </w:r>
      <w:r w:rsidR="00AE57CE" w:rsidRPr="00282D8D">
        <w:rPr>
          <w:rFonts w:ascii="Garamond" w:hAnsi="Garamond" w:cs="Arial"/>
          <w:sz w:val="24"/>
        </w:rPr>
        <w:t xml:space="preserve">izvajalec </w:t>
      </w:r>
      <w:r w:rsidRPr="00282D8D">
        <w:rPr>
          <w:rFonts w:ascii="Garamond" w:hAnsi="Garamond" w:cs="Arial"/>
          <w:sz w:val="24"/>
        </w:rPr>
        <w:t>obračuna zakonske zamudne obresti v skladu z veljavnimi predpisi.</w:t>
      </w:r>
    </w:p>
    <w:p w14:paraId="526647EF" w14:textId="38E278F6" w:rsidR="00EB1911" w:rsidRDefault="00EB1911" w:rsidP="00D507BC">
      <w:pPr>
        <w:jc w:val="both"/>
        <w:rPr>
          <w:rFonts w:ascii="Garamond" w:hAnsi="Garamond" w:cs="Arial"/>
          <w:sz w:val="24"/>
        </w:rPr>
      </w:pPr>
    </w:p>
    <w:p w14:paraId="634746BD" w14:textId="0A08B0EC" w:rsidR="00EB1911" w:rsidRPr="00282D8D" w:rsidRDefault="00EB1911" w:rsidP="00D507BC">
      <w:pPr>
        <w:jc w:val="both"/>
        <w:rPr>
          <w:rFonts w:ascii="Garamond" w:hAnsi="Garamond" w:cs="Arial"/>
          <w:sz w:val="24"/>
        </w:rPr>
      </w:pPr>
      <w:r>
        <w:rPr>
          <w:rFonts w:ascii="Garamond" w:hAnsi="Garamond" w:cs="Arial"/>
          <w:sz w:val="24"/>
        </w:rPr>
        <w:t>Izvajalec mora vse račune naročniku pošiljati izključno v elektronski obliki (e-račun), skladno z Zakonom o opravljanju plačilnih storitev za proračunske uporabnike (Uradni list RS, št. 59/10 in 111/13).</w:t>
      </w:r>
    </w:p>
    <w:p w14:paraId="550E17FE" w14:textId="2ABFE7A1" w:rsidR="00110ADB" w:rsidRPr="00110ADB" w:rsidRDefault="00110ADB" w:rsidP="00110ADB">
      <w:pPr>
        <w:keepNext/>
        <w:outlineLvl w:val="1"/>
        <w:rPr>
          <w:rFonts w:ascii="Garamond" w:hAnsi="Garamond" w:cs="Arial"/>
          <w:b/>
          <w:sz w:val="24"/>
        </w:rPr>
      </w:pPr>
    </w:p>
    <w:p w14:paraId="48AE8C10" w14:textId="16B2BF2D" w:rsidR="009F19C6" w:rsidRDefault="009F19C6" w:rsidP="00B61960">
      <w:pPr>
        <w:pStyle w:val="Odstavekseznama"/>
        <w:keepNext/>
        <w:numPr>
          <w:ilvl w:val="0"/>
          <w:numId w:val="18"/>
        </w:numPr>
        <w:jc w:val="center"/>
        <w:outlineLvl w:val="1"/>
        <w:rPr>
          <w:rFonts w:ascii="Garamond" w:hAnsi="Garamond" w:cs="Arial"/>
          <w:b/>
          <w:sz w:val="24"/>
        </w:rPr>
      </w:pPr>
      <w:r>
        <w:rPr>
          <w:rFonts w:ascii="Garamond" w:hAnsi="Garamond" w:cs="Arial"/>
          <w:b/>
          <w:sz w:val="24"/>
        </w:rPr>
        <w:t>ROK</w:t>
      </w:r>
      <w:r w:rsidR="00C75350">
        <w:rPr>
          <w:rFonts w:ascii="Garamond" w:hAnsi="Garamond" w:cs="Arial"/>
          <w:b/>
          <w:sz w:val="24"/>
        </w:rPr>
        <w:t>I</w:t>
      </w:r>
      <w:r>
        <w:rPr>
          <w:rFonts w:ascii="Garamond" w:hAnsi="Garamond" w:cs="Arial"/>
          <w:b/>
          <w:sz w:val="24"/>
        </w:rPr>
        <w:t xml:space="preserve"> ZA IZVEDBO POGODBENIH DEL</w:t>
      </w:r>
      <w:r w:rsidR="00FB05D7">
        <w:rPr>
          <w:rFonts w:ascii="Garamond" w:hAnsi="Garamond" w:cs="Arial"/>
          <w:b/>
          <w:sz w:val="24"/>
        </w:rPr>
        <w:t xml:space="preserve"> IN KRAJ IZVAJANJA POGODBENIH DEL</w:t>
      </w:r>
    </w:p>
    <w:p w14:paraId="7205AB5F" w14:textId="10BE4247" w:rsidR="009F19C6" w:rsidRDefault="009F19C6" w:rsidP="009F19C6">
      <w:pPr>
        <w:pStyle w:val="Odstavekseznama"/>
        <w:keepNext/>
        <w:ind w:left="850"/>
        <w:outlineLvl w:val="1"/>
        <w:rPr>
          <w:rFonts w:ascii="Garamond" w:hAnsi="Garamond" w:cs="Arial"/>
          <w:b/>
          <w:sz w:val="24"/>
        </w:rPr>
      </w:pPr>
    </w:p>
    <w:p w14:paraId="435E1853" w14:textId="77777777" w:rsidR="009F19C6" w:rsidRPr="001B4580" w:rsidRDefault="009F19C6" w:rsidP="009F19C6">
      <w:pPr>
        <w:pStyle w:val="Odstavekseznama"/>
        <w:keepNext/>
        <w:numPr>
          <w:ilvl w:val="1"/>
          <w:numId w:val="17"/>
        </w:numPr>
        <w:outlineLvl w:val="1"/>
        <w:rPr>
          <w:rFonts w:ascii="Garamond" w:hAnsi="Garamond" w:cs="Arial"/>
          <w:sz w:val="24"/>
        </w:rPr>
      </w:pPr>
      <w:r w:rsidRPr="001B4580">
        <w:rPr>
          <w:rFonts w:ascii="Garamond" w:hAnsi="Garamond" w:cs="Arial"/>
          <w:sz w:val="24"/>
        </w:rPr>
        <w:t>člen</w:t>
      </w:r>
    </w:p>
    <w:p w14:paraId="6E014FC5" w14:textId="63D1FCF7" w:rsidR="009F19C6" w:rsidRDefault="009F19C6" w:rsidP="009F19C6">
      <w:pPr>
        <w:keepNext/>
        <w:outlineLvl w:val="1"/>
        <w:rPr>
          <w:rFonts w:ascii="Garamond" w:hAnsi="Garamond" w:cs="Arial"/>
          <w:b/>
          <w:sz w:val="24"/>
        </w:rPr>
      </w:pPr>
    </w:p>
    <w:p w14:paraId="616C38A1" w14:textId="549E7830" w:rsidR="00A00D8E" w:rsidRDefault="009F19C6" w:rsidP="009F19C6">
      <w:pPr>
        <w:keepNext/>
        <w:jc w:val="both"/>
        <w:outlineLvl w:val="1"/>
        <w:rPr>
          <w:rFonts w:ascii="Garamond" w:hAnsi="Garamond" w:cs="Arial"/>
          <w:bCs/>
          <w:sz w:val="24"/>
        </w:rPr>
      </w:pPr>
      <w:r w:rsidRPr="009F19C6">
        <w:rPr>
          <w:rFonts w:ascii="Garamond" w:hAnsi="Garamond" w:cs="Arial"/>
          <w:bCs/>
          <w:sz w:val="24"/>
        </w:rPr>
        <w:t xml:space="preserve">Izvajalec mora </w:t>
      </w:r>
      <w:r w:rsidR="00A00D8E">
        <w:rPr>
          <w:rFonts w:ascii="Garamond" w:hAnsi="Garamond" w:cs="Arial"/>
          <w:bCs/>
          <w:sz w:val="24"/>
        </w:rPr>
        <w:t>programsko opremo, ki je predmet pogodbe, naročniku dobaviti, namestiti in zagnati v uporabo najpozneje v roku 10 dni po nastopu veljavnosti pogodbe.</w:t>
      </w:r>
      <w:r w:rsidR="00A00D8E" w:rsidRPr="009F19C6">
        <w:rPr>
          <w:rFonts w:ascii="Garamond" w:hAnsi="Garamond" w:cs="Arial"/>
          <w:bCs/>
          <w:sz w:val="24"/>
        </w:rPr>
        <w:t xml:space="preserve"> </w:t>
      </w:r>
    </w:p>
    <w:p w14:paraId="22ABD2E5" w14:textId="14635BD3" w:rsidR="00A00D8E" w:rsidRDefault="00A00D8E" w:rsidP="009F19C6">
      <w:pPr>
        <w:keepNext/>
        <w:jc w:val="both"/>
        <w:outlineLvl w:val="1"/>
        <w:rPr>
          <w:rFonts w:ascii="Garamond" w:hAnsi="Garamond" w:cs="Arial"/>
          <w:bCs/>
          <w:sz w:val="24"/>
        </w:rPr>
      </w:pPr>
    </w:p>
    <w:p w14:paraId="4E1ED0F4" w14:textId="24F86E1E" w:rsidR="00A00D8E" w:rsidRPr="00A00D8E" w:rsidRDefault="00A00D8E" w:rsidP="00A00D8E">
      <w:pPr>
        <w:keepNext/>
        <w:jc w:val="both"/>
        <w:outlineLvl w:val="1"/>
        <w:rPr>
          <w:rFonts w:ascii="Garamond" w:hAnsi="Garamond" w:cs="Arial"/>
          <w:bCs/>
          <w:sz w:val="24"/>
        </w:rPr>
      </w:pPr>
      <w:r w:rsidRPr="00A00D8E">
        <w:rPr>
          <w:rFonts w:ascii="Garamond" w:hAnsi="Garamond" w:cs="Arial"/>
          <w:bCs/>
          <w:sz w:val="24"/>
        </w:rPr>
        <w:t xml:space="preserve">Izvajalec zagotavlja naročniku uporabo </w:t>
      </w:r>
      <w:r>
        <w:rPr>
          <w:rFonts w:ascii="Garamond" w:hAnsi="Garamond" w:cs="Arial"/>
          <w:bCs/>
          <w:sz w:val="24"/>
        </w:rPr>
        <w:t>programsk</w:t>
      </w:r>
      <w:r w:rsidR="00795B93">
        <w:rPr>
          <w:rFonts w:ascii="Garamond" w:hAnsi="Garamond" w:cs="Arial"/>
          <w:bCs/>
          <w:sz w:val="24"/>
        </w:rPr>
        <w:t>e</w:t>
      </w:r>
      <w:r>
        <w:rPr>
          <w:rFonts w:ascii="Garamond" w:hAnsi="Garamond" w:cs="Arial"/>
          <w:bCs/>
          <w:sz w:val="24"/>
        </w:rPr>
        <w:t xml:space="preserve"> oprem</w:t>
      </w:r>
      <w:r w:rsidR="00795B93">
        <w:rPr>
          <w:rFonts w:ascii="Garamond" w:hAnsi="Garamond" w:cs="Arial"/>
          <w:bCs/>
          <w:sz w:val="24"/>
        </w:rPr>
        <w:t>e</w:t>
      </w:r>
      <w:r w:rsidRPr="00A00D8E">
        <w:rPr>
          <w:rFonts w:ascii="Garamond" w:hAnsi="Garamond" w:cs="Arial"/>
          <w:bCs/>
          <w:sz w:val="24"/>
        </w:rPr>
        <w:t xml:space="preserve"> za migracijo podatkov</w:t>
      </w:r>
      <w:r>
        <w:rPr>
          <w:rFonts w:ascii="Garamond" w:hAnsi="Garamond" w:cs="Arial"/>
          <w:bCs/>
          <w:sz w:val="24"/>
        </w:rPr>
        <w:t xml:space="preserve"> </w:t>
      </w:r>
      <w:r w:rsidRPr="00A00D8E">
        <w:rPr>
          <w:rFonts w:ascii="Garamond" w:hAnsi="Garamond" w:cs="Arial"/>
          <w:bCs/>
          <w:sz w:val="24"/>
        </w:rPr>
        <w:t xml:space="preserve">ter vse ostale storitve 4 leta </w:t>
      </w:r>
      <w:bookmarkStart w:id="4" w:name="_Hlk39584041"/>
      <w:r w:rsidRPr="00A00D8E">
        <w:rPr>
          <w:rFonts w:ascii="Garamond" w:hAnsi="Garamond" w:cs="Arial"/>
          <w:bCs/>
          <w:sz w:val="24"/>
        </w:rPr>
        <w:t xml:space="preserve">od </w:t>
      </w:r>
      <w:r w:rsidRPr="00795B93">
        <w:rPr>
          <w:rFonts w:ascii="Garamond" w:hAnsi="Garamond" w:cs="Arial"/>
          <w:bCs/>
          <w:sz w:val="24"/>
        </w:rPr>
        <w:t>dne veljavnosti pogodbe</w:t>
      </w:r>
      <w:bookmarkEnd w:id="4"/>
      <w:r w:rsidRPr="00795B93">
        <w:rPr>
          <w:rFonts w:ascii="Garamond" w:hAnsi="Garamond" w:cs="Arial"/>
          <w:bCs/>
          <w:sz w:val="24"/>
        </w:rPr>
        <w:t>.</w:t>
      </w:r>
    </w:p>
    <w:p w14:paraId="0F430E90" w14:textId="77777777" w:rsidR="00A00D8E" w:rsidRPr="00A00D8E" w:rsidRDefault="00A00D8E" w:rsidP="00A00D8E">
      <w:pPr>
        <w:keepNext/>
        <w:jc w:val="both"/>
        <w:outlineLvl w:val="1"/>
        <w:rPr>
          <w:rFonts w:ascii="Garamond" w:hAnsi="Garamond" w:cs="Arial"/>
          <w:bCs/>
          <w:sz w:val="24"/>
        </w:rPr>
      </w:pPr>
    </w:p>
    <w:p w14:paraId="42C657B0" w14:textId="0D7DB389" w:rsidR="00A00D8E" w:rsidRDefault="00A00D8E" w:rsidP="009F19C6">
      <w:pPr>
        <w:keepNext/>
        <w:jc w:val="both"/>
        <w:outlineLvl w:val="1"/>
        <w:rPr>
          <w:rFonts w:ascii="Garamond" w:hAnsi="Garamond" w:cs="Arial"/>
          <w:bCs/>
          <w:sz w:val="24"/>
        </w:rPr>
      </w:pPr>
      <w:r w:rsidRPr="00A00D8E">
        <w:rPr>
          <w:rFonts w:ascii="Garamond" w:hAnsi="Garamond" w:cs="Arial"/>
          <w:bCs/>
          <w:sz w:val="24"/>
        </w:rPr>
        <w:t xml:space="preserve">Vse morebiti dodatno naročene storitve </w:t>
      </w:r>
      <w:bookmarkStart w:id="5" w:name="_Hlk39584053"/>
      <w:r w:rsidRPr="00A00D8E">
        <w:rPr>
          <w:rFonts w:ascii="Garamond" w:hAnsi="Garamond" w:cs="Arial"/>
          <w:bCs/>
          <w:sz w:val="24"/>
        </w:rPr>
        <w:t>izvajalec izvede v rokih, ki jih za posamezno storitev sproti dogovori z naročnikom</w:t>
      </w:r>
      <w:bookmarkEnd w:id="5"/>
      <w:r w:rsidRPr="00A00D8E">
        <w:rPr>
          <w:rFonts w:ascii="Garamond" w:hAnsi="Garamond" w:cs="Arial"/>
          <w:bCs/>
          <w:sz w:val="24"/>
        </w:rPr>
        <w:t xml:space="preserve">. </w:t>
      </w:r>
    </w:p>
    <w:p w14:paraId="62C82155" w14:textId="77777777" w:rsidR="009F19C6" w:rsidRPr="009F19C6" w:rsidRDefault="009F19C6" w:rsidP="009F19C6">
      <w:pPr>
        <w:keepNext/>
        <w:jc w:val="both"/>
        <w:outlineLvl w:val="1"/>
        <w:rPr>
          <w:rFonts w:ascii="Garamond" w:hAnsi="Garamond" w:cs="Arial"/>
          <w:bCs/>
          <w:sz w:val="24"/>
        </w:rPr>
      </w:pPr>
    </w:p>
    <w:p w14:paraId="706ABB1F" w14:textId="6B8B88FF" w:rsidR="009F19C6" w:rsidRDefault="00FB05D7" w:rsidP="009F19C6">
      <w:pPr>
        <w:keepNext/>
        <w:jc w:val="both"/>
        <w:outlineLvl w:val="1"/>
        <w:rPr>
          <w:rFonts w:ascii="Garamond" w:hAnsi="Garamond" w:cs="Arial"/>
          <w:bCs/>
          <w:sz w:val="24"/>
        </w:rPr>
      </w:pPr>
      <w:r w:rsidRPr="00FB05D7">
        <w:rPr>
          <w:rFonts w:ascii="Garamond" w:hAnsi="Garamond" w:cs="Arial"/>
          <w:bCs/>
          <w:sz w:val="24"/>
        </w:rPr>
        <w:t xml:space="preserve">Izvajalec storitve izvaja neposredno na lokaciji naročnika </w:t>
      </w:r>
      <w:r w:rsidR="00074B21">
        <w:rPr>
          <w:rFonts w:ascii="Garamond" w:hAnsi="Garamond" w:cs="Arial"/>
          <w:bCs/>
          <w:sz w:val="24"/>
        </w:rPr>
        <w:t xml:space="preserve">oz. opreme </w:t>
      </w:r>
      <w:r w:rsidRPr="00FB05D7">
        <w:rPr>
          <w:rFonts w:ascii="Garamond" w:hAnsi="Garamond" w:cs="Arial"/>
          <w:bCs/>
          <w:sz w:val="24"/>
        </w:rPr>
        <w:t xml:space="preserve">oz. na lokaciji posamezne članice </w:t>
      </w:r>
      <w:r w:rsidR="00074B21">
        <w:rPr>
          <w:rFonts w:ascii="Garamond" w:hAnsi="Garamond" w:cs="Arial"/>
          <w:bCs/>
          <w:sz w:val="24"/>
        </w:rPr>
        <w:t>UL</w:t>
      </w:r>
      <w:r w:rsidRPr="00FB05D7">
        <w:rPr>
          <w:rFonts w:ascii="Garamond" w:hAnsi="Garamond" w:cs="Arial"/>
          <w:bCs/>
          <w:sz w:val="24"/>
        </w:rPr>
        <w:t xml:space="preserve">. Po dogovoru z naročnikom se storitve lahko izvajajo, v kolikor je to mogoče, tudi preko oddaljenega dostopa. </w:t>
      </w:r>
    </w:p>
    <w:p w14:paraId="7D8A7ED3" w14:textId="77777777" w:rsidR="00074B21" w:rsidRPr="009F19C6" w:rsidRDefault="00074B21" w:rsidP="009F19C6">
      <w:pPr>
        <w:keepNext/>
        <w:jc w:val="both"/>
        <w:outlineLvl w:val="1"/>
        <w:rPr>
          <w:rFonts w:ascii="Garamond" w:hAnsi="Garamond" w:cs="Arial"/>
          <w:bCs/>
          <w:sz w:val="24"/>
        </w:rPr>
      </w:pPr>
    </w:p>
    <w:p w14:paraId="5C723956" w14:textId="77777777" w:rsidR="009F19C6" w:rsidRPr="009F19C6" w:rsidRDefault="009F19C6" w:rsidP="009F19C6">
      <w:pPr>
        <w:keepNext/>
        <w:outlineLvl w:val="1"/>
        <w:rPr>
          <w:rFonts w:ascii="Garamond" w:hAnsi="Garamond" w:cs="Arial"/>
          <w:b/>
          <w:sz w:val="24"/>
        </w:rPr>
      </w:pPr>
    </w:p>
    <w:p w14:paraId="49CEAFCE" w14:textId="65F37A7A" w:rsidR="0075685D" w:rsidRPr="00C3749A" w:rsidRDefault="0075685D" w:rsidP="00B61960">
      <w:pPr>
        <w:pStyle w:val="Odstavekseznama"/>
        <w:keepNext/>
        <w:numPr>
          <w:ilvl w:val="0"/>
          <w:numId w:val="18"/>
        </w:numPr>
        <w:jc w:val="center"/>
        <w:outlineLvl w:val="1"/>
        <w:rPr>
          <w:rFonts w:ascii="Garamond" w:hAnsi="Garamond" w:cs="Arial"/>
          <w:b/>
          <w:sz w:val="24"/>
        </w:rPr>
      </w:pPr>
      <w:r w:rsidRPr="00C3749A">
        <w:rPr>
          <w:rFonts w:ascii="Garamond" w:hAnsi="Garamond"/>
          <w:b/>
          <w:color w:val="0F0F0F"/>
          <w:sz w:val="24"/>
        </w:rPr>
        <w:t>OBVEZNOSTI POGODBENIH STRANK</w:t>
      </w:r>
    </w:p>
    <w:p w14:paraId="193B4A1B" w14:textId="77777777" w:rsidR="0075685D" w:rsidRPr="00C3749A" w:rsidRDefault="0075685D" w:rsidP="0075685D">
      <w:pPr>
        <w:pStyle w:val="Odstavekseznama"/>
        <w:keepNext/>
        <w:ind w:left="850"/>
        <w:outlineLvl w:val="1"/>
        <w:rPr>
          <w:rFonts w:ascii="Garamond" w:hAnsi="Garamond" w:cs="Arial"/>
          <w:b/>
          <w:sz w:val="24"/>
        </w:rPr>
      </w:pPr>
    </w:p>
    <w:p w14:paraId="1296A03D" w14:textId="77777777" w:rsidR="0075685D" w:rsidRPr="00C3749A" w:rsidRDefault="0075685D" w:rsidP="009F19C6">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3E27463A" w14:textId="522DDB26" w:rsidR="006928B1" w:rsidRPr="006928B1" w:rsidRDefault="006928B1" w:rsidP="006928B1">
      <w:pPr>
        <w:jc w:val="both"/>
        <w:rPr>
          <w:rFonts w:ascii="Garamond" w:hAnsi="Garamond" w:cs="Arial"/>
          <w:sz w:val="24"/>
        </w:rPr>
      </w:pPr>
      <w:r w:rsidRPr="006928B1">
        <w:rPr>
          <w:rFonts w:ascii="Garamond" w:hAnsi="Garamond" w:cs="Arial"/>
          <w:sz w:val="24"/>
        </w:rPr>
        <w:t xml:space="preserve">S to pogodbo se izvajalec zaveže </w:t>
      </w:r>
      <w:r w:rsidR="00AE57CE">
        <w:rPr>
          <w:rFonts w:ascii="Garamond" w:hAnsi="Garamond" w:cs="Arial"/>
          <w:sz w:val="24"/>
        </w:rPr>
        <w:t xml:space="preserve">dobaviti opremo in </w:t>
      </w:r>
      <w:r w:rsidRPr="006928B1">
        <w:rPr>
          <w:rFonts w:ascii="Garamond" w:hAnsi="Garamond" w:cs="Arial"/>
          <w:sz w:val="24"/>
        </w:rPr>
        <w:t xml:space="preserve">opraviti storitve, ki so določene z </w:t>
      </w:r>
      <w:r w:rsidR="00FB05D7">
        <w:rPr>
          <w:rFonts w:ascii="Garamond" w:hAnsi="Garamond" w:cs="Arial"/>
          <w:sz w:val="24"/>
        </w:rPr>
        <w:t>D</w:t>
      </w:r>
      <w:r w:rsidRPr="006928B1">
        <w:rPr>
          <w:rFonts w:ascii="Garamond" w:hAnsi="Garamond" w:cs="Arial"/>
          <w:sz w:val="24"/>
        </w:rPr>
        <w:t>okumentacijo</w:t>
      </w:r>
      <w:r w:rsidR="00FB05D7">
        <w:rPr>
          <w:rFonts w:ascii="Garamond" w:hAnsi="Garamond" w:cs="Arial"/>
          <w:sz w:val="24"/>
        </w:rPr>
        <w:t xml:space="preserve"> v zvezi z oddajo javnega naročila (Priloga 1) </w:t>
      </w:r>
      <w:r w:rsidRPr="006928B1">
        <w:rPr>
          <w:rFonts w:ascii="Garamond" w:hAnsi="Garamond" w:cs="Arial"/>
          <w:sz w:val="24"/>
        </w:rPr>
        <w:t>in to pogodbo.</w:t>
      </w:r>
    </w:p>
    <w:p w14:paraId="03BDE309" w14:textId="77777777" w:rsidR="006928B1" w:rsidRPr="006928B1" w:rsidRDefault="006928B1" w:rsidP="006928B1">
      <w:pPr>
        <w:jc w:val="both"/>
        <w:rPr>
          <w:rFonts w:ascii="Garamond" w:hAnsi="Garamond" w:cs="Arial"/>
          <w:sz w:val="24"/>
        </w:rPr>
      </w:pPr>
    </w:p>
    <w:p w14:paraId="26BB7A15" w14:textId="77777777" w:rsidR="006928B1" w:rsidRPr="006928B1" w:rsidRDefault="006928B1" w:rsidP="006928B1">
      <w:pPr>
        <w:jc w:val="both"/>
        <w:rPr>
          <w:rFonts w:ascii="Garamond" w:hAnsi="Garamond" w:cs="Arial"/>
          <w:sz w:val="24"/>
        </w:rPr>
      </w:pPr>
      <w:r w:rsidRPr="006928B1">
        <w:rPr>
          <w:rFonts w:ascii="Garamond" w:hAnsi="Garamond" w:cs="Arial"/>
          <w:sz w:val="24"/>
        </w:rPr>
        <w:t xml:space="preserve">Izvajalec se obvezuje, da bo:  </w:t>
      </w:r>
    </w:p>
    <w:p w14:paraId="014738BF" w14:textId="537595D3" w:rsidR="006928B1" w:rsidRPr="006928B1" w:rsidRDefault="0042619A" w:rsidP="00567104">
      <w:pPr>
        <w:numPr>
          <w:ilvl w:val="0"/>
          <w:numId w:val="26"/>
        </w:numPr>
        <w:jc w:val="both"/>
        <w:rPr>
          <w:rFonts w:ascii="Garamond" w:hAnsi="Garamond" w:cs="Arial"/>
          <w:sz w:val="24"/>
        </w:rPr>
      </w:pPr>
      <w:r>
        <w:rPr>
          <w:rFonts w:ascii="Garamond" w:hAnsi="Garamond" w:cs="Arial"/>
          <w:sz w:val="24"/>
        </w:rPr>
        <w:t xml:space="preserve">dobavil opremo in </w:t>
      </w:r>
      <w:r w:rsidR="006928B1" w:rsidRPr="006928B1">
        <w:rPr>
          <w:rFonts w:ascii="Garamond" w:hAnsi="Garamond" w:cs="Arial"/>
          <w:sz w:val="24"/>
        </w:rPr>
        <w:t xml:space="preserve">izvajal storitve po tej pogodbi po pravilih stroke, v skladu z navodili naročnika, s skrbnostjo dobrega gospodarja in v pogodbenem roku; </w:t>
      </w:r>
    </w:p>
    <w:p w14:paraId="2458A4F2"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 xml:space="preserve">pri izvajanju pogodbenih obveznosti uporabljal napredne tehnologije in metode glede na opremljenost naročnika;  </w:t>
      </w:r>
    </w:p>
    <w:p w14:paraId="77BC9C2C"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takoj pisno opozoril naročnika na okoliščine (tekoče probleme, nastale situacije), ki bi lahko otežile ali onemogočile kvalitetno, pravilno in pravočasno izvedbo storitev;</w:t>
      </w:r>
    </w:p>
    <w:p w14:paraId="19C03B89"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 xml:space="preserve">zagotovil, da bodo dela, prevzeta s to pogodbo, izvajali strokovnjaki, imenovani v ponudbi; </w:t>
      </w:r>
    </w:p>
    <w:p w14:paraId="0F2E3021"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naročniku poročal o opravljenem delu;</w:t>
      </w:r>
    </w:p>
    <w:p w14:paraId="79F9160F"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 xml:space="preserve">omogočal ustrezen nadzor naročniku;  </w:t>
      </w:r>
    </w:p>
    <w:p w14:paraId="63D046DE"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plačal pogodbeno kazen, kot je določena v tej pogodbi, v primeru zamude, ki bo nastala po izključni krivdi izvajalca.</w:t>
      </w:r>
    </w:p>
    <w:p w14:paraId="483B9195" w14:textId="77777777" w:rsidR="006928B1" w:rsidRPr="006928B1" w:rsidRDefault="006928B1" w:rsidP="006928B1">
      <w:pPr>
        <w:jc w:val="both"/>
        <w:rPr>
          <w:rFonts w:ascii="Garamond" w:hAnsi="Garamond" w:cs="Arial"/>
          <w:sz w:val="24"/>
        </w:rPr>
      </w:pPr>
    </w:p>
    <w:p w14:paraId="304CE04A" w14:textId="77777777" w:rsidR="006928B1" w:rsidRPr="006928B1" w:rsidRDefault="006928B1" w:rsidP="006928B1">
      <w:pPr>
        <w:jc w:val="both"/>
        <w:rPr>
          <w:rFonts w:ascii="Garamond" w:hAnsi="Garamond" w:cs="Arial"/>
          <w:sz w:val="24"/>
        </w:rPr>
      </w:pPr>
      <w:r w:rsidRPr="006928B1">
        <w:rPr>
          <w:rFonts w:ascii="Garamond" w:hAnsi="Garamond" w:cs="Arial"/>
          <w:sz w:val="24"/>
        </w:rPr>
        <w:t>Način izvedbe storitev sme izvajalec izbrati v skladu s svojo strokovno presojo, če ga ne določi naročnik ali če iz vsebine in namena naročila ne izhaja kaj drugega.</w:t>
      </w:r>
    </w:p>
    <w:p w14:paraId="3125705D" w14:textId="29DCA069" w:rsidR="00B61960" w:rsidRDefault="00B61960" w:rsidP="00B61960">
      <w:pPr>
        <w:jc w:val="both"/>
        <w:rPr>
          <w:rFonts w:ascii="Garamond" w:hAnsi="Garamond" w:cs="Arial"/>
          <w:sz w:val="24"/>
        </w:rPr>
      </w:pPr>
    </w:p>
    <w:p w14:paraId="33694735" w14:textId="77777777" w:rsidR="006928B1" w:rsidRPr="006928B1" w:rsidRDefault="006928B1" w:rsidP="006928B1">
      <w:pPr>
        <w:jc w:val="both"/>
        <w:rPr>
          <w:rFonts w:ascii="Garamond" w:hAnsi="Garamond" w:cs="Arial"/>
          <w:sz w:val="24"/>
        </w:rPr>
      </w:pPr>
      <w:r w:rsidRPr="006928B1">
        <w:rPr>
          <w:rFonts w:ascii="Garamond" w:hAnsi="Garamond" w:cs="Arial"/>
          <w:sz w:val="24"/>
        </w:rPr>
        <w:t>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68DD8CE0" w14:textId="77777777" w:rsidR="006928B1" w:rsidRPr="006928B1" w:rsidRDefault="006928B1" w:rsidP="006928B1">
      <w:pPr>
        <w:jc w:val="both"/>
        <w:rPr>
          <w:rFonts w:ascii="Garamond" w:hAnsi="Garamond" w:cs="Arial"/>
          <w:sz w:val="24"/>
        </w:rPr>
      </w:pPr>
    </w:p>
    <w:p w14:paraId="10029970" w14:textId="4DA91751" w:rsidR="006928B1" w:rsidRDefault="00D507BC" w:rsidP="006928B1">
      <w:pPr>
        <w:jc w:val="both"/>
        <w:rPr>
          <w:rFonts w:ascii="Garamond" w:hAnsi="Garamond" w:cs="Arial"/>
          <w:sz w:val="24"/>
        </w:rPr>
      </w:pPr>
      <w:r>
        <w:rPr>
          <w:rFonts w:ascii="Garamond" w:hAnsi="Garamond" w:cs="Arial"/>
          <w:sz w:val="24"/>
        </w:rPr>
        <w:t xml:space="preserve">Neutemeljena zavrnitev naročila </w:t>
      </w:r>
      <w:r w:rsidR="006928B1" w:rsidRPr="006928B1">
        <w:rPr>
          <w:rFonts w:ascii="Garamond" w:hAnsi="Garamond" w:cs="Arial"/>
          <w:sz w:val="24"/>
        </w:rPr>
        <w:t>ali odstopanje od naročenega načina izvedbe pomeni kršitev pogodbene obveznosti, zaradi katere lahko naročnik odstopi od pogodbe, uveljavi zavarovanja za izvedbo pogodbenih obveznosti, v primeru škode pa tudi zahteva odškodnino.</w:t>
      </w:r>
    </w:p>
    <w:p w14:paraId="50D1E97A" w14:textId="77777777" w:rsidR="006928B1" w:rsidRDefault="006928B1" w:rsidP="006928B1">
      <w:pPr>
        <w:jc w:val="both"/>
        <w:rPr>
          <w:rFonts w:ascii="Garamond" w:hAnsi="Garamond" w:cs="Arial"/>
          <w:sz w:val="24"/>
        </w:rPr>
      </w:pPr>
    </w:p>
    <w:p w14:paraId="23A9B32C" w14:textId="77777777" w:rsidR="00B61960" w:rsidRPr="00C3749A" w:rsidRDefault="00B61960" w:rsidP="009F19C6">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2CC82405" w14:textId="476E43E5" w:rsidR="006928B1" w:rsidRPr="006928B1" w:rsidRDefault="006928B1" w:rsidP="006928B1">
      <w:pPr>
        <w:pStyle w:val="Telobesedila"/>
        <w:ind w:right="24"/>
        <w:rPr>
          <w:rFonts w:ascii="Garamond" w:hAnsi="Garamond"/>
          <w:color w:val="0F0F0F"/>
          <w:sz w:val="24"/>
        </w:rPr>
      </w:pPr>
      <w:r w:rsidRPr="006928B1">
        <w:rPr>
          <w:rFonts w:ascii="Garamond" w:hAnsi="Garamond"/>
          <w:color w:val="0F0F0F"/>
          <w:sz w:val="24"/>
        </w:rPr>
        <w:t>S to pogodbo se naročnik zaveže, da bo za opravljena dela po tej pogodbi izvajalcu plačal pogodbeno ceno oziroma posamezne količine dejansko opravljenega dela.</w:t>
      </w:r>
    </w:p>
    <w:p w14:paraId="151AAF4F" w14:textId="77777777" w:rsidR="006928B1" w:rsidRPr="006928B1" w:rsidRDefault="006928B1" w:rsidP="006928B1">
      <w:pPr>
        <w:pStyle w:val="Telobesedila"/>
        <w:ind w:right="24"/>
        <w:rPr>
          <w:rFonts w:ascii="Garamond" w:hAnsi="Garamond"/>
          <w:color w:val="0F0F0F"/>
          <w:sz w:val="24"/>
        </w:rPr>
      </w:pPr>
    </w:p>
    <w:p w14:paraId="3BC414DC" w14:textId="77777777" w:rsidR="006928B1" w:rsidRPr="006928B1" w:rsidRDefault="006928B1" w:rsidP="006928B1">
      <w:pPr>
        <w:pStyle w:val="Telobesedila"/>
        <w:ind w:right="24"/>
        <w:rPr>
          <w:rFonts w:ascii="Garamond" w:hAnsi="Garamond"/>
          <w:color w:val="0F0F0F"/>
          <w:sz w:val="24"/>
        </w:rPr>
      </w:pPr>
      <w:r w:rsidRPr="006928B1">
        <w:rPr>
          <w:rFonts w:ascii="Garamond" w:hAnsi="Garamond"/>
          <w:color w:val="0F0F0F"/>
          <w:sz w:val="24"/>
        </w:rPr>
        <w:t xml:space="preserve">Naročnik se obvezuje, da bo: </w:t>
      </w:r>
    </w:p>
    <w:p w14:paraId="6C61075F"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 xml:space="preserve">izpolnjeval vse predvidene obveznosti v rokih in na predviden način;  </w:t>
      </w:r>
    </w:p>
    <w:p w14:paraId="6164C457"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 xml:space="preserve">zagotovil razpoložljivost potrebnih informacijskih virov;  </w:t>
      </w:r>
    </w:p>
    <w:p w14:paraId="71CD2F1E"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zagotovil ustrezno podporo pri komunikaciji s predstavniki članic UL;</w:t>
      </w:r>
    </w:p>
    <w:p w14:paraId="67959938"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izvajalcu omogočil dostop do dokumentacije, ki jo ima na razpolago in je potrebna za izvedbo prevzetih storitev;</w:t>
      </w:r>
    </w:p>
    <w:p w14:paraId="7123D4FA"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plačeval naročene storitve v dogovorjenih rokih.</w:t>
      </w:r>
    </w:p>
    <w:p w14:paraId="11D0E133" w14:textId="6C959648" w:rsidR="00896552" w:rsidRPr="0075685D" w:rsidRDefault="00896552" w:rsidP="0075685D">
      <w:pPr>
        <w:pStyle w:val="Telobesedila"/>
        <w:ind w:right="24"/>
        <w:rPr>
          <w:rFonts w:ascii="Garamond" w:hAnsi="Garamond"/>
          <w:color w:val="0F0F0F"/>
          <w:sz w:val="24"/>
          <w:szCs w:val="24"/>
        </w:rPr>
      </w:pPr>
    </w:p>
    <w:p w14:paraId="54EDD4DF" w14:textId="3D49451D" w:rsidR="009F19C6" w:rsidRDefault="009F19C6"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sz w:val="24"/>
          <w:szCs w:val="24"/>
        </w:rPr>
      </w:pPr>
      <w:r>
        <w:rPr>
          <w:rFonts w:ascii="Garamond" w:hAnsi="Garamond"/>
          <w:b/>
          <w:sz w:val="24"/>
          <w:szCs w:val="24"/>
        </w:rPr>
        <w:t>GARANCIJA ZA BREZHIBNO DELOVANJE IN VZDRŽEVANJE</w:t>
      </w:r>
    </w:p>
    <w:p w14:paraId="3EED2BC6" w14:textId="66ABDC9A" w:rsidR="009F19C6" w:rsidRDefault="009F19C6" w:rsidP="009F19C6">
      <w:pPr>
        <w:pStyle w:val="Telobesedila"/>
        <w:widowControl w:val="0"/>
        <w:overflowPunct/>
        <w:autoSpaceDE/>
        <w:autoSpaceDN/>
        <w:adjustRightInd/>
        <w:spacing w:line="288" w:lineRule="auto"/>
        <w:ind w:left="357"/>
        <w:textAlignment w:val="auto"/>
        <w:rPr>
          <w:rFonts w:ascii="Garamond" w:hAnsi="Garamond"/>
          <w:b/>
          <w:sz w:val="24"/>
          <w:szCs w:val="24"/>
        </w:rPr>
      </w:pPr>
    </w:p>
    <w:p w14:paraId="71E98159" w14:textId="77777777" w:rsidR="009F19C6" w:rsidRPr="008C4757" w:rsidRDefault="009F19C6" w:rsidP="009F19C6">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6A3AEED6" w14:textId="4E6DEBA7" w:rsidR="009F19C6" w:rsidRDefault="009F19C6" w:rsidP="009F19C6">
      <w:pPr>
        <w:pStyle w:val="Telobesedila"/>
        <w:widowControl w:val="0"/>
        <w:overflowPunct/>
        <w:autoSpaceDE/>
        <w:autoSpaceDN/>
        <w:adjustRightInd/>
        <w:spacing w:line="288" w:lineRule="auto"/>
        <w:textAlignment w:val="auto"/>
        <w:rPr>
          <w:rFonts w:ascii="Garamond" w:hAnsi="Garamond"/>
          <w:bCs/>
          <w:sz w:val="24"/>
          <w:szCs w:val="24"/>
        </w:rPr>
      </w:pPr>
      <w:r w:rsidRPr="009F19C6">
        <w:rPr>
          <w:rFonts w:ascii="Garamond" w:hAnsi="Garamond"/>
          <w:bCs/>
          <w:sz w:val="24"/>
          <w:szCs w:val="24"/>
        </w:rPr>
        <w:t>Izvajalec jamči</w:t>
      </w:r>
      <w:r>
        <w:rPr>
          <w:rFonts w:ascii="Garamond" w:hAnsi="Garamond"/>
          <w:bCs/>
          <w:sz w:val="24"/>
          <w:szCs w:val="24"/>
        </w:rPr>
        <w:t xml:space="preserve">, da bo oprema, ki </w:t>
      </w:r>
      <w:r w:rsidR="0042619A">
        <w:rPr>
          <w:rFonts w:ascii="Garamond" w:hAnsi="Garamond"/>
          <w:bCs/>
          <w:sz w:val="24"/>
          <w:szCs w:val="24"/>
        </w:rPr>
        <w:t>jo</w:t>
      </w:r>
      <w:r>
        <w:rPr>
          <w:rFonts w:ascii="Garamond" w:hAnsi="Garamond"/>
          <w:bCs/>
          <w:sz w:val="24"/>
          <w:szCs w:val="24"/>
        </w:rPr>
        <w:t xml:space="preserve"> bo dobavil v okviru izvajanj</w:t>
      </w:r>
      <w:r w:rsidR="0042619A">
        <w:rPr>
          <w:rFonts w:ascii="Garamond" w:hAnsi="Garamond"/>
          <w:bCs/>
          <w:sz w:val="24"/>
          <w:szCs w:val="24"/>
        </w:rPr>
        <w:t>a</w:t>
      </w:r>
      <w:r>
        <w:rPr>
          <w:rFonts w:ascii="Garamond" w:hAnsi="Garamond"/>
          <w:bCs/>
          <w:sz w:val="24"/>
          <w:szCs w:val="24"/>
        </w:rPr>
        <w:t xml:space="preserve"> te pogodbe, deloval</w:t>
      </w:r>
      <w:r w:rsidR="00307514">
        <w:rPr>
          <w:rFonts w:ascii="Garamond" w:hAnsi="Garamond"/>
          <w:bCs/>
          <w:sz w:val="24"/>
          <w:szCs w:val="24"/>
        </w:rPr>
        <w:t>a</w:t>
      </w:r>
      <w:r>
        <w:rPr>
          <w:rFonts w:ascii="Garamond" w:hAnsi="Garamond"/>
          <w:bCs/>
          <w:sz w:val="24"/>
          <w:szCs w:val="24"/>
        </w:rPr>
        <w:t xml:space="preserve"> v skladu s specificiranimi zahtevami in navodili za uporabo, v nasprotnem primeru bo v garancijskem roku brezplačno odpravil vse napake in pomanjkljivosti.</w:t>
      </w:r>
    </w:p>
    <w:p w14:paraId="7DAF58F5" w14:textId="77777777" w:rsidR="00307514" w:rsidRDefault="00307514" w:rsidP="00F9753D">
      <w:pPr>
        <w:widowControl w:val="0"/>
        <w:spacing w:line="288" w:lineRule="auto"/>
        <w:jc w:val="both"/>
        <w:rPr>
          <w:rFonts w:ascii="Garamond" w:hAnsi="Garamond"/>
          <w:sz w:val="24"/>
        </w:rPr>
      </w:pPr>
    </w:p>
    <w:p w14:paraId="25D27197" w14:textId="77777777" w:rsidR="00F9753D" w:rsidRPr="008C4757" w:rsidRDefault="009F19C6"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F9753D">
        <w:rPr>
          <w:rFonts w:ascii="Garamond" w:hAnsi="Garamond"/>
          <w:sz w:val="24"/>
        </w:rPr>
        <w:t xml:space="preserve"> </w:t>
      </w:r>
      <w:r w:rsidR="00F9753D" w:rsidRPr="008C4757">
        <w:rPr>
          <w:rFonts w:ascii="Garamond" w:hAnsi="Garamond"/>
          <w:color w:val="0F0F0F"/>
          <w:sz w:val="24"/>
          <w:szCs w:val="24"/>
        </w:rPr>
        <w:t>člen</w:t>
      </w:r>
    </w:p>
    <w:p w14:paraId="0721FDA6" w14:textId="05DA402E" w:rsidR="00F9753D" w:rsidRPr="00F9753D" w:rsidRDefault="00F9753D" w:rsidP="00F9753D">
      <w:pPr>
        <w:jc w:val="both"/>
        <w:rPr>
          <w:rFonts w:ascii="Garamond" w:hAnsi="Garamond"/>
          <w:sz w:val="24"/>
        </w:rPr>
      </w:pPr>
      <w:r>
        <w:rPr>
          <w:rFonts w:ascii="Garamond" w:hAnsi="Garamond"/>
          <w:sz w:val="24"/>
        </w:rPr>
        <w:t xml:space="preserve">Izvajalec bo </w:t>
      </w:r>
      <w:r w:rsidRPr="00F9753D">
        <w:rPr>
          <w:rFonts w:ascii="Garamond" w:hAnsi="Garamond"/>
          <w:sz w:val="24"/>
        </w:rPr>
        <w:t>ime</w:t>
      </w:r>
      <w:r>
        <w:rPr>
          <w:rFonts w:ascii="Garamond" w:hAnsi="Garamond"/>
          <w:sz w:val="24"/>
        </w:rPr>
        <w:t>l</w:t>
      </w:r>
      <w:r w:rsidRPr="00F9753D">
        <w:rPr>
          <w:rFonts w:ascii="Garamond" w:hAnsi="Garamond"/>
          <w:sz w:val="24"/>
        </w:rPr>
        <w:t xml:space="preserve"> za ves čas </w:t>
      </w:r>
      <w:r w:rsidR="00A00D8E">
        <w:rPr>
          <w:rFonts w:ascii="Garamond" w:hAnsi="Garamond"/>
          <w:sz w:val="24"/>
        </w:rPr>
        <w:t>pogodbe</w:t>
      </w:r>
      <w:r>
        <w:rPr>
          <w:rFonts w:ascii="Garamond" w:hAnsi="Garamond"/>
          <w:sz w:val="24"/>
        </w:rPr>
        <w:t xml:space="preserve"> </w:t>
      </w:r>
      <w:r w:rsidRPr="00F9753D">
        <w:rPr>
          <w:rFonts w:ascii="Garamond" w:hAnsi="Garamond"/>
          <w:sz w:val="24"/>
        </w:rPr>
        <w:t>vzpostavljen sistem za prijavo napak, ki mora naročniku omogočati možnost prijave napake štiriindvajset ur na dan vse dni v letu. Jezik sporazumevanja mora biti slovenski.</w:t>
      </w:r>
    </w:p>
    <w:p w14:paraId="3E0C7896" w14:textId="77777777" w:rsidR="00F9753D" w:rsidRPr="00F9753D" w:rsidRDefault="00F9753D" w:rsidP="00F9753D">
      <w:pPr>
        <w:jc w:val="both"/>
        <w:rPr>
          <w:rFonts w:ascii="Garamond" w:hAnsi="Garamond"/>
          <w:sz w:val="24"/>
        </w:rPr>
      </w:pPr>
    </w:p>
    <w:p w14:paraId="7F7ADD91" w14:textId="77777777" w:rsidR="00F9753D" w:rsidRPr="00F9753D" w:rsidRDefault="00F9753D" w:rsidP="00F9753D">
      <w:pPr>
        <w:jc w:val="both"/>
        <w:rPr>
          <w:rFonts w:ascii="Garamond" w:hAnsi="Garamond"/>
          <w:sz w:val="24"/>
        </w:rPr>
      </w:pPr>
      <w:r w:rsidRPr="00F9753D">
        <w:rPr>
          <w:rFonts w:ascii="Garamond" w:hAnsi="Garamond"/>
          <w:sz w:val="24"/>
        </w:rPr>
        <w:t>Odzivni čas je čas od trenutka prijave napake do trenutka, ko izvajalec začne z diagnosticiranjem in reševanjem / odpravljanjem napake.</w:t>
      </w:r>
    </w:p>
    <w:p w14:paraId="27930408" w14:textId="77777777" w:rsidR="00F9753D" w:rsidRPr="00F9753D" w:rsidRDefault="00F9753D" w:rsidP="00F9753D">
      <w:pPr>
        <w:jc w:val="both"/>
        <w:rPr>
          <w:rFonts w:ascii="Garamond" w:hAnsi="Garamond"/>
          <w:sz w:val="24"/>
        </w:rPr>
      </w:pPr>
    </w:p>
    <w:p w14:paraId="188E6930" w14:textId="6242250B" w:rsidR="00F9753D" w:rsidRDefault="00F9753D" w:rsidP="00307514">
      <w:pPr>
        <w:jc w:val="both"/>
        <w:rPr>
          <w:rFonts w:ascii="Garamond" w:hAnsi="Garamond"/>
          <w:sz w:val="24"/>
        </w:rPr>
      </w:pPr>
      <w:r w:rsidRPr="00F9753D">
        <w:rPr>
          <w:rFonts w:ascii="Garamond" w:hAnsi="Garamond"/>
          <w:sz w:val="24"/>
        </w:rPr>
        <w:t>Čas odprave napake je čas od trenutka prijave napake do trenutka, ko izvajalec po uspešno končani odpravi napake v delovanju sistema zapusti lokacijo naročnika, kar potrdi predstavnik naročnika s podpisom na delovnem nalogu ali enakovrednem dokumentu, ali se to evidentira znotraj sistema za prijavo napak. V primeru, da se popravilo izvede daljinsko, se upošteva čas do ponovne vzpostavitve delovanja sistema.</w:t>
      </w:r>
    </w:p>
    <w:p w14:paraId="1E93FC3A" w14:textId="2E3FFFC2" w:rsidR="00887D2D" w:rsidRDefault="00887D2D" w:rsidP="00307514">
      <w:pPr>
        <w:jc w:val="both"/>
        <w:rPr>
          <w:rFonts w:ascii="Garamond" w:hAnsi="Garamond"/>
          <w:sz w:val="24"/>
        </w:rPr>
      </w:pPr>
    </w:p>
    <w:p w14:paraId="00E9BE9B" w14:textId="77777777" w:rsidR="00887D2D" w:rsidRPr="00887D2D" w:rsidRDefault="00887D2D" w:rsidP="00887D2D">
      <w:pPr>
        <w:jc w:val="both"/>
        <w:rPr>
          <w:rFonts w:ascii="Garamond" w:hAnsi="Garamond"/>
          <w:sz w:val="24"/>
        </w:rPr>
      </w:pPr>
      <w:r w:rsidRPr="00887D2D">
        <w:rPr>
          <w:rFonts w:ascii="Garamond" w:hAnsi="Garamond"/>
          <w:sz w:val="24"/>
        </w:rPr>
        <w:t>Izvajalec mora vsako kritično napako, ki naročniku onemogoča poslovanje ali uporabo pomembnih funkcionalnosti orodja, začasno ali trajno odpraviti čim prej, vendar najkasneje v roku 8 ur od prejema prijave naročnika. V kolikor napako odpravi začasno, jo je dolžan trajno odpraviti v čim krajšem času, vendar najkasneje v roku 5 (pet) dni od prejema prijave naročnika.</w:t>
      </w:r>
    </w:p>
    <w:p w14:paraId="2241E780" w14:textId="77777777" w:rsidR="00887D2D" w:rsidRPr="00887D2D" w:rsidRDefault="00887D2D" w:rsidP="00887D2D">
      <w:pPr>
        <w:jc w:val="both"/>
        <w:rPr>
          <w:rFonts w:ascii="Garamond" w:hAnsi="Garamond"/>
          <w:sz w:val="24"/>
        </w:rPr>
      </w:pPr>
    </w:p>
    <w:p w14:paraId="555ACCE7" w14:textId="77777777" w:rsidR="00887D2D" w:rsidRPr="00887D2D" w:rsidRDefault="00887D2D" w:rsidP="00887D2D">
      <w:pPr>
        <w:jc w:val="both"/>
        <w:rPr>
          <w:rFonts w:ascii="Garamond" w:hAnsi="Garamond"/>
          <w:sz w:val="24"/>
        </w:rPr>
      </w:pPr>
      <w:r w:rsidRPr="00887D2D">
        <w:rPr>
          <w:rFonts w:ascii="Garamond" w:hAnsi="Garamond"/>
          <w:sz w:val="24"/>
        </w:rPr>
        <w:t>Izvajalec mora vsako veliko napako, ki naročniku povzroča omejitve ali ovire pri uporabi pomembne funkcionalnosti nameščenega orodja, ki ga je dobavil naročniku, začasno ali trajno odpraviti v roku 3 (tri) dni od prejema prijave naročnika. Če napako odpravi začasno, jo je dolžan trajno odpraviti v čim krajšem roku, vendar najkasneje v roku 5 (pet) dni od prejema prijave naročnika.</w:t>
      </w:r>
    </w:p>
    <w:p w14:paraId="17739020" w14:textId="77777777" w:rsidR="00887D2D" w:rsidRPr="00887D2D" w:rsidRDefault="00887D2D" w:rsidP="00887D2D">
      <w:pPr>
        <w:jc w:val="both"/>
        <w:rPr>
          <w:rFonts w:ascii="Garamond" w:hAnsi="Garamond"/>
          <w:sz w:val="24"/>
        </w:rPr>
      </w:pPr>
    </w:p>
    <w:p w14:paraId="476CE175" w14:textId="77777777" w:rsidR="00887D2D" w:rsidRPr="00887D2D" w:rsidRDefault="00887D2D" w:rsidP="00887D2D">
      <w:pPr>
        <w:jc w:val="both"/>
        <w:rPr>
          <w:rFonts w:ascii="Garamond" w:hAnsi="Garamond"/>
          <w:sz w:val="24"/>
        </w:rPr>
      </w:pPr>
      <w:r w:rsidRPr="00887D2D">
        <w:rPr>
          <w:rFonts w:ascii="Garamond" w:hAnsi="Garamond"/>
          <w:sz w:val="24"/>
        </w:rPr>
        <w:t>Ponudnik mora vsako napako, ki je kategorizirana kot mala napaka v orodju, ki ga je dobavil naročniku, začasno ali trajno odpraviti v roku 15 (petnajst) dni od prejema prijave naročnika. Če napako odpravi začasno, jo je dolžan trajno odpraviti v naslednji distribuirani verziji programske opreme.</w:t>
      </w:r>
    </w:p>
    <w:p w14:paraId="4C7A1D6E" w14:textId="2A5D3882" w:rsidR="00307514" w:rsidRDefault="00307514" w:rsidP="00307514">
      <w:pPr>
        <w:widowControl w:val="0"/>
        <w:spacing w:line="288" w:lineRule="auto"/>
        <w:jc w:val="both"/>
        <w:rPr>
          <w:rFonts w:ascii="Garamond" w:hAnsi="Garamond"/>
          <w:b/>
          <w:sz w:val="24"/>
        </w:rPr>
      </w:pPr>
    </w:p>
    <w:p w14:paraId="18994C21" w14:textId="72E4F73D"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sz w:val="24"/>
          <w:szCs w:val="24"/>
        </w:rPr>
      </w:pPr>
      <w:r w:rsidRPr="008C4757">
        <w:rPr>
          <w:rFonts w:ascii="Garamond" w:hAnsi="Garamond"/>
          <w:b/>
          <w:sz w:val="24"/>
          <w:szCs w:val="24"/>
        </w:rPr>
        <w:t>VIŠJA SILA</w:t>
      </w:r>
    </w:p>
    <w:p w14:paraId="4C0A4177" w14:textId="77777777" w:rsidR="00896552" w:rsidRPr="008C4757" w:rsidRDefault="00896552" w:rsidP="00896552">
      <w:pPr>
        <w:pStyle w:val="Telobesedila"/>
        <w:spacing w:line="288" w:lineRule="auto"/>
        <w:rPr>
          <w:rFonts w:ascii="Garamond" w:hAnsi="Garamond"/>
          <w:b/>
          <w:sz w:val="24"/>
          <w:szCs w:val="24"/>
        </w:rPr>
      </w:pPr>
    </w:p>
    <w:p w14:paraId="407E43E7" w14:textId="77777777" w:rsidR="00896552" w:rsidRPr="008C4757"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46FFCE4F" w14:textId="77777777" w:rsidR="00896552" w:rsidRPr="008C4757" w:rsidRDefault="00896552" w:rsidP="00896552">
      <w:pPr>
        <w:pStyle w:val="Article"/>
        <w:numPr>
          <w:ilvl w:val="0"/>
          <w:numId w:val="0"/>
        </w:numPr>
        <w:spacing w:before="0" w:after="0" w:line="288" w:lineRule="auto"/>
        <w:ind w:hanging="11"/>
        <w:jc w:val="both"/>
        <w:rPr>
          <w:rFonts w:ascii="Garamond" w:hAnsi="Garamond"/>
          <w:sz w:val="24"/>
          <w:szCs w:val="24"/>
          <w:lang w:val="sl-SI"/>
        </w:rPr>
      </w:pPr>
      <w:r w:rsidRPr="008C4757">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9A7AEC" w14:textId="77777777" w:rsidR="00896552" w:rsidRPr="008C4757" w:rsidRDefault="00896552" w:rsidP="00896552">
      <w:pPr>
        <w:pStyle w:val="Article"/>
        <w:numPr>
          <w:ilvl w:val="0"/>
          <w:numId w:val="0"/>
        </w:numPr>
        <w:spacing w:before="0" w:after="0" w:line="288" w:lineRule="auto"/>
        <w:ind w:hanging="11"/>
        <w:jc w:val="both"/>
        <w:rPr>
          <w:rFonts w:ascii="Garamond" w:hAnsi="Garamond"/>
          <w:sz w:val="24"/>
          <w:szCs w:val="24"/>
          <w:lang w:val="sl-SI"/>
        </w:rPr>
      </w:pPr>
    </w:p>
    <w:p w14:paraId="269674F3" w14:textId="635BD931" w:rsidR="00DD677A" w:rsidRDefault="00896552" w:rsidP="00307514">
      <w:pPr>
        <w:pStyle w:val="Article"/>
        <w:numPr>
          <w:ilvl w:val="0"/>
          <w:numId w:val="0"/>
        </w:numPr>
        <w:spacing w:before="0" w:after="0" w:line="288" w:lineRule="auto"/>
        <w:ind w:hanging="11"/>
        <w:jc w:val="both"/>
        <w:rPr>
          <w:rFonts w:ascii="Garamond" w:hAnsi="Garamond"/>
          <w:sz w:val="24"/>
          <w:szCs w:val="24"/>
          <w:lang w:val="sl-SI"/>
        </w:rPr>
      </w:pPr>
      <w:r w:rsidRPr="008C4757">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55A817F2" w14:textId="77777777" w:rsidR="00307514" w:rsidRDefault="00307514" w:rsidP="00307514">
      <w:pPr>
        <w:pStyle w:val="Article"/>
        <w:numPr>
          <w:ilvl w:val="0"/>
          <w:numId w:val="0"/>
        </w:numPr>
        <w:spacing w:before="0" w:after="0" w:line="288" w:lineRule="auto"/>
        <w:ind w:hanging="11"/>
        <w:jc w:val="both"/>
        <w:rPr>
          <w:rFonts w:ascii="Garamond" w:hAnsi="Garamond"/>
          <w:sz w:val="24"/>
          <w:szCs w:val="24"/>
          <w:lang w:val="sl-SI"/>
        </w:rPr>
      </w:pPr>
    </w:p>
    <w:p w14:paraId="7AEB1025"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OVIRE, NA KATERE NALETI IZVAJALEC</w:t>
      </w:r>
    </w:p>
    <w:p w14:paraId="26D759D9" w14:textId="77777777" w:rsidR="00896552" w:rsidRPr="008C4757" w:rsidRDefault="00896552" w:rsidP="00896552">
      <w:pPr>
        <w:pStyle w:val="Telobesedila"/>
        <w:spacing w:line="288" w:lineRule="auto"/>
        <w:rPr>
          <w:rFonts w:ascii="Garamond" w:hAnsi="Garamond"/>
          <w:b/>
          <w:color w:val="111111"/>
          <w:sz w:val="24"/>
          <w:szCs w:val="24"/>
        </w:rPr>
      </w:pPr>
    </w:p>
    <w:p w14:paraId="2E9E9DCB" w14:textId="77777777" w:rsidR="00896552" w:rsidRPr="008C4757"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161844EC" w14:textId="0A88EA39" w:rsidR="00896552" w:rsidRPr="008C4757" w:rsidRDefault="00896552" w:rsidP="00896552">
      <w:pPr>
        <w:pStyle w:val="Telobesedila"/>
        <w:spacing w:line="288" w:lineRule="auto"/>
        <w:ind w:right="24"/>
        <w:rPr>
          <w:rFonts w:ascii="Garamond" w:hAnsi="Garamond"/>
          <w:color w:val="0F0F0F"/>
          <w:sz w:val="24"/>
          <w:szCs w:val="24"/>
        </w:rPr>
      </w:pPr>
      <w:r w:rsidRPr="008C4757">
        <w:rPr>
          <w:rFonts w:ascii="Garamond" w:hAnsi="Garamond"/>
          <w:color w:val="0F0F0F"/>
          <w:sz w:val="24"/>
          <w:szCs w:val="24"/>
        </w:rPr>
        <w:t>Če bo izvajalec med izvajanjem pogodbe naletel na ovire zaradi kakršnih koli okoliščin, mora o tem nemudoma pisno obvestiti naročnika. Izvajalec bo storil vse, kar je v njegovi moči, da bo zmanjšal posledice, pogodbeni stranki pa se dogovorita za ustrezno podaljšanje dogovorjenih rokov. Če izvajalec ne posreduje pisnega obvestila o takšnih ovirah v roku 3 (treh) delovnih dni od nastanka ovire, se izvajalec kasneje ne more sklicevati na tak</w:t>
      </w:r>
      <w:r w:rsidR="00307514">
        <w:rPr>
          <w:rFonts w:ascii="Garamond" w:hAnsi="Garamond"/>
          <w:color w:val="0F0F0F"/>
          <w:sz w:val="24"/>
          <w:szCs w:val="24"/>
        </w:rPr>
        <w:t>š</w:t>
      </w:r>
      <w:r w:rsidRPr="008C4757">
        <w:rPr>
          <w:rFonts w:ascii="Garamond" w:hAnsi="Garamond"/>
          <w:color w:val="0F0F0F"/>
          <w:sz w:val="24"/>
          <w:szCs w:val="24"/>
        </w:rPr>
        <w:t>ne okoliščine.</w:t>
      </w:r>
    </w:p>
    <w:p w14:paraId="3C18D2D9" w14:textId="77777777" w:rsidR="00896552" w:rsidRPr="008C4757" w:rsidRDefault="00896552" w:rsidP="00896552">
      <w:pPr>
        <w:pStyle w:val="Telobesedila"/>
        <w:spacing w:line="288" w:lineRule="auto"/>
        <w:ind w:right="24"/>
        <w:rPr>
          <w:rFonts w:ascii="Garamond" w:hAnsi="Garamond"/>
          <w:color w:val="0F0F0F"/>
          <w:sz w:val="24"/>
          <w:szCs w:val="24"/>
        </w:rPr>
      </w:pPr>
    </w:p>
    <w:p w14:paraId="48366025" w14:textId="157A6AC8" w:rsidR="00896552" w:rsidRPr="007740EC" w:rsidRDefault="00896552" w:rsidP="007740EC">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 S PODIZVAJALCI</w:t>
      </w:r>
      <w:r w:rsidR="007740EC" w:rsidRPr="007740EC">
        <w:rPr>
          <w:rFonts w:ascii="Garamond" w:hAnsi="Garamond"/>
          <w:color w:val="111111"/>
          <w:sz w:val="20"/>
        </w:rPr>
        <w:t xml:space="preserve"> (v primeru izvajanja storitev s podizvajalci)</w:t>
      </w:r>
    </w:p>
    <w:p w14:paraId="6913523E" w14:textId="77777777" w:rsidR="00896552" w:rsidRPr="008C4757" w:rsidRDefault="00896552" w:rsidP="00896552">
      <w:pPr>
        <w:pStyle w:val="Telobesedila"/>
        <w:spacing w:line="288" w:lineRule="auto"/>
        <w:ind w:left="850"/>
        <w:rPr>
          <w:rFonts w:ascii="Garamond" w:hAnsi="Garamond"/>
          <w:b/>
          <w:color w:val="111111"/>
          <w:sz w:val="24"/>
          <w:szCs w:val="24"/>
        </w:rPr>
      </w:pPr>
    </w:p>
    <w:p w14:paraId="2546F675" w14:textId="77777777" w:rsidR="00896552" w:rsidRPr="008C4757"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2E69A97E" w14:textId="77777777" w:rsidR="00896552" w:rsidRPr="008C4757" w:rsidRDefault="00896552" w:rsidP="00307514">
      <w:pPr>
        <w:autoSpaceDE w:val="0"/>
        <w:autoSpaceDN w:val="0"/>
        <w:adjustRightInd w:val="0"/>
        <w:rPr>
          <w:rFonts w:ascii="Garamond" w:hAnsi="Garamond" w:cs="InterstateCE-Light"/>
          <w:sz w:val="24"/>
        </w:rPr>
      </w:pPr>
      <w:r w:rsidRPr="008C4757">
        <w:rPr>
          <w:rFonts w:ascii="Garamond" w:hAnsi="Garamond" w:cs="InterstateCE-Light"/>
          <w:sz w:val="24"/>
        </w:rPr>
        <w:t xml:space="preserve">Poleg izvajalca sodelujejo pri izvedbi tudi naslednji podizvajalci: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(navesti vse podizvajalce, kontaktne podatke in zakonite zastopnike) </w:t>
      </w:r>
    </w:p>
    <w:p w14:paraId="26980916" w14:textId="77777777" w:rsidR="00896552" w:rsidRPr="008C4757" w:rsidRDefault="00896552" w:rsidP="00307514">
      <w:pPr>
        <w:autoSpaceDE w:val="0"/>
        <w:autoSpaceDN w:val="0"/>
        <w:adjustRightInd w:val="0"/>
        <w:rPr>
          <w:rFonts w:ascii="Garamond" w:hAnsi="Garamond" w:cs="Arial"/>
          <w:sz w:val="24"/>
        </w:rPr>
      </w:pPr>
    </w:p>
    <w:p w14:paraId="31A16151" w14:textId="77777777" w:rsidR="00896552" w:rsidRPr="008C4757" w:rsidRDefault="00896552" w:rsidP="00307514">
      <w:pPr>
        <w:autoSpaceDE w:val="0"/>
        <w:autoSpaceDN w:val="0"/>
        <w:adjustRightInd w:val="0"/>
        <w:rPr>
          <w:rFonts w:ascii="Garamond" w:hAnsi="Garamond" w:cs="InterstateCE-Light"/>
          <w:sz w:val="24"/>
        </w:rPr>
      </w:pPr>
      <w:r w:rsidRPr="008C4757">
        <w:rPr>
          <w:rFonts w:ascii="Garamond" w:hAnsi="Garamond" w:cs="Arial"/>
          <w:sz w:val="24"/>
        </w:rPr>
        <w:t>P</w:t>
      </w:r>
      <w:r w:rsidRPr="008C4757">
        <w:rPr>
          <w:rFonts w:ascii="Garamond" w:hAnsi="Garamond" w:cs="InterstateCE-Light"/>
          <w:sz w:val="24"/>
        </w:rPr>
        <w:t xml:space="preserve">osamezni podizvajalec bo izvedel del naročila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(predmet, količina, vrednost, kraj in rok izvedbe del).  </w:t>
      </w:r>
    </w:p>
    <w:p w14:paraId="171F2F7A" w14:textId="77777777" w:rsidR="00896552" w:rsidRPr="008C4757" w:rsidRDefault="00896552" w:rsidP="00307514">
      <w:pPr>
        <w:pStyle w:val="Odstavekseznama"/>
        <w:autoSpaceDE w:val="0"/>
        <w:autoSpaceDN w:val="0"/>
        <w:adjustRightInd w:val="0"/>
        <w:ind w:left="351"/>
        <w:rPr>
          <w:rFonts w:ascii="Garamond" w:hAnsi="Garamond" w:cs="InterstateCE-Light"/>
          <w:sz w:val="24"/>
        </w:rPr>
      </w:pPr>
    </w:p>
    <w:p w14:paraId="226D2700" w14:textId="77777777" w:rsidR="00896552" w:rsidRPr="008C4757" w:rsidRDefault="00896552" w:rsidP="00896552">
      <w:pPr>
        <w:autoSpaceDE w:val="0"/>
        <w:autoSpaceDN w:val="0"/>
        <w:adjustRightInd w:val="0"/>
        <w:jc w:val="both"/>
        <w:rPr>
          <w:rFonts w:ascii="Garamond" w:hAnsi="Garamond" w:cs="InterstateCE-Light"/>
          <w:sz w:val="24"/>
        </w:rPr>
      </w:pPr>
      <w:r w:rsidRPr="008C4757">
        <w:rPr>
          <w:rFonts w:ascii="Garamond" w:hAnsi="Garamond" w:cs="InterstateCE-Light"/>
          <w:sz w:val="24"/>
        </w:rPr>
        <w:t xml:space="preserve">Izvajalec, ki izvaja javno naročilo z enim ali več podizvajalci, </w:t>
      </w:r>
      <w:r w:rsidRPr="008C4757">
        <w:rPr>
          <w:rFonts w:ascii="Garamond" w:hAnsi="Garamond" w:cs="InterstateCE-Bold"/>
          <w:bCs/>
          <w:sz w:val="24"/>
        </w:rPr>
        <w:t xml:space="preserve">mora </w:t>
      </w:r>
      <w:r w:rsidRPr="008C4757">
        <w:rPr>
          <w:rFonts w:ascii="Garamond" w:hAnsi="Garamond" w:cs="InterstateCE-Light"/>
          <w:sz w:val="24"/>
        </w:rPr>
        <w:t xml:space="preserve">imeti ob pogodbi z naročnikom ali med izvajanjem, sklenjene pogodbe s podizvajalci. Podizvajalec </w:t>
      </w:r>
      <w:r w:rsidRPr="008C4757">
        <w:rPr>
          <w:rFonts w:ascii="Garamond" w:hAnsi="Garamond" w:cs="InterstateCE-Bold"/>
          <w:bCs/>
          <w:sz w:val="24"/>
        </w:rPr>
        <w:t xml:space="preserve">mora </w:t>
      </w:r>
      <w:r w:rsidRPr="008C4757">
        <w:rPr>
          <w:rFonts w:ascii="Garamond" w:hAnsi="Garamond" w:cs="InterstateCE-Light"/>
          <w:sz w:val="24"/>
        </w:rPr>
        <w:t>naročniku posredovati kopijo pogodbe, ki jo je sklenil s svojim naročnikom, v petih dneh od sklenitve te pogodbe.</w:t>
      </w:r>
    </w:p>
    <w:p w14:paraId="507DF002" w14:textId="77777777" w:rsidR="00896552" w:rsidRPr="008C4757" w:rsidRDefault="00896552" w:rsidP="00896552">
      <w:pPr>
        <w:autoSpaceDE w:val="0"/>
        <w:autoSpaceDN w:val="0"/>
        <w:adjustRightInd w:val="0"/>
        <w:jc w:val="both"/>
        <w:rPr>
          <w:rFonts w:ascii="Garamond" w:hAnsi="Garamond" w:cs="InterstateCE-Light"/>
          <w:sz w:val="24"/>
        </w:rPr>
      </w:pPr>
    </w:p>
    <w:p w14:paraId="0A6D61BC"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zahteva neposredno plačilo: </w:t>
      </w:r>
    </w:p>
    <w:p w14:paraId="214B1715"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 xml:space="preserve">Izvajalec pooblaščam naročnika, da na podlagi potrjenega računa s strani izvajalca neposredno plačuje podizvajalcu. Podizvajalec je ob podpisu pogodbe dolžan predložiti soglasje, na podlagi katerega naročnik namesto ponudniku poravna podizvajalčevo terjatev do ponudnika. Izvajalec mora svojemu računu ali situaciji predloži račun ali situacijo podizvajalca, ki ga je predhodno potrdil. </w:t>
      </w:r>
    </w:p>
    <w:p w14:paraId="58C1336E"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06DEE2A6"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ne zahteva neposredno plačilo: </w:t>
      </w:r>
    </w:p>
    <w:p w14:paraId="2FA9AC0F"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1B3A864E"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Izvajalec je dolžan najpozneje v 60 dneh od plačila končnega računa oziroma situacije naročniku poslati svojo pisno izjavo in pisno izjavo podizvajalca, da je podizvajalec prejel plačilo za izveden premet javnega naročila.</w:t>
      </w:r>
    </w:p>
    <w:p w14:paraId="2F3F236C"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243EABD8" w14:textId="77777777" w:rsidR="00896552" w:rsidRDefault="0089655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sidRPr="008C4757">
        <w:rPr>
          <w:rFonts w:ascii="Garamond" w:hAnsi="Garamond" w:cs="InterstateCE-Light"/>
          <w:sz w:val="24"/>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38CF1D6E" w14:textId="5D4B33FB" w:rsidR="00743172" w:rsidRDefault="0074317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p>
    <w:p w14:paraId="1B7E2568" w14:textId="774935B1" w:rsidR="00743172" w:rsidRPr="004631AE" w:rsidRDefault="00743172" w:rsidP="00743172">
      <w:pPr>
        <w:numPr>
          <w:ilvl w:val="0"/>
          <w:numId w:val="18"/>
        </w:numPr>
        <w:tabs>
          <w:tab w:val="center" w:pos="1408"/>
          <w:tab w:val="center" w:pos="3253"/>
        </w:tabs>
        <w:spacing w:after="14" w:line="247" w:lineRule="auto"/>
        <w:contextualSpacing/>
        <w:jc w:val="center"/>
        <w:rPr>
          <w:rFonts w:ascii="Garamond" w:eastAsia="Garamond" w:hAnsi="Garamond" w:cs="Garamond"/>
          <w:color w:val="000000"/>
          <w:sz w:val="24"/>
          <w:szCs w:val="22"/>
        </w:rPr>
      </w:pPr>
      <w:r w:rsidRPr="004631AE">
        <w:rPr>
          <w:rFonts w:ascii="Garamond" w:eastAsia="Garamond" w:hAnsi="Garamond" w:cs="Garamond"/>
          <w:b/>
          <w:color w:val="000000"/>
          <w:sz w:val="24"/>
          <w:szCs w:val="22"/>
        </w:rPr>
        <w:t>FINANČNO ZAVAROVANJE IN POGODBENA KAZEN</w:t>
      </w:r>
    </w:p>
    <w:p w14:paraId="516DCB0A" w14:textId="77777777" w:rsidR="00743172" w:rsidRPr="00AC5264" w:rsidRDefault="00743172" w:rsidP="00743172">
      <w:pPr>
        <w:spacing w:after="30" w:line="256" w:lineRule="auto"/>
        <w:rPr>
          <w:rFonts w:ascii="Garamond" w:eastAsia="Garamond" w:hAnsi="Garamond" w:cs="Garamond"/>
          <w:color w:val="000000"/>
          <w:sz w:val="24"/>
          <w:szCs w:val="22"/>
        </w:rPr>
      </w:pPr>
    </w:p>
    <w:p w14:paraId="7C132AAD" w14:textId="77777777" w:rsidR="00743172" w:rsidRPr="007423DE" w:rsidRDefault="00743172" w:rsidP="00F9753D">
      <w:pPr>
        <w:pStyle w:val="Odstavekseznama"/>
        <w:keepNext/>
        <w:keepLines/>
        <w:numPr>
          <w:ilvl w:val="1"/>
          <w:numId w:val="17"/>
        </w:numPr>
        <w:spacing w:line="264" w:lineRule="auto"/>
        <w:ind w:right="1"/>
        <w:outlineLvl w:val="2"/>
        <w:rPr>
          <w:rFonts w:ascii="Garamond" w:eastAsia="Garamond" w:hAnsi="Garamond" w:cs="Garamond"/>
          <w:color w:val="000000"/>
          <w:sz w:val="24"/>
          <w:szCs w:val="22"/>
        </w:rPr>
      </w:pPr>
      <w:r w:rsidRPr="007423DE">
        <w:rPr>
          <w:rFonts w:ascii="Garamond" w:eastAsia="Garamond" w:hAnsi="Garamond" w:cs="Garamond"/>
          <w:color w:val="000000"/>
          <w:sz w:val="24"/>
          <w:szCs w:val="22"/>
        </w:rPr>
        <w:t xml:space="preserve">člen  </w:t>
      </w:r>
    </w:p>
    <w:p w14:paraId="25D1A691" w14:textId="0122946C" w:rsidR="00935DDA" w:rsidRDefault="00935DDA" w:rsidP="00935DDA">
      <w:pPr>
        <w:spacing w:after="3" w:line="247" w:lineRule="auto"/>
        <w:ind w:right="55"/>
        <w:jc w:val="both"/>
        <w:rPr>
          <w:rFonts w:ascii="Garamond" w:eastAsia="Garamond" w:hAnsi="Garamond" w:cs="Garamond"/>
          <w:color w:val="000000"/>
          <w:sz w:val="24"/>
        </w:rPr>
      </w:pPr>
      <w:r w:rsidRPr="00935DDA">
        <w:rPr>
          <w:rFonts w:ascii="Garamond" w:eastAsia="Garamond" w:hAnsi="Garamond" w:cs="Garamond"/>
          <w:color w:val="000000"/>
          <w:sz w:val="24"/>
        </w:rPr>
        <w:t xml:space="preserve">Izvajalec mora naročniku kot pogoj za veljavnost </w:t>
      </w:r>
      <w:r w:rsidR="00AE57CE">
        <w:rPr>
          <w:rFonts w:ascii="Garamond" w:eastAsia="Garamond" w:hAnsi="Garamond" w:cs="Garamond"/>
          <w:color w:val="000000"/>
          <w:sz w:val="24"/>
        </w:rPr>
        <w:t xml:space="preserve">te </w:t>
      </w:r>
      <w:r w:rsidRPr="00935DDA">
        <w:rPr>
          <w:rFonts w:ascii="Garamond" w:eastAsia="Garamond" w:hAnsi="Garamond" w:cs="Garamond"/>
          <w:color w:val="000000"/>
          <w:sz w:val="24"/>
        </w:rPr>
        <w:t>pogodbe v roku 10 (desetih) dni od podpisa pogodbe</w:t>
      </w:r>
      <w:r w:rsidR="00AE57CE">
        <w:rPr>
          <w:rFonts w:ascii="Garamond" w:eastAsia="Garamond" w:hAnsi="Garamond" w:cs="Garamond"/>
          <w:color w:val="000000"/>
          <w:sz w:val="24"/>
        </w:rPr>
        <w:t>,</w:t>
      </w:r>
      <w:r w:rsidRPr="00935DDA">
        <w:rPr>
          <w:rFonts w:ascii="Garamond" w:eastAsia="Garamond" w:hAnsi="Garamond" w:cs="Garamond"/>
          <w:color w:val="000000"/>
          <w:sz w:val="24"/>
        </w:rPr>
        <w:t xml:space="preserve"> </w:t>
      </w:r>
      <w:r w:rsidR="00A24AE7" w:rsidRPr="005D0C11">
        <w:rPr>
          <w:rFonts w:ascii="Garamond" w:eastAsia="Garamond" w:hAnsi="Garamond" w:cs="Garamond"/>
          <w:color w:val="000000"/>
          <w:sz w:val="24"/>
        </w:rPr>
        <w:t xml:space="preserve">v skladu z </w:t>
      </w:r>
      <w:r w:rsidR="00A24AE7">
        <w:rPr>
          <w:rFonts w:ascii="Garamond" w:eastAsia="Garamond" w:hAnsi="Garamond" w:cs="Garamond"/>
          <w:color w:val="000000"/>
          <w:sz w:val="24"/>
        </w:rPr>
        <w:t xml:space="preserve">vzorcem in </w:t>
      </w:r>
      <w:r w:rsidR="00A24AE7" w:rsidRPr="005D0C11">
        <w:rPr>
          <w:rFonts w:ascii="Garamond" w:eastAsia="Garamond" w:hAnsi="Garamond" w:cs="Garamond"/>
          <w:color w:val="000000"/>
          <w:sz w:val="24"/>
        </w:rPr>
        <w:t xml:space="preserve">določbami iz </w:t>
      </w:r>
      <w:r w:rsidR="00A24AE7">
        <w:rPr>
          <w:rFonts w:ascii="Garamond" w:eastAsia="Garamond" w:hAnsi="Garamond" w:cs="Garamond"/>
          <w:color w:val="000000"/>
          <w:sz w:val="24"/>
        </w:rPr>
        <w:t>D</w:t>
      </w:r>
      <w:r w:rsidR="00A24AE7" w:rsidRPr="005D0C11">
        <w:rPr>
          <w:rFonts w:ascii="Garamond" w:eastAsia="Garamond" w:hAnsi="Garamond" w:cs="Garamond"/>
          <w:color w:val="000000"/>
          <w:sz w:val="24"/>
        </w:rPr>
        <w:t>okumentacije</w:t>
      </w:r>
      <w:r w:rsidR="00A24AE7">
        <w:rPr>
          <w:rFonts w:ascii="Garamond" w:eastAsia="Garamond" w:hAnsi="Garamond" w:cs="Garamond"/>
          <w:color w:val="000000"/>
          <w:sz w:val="24"/>
        </w:rPr>
        <w:t xml:space="preserve"> v zvezi z oddajo javnega naročila</w:t>
      </w:r>
      <w:r w:rsidR="00A24AE7" w:rsidRPr="005D0C11">
        <w:rPr>
          <w:rFonts w:ascii="Garamond" w:eastAsia="Garamond" w:hAnsi="Garamond" w:cs="Garamond"/>
          <w:color w:val="000000"/>
          <w:sz w:val="24"/>
        </w:rPr>
        <w:t xml:space="preserve"> in te pogodbe</w:t>
      </w:r>
      <w:r w:rsidR="00AE57CE">
        <w:rPr>
          <w:rFonts w:ascii="Garamond" w:eastAsia="Garamond" w:hAnsi="Garamond" w:cs="Garamond"/>
          <w:color w:val="000000"/>
          <w:sz w:val="24"/>
        </w:rPr>
        <w:t>,</w:t>
      </w:r>
      <w:r w:rsidR="00A24AE7" w:rsidRPr="004534DD">
        <w:rPr>
          <w:szCs w:val="22"/>
        </w:rPr>
        <w:t xml:space="preserve"> </w:t>
      </w:r>
      <w:r w:rsidRPr="00935DDA">
        <w:rPr>
          <w:rFonts w:ascii="Garamond" w:eastAsia="Garamond" w:hAnsi="Garamond" w:cs="Garamond"/>
          <w:color w:val="000000"/>
          <w:sz w:val="24"/>
        </w:rPr>
        <w:t xml:space="preserve">izročiti </w:t>
      </w:r>
      <w:r w:rsidR="00A24AE7">
        <w:rPr>
          <w:rFonts w:ascii="Garamond" w:eastAsia="Garamond" w:hAnsi="Garamond" w:cs="Garamond"/>
          <w:color w:val="000000"/>
          <w:sz w:val="24"/>
        </w:rPr>
        <w:t xml:space="preserve">finančno </w:t>
      </w:r>
      <w:r w:rsidR="00A24AE7" w:rsidRPr="00A24AE7">
        <w:rPr>
          <w:rFonts w:ascii="Garamond" w:eastAsia="Garamond" w:hAnsi="Garamond" w:cs="Garamond"/>
          <w:color w:val="000000"/>
          <w:sz w:val="24"/>
        </w:rPr>
        <w:t>zavarovanje</w:t>
      </w:r>
      <w:r w:rsidRPr="00935DDA">
        <w:rPr>
          <w:rFonts w:ascii="Garamond" w:eastAsia="Garamond" w:hAnsi="Garamond" w:cs="Garamond"/>
          <w:color w:val="000000"/>
          <w:sz w:val="24"/>
        </w:rPr>
        <w:t xml:space="preserve"> za dobro izvedbo pogodbenih obveznosti</w:t>
      </w:r>
      <w:r w:rsidR="008D6221">
        <w:rPr>
          <w:rFonts w:ascii="Garamond" w:eastAsia="Garamond" w:hAnsi="Garamond" w:cs="Garamond"/>
          <w:color w:val="000000"/>
          <w:sz w:val="24"/>
        </w:rPr>
        <w:t xml:space="preserve">, </w:t>
      </w:r>
      <w:r w:rsidR="00A24AE7" w:rsidRPr="00A24AE7">
        <w:rPr>
          <w:rFonts w:ascii="Garamond" w:eastAsia="Garamond" w:hAnsi="Garamond" w:cs="Garamond"/>
          <w:color w:val="000000"/>
          <w:sz w:val="24"/>
        </w:rPr>
        <w:t xml:space="preserve">in sicer </w:t>
      </w:r>
      <w:r w:rsidR="00887D2D">
        <w:rPr>
          <w:rFonts w:ascii="Garamond" w:eastAsia="Garamond" w:hAnsi="Garamond" w:cs="Garamond"/>
          <w:color w:val="000000"/>
          <w:sz w:val="24"/>
        </w:rPr>
        <w:t>podpisano bianko menico s pooblastilom iz izpolnitev</w:t>
      </w:r>
      <w:r w:rsidRPr="00935DDA">
        <w:rPr>
          <w:rFonts w:ascii="Garamond" w:eastAsia="Garamond" w:hAnsi="Garamond" w:cs="Garamond"/>
          <w:color w:val="000000"/>
          <w:sz w:val="24"/>
        </w:rPr>
        <w:t xml:space="preserve"> </w:t>
      </w:r>
      <w:r w:rsidR="00887D2D">
        <w:rPr>
          <w:rFonts w:ascii="Garamond" w:eastAsia="Garamond" w:hAnsi="Garamond" w:cs="Garamond"/>
          <w:color w:val="000000"/>
          <w:sz w:val="24"/>
        </w:rPr>
        <w:t>do višine</w:t>
      </w:r>
      <w:r w:rsidRPr="00935DDA">
        <w:rPr>
          <w:rFonts w:ascii="Garamond" w:eastAsia="Garamond" w:hAnsi="Garamond" w:cs="Garamond"/>
          <w:color w:val="000000"/>
          <w:sz w:val="24"/>
        </w:rPr>
        <w:t xml:space="preserve"> 3 % </w:t>
      </w:r>
      <w:r w:rsidR="00A24AE7" w:rsidRPr="00A24AE7">
        <w:rPr>
          <w:rFonts w:ascii="Garamond" w:eastAsia="Garamond" w:hAnsi="Garamond" w:cs="Garamond"/>
          <w:color w:val="000000"/>
          <w:sz w:val="24"/>
        </w:rPr>
        <w:t xml:space="preserve">od </w:t>
      </w:r>
      <w:r w:rsidRPr="00935DDA">
        <w:rPr>
          <w:rFonts w:ascii="Garamond" w:eastAsia="Garamond" w:hAnsi="Garamond" w:cs="Garamond"/>
          <w:color w:val="000000"/>
          <w:sz w:val="24"/>
        </w:rPr>
        <w:t>ocenjene pogodbene vrednosti z DDV</w:t>
      </w:r>
      <w:r w:rsidR="00A24AE7" w:rsidRPr="00A24AE7">
        <w:rPr>
          <w:rFonts w:ascii="Garamond" w:eastAsia="Garamond" w:hAnsi="Garamond" w:cs="Garamond"/>
          <w:color w:val="000000"/>
          <w:sz w:val="24"/>
        </w:rPr>
        <w:t>, kot jamstvo</w:t>
      </w:r>
      <w:r w:rsidRPr="00935DDA">
        <w:rPr>
          <w:rFonts w:ascii="Garamond" w:eastAsia="Garamond" w:hAnsi="Garamond" w:cs="Garamond"/>
          <w:color w:val="000000"/>
          <w:sz w:val="24"/>
        </w:rPr>
        <w:t xml:space="preserve"> za </w:t>
      </w:r>
      <w:r w:rsidR="00A24AE7" w:rsidRPr="00A24AE7">
        <w:rPr>
          <w:rFonts w:ascii="Garamond" w:eastAsia="Garamond" w:hAnsi="Garamond" w:cs="Garamond"/>
          <w:color w:val="000000"/>
          <w:sz w:val="24"/>
        </w:rPr>
        <w:t>kvalitetno in pravočasno izvršitev del po tej pogodbi</w:t>
      </w:r>
      <w:r w:rsidR="00307514" w:rsidRPr="00A24AE7">
        <w:rPr>
          <w:rFonts w:ascii="Garamond" w:eastAsia="Garamond" w:hAnsi="Garamond" w:cs="Garamond"/>
          <w:color w:val="000000"/>
          <w:sz w:val="24"/>
        </w:rPr>
        <w:t xml:space="preserve"> </w:t>
      </w:r>
      <w:r w:rsidR="00A24AE7" w:rsidRPr="00A24AE7">
        <w:rPr>
          <w:rFonts w:ascii="Garamond" w:eastAsia="Garamond" w:hAnsi="Garamond" w:cs="Garamond"/>
          <w:color w:val="000000"/>
          <w:sz w:val="24"/>
        </w:rPr>
        <w:t>in za izpolnjevanje obveznosti iz pogodbe</w:t>
      </w:r>
      <w:r w:rsidRPr="00935DDA">
        <w:rPr>
          <w:rFonts w:ascii="Garamond" w:eastAsia="Garamond" w:hAnsi="Garamond" w:cs="Garamond"/>
          <w:color w:val="000000"/>
          <w:sz w:val="24"/>
        </w:rPr>
        <w:t>.</w:t>
      </w:r>
    </w:p>
    <w:p w14:paraId="44793F87" w14:textId="77777777" w:rsidR="00935DDA" w:rsidRPr="00935DDA" w:rsidRDefault="00935DDA" w:rsidP="00935DDA">
      <w:pPr>
        <w:spacing w:after="3" w:line="247" w:lineRule="auto"/>
        <w:ind w:right="55"/>
        <w:jc w:val="both"/>
        <w:rPr>
          <w:rFonts w:ascii="Garamond" w:eastAsia="Garamond" w:hAnsi="Garamond" w:cs="Garamond"/>
          <w:color w:val="000000"/>
          <w:sz w:val="24"/>
        </w:rPr>
      </w:pPr>
    </w:p>
    <w:p w14:paraId="6462067C" w14:textId="7D2F030C" w:rsidR="008D6221" w:rsidRDefault="00935DDA" w:rsidP="00935DDA">
      <w:pPr>
        <w:spacing w:line="256" w:lineRule="auto"/>
        <w:jc w:val="both"/>
        <w:rPr>
          <w:rFonts w:ascii="Garamond" w:eastAsia="Garamond" w:hAnsi="Garamond" w:cs="Garamond"/>
          <w:color w:val="000000"/>
          <w:sz w:val="24"/>
        </w:rPr>
      </w:pPr>
      <w:r w:rsidRPr="00D342D3">
        <w:rPr>
          <w:rFonts w:ascii="Garamond" w:eastAsia="Garamond" w:hAnsi="Garamond" w:cs="Garamond"/>
          <w:color w:val="000000"/>
          <w:sz w:val="24"/>
        </w:rPr>
        <w:t xml:space="preserve">Veljavnost </w:t>
      </w:r>
      <w:r w:rsidR="00AE57CE">
        <w:rPr>
          <w:rFonts w:ascii="Garamond" w:eastAsia="Garamond" w:hAnsi="Garamond" w:cs="Garamond"/>
          <w:color w:val="000000"/>
          <w:sz w:val="24"/>
        </w:rPr>
        <w:t xml:space="preserve">finančnega </w:t>
      </w:r>
      <w:r w:rsidRPr="00D342D3">
        <w:rPr>
          <w:rFonts w:ascii="Garamond" w:eastAsia="Garamond" w:hAnsi="Garamond" w:cs="Garamond"/>
          <w:color w:val="000000"/>
          <w:sz w:val="24"/>
        </w:rPr>
        <w:t xml:space="preserve">zavarovanja za dobro izvedbo pogodbenih obveznosti mora biti </w:t>
      </w:r>
      <w:r w:rsidR="00A24AE7">
        <w:rPr>
          <w:rFonts w:ascii="Garamond" w:eastAsia="Garamond" w:hAnsi="Garamond" w:cs="Garamond"/>
          <w:color w:val="000000"/>
          <w:sz w:val="24"/>
        </w:rPr>
        <w:t xml:space="preserve">za </w:t>
      </w:r>
      <w:r w:rsidR="00A24AE7" w:rsidRPr="00A24AE7">
        <w:rPr>
          <w:rFonts w:ascii="Garamond" w:eastAsia="Garamond" w:hAnsi="Garamond" w:cs="Garamond"/>
          <w:color w:val="000000"/>
          <w:sz w:val="24"/>
        </w:rPr>
        <w:t xml:space="preserve">celotno obdobje </w:t>
      </w:r>
      <w:r w:rsidR="00307514">
        <w:rPr>
          <w:rFonts w:ascii="Garamond" w:eastAsia="Garamond" w:hAnsi="Garamond" w:cs="Garamond"/>
          <w:color w:val="000000"/>
          <w:sz w:val="24"/>
        </w:rPr>
        <w:t>trajanja</w:t>
      </w:r>
      <w:r w:rsidR="00A24AE7">
        <w:rPr>
          <w:rFonts w:ascii="Garamond" w:eastAsia="Garamond" w:hAnsi="Garamond" w:cs="Garamond"/>
          <w:color w:val="000000"/>
          <w:sz w:val="24"/>
        </w:rPr>
        <w:t xml:space="preserve"> </w:t>
      </w:r>
      <w:r w:rsidR="00BA3752">
        <w:rPr>
          <w:rFonts w:ascii="Garamond" w:eastAsia="Garamond" w:hAnsi="Garamond" w:cs="Garamond"/>
          <w:color w:val="000000"/>
          <w:sz w:val="24"/>
        </w:rPr>
        <w:t xml:space="preserve">te </w:t>
      </w:r>
      <w:r w:rsidR="00A24AE7">
        <w:rPr>
          <w:rFonts w:ascii="Garamond" w:eastAsia="Garamond" w:hAnsi="Garamond" w:cs="Garamond"/>
          <w:color w:val="000000"/>
          <w:sz w:val="24"/>
        </w:rPr>
        <w:t>pogodbe</w:t>
      </w:r>
      <w:r w:rsidR="00307514">
        <w:rPr>
          <w:rFonts w:ascii="Garamond" w:eastAsia="Garamond" w:hAnsi="Garamond" w:cs="Garamond"/>
          <w:color w:val="000000"/>
          <w:sz w:val="24"/>
        </w:rPr>
        <w:t xml:space="preserve"> in nadaljnjih 30 koledarskih dni.</w:t>
      </w:r>
    </w:p>
    <w:p w14:paraId="26019C63" w14:textId="48896157" w:rsidR="00743172" w:rsidRDefault="00743172" w:rsidP="00307514">
      <w:pPr>
        <w:spacing w:after="3" w:line="247" w:lineRule="auto"/>
        <w:ind w:right="55" w:hanging="10"/>
        <w:jc w:val="both"/>
        <w:rPr>
          <w:rFonts w:ascii="Garamond" w:eastAsia="Garamond" w:hAnsi="Garamond" w:cs="Garamond"/>
          <w:color w:val="000000"/>
          <w:sz w:val="24"/>
          <w:szCs w:val="22"/>
        </w:rPr>
      </w:pPr>
    </w:p>
    <w:p w14:paraId="589E4B7E" w14:textId="77777777" w:rsidR="00743172" w:rsidRDefault="00743172" w:rsidP="00935DDA">
      <w:pPr>
        <w:spacing w:after="3" w:line="247" w:lineRule="auto"/>
        <w:ind w:left="567" w:right="55" w:hanging="567"/>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Naročnik lahko finančno zavarovanje unovči</w:t>
      </w:r>
      <w:r w:rsidRPr="009B377A">
        <w:rPr>
          <w:rFonts w:ascii="Garamond" w:eastAsia="Garamond" w:hAnsi="Garamond" w:cs="Garamond"/>
          <w:color w:val="000000"/>
          <w:sz w:val="24"/>
          <w:szCs w:val="22"/>
        </w:rPr>
        <w:t xml:space="preserve"> </w:t>
      </w:r>
      <w:r w:rsidRPr="00AC5264">
        <w:rPr>
          <w:rFonts w:ascii="Garamond" w:eastAsia="Garamond" w:hAnsi="Garamond" w:cs="Garamond"/>
          <w:color w:val="000000"/>
          <w:sz w:val="24"/>
          <w:szCs w:val="22"/>
        </w:rPr>
        <w:t>v primeru</w:t>
      </w:r>
      <w:r>
        <w:rPr>
          <w:rFonts w:ascii="Garamond" w:eastAsia="Garamond" w:hAnsi="Garamond" w:cs="Garamond"/>
          <w:color w:val="000000"/>
          <w:sz w:val="24"/>
          <w:szCs w:val="22"/>
        </w:rPr>
        <w:t>:</w:t>
      </w:r>
    </w:p>
    <w:p w14:paraId="4BC2F91D" w14:textId="16EF5933" w:rsidR="00743172" w:rsidRPr="009B377A" w:rsidRDefault="00743172" w:rsidP="00567104">
      <w:pPr>
        <w:pStyle w:val="Odstavekseznama"/>
        <w:numPr>
          <w:ilvl w:val="0"/>
          <w:numId w:val="23"/>
        </w:numPr>
        <w:spacing w:after="3" w:line="247" w:lineRule="auto"/>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nepravočasne izpolnitve pogodbenih obveznosti</w:t>
      </w:r>
      <w:r>
        <w:rPr>
          <w:rFonts w:ascii="Garamond" w:eastAsia="Garamond" w:hAnsi="Garamond" w:cs="Garamond"/>
          <w:color w:val="000000"/>
          <w:sz w:val="24"/>
          <w:szCs w:val="22"/>
        </w:rPr>
        <w:t>,</w:t>
      </w:r>
      <w:r w:rsidR="00307514">
        <w:rPr>
          <w:rFonts w:ascii="Garamond" w:eastAsia="Garamond" w:hAnsi="Garamond" w:cs="Garamond"/>
          <w:color w:val="000000"/>
          <w:sz w:val="24"/>
          <w:szCs w:val="22"/>
        </w:rPr>
        <w:t xml:space="preserve"> </w:t>
      </w:r>
    </w:p>
    <w:p w14:paraId="11DBAD4C" w14:textId="77777777" w:rsidR="00743172" w:rsidRPr="009B377A" w:rsidRDefault="00743172" w:rsidP="00567104">
      <w:pPr>
        <w:pStyle w:val="Odstavekseznama"/>
        <w:numPr>
          <w:ilvl w:val="0"/>
          <w:numId w:val="23"/>
        </w:numPr>
        <w:spacing w:after="3" w:line="247" w:lineRule="auto"/>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nepravilne izvedbe pogodbenih obveznosti</w:t>
      </w:r>
      <w:r>
        <w:rPr>
          <w:rFonts w:ascii="Garamond" w:eastAsia="Garamond" w:hAnsi="Garamond" w:cs="Garamond"/>
          <w:color w:val="000000"/>
          <w:sz w:val="24"/>
          <w:szCs w:val="22"/>
        </w:rPr>
        <w:t>,</w:t>
      </w:r>
    </w:p>
    <w:p w14:paraId="3393F555" w14:textId="77777777" w:rsidR="00743172" w:rsidRPr="009B377A" w:rsidRDefault="00743172" w:rsidP="00567104">
      <w:pPr>
        <w:pStyle w:val="Odstavekseznama"/>
        <w:numPr>
          <w:ilvl w:val="0"/>
          <w:numId w:val="23"/>
        </w:numPr>
        <w:spacing w:after="3" w:line="247" w:lineRule="auto"/>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prenehanja</w:t>
      </w:r>
      <w:r w:rsidRPr="009B377A">
        <w:rPr>
          <w:rFonts w:ascii="Garamond" w:eastAsia="Garamond" w:hAnsi="Garamond" w:cs="Garamond"/>
          <w:color w:val="000000"/>
          <w:sz w:val="24"/>
          <w:szCs w:val="22"/>
        </w:rPr>
        <w:t xml:space="preserve"> izvajanja pogodbenih obveznosti</w:t>
      </w:r>
      <w:r>
        <w:rPr>
          <w:rFonts w:ascii="Garamond" w:eastAsia="Garamond" w:hAnsi="Garamond" w:cs="Garamond"/>
          <w:color w:val="000000"/>
          <w:sz w:val="24"/>
          <w:szCs w:val="22"/>
        </w:rPr>
        <w:t>,</w:t>
      </w:r>
    </w:p>
    <w:p w14:paraId="4E37849C" w14:textId="77777777" w:rsidR="00743172" w:rsidRDefault="00743172" w:rsidP="00567104">
      <w:pPr>
        <w:pStyle w:val="Odstavekseznama"/>
        <w:numPr>
          <w:ilvl w:val="0"/>
          <w:numId w:val="23"/>
        </w:numPr>
        <w:spacing w:after="3" w:line="247" w:lineRule="auto"/>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drugih kršit</w:t>
      </w:r>
      <w:r w:rsidRPr="009B377A">
        <w:rPr>
          <w:rFonts w:ascii="Garamond" w:eastAsia="Garamond" w:hAnsi="Garamond" w:cs="Garamond"/>
          <w:color w:val="000000"/>
          <w:sz w:val="24"/>
          <w:szCs w:val="22"/>
        </w:rPr>
        <w:t>e</w:t>
      </w:r>
      <w:r>
        <w:rPr>
          <w:rFonts w:ascii="Garamond" w:eastAsia="Garamond" w:hAnsi="Garamond" w:cs="Garamond"/>
          <w:color w:val="000000"/>
          <w:sz w:val="24"/>
          <w:szCs w:val="22"/>
        </w:rPr>
        <w:t>v</w:t>
      </w:r>
      <w:r w:rsidRPr="009B377A">
        <w:rPr>
          <w:rFonts w:ascii="Garamond" w:eastAsia="Garamond" w:hAnsi="Garamond" w:cs="Garamond"/>
          <w:color w:val="000000"/>
          <w:sz w:val="24"/>
          <w:szCs w:val="22"/>
        </w:rPr>
        <w:t xml:space="preserve"> pogodbenih obveznosti. </w:t>
      </w:r>
    </w:p>
    <w:p w14:paraId="42E7407E" w14:textId="77777777" w:rsidR="00743172" w:rsidRDefault="00743172" w:rsidP="00743172">
      <w:pPr>
        <w:spacing w:after="3" w:line="247" w:lineRule="auto"/>
        <w:ind w:right="55"/>
        <w:jc w:val="both"/>
        <w:rPr>
          <w:rFonts w:ascii="Garamond" w:eastAsia="Garamond" w:hAnsi="Garamond" w:cs="Garamond"/>
          <w:color w:val="000000"/>
          <w:sz w:val="24"/>
          <w:szCs w:val="22"/>
        </w:rPr>
      </w:pPr>
    </w:p>
    <w:p w14:paraId="3CA20A39" w14:textId="5C2B79DD" w:rsidR="00743172" w:rsidRDefault="00743172" w:rsidP="00743172">
      <w:p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primerih zamud ali kršitev, za katere je v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določena pogodbena kazen, se prvenstveno obračuna pogodbena kazen na način</w:t>
      </w:r>
      <w:r w:rsidR="005B2C90">
        <w:rPr>
          <w:rFonts w:ascii="Garamond" w:eastAsia="Garamond" w:hAnsi="Garamond" w:cs="Garamond"/>
          <w:color w:val="000000"/>
          <w:sz w:val="24"/>
          <w:szCs w:val="22"/>
        </w:rPr>
        <w:t>,</w:t>
      </w:r>
      <w:r w:rsidRPr="009B377A">
        <w:rPr>
          <w:rFonts w:ascii="Garamond" w:eastAsia="Garamond" w:hAnsi="Garamond" w:cs="Garamond"/>
          <w:color w:val="000000"/>
          <w:sz w:val="24"/>
          <w:szCs w:val="22"/>
        </w:rPr>
        <w:t xml:space="preserve"> določen v naslednjem členu </w:t>
      </w:r>
      <w:r>
        <w:rPr>
          <w:rFonts w:ascii="Garamond" w:eastAsia="Garamond" w:hAnsi="Garamond" w:cs="Garamond"/>
          <w:color w:val="000000"/>
          <w:sz w:val="24"/>
          <w:szCs w:val="22"/>
        </w:rPr>
        <w:t>te pogodbe</w:t>
      </w:r>
      <w:r w:rsidRPr="009B377A">
        <w:rPr>
          <w:rFonts w:ascii="Garamond" w:eastAsia="Garamond" w:hAnsi="Garamond" w:cs="Garamond"/>
          <w:color w:val="000000"/>
          <w:sz w:val="24"/>
          <w:szCs w:val="22"/>
        </w:rPr>
        <w:t>, zavarovanje za dobro izvedbo pogodbenih obveznosti pa se lahko unovči ob nadaljevanju zamude ali kršitve.</w:t>
      </w:r>
    </w:p>
    <w:p w14:paraId="2F6F0E7D" w14:textId="77777777" w:rsidR="00743172" w:rsidRDefault="00743172" w:rsidP="00743172">
      <w:p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528BACD2" w14:textId="77777777" w:rsidR="00743172" w:rsidRPr="007423DE" w:rsidRDefault="00743172" w:rsidP="00F9753D">
      <w:pPr>
        <w:pStyle w:val="Odstavekseznama"/>
        <w:numPr>
          <w:ilvl w:val="1"/>
          <w:numId w:val="17"/>
        </w:numPr>
        <w:spacing w:after="37" w:line="256" w:lineRule="auto"/>
        <w:rPr>
          <w:rFonts w:ascii="Garamond" w:eastAsia="Garamond" w:hAnsi="Garamond" w:cs="Garamond"/>
          <w:color w:val="000000"/>
          <w:sz w:val="24"/>
          <w:szCs w:val="22"/>
        </w:rPr>
      </w:pPr>
      <w:r w:rsidRPr="007423DE">
        <w:rPr>
          <w:rFonts w:ascii="Garamond" w:eastAsia="Garamond" w:hAnsi="Garamond" w:cs="Garamond"/>
          <w:color w:val="000000"/>
          <w:sz w:val="24"/>
          <w:szCs w:val="22"/>
        </w:rPr>
        <w:t>člen</w:t>
      </w:r>
    </w:p>
    <w:p w14:paraId="16B6ADD5" w14:textId="7A8036F0" w:rsidR="004850D4" w:rsidRPr="004850D4" w:rsidRDefault="00935DDA" w:rsidP="004850D4">
      <w:pPr>
        <w:spacing w:line="288" w:lineRule="auto"/>
        <w:jc w:val="both"/>
        <w:rPr>
          <w:rFonts w:ascii="Garamond" w:eastAsia="Garamond" w:hAnsi="Garamond" w:cs="Garamond"/>
          <w:color w:val="000000"/>
          <w:sz w:val="24"/>
          <w:szCs w:val="22"/>
        </w:rPr>
      </w:pPr>
      <w:r w:rsidRPr="00935DDA">
        <w:rPr>
          <w:rFonts w:ascii="Garamond" w:eastAsia="Garamond" w:hAnsi="Garamond" w:cs="Garamond"/>
          <w:color w:val="000000"/>
          <w:sz w:val="24"/>
          <w:szCs w:val="22"/>
        </w:rPr>
        <w:t xml:space="preserve">V primeru izvajalčeve zamude </w:t>
      </w:r>
      <w:r w:rsidR="008D6221">
        <w:rPr>
          <w:rFonts w:ascii="Garamond" w:eastAsia="Garamond" w:hAnsi="Garamond" w:cs="Garamond"/>
          <w:color w:val="000000"/>
          <w:sz w:val="24"/>
          <w:szCs w:val="22"/>
        </w:rPr>
        <w:t xml:space="preserve">v zvezi </w:t>
      </w:r>
      <w:r w:rsidR="00BA3752">
        <w:rPr>
          <w:rFonts w:ascii="Garamond" w:eastAsia="Garamond" w:hAnsi="Garamond" w:cs="Garamond"/>
          <w:color w:val="000000"/>
          <w:sz w:val="24"/>
          <w:szCs w:val="22"/>
        </w:rPr>
        <w:t>z</w:t>
      </w:r>
      <w:r w:rsidR="008D6221">
        <w:rPr>
          <w:rFonts w:ascii="Garamond" w:eastAsia="Garamond" w:hAnsi="Garamond" w:cs="Garamond"/>
          <w:color w:val="000000"/>
          <w:sz w:val="24"/>
          <w:szCs w:val="22"/>
        </w:rPr>
        <w:t xml:space="preserve"> rok</w:t>
      </w:r>
      <w:r w:rsidR="009B3D45">
        <w:rPr>
          <w:rFonts w:ascii="Garamond" w:eastAsia="Garamond" w:hAnsi="Garamond" w:cs="Garamond"/>
          <w:color w:val="000000"/>
          <w:sz w:val="24"/>
          <w:szCs w:val="22"/>
        </w:rPr>
        <w:t xml:space="preserve">i </w:t>
      </w:r>
      <w:r w:rsidR="008D6221">
        <w:rPr>
          <w:rFonts w:ascii="Garamond" w:eastAsia="Garamond" w:hAnsi="Garamond" w:cs="Garamond"/>
          <w:color w:val="000000"/>
          <w:sz w:val="24"/>
          <w:szCs w:val="22"/>
        </w:rPr>
        <w:t xml:space="preserve">za </w:t>
      </w:r>
      <w:r w:rsidR="009B3D45">
        <w:rPr>
          <w:rFonts w:ascii="Garamond" w:eastAsia="Garamond" w:hAnsi="Garamond" w:cs="Garamond"/>
          <w:color w:val="000000"/>
          <w:sz w:val="24"/>
          <w:szCs w:val="22"/>
        </w:rPr>
        <w:t>vzpostavit</w:t>
      </w:r>
      <w:r w:rsidR="00BA3752">
        <w:rPr>
          <w:rFonts w:ascii="Garamond" w:eastAsia="Garamond" w:hAnsi="Garamond" w:cs="Garamond"/>
          <w:color w:val="000000"/>
          <w:sz w:val="24"/>
          <w:szCs w:val="22"/>
        </w:rPr>
        <w:t>e</w:t>
      </w:r>
      <w:r w:rsidR="009B3D45">
        <w:rPr>
          <w:rFonts w:ascii="Garamond" w:eastAsia="Garamond" w:hAnsi="Garamond" w:cs="Garamond"/>
          <w:color w:val="000000"/>
          <w:sz w:val="24"/>
          <w:szCs w:val="22"/>
        </w:rPr>
        <w:t>v popolnega delovanja opreme,</w:t>
      </w:r>
      <w:r w:rsidR="008D6221">
        <w:rPr>
          <w:rFonts w:ascii="Garamond" w:eastAsia="Garamond" w:hAnsi="Garamond" w:cs="Garamond"/>
          <w:color w:val="000000"/>
          <w:sz w:val="24"/>
          <w:szCs w:val="22"/>
        </w:rPr>
        <w:t xml:space="preserve"> </w:t>
      </w:r>
      <w:r w:rsidRPr="00935DDA">
        <w:rPr>
          <w:rFonts w:ascii="Garamond" w:eastAsia="Garamond" w:hAnsi="Garamond" w:cs="Garamond"/>
          <w:color w:val="000000"/>
          <w:sz w:val="24"/>
          <w:szCs w:val="22"/>
        </w:rPr>
        <w:t xml:space="preserve">ki nastane po njegovi izključni krivdi, je izvajalec </w:t>
      </w:r>
      <w:r w:rsidR="00BA3752" w:rsidRPr="00935DDA">
        <w:rPr>
          <w:rFonts w:ascii="Garamond" w:eastAsia="Garamond" w:hAnsi="Garamond" w:cs="Garamond"/>
          <w:color w:val="000000"/>
          <w:sz w:val="24"/>
          <w:szCs w:val="22"/>
        </w:rPr>
        <w:t xml:space="preserve">dolžan </w:t>
      </w:r>
      <w:r w:rsidRPr="00935DDA">
        <w:rPr>
          <w:rFonts w:ascii="Garamond" w:eastAsia="Garamond" w:hAnsi="Garamond" w:cs="Garamond"/>
          <w:color w:val="000000"/>
          <w:sz w:val="24"/>
          <w:szCs w:val="22"/>
        </w:rPr>
        <w:t xml:space="preserve">plačati pogodbeno kazen v višini </w:t>
      </w:r>
      <w:r w:rsidR="00BA3752">
        <w:rPr>
          <w:rFonts w:ascii="Garamond" w:eastAsia="Garamond" w:hAnsi="Garamond" w:cs="Garamond"/>
          <w:color w:val="000000"/>
          <w:sz w:val="24"/>
          <w:szCs w:val="22"/>
        </w:rPr>
        <w:t>0,5</w:t>
      </w:r>
      <w:r w:rsidRPr="00935DDA">
        <w:rPr>
          <w:rFonts w:ascii="Garamond" w:eastAsia="Garamond" w:hAnsi="Garamond" w:cs="Garamond"/>
          <w:color w:val="000000"/>
          <w:sz w:val="24"/>
          <w:szCs w:val="22"/>
        </w:rPr>
        <w:t xml:space="preserve"> % </w:t>
      </w:r>
      <w:r w:rsidR="009B3D45">
        <w:rPr>
          <w:rFonts w:ascii="Garamond" w:eastAsia="Garamond" w:hAnsi="Garamond" w:cs="Garamond"/>
          <w:color w:val="000000"/>
          <w:sz w:val="24"/>
          <w:szCs w:val="22"/>
        </w:rPr>
        <w:t xml:space="preserve">ocenjene pogodbene </w:t>
      </w:r>
      <w:r w:rsidR="009B3D45" w:rsidRPr="009B3D45">
        <w:rPr>
          <w:rFonts w:ascii="Garamond" w:eastAsia="Garamond" w:hAnsi="Garamond" w:cs="Garamond"/>
          <w:color w:val="000000"/>
          <w:sz w:val="24"/>
          <w:szCs w:val="22"/>
        </w:rPr>
        <w:t>vrednosti</w:t>
      </w:r>
      <w:r w:rsidRPr="009B3D45">
        <w:rPr>
          <w:rFonts w:ascii="Garamond" w:eastAsia="Garamond" w:hAnsi="Garamond" w:cs="Garamond"/>
          <w:color w:val="000000"/>
          <w:sz w:val="24"/>
          <w:szCs w:val="22"/>
        </w:rPr>
        <w:t xml:space="preserve"> (brez DDV), za vsak</w:t>
      </w:r>
      <w:r w:rsidRPr="00935DDA">
        <w:rPr>
          <w:rFonts w:ascii="Garamond" w:eastAsia="Garamond" w:hAnsi="Garamond" w:cs="Garamond"/>
          <w:color w:val="000000"/>
          <w:sz w:val="24"/>
          <w:szCs w:val="22"/>
        </w:rPr>
        <w:t xml:space="preserve"> zamujeni dan, vendar pri posamezni zamudi skupno največ 10 % </w:t>
      </w:r>
      <w:r w:rsidR="009B3D45">
        <w:rPr>
          <w:rFonts w:ascii="Garamond" w:eastAsia="Garamond" w:hAnsi="Garamond" w:cs="Garamond"/>
          <w:color w:val="000000"/>
          <w:sz w:val="24"/>
          <w:szCs w:val="22"/>
        </w:rPr>
        <w:t xml:space="preserve">ocenjene pogodbene </w:t>
      </w:r>
      <w:r w:rsidR="009B3D45" w:rsidRPr="009B3D45">
        <w:rPr>
          <w:rFonts w:ascii="Garamond" w:eastAsia="Garamond" w:hAnsi="Garamond" w:cs="Garamond"/>
          <w:color w:val="000000"/>
          <w:sz w:val="24"/>
          <w:szCs w:val="22"/>
        </w:rPr>
        <w:t>vrednosti</w:t>
      </w:r>
      <w:r w:rsidR="009B3D45" w:rsidRPr="00935DDA">
        <w:rPr>
          <w:rFonts w:ascii="Garamond" w:eastAsia="Garamond" w:hAnsi="Garamond" w:cs="Garamond"/>
          <w:color w:val="000000"/>
          <w:sz w:val="24"/>
          <w:szCs w:val="22"/>
        </w:rPr>
        <w:t xml:space="preserve"> </w:t>
      </w:r>
      <w:r w:rsidRPr="00935DDA">
        <w:rPr>
          <w:rFonts w:ascii="Garamond" w:eastAsia="Garamond" w:hAnsi="Garamond" w:cs="Garamond"/>
          <w:color w:val="000000"/>
          <w:sz w:val="24"/>
          <w:szCs w:val="22"/>
        </w:rPr>
        <w:t>(brez DDV). Seštevek vseh pogodbenih kazni, obračunanih skladno s tem odstavkom, ne more preseči 10 % ocenjene pogodbene vrednosti (brez DDV). Pogodbena kazen se obračuna praviloma pri izplačilu izvajalcu pri izvajanju te pogodbe.</w:t>
      </w:r>
      <w:r w:rsidR="0072297B">
        <w:rPr>
          <w:rFonts w:ascii="Garamond" w:eastAsia="Garamond" w:hAnsi="Garamond" w:cs="Garamond"/>
          <w:color w:val="000000"/>
          <w:sz w:val="24"/>
          <w:szCs w:val="22"/>
        </w:rPr>
        <w:t xml:space="preserve"> </w:t>
      </w:r>
      <w:r w:rsidR="0072297B" w:rsidRPr="0072297B">
        <w:rPr>
          <w:rFonts w:ascii="Garamond" w:eastAsia="Garamond" w:hAnsi="Garamond" w:cs="Garamond"/>
          <w:color w:val="000000"/>
          <w:sz w:val="24"/>
          <w:szCs w:val="22"/>
        </w:rPr>
        <w:t>Naročnik ima pravico pobotati terjatev iz naslova pogodbene kazni s plačili računov, ki jih izvajalec izstavi na podlagi te pogodbe.</w:t>
      </w:r>
    </w:p>
    <w:p w14:paraId="596E66E2" w14:textId="77777777" w:rsidR="0072297B" w:rsidRDefault="0072297B" w:rsidP="0072297B">
      <w:pPr>
        <w:spacing w:line="288" w:lineRule="auto"/>
        <w:jc w:val="both"/>
        <w:rPr>
          <w:rFonts w:ascii="Garamond" w:eastAsia="Garamond" w:hAnsi="Garamond" w:cs="Garamond"/>
          <w:color w:val="000000"/>
          <w:sz w:val="24"/>
          <w:szCs w:val="22"/>
        </w:rPr>
      </w:pPr>
    </w:p>
    <w:p w14:paraId="7B6DCEA1" w14:textId="27056BE8" w:rsidR="0072297B" w:rsidRPr="00376CCB" w:rsidRDefault="0072297B" w:rsidP="0072297B">
      <w:pPr>
        <w:spacing w:line="288" w:lineRule="auto"/>
        <w:jc w:val="both"/>
        <w:rPr>
          <w:rFonts w:ascii="Garamond" w:eastAsia="Garamond" w:hAnsi="Garamond" w:cs="Garamond"/>
          <w:color w:val="000000"/>
          <w:sz w:val="24"/>
          <w:szCs w:val="22"/>
        </w:rPr>
      </w:pPr>
      <w:r w:rsidRPr="0072297B">
        <w:rPr>
          <w:rFonts w:ascii="Garamond" w:eastAsia="Garamond" w:hAnsi="Garamond" w:cs="Garamond"/>
          <w:color w:val="000000"/>
          <w:sz w:val="24"/>
          <w:szCs w:val="22"/>
        </w:rPr>
        <w:t xml:space="preserve">Pogodbeno kazen v višini </w:t>
      </w:r>
      <w:r>
        <w:rPr>
          <w:rFonts w:ascii="Garamond" w:eastAsia="Garamond" w:hAnsi="Garamond" w:cs="Garamond"/>
          <w:color w:val="000000"/>
          <w:sz w:val="24"/>
          <w:szCs w:val="22"/>
        </w:rPr>
        <w:t>1</w:t>
      </w:r>
      <w:r w:rsidRPr="0072297B">
        <w:rPr>
          <w:rFonts w:ascii="Garamond" w:eastAsia="Garamond" w:hAnsi="Garamond" w:cs="Garamond"/>
          <w:color w:val="000000"/>
          <w:sz w:val="24"/>
          <w:szCs w:val="22"/>
        </w:rPr>
        <w:t>0</w:t>
      </w:r>
      <w:r>
        <w:rPr>
          <w:rFonts w:ascii="Garamond" w:eastAsia="Garamond" w:hAnsi="Garamond" w:cs="Garamond"/>
          <w:color w:val="000000"/>
          <w:sz w:val="24"/>
          <w:szCs w:val="22"/>
        </w:rPr>
        <w:t xml:space="preserve"> </w:t>
      </w:r>
      <w:r w:rsidRPr="0072297B">
        <w:rPr>
          <w:rFonts w:ascii="Garamond" w:eastAsia="Garamond" w:hAnsi="Garamond" w:cs="Garamond"/>
          <w:color w:val="000000"/>
          <w:sz w:val="24"/>
          <w:szCs w:val="22"/>
        </w:rPr>
        <w:t xml:space="preserve">% </w:t>
      </w:r>
      <w:r>
        <w:rPr>
          <w:rFonts w:ascii="Garamond" w:eastAsia="Garamond" w:hAnsi="Garamond" w:cs="Garamond"/>
          <w:color w:val="000000"/>
          <w:sz w:val="24"/>
          <w:szCs w:val="22"/>
        </w:rPr>
        <w:t xml:space="preserve">ocenjene pogodbene vrednosti </w:t>
      </w:r>
      <w:r w:rsidR="00376CCB">
        <w:rPr>
          <w:rFonts w:ascii="Garamond" w:eastAsia="Garamond" w:hAnsi="Garamond" w:cs="Garamond"/>
          <w:color w:val="000000"/>
          <w:sz w:val="24"/>
          <w:szCs w:val="22"/>
        </w:rPr>
        <w:t>(brez</w:t>
      </w:r>
      <w:r w:rsidRPr="0072297B">
        <w:rPr>
          <w:rFonts w:ascii="Garamond" w:eastAsia="Garamond" w:hAnsi="Garamond" w:cs="Garamond"/>
          <w:color w:val="000000"/>
          <w:sz w:val="24"/>
          <w:szCs w:val="22"/>
        </w:rPr>
        <w:t xml:space="preserve"> DDV</w:t>
      </w:r>
      <w:r w:rsidR="00376CCB">
        <w:rPr>
          <w:rFonts w:ascii="Garamond" w:eastAsia="Garamond" w:hAnsi="Garamond" w:cs="Garamond"/>
          <w:color w:val="000000"/>
          <w:sz w:val="24"/>
          <w:szCs w:val="22"/>
        </w:rPr>
        <w:t>)</w:t>
      </w:r>
      <w:r w:rsidRPr="0072297B">
        <w:rPr>
          <w:rFonts w:ascii="Garamond" w:eastAsia="Garamond" w:hAnsi="Garamond" w:cs="Garamond"/>
          <w:color w:val="000000"/>
          <w:sz w:val="24"/>
          <w:szCs w:val="22"/>
        </w:rPr>
        <w:t xml:space="preserve"> je izvajalec </w:t>
      </w:r>
      <w:r w:rsidR="00376CCB" w:rsidRPr="0072297B">
        <w:rPr>
          <w:rFonts w:ascii="Garamond" w:eastAsia="Garamond" w:hAnsi="Garamond" w:cs="Garamond"/>
          <w:color w:val="000000"/>
          <w:sz w:val="24"/>
          <w:szCs w:val="22"/>
        </w:rPr>
        <w:t xml:space="preserve">dolžan </w:t>
      </w:r>
      <w:r w:rsidRPr="0072297B">
        <w:rPr>
          <w:rFonts w:ascii="Garamond" w:eastAsia="Garamond" w:hAnsi="Garamond" w:cs="Garamond"/>
          <w:color w:val="000000"/>
          <w:sz w:val="24"/>
          <w:szCs w:val="22"/>
        </w:rPr>
        <w:t>plačati naročniku v primeru, ko naročnik odpove to pogodbo zaradi razlogov</w:t>
      </w:r>
      <w:r w:rsidR="00376CCB">
        <w:rPr>
          <w:rFonts w:ascii="Garamond" w:eastAsia="Garamond" w:hAnsi="Garamond" w:cs="Garamond"/>
          <w:color w:val="000000"/>
          <w:sz w:val="24"/>
          <w:szCs w:val="22"/>
        </w:rPr>
        <w:t xml:space="preserve">, </w:t>
      </w:r>
      <w:r w:rsidRPr="0072297B">
        <w:rPr>
          <w:rFonts w:ascii="Garamond" w:eastAsia="Garamond" w:hAnsi="Garamond" w:cs="Garamond"/>
          <w:color w:val="000000"/>
          <w:sz w:val="24"/>
          <w:szCs w:val="22"/>
        </w:rPr>
        <w:t>za kater</w:t>
      </w:r>
      <w:r w:rsidR="00376CCB">
        <w:rPr>
          <w:rFonts w:ascii="Garamond" w:eastAsia="Garamond" w:hAnsi="Garamond" w:cs="Garamond"/>
          <w:color w:val="000000"/>
          <w:sz w:val="24"/>
          <w:szCs w:val="22"/>
        </w:rPr>
        <w:t>e</w:t>
      </w:r>
      <w:r w:rsidRPr="0072297B">
        <w:rPr>
          <w:rFonts w:ascii="Garamond" w:eastAsia="Garamond" w:hAnsi="Garamond" w:cs="Garamond"/>
          <w:color w:val="000000"/>
          <w:sz w:val="24"/>
          <w:szCs w:val="22"/>
        </w:rPr>
        <w:t xml:space="preserve"> odgovarja </w:t>
      </w:r>
      <w:r w:rsidR="00BA3752">
        <w:rPr>
          <w:rFonts w:ascii="Garamond" w:eastAsia="Garamond" w:hAnsi="Garamond" w:cs="Garamond"/>
          <w:color w:val="000000"/>
          <w:sz w:val="24"/>
          <w:szCs w:val="22"/>
        </w:rPr>
        <w:t xml:space="preserve">izključno </w:t>
      </w:r>
      <w:r w:rsidRPr="0072297B">
        <w:rPr>
          <w:rFonts w:ascii="Garamond" w:eastAsia="Garamond" w:hAnsi="Garamond" w:cs="Garamond"/>
          <w:color w:val="000000"/>
          <w:sz w:val="24"/>
          <w:szCs w:val="22"/>
        </w:rPr>
        <w:t>izvajalec.</w:t>
      </w:r>
    </w:p>
    <w:p w14:paraId="793794B3" w14:textId="77777777" w:rsidR="004850D4" w:rsidRPr="004850D4" w:rsidRDefault="004850D4" w:rsidP="004850D4">
      <w:pPr>
        <w:spacing w:line="288" w:lineRule="auto"/>
        <w:jc w:val="both"/>
        <w:rPr>
          <w:rFonts w:ascii="Garamond" w:eastAsia="Garamond" w:hAnsi="Garamond" w:cs="Garamond"/>
          <w:color w:val="000000"/>
          <w:sz w:val="24"/>
          <w:szCs w:val="22"/>
        </w:rPr>
      </w:pPr>
    </w:p>
    <w:p w14:paraId="64508C70" w14:textId="53BD0BBC" w:rsidR="004850D4" w:rsidRPr="004850D4" w:rsidRDefault="004850D4" w:rsidP="004850D4">
      <w:pPr>
        <w:spacing w:line="288" w:lineRule="auto"/>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 xml:space="preserve">Če izvajalec zamuja z izvajanjem </w:t>
      </w:r>
      <w:r w:rsidR="00BA3752">
        <w:rPr>
          <w:rFonts w:ascii="Garamond" w:eastAsia="Garamond" w:hAnsi="Garamond" w:cs="Garamond"/>
          <w:color w:val="000000"/>
          <w:sz w:val="24"/>
          <w:szCs w:val="22"/>
        </w:rPr>
        <w:t>del</w:t>
      </w:r>
      <w:r w:rsidRPr="004850D4">
        <w:rPr>
          <w:rFonts w:ascii="Garamond" w:eastAsia="Garamond" w:hAnsi="Garamond" w:cs="Garamond"/>
          <w:color w:val="000000"/>
          <w:sz w:val="24"/>
          <w:szCs w:val="22"/>
        </w:rPr>
        <w:t xml:space="preserve"> toliko, da bi naročniku </w:t>
      </w:r>
      <w:r w:rsidR="00BA3752" w:rsidRPr="004850D4">
        <w:rPr>
          <w:rFonts w:ascii="Garamond" w:eastAsia="Garamond" w:hAnsi="Garamond" w:cs="Garamond"/>
          <w:color w:val="000000"/>
          <w:sz w:val="24"/>
          <w:szCs w:val="22"/>
        </w:rPr>
        <w:t xml:space="preserve">lahko </w:t>
      </w:r>
      <w:r w:rsidRPr="004850D4">
        <w:rPr>
          <w:rFonts w:ascii="Garamond" w:eastAsia="Garamond" w:hAnsi="Garamond" w:cs="Garamond"/>
          <w:color w:val="000000"/>
          <w:sz w:val="24"/>
          <w:szCs w:val="22"/>
        </w:rPr>
        <w:t>nastala škoda ali da bi izvedba izgubila pomen, lahko naročnik nadomestno storitev naroči pri drugem izvajalcu na stroške zamudnika, lahko pa zahteva povrnitev dejanske škode ali razdre pogodbo, ne glede na navedeno pa lahko vnovči finančno zavarovanje za dobro izvedbo pogodbenih del.</w:t>
      </w:r>
    </w:p>
    <w:p w14:paraId="012896CF" w14:textId="77777777" w:rsidR="004850D4" w:rsidRPr="004850D4" w:rsidRDefault="004850D4" w:rsidP="004850D4">
      <w:pPr>
        <w:spacing w:line="288" w:lineRule="auto"/>
        <w:jc w:val="both"/>
        <w:rPr>
          <w:rFonts w:ascii="Garamond" w:eastAsia="Garamond" w:hAnsi="Garamond" w:cs="Garamond"/>
          <w:color w:val="000000"/>
          <w:sz w:val="24"/>
          <w:szCs w:val="22"/>
        </w:rPr>
      </w:pPr>
    </w:p>
    <w:p w14:paraId="5A4C352A" w14:textId="4615BBA7" w:rsidR="00A77C99" w:rsidRDefault="004850D4" w:rsidP="004850D4">
      <w:pPr>
        <w:spacing w:line="288" w:lineRule="auto"/>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Plačilo pogodbene kazni ne odvezuje izvajalca od p</w:t>
      </w:r>
      <w:r w:rsidR="005B2C90">
        <w:rPr>
          <w:rFonts w:ascii="Garamond" w:eastAsia="Garamond" w:hAnsi="Garamond" w:cs="Garamond"/>
          <w:color w:val="000000"/>
          <w:sz w:val="24"/>
          <w:szCs w:val="22"/>
        </w:rPr>
        <w:t>ovračila škode</w:t>
      </w:r>
      <w:r w:rsidRPr="004850D4">
        <w:rPr>
          <w:rFonts w:ascii="Garamond" w:eastAsia="Garamond" w:hAnsi="Garamond" w:cs="Garamond"/>
          <w:color w:val="000000"/>
          <w:sz w:val="24"/>
          <w:szCs w:val="22"/>
        </w:rPr>
        <w:t xml:space="preserve"> po splošnih pravilih odškodninskega prava.</w:t>
      </w:r>
    </w:p>
    <w:p w14:paraId="7EF5BB93" w14:textId="77777777" w:rsidR="004850D4" w:rsidRPr="008C4757" w:rsidRDefault="004850D4" w:rsidP="004850D4">
      <w:pPr>
        <w:spacing w:line="288" w:lineRule="auto"/>
        <w:rPr>
          <w:rFonts w:ascii="Garamond" w:eastAsia="Arial" w:hAnsi="Garamond" w:cs="Arial"/>
          <w:sz w:val="24"/>
        </w:rPr>
      </w:pPr>
    </w:p>
    <w:p w14:paraId="7DD0B44F" w14:textId="3E9CF139"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POSLOVNA SKRIVNOST IN VAROVANJE PODATKOV</w:t>
      </w:r>
    </w:p>
    <w:p w14:paraId="4AA23D39" w14:textId="77777777" w:rsidR="00896552" w:rsidRPr="008C4757" w:rsidRDefault="00896552" w:rsidP="00896552">
      <w:pPr>
        <w:spacing w:line="288" w:lineRule="auto"/>
        <w:rPr>
          <w:rFonts w:ascii="Garamond" w:eastAsia="Arial" w:hAnsi="Garamond" w:cs="Arial"/>
          <w:b/>
          <w:bCs/>
          <w:sz w:val="24"/>
        </w:rPr>
      </w:pPr>
    </w:p>
    <w:p w14:paraId="4D139DBB" w14:textId="77777777" w:rsidR="00896552" w:rsidRPr="008C4757"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0496E99A"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Pogodbeni stranki sta dolžni ohraniti kot zaupne in trajno varovati osebne podatke in poslovne skrivnosti, ki jih pridobita ali zanje izvesta med izpolnjevanjem pogodbenih obveznosti, pri čemer ti podatki ne smejo biti uporabljeni v lastno korist ali v komercialne namene in ne smejo biti brez vednosti in soglasja naročnika posredovani tretjim osebam. Obveznost varovanja podatkov se nanaša tako na čas izvrševanja te pogodbe kakor tudi za čas po tem.</w:t>
      </w:r>
    </w:p>
    <w:p w14:paraId="2C8C642E" w14:textId="77777777" w:rsidR="00896552" w:rsidRPr="008C4757" w:rsidRDefault="00896552" w:rsidP="00896552">
      <w:pPr>
        <w:spacing w:line="288" w:lineRule="auto"/>
        <w:jc w:val="both"/>
        <w:rPr>
          <w:rFonts w:ascii="Garamond" w:hAnsi="Garamond" w:cs="Arial"/>
          <w:sz w:val="24"/>
        </w:rPr>
      </w:pPr>
    </w:p>
    <w:p w14:paraId="20EC0B22"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 xml:space="preserve">Izvajalec je dolžan obvestiti svoje delavce, da lahko pri svojem delu pridejo v stik z zaupnimi podatki, ki predstavljajo poslovno skrivnost, pri delu z njimi pa morajo ravnati z največjo mero skrbnosti. </w:t>
      </w:r>
    </w:p>
    <w:p w14:paraId="1A73E9B3" w14:textId="77777777" w:rsidR="00896552" w:rsidRPr="008C4757" w:rsidRDefault="00896552" w:rsidP="00896552">
      <w:pPr>
        <w:spacing w:line="288" w:lineRule="auto"/>
        <w:jc w:val="both"/>
        <w:rPr>
          <w:rFonts w:ascii="Garamond" w:hAnsi="Garamond" w:cs="Arial"/>
          <w:sz w:val="24"/>
        </w:rPr>
      </w:pPr>
    </w:p>
    <w:p w14:paraId="6BD94367" w14:textId="3860481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 xml:space="preserve">V primeru kršitve določb o varovanju poslovne skrivnosti je izvajalec naročniku odškodninsko odgovoren za vso posredno in neposredno škodo. Morebitna zloraba podatkov pa pomeni tudi kazensko odgovornost kršiteljev. </w:t>
      </w:r>
    </w:p>
    <w:p w14:paraId="459C0CE1" w14:textId="0F68B55C" w:rsidR="00896552" w:rsidRPr="00D9395E" w:rsidRDefault="00896552" w:rsidP="00896552">
      <w:pPr>
        <w:jc w:val="both"/>
        <w:rPr>
          <w:rFonts w:ascii="Garamond" w:hAnsi="Garamond"/>
          <w:sz w:val="24"/>
        </w:rPr>
      </w:pPr>
    </w:p>
    <w:p w14:paraId="0EA6DFA5" w14:textId="77777777" w:rsidR="00896552" w:rsidRPr="00D9395E"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VELJAVNOST POGODBE</w:t>
      </w:r>
    </w:p>
    <w:p w14:paraId="32DE707E" w14:textId="77777777" w:rsidR="00896552" w:rsidRPr="00D9395E" w:rsidRDefault="00896552" w:rsidP="00896552">
      <w:pPr>
        <w:pStyle w:val="Telobesedila"/>
        <w:spacing w:line="288" w:lineRule="auto"/>
        <w:ind w:left="850"/>
        <w:rPr>
          <w:rFonts w:ascii="Garamond" w:hAnsi="Garamond"/>
          <w:b/>
          <w:color w:val="111111"/>
          <w:sz w:val="24"/>
          <w:szCs w:val="24"/>
        </w:rPr>
      </w:pPr>
    </w:p>
    <w:p w14:paraId="1A8E6A6B" w14:textId="77777777" w:rsidR="00896552" w:rsidRPr="00D9395E" w:rsidRDefault="00896552" w:rsidP="00F9753D">
      <w:pPr>
        <w:pStyle w:val="Telobesedila"/>
        <w:widowControl w:val="0"/>
        <w:numPr>
          <w:ilvl w:val="1"/>
          <w:numId w:val="17"/>
        </w:numPr>
        <w:tabs>
          <w:tab w:val="left" w:pos="5234"/>
        </w:tabs>
        <w:overflowPunct/>
        <w:autoSpaceDE/>
        <w:autoSpaceDN/>
        <w:adjustRightInd/>
        <w:spacing w:line="288" w:lineRule="auto"/>
        <w:textAlignment w:val="auto"/>
        <w:rPr>
          <w:rFonts w:ascii="Garamond" w:hAnsi="Garamond"/>
          <w:color w:val="0F0F0F"/>
          <w:sz w:val="24"/>
          <w:szCs w:val="24"/>
        </w:rPr>
      </w:pPr>
      <w:r w:rsidRPr="00D9395E">
        <w:rPr>
          <w:rFonts w:ascii="Garamond" w:hAnsi="Garamond"/>
          <w:color w:val="0F0F0F"/>
          <w:sz w:val="24"/>
          <w:szCs w:val="24"/>
        </w:rPr>
        <w:t xml:space="preserve">člen </w:t>
      </w:r>
    </w:p>
    <w:p w14:paraId="649539C6" w14:textId="7D7DA620" w:rsidR="00896552" w:rsidRPr="00D9395E" w:rsidRDefault="00935DDA" w:rsidP="00896552">
      <w:pPr>
        <w:pStyle w:val="Telobesedila"/>
        <w:spacing w:line="288" w:lineRule="auto"/>
        <w:ind w:right="24"/>
        <w:rPr>
          <w:rFonts w:ascii="Garamond" w:hAnsi="Garamond"/>
          <w:color w:val="0F0F0F"/>
          <w:sz w:val="24"/>
          <w:szCs w:val="24"/>
        </w:rPr>
      </w:pPr>
      <w:r w:rsidRPr="00935DDA">
        <w:rPr>
          <w:rFonts w:ascii="Garamond" w:hAnsi="Garamond"/>
          <w:color w:val="0F0F0F"/>
          <w:sz w:val="24"/>
          <w:szCs w:val="24"/>
        </w:rPr>
        <w:t xml:space="preserve">Pogodba velja pod odložnim pogojem predložitve finančnega zavarovanja za dobro izvedbo pogodbenih </w:t>
      </w:r>
      <w:r w:rsidR="00BA3752">
        <w:rPr>
          <w:rFonts w:ascii="Garamond" w:hAnsi="Garamond"/>
          <w:color w:val="0F0F0F"/>
          <w:sz w:val="24"/>
          <w:szCs w:val="24"/>
        </w:rPr>
        <w:t>obveznosti</w:t>
      </w:r>
      <w:r w:rsidRPr="00935DDA">
        <w:rPr>
          <w:rFonts w:ascii="Garamond" w:hAnsi="Garamond"/>
          <w:color w:val="0F0F0F"/>
          <w:sz w:val="24"/>
          <w:szCs w:val="24"/>
        </w:rPr>
        <w:t xml:space="preserve"> in se sklepa za čas </w:t>
      </w:r>
      <w:r w:rsidR="00C75350">
        <w:rPr>
          <w:rFonts w:ascii="Garamond" w:hAnsi="Garamond"/>
          <w:color w:val="0F0F0F"/>
          <w:sz w:val="24"/>
          <w:szCs w:val="24"/>
        </w:rPr>
        <w:t>štirih</w:t>
      </w:r>
      <w:r w:rsidRPr="00935DDA">
        <w:rPr>
          <w:rFonts w:ascii="Garamond" w:hAnsi="Garamond"/>
          <w:color w:val="0F0F0F"/>
          <w:sz w:val="24"/>
          <w:szCs w:val="24"/>
        </w:rPr>
        <w:t xml:space="preserve"> let</w:t>
      </w:r>
      <w:r w:rsidR="00BA3752">
        <w:rPr>
          <w:rFonts w:ascii="Garamond" w:hAnsi="Garamond"/>
          <w:color w:val="0F0F0F"/>
          <w:sz w:val="24"/>
          <w:szCs w:val="24"/>
        </w:rPr>
        <w:t xml:space="preserve"> od dne podpisa pogodbe</w:t>
      </w:r>
      <w:r w:rsidR="00C75350">
        <w:rPr>
          <w:rFonts w:ascii="Garamond" w:hAnsi="Garamond"/>
          <w:color w:val="0F0F0F"/>
          <w:sz w:val="24"/>
          <w:szCs w:val="24"/>
        </w:rPr>
        <w:t>, z izjemo izvajalčevih garancijskih obveznosti in vzdrževalnih aktivnosti, ki jih izvaja še v času trajanja garancijske dobe</w:t>
      </w:r>
      <w:r w:rsidRPr="00935DDA">
        <w:rPr>
          <w:rFonts w:ascii="Garamond" w:hAnsi="Garamond"/>
          <w:color w:val="0F0F0F"/>
          <w:sz w:val="24"/>
          <w:szCs w:val="24"/>
        </w:rPr>
        <w:t>.</w:t>
      </w:r>
    </w:p>
    <w:p w14:paraId="4BD655E4" w14:textId="45B91ECD" w:rsidR="00896552" w:rsidRPr="00D9395E" w:rsidRDefault="00896552" w:rsidP="00896552">
      <w:pPr>
        <w:pStyle w:val="Telobesedila"/>
        <w:spacing w:line="288" w:lineRule="auto"/>
        <w:ind w:right="24"/>
        <w:rPr>
          <w:rFonts w:ascii="Garamond" w:hAnsi="Garamond"/>
          <w:color w:val="0F0F0F"/>
          <w:sz w:val="24"/>
          <w:szCs w:val="24"/>
        </w:rPr>
      </w:pPr>
    </w:p>
    <w:p w14:paraId="78A9FA6B"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2BF8DEF9" w14:textId="77777777" w:rsidR="00896552" w:rsidRPr="00D9395E" w:rsidRDefault="00896552" w:rsidP="00896552">
      <w:pPr>
        <w:pStyle w:val="Telobesedila"/>
        <w:spacing w:line="288" w:lineRule="auto"/>
        <w:ind w:right="24"/>
        <w:rPr>
          <w:rFonts w:ascii="Garamond" w:hAnsi="Garamond"/>
          <w:color w:val="0F0F0F"/>
          <w:sz w:val="24"/>
          <w:szCs w:val="24"/>
        </w:rPr>
      </w:pPr>
    </w:p>
    <w:p w14:paraId="058EB2EE" w14:textId="77777777" w:rsidR="00896552" w:rsidRPr="008B74A8"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Pr>
          <w:rFonts w:ascii="Garamond" w:hAnsi="Garamond"/>
          <w:color w:val="0F0F0F"/>
          <w:sz w:val="24"/>
          <w:szCs w:val="24"/>
        </w:rPr>
        <w:t>č</w:t>
      </w:r>
      <w:r w:rsidRPr="00D9395E">
        <w:rPr>
          <w:rFonts w:ascii="Garamond" w:hAnsi="Garamond"/>
          <w:color w:val="0F0F0F"/>
          <w:sz w:val="24"/>
          <w:szCs w:val="24"/>
        </w:rPr>
        <w:t>len</w:t>
      </w:r>
    </w:p>
    <w:p w14:paraId="4E72F7FA" w14:textId="5ECD9516"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Vsaka od pogodbenih str</w:t>
      </w:r>
      <w:r w:rsidR="007740EC">
        <w:rPr>
          <w:rFonts w:ascii="Garamond" w:hAnsi="Garamond"/>
          <w:color w:val="0F0F0F"/>
          <w:sz w:val="24"/>
          <w:szCs w:val="24"/>
        </w:rPr>
        <w:t>ank lahko odpove to pogodbo s tri</w:t>
      </w:r>
      <w:r w:rsidRPr="00D9395E">
        <w:rPr>
          <w:rFonts w:ascii="Garamond" w:hAnsi="Garamond"/>
          <w:color w:val="0F0F0F"/>
          <w:sz w:val="24"/>
          <w:szCs w:val="24"/>
        </w:rPr>
        <w:t xml:space="preserve">mesečnim odpovednim rokom. </w:t>
      </w:r>
    </w:p>
    <w:p w14:paraId="2BA00F68" w14:textId="77777777" w:rsidR="00896552" w:rsidRPr="00D9395E" w:rsidRDefault="00896552" w:rsidP="00896552">
      <w:pPr>
        <w:pStyle w:val="Telobesedila"/>
        <w:spacing w:line="288" w:lineRule="auto"/>
        <w:ind w:right="24"/>
        <w:rPr>
          <w:rFonts w:ascii="Garamond" w:hAnsi="Garamond"/>
          <w:color w:val="0F0F0F"/>
          <w:sz w:val="24"/>
          <w:szCs w:val="24"/>
        </w:rPr>
      </w:pPr>
    </w:p>
    <w:p w14:paraId="367BDD9A" w14:textId="5AC397FA" w:rsidR="00896552"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Odpoved pogodbe se pošlje drugi pogodbeni stranki s priporočenim pismom. Odpovedni rok teče od vročitve dalje.</w:t>
      </w:r>
    </w:p>
    <w:p w14:paraId="1CAA3DB8" w14:textId="1BD74393" w:rsidR="00614233" w:rsidRDefault="00614233" w:rsidP="00896552">
      <w:pPr>
        <w:pStyle w:val="Telobesedila"/>
        <w:spacing w:line="288" w:lineRule="auto"/>
        <w:ind w:right="24"/>
        <w:rPr>
          <w:rFonts w:ascii="Garamond" w:hAnsi="Garamond"/>
          <w:color w:val="0F0F0F"/>
          <w:sz w:val="24"/>
          <w:szCs w:val="24"/>
        </w:rPr>
      </w:pPr>
    </w:p>
    <w:p w14:paraId="2C482330" w14:textId="1369DA08" w:rsidR="00614233" w:rsidRDefault="00614233" w:rsidP="00896552">
      <w:pPr>
        <w:pStyle w:val="Telobesedila"/>
        <w:spacing w:line="288" w:lineRule="auto"/>
        <w:ind w:right="24"/>
        <w:rPr>
          <w:rFonts w:ascii="Garamond" w:hAnsi="Garamond"/>
          <w:color w:val="0F0F0F"/>
          <w:sz w:val="24"/>
          <w:szCs w:val="24"/>
        </w:rPr>
      </w:pPr>
      <w:r w:rsidRPr="005D564A">
        <w:rPr>
          <w:rFonts w:ascii="Garamond" w:eastAsia="Garamond" w:hAnsi="Garamond" w:cs="Garamond"/>
          <w:color w:val="000000"/>
          <w:sz w:val="24"/>
          <w:szCs w:val="22"/>
        </w:rPr>
        <w:t xml:space="preserve">Če pride do </w:t>
      </w:r>
      <w:r>
        <w:rPr>
          <w:rFonts w:ascii="Garamond" w:eastAsia="Garamond" w:hAnsi="Garamond" w:cs="Garamond"/>
          <w:color w:val="000000"/>
          <w:sz w:val="24"/>
          <w:szCs w:val="22"/>
        </w:rPr>
        <w:t>odpovedi pogodbe</w:t>
      </w:r>
      <w:r w:rsidRPr="005D564A">
        <w:rPr>
          <w:rFonts w:ascii="Garamond" w:eastAsia="Garamond" w:hAnsi="Garamond" w:cs="Garamond"/>
          <w:color w:val="000000"/>
          <w:sz w:val="24"/>
          <w:szCs w:val="22"/>
        </w:rPr>
        <w:t xml:space="preserve"> na zahtevo naročnika, pripravi izvajalec poročilo o do tedaj opravljenem delu, ki ga potrdi naročnikov </w:t>
      </w:r>
      <w:r>
        <w:rPr>
          <w:rFonts w:ascii="Garamond" w:eastAsia="Garamond" w:hAnsi="Garamond" w:cs="Garamond"/>
          <w:color w:val="000000"/>
          <w:sz w:val="24"/>
          <w:szCs w:val="22"/>
        </w:rPr>
        <w:t>skrbnik pogodbe</w:t>
      </w:r>
      <w:r w:rsidRPr="005D564A">
        <w:rPr>
          <w:rFonts w:ascii="Garamond" w:eastAsia="Garamond" w:hAnsi="Garamond" w:cs="Garamond"/>
          <w:color w:val="000000"/>
          <w:sz w:val="24"/>
          <w:szCs w:val="22"/>
        </w:rPr>
        <w:t>. Naročnik prizna iz</w:t>
      </w:r>
      <w:r w:rsidR="00376CCB">
        <w:rPr>
          <w:rFonts w:ascii="Garamond" w:eastAsia="Garamond" w:hAnsi="Garamond" w:cs="Garamond"/>
          <w:color w:val="000000"/>
          <w:sz w:val="24"/>
          <w:szCs w:val="22"/>
        </w:rPr>
        <w:t>vajalcu</w:t>
      </w:r>
      <w:r w:rsidRPr="005D564A">
        <w:rPr>
          <w:rFonts w:ascii="Garamond" w:eastAsia="Garamond" w:hAnsi="Garamond" w:cs="Garamond"/>
          <w:color w:val="000000"/>
          <w:sz w:val="24"/>
          <w:szCs w:val="22"/>
        </w:rPr>
        <w:t xml:space="preserve"> do tedaj nastale stroške v zvezi z izvajanjem </w:t>
      </w:r>
      <w:r w:rsidR="00327EF4">
        <w:rPr>
          <w:rFonts w:ascii="Garamond" w:eastAsia="Garamond" w:hAnsi="Garamond" w:cs="Garamond"/>
          <w:color w:val="000000"/>
          <w:sz w:val="24"/>
          <w:szCs w:val="22"/>
        </w:rPr>
        <w:t>javnega naročila</w:t>
      </w:r>
      <w:r w:rsidR="00D507BC">
        <w:rPr>
          <w:rFonts w:ascii="Garamond" w:eastAsia="Garamond" w:hAnsi="Garamond" w:cs="Garamond"/>
          <w:color w:val="000000"/>
          <w:sz w:val="24"/>
          <w:szCs w:val="22"/>
        </w:rPr>
        <w:t>,</w:t>
      </w:r>
      <w:r w:rsidRPr="005D564A">
        <w:rPr>
          <w:rFonts w:ascii="Garamond" w:eastAsia="Garamond" w:hAnsi="Garamond" w:cs="Garamond"/>
          <w:color w:val="000000"/>
          <w:sz w:val="24"/>
          <w:szCs w:val="22"/>
        </w:rPr>
        <w:t xml:space="preserve"> in sicer sorazmerno opravljenemu delu in pogodbenemu znesku, za dela, ki imajo za naročnika funkcionalno vrednost. Izvajalec je dolžan naročniku izročiti vso </w:t>
      </w:r>
      <w:r>
        <w:rPr>
          <w:rFonts w:ascii="Garamond" w:eastAsia="Garamond" w:hAnsi="Garamond" w:cs="Garamond"/>
          <w:color w:val="000000"/>
          <w:sz w:val="24"/>
          <w:szCs w:val="22"/>
        </w:rPr>
        <w:t xml:space="preserve">relevantno </w:t>
      </w:r>
      <w:r w:rsidRPr="005D564A">
        <w:rPr>
          <w:rFonts w:ascii="Garamond" w:eastAsia="Garamond" w:hAnsi="Garamond" w:cs="Garamond"/>
          <w:color w:val="000000"/>
          <w:sz w:val="24"/>
          <w:szCs w:val="22"/>
        </w:rPr>
        <w:t>dokumentacijo</w:t>
      </w:r>
      <w:r>
        <w:rPr>
          <w:rFonts w:ascii="Garamond" w:eastAsia="Garamond" w:hAnsi="Garamond" w:cs="Garamond"/>
          <w:color w:val="000000"/>
          <w:sz w:val="24"/>
          <w:szCs w:val="22"/>
        </w:rPr>
        <w:t xml:space="preserve"> v zvezi z izvedbo javnega naročila</w:t>
      </w:r>
      <w:r w:rsidRPr="005D564A">
        <w:rPr>
          <w:rFonts w:ascii="Garamond" w:eastAsia="Garamond" w:hAnsi="Garamond" w:cs="Garamond"/>
          <w:color w:val="000000"/>
          <w:sz w:val="24"/>
          <w:szCs w:val="22"/>
        </w:rPr>
        <w:t xml:space="preserve">. V primeru, da izvajalec navedene dokumentacije ne predloži v postavljenem roku, ima naročnik pravico unovčiti </w:t>
      </w:r>
      <w:r>
        <w:rPr>
          <w:rFonts w:ascii="Garamond" w:eastAsia="Garamond" w:hAnsi="Garamond" w:cs="Garamond"/>
          <w:color w:val="000000"/>
          <w:sz w:val="24"/>
          <w:szCs w:val="22"/>
        </w:rPr>
        <w:t>finančno zavarovanje</w:t>
      </w:r>
      <w:r w:rsidR="00376CCB">
        <w:rPr>
          <w:rFonts w:ascii="Garamond" w:eastAsia="Garamond" w:hAnsi="Garamond" w:cs="Garamond"/>
          <w:color w:val="000000"/>
          <w:sz w:val="24"/>
          <w:szCs w:val="22"/>
        </w:rPr>
        <w:t xml:space="preserve"> za dobro izvedbo pogodbenih obveznosti</w:t>
      </w:r>
      <w:r>
        <w:rPr>
          <w:rFonts w:ascii="Garamond" w:eastAsia="Garamond" w:hAnsi="Garamond" w:cs="Garamond"/>
          <w:color w:val="000000"/>
          <w:sz w:val="24"/>
          <w:szCs w:val="22"/>
        </w:rPr>
        <w:t xml:space="preserve">.. </w:t>
      </w:r>
    </w:p>
    <w:p w14:paraId="13D18722" w14:textId="77777777" w:rsidR="00935DDA" w:rsidRPr="00D9395E" w:rsidRDefault="00935DDA" w:rsidP="00896552">
      <w:pPr>
        <w:pStyle w:val="Telobesedila"/>
        <w:spacing w:line="288" w:lineRule="auto"/>
        <w:ind w:right="24"/>
        <w:rPr>
          <w:rFonts w:ascii="Garamond" w:hAnsi="Garamond"/>
          <w:color w:val="0F0F0F"/>
          <w:sz w:val="24"/>
          <w:szCs w:val="24"/>
        </w:rPr>
      </w:pPr>
    </w:p>
    <w:p w14:paraId="0FB8E320" w14:textId="19628CEC" w:rsidR="00896552" w:rsidRDefault="00935DDA" w:rsidP="00896552">
      <w:pPr>
        <w:pStyle w:val="Telobesedila"/>
        <w:spacing w:line="288" w:lineRule="auto"/>
        <w:ind w:right="24"/>
        <w:rPr>
          <w:rFonts w:ascii="Garamond" w:hAnsi="Garamond"/>
          <w:color w:val="0F0F0F"/>
          <w:sz w:val="24"/>
          <w:szCs w:val="24"/>
        </w:rPr>
      </w:pPr>
      <w:r w:rsidRPr="00935DDA">
        <w:rPr>
          <w:rFonts w:ascii="Garamond" w:hAnsi="Garamond"/>
          <w:color w:val="0F0F0F"/>
          <w:sz w:val="24"/>
          <w:szCs w:val="24"/>
        </w:rPr>
        <w:t>Prenos te pogodbe tretjemu je možen samo s pisnim soglasjem obeh pogodbenih strank.</w:t>
      </w:r>
      <w:r w:rsidR="00C75350">
        <w:rPr>
          <w:rFonts w:ascii="Garamond" w:hAnsi="Garamond"/>
          <w:color w:val="0F0F0F"/>
          <w:sz w:val="24"/>
          <w:szCs w:val="24"/>
        </w:rPr>
        <w:t xml:space="preserve"> Odstop terjatev iz te pogodbe tretjemu ni dovoljen.</w:t>
      </w:r>
    </w:p>
    <w:p w14:paraId="40915A11" w14:textId="77777777" w:rsidR="00935DDA" w:rsidRPr="00D9395E" w:rsidRDefault="00935DDA" w:rsidP="00896552">
      <w:pPr>
        <w:pStyle w:val="Telobesedila"/>
        <w:spacing w:line="288" w:lineRule="auto"/>
        <w:ind w:right="24"/>
        <w:rPr>
          <w:rFonts w:ascii="Garamond" w:hAnsi="Garamond"/>
          <w:color w:val="0F0F0F"/>
          <w:sz w:val="24"/>
          <w:szCs w:val="24"/>
        </w:rPr>
      </w:pPr>
    </w:p>
    <w:p w14:paraId="42EDEDC9"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 xml:space="preserve">Katerakoli od pogodbenih strank lahko zaradi kršitev pogodbenih obveznosti s strani nasprotne stranke, če kršitve ne prenehajo po pisnem opominu, odstopi od pogodbe brez odpovednega roka. V tern primeru pogodba preneha s samo vročitvijo izjave o odstopu. </w:t>
      </w:r>
    </w:p>
    <w:p w14:paraId="554D750D" w14:textId="414493E2" w:rsidR="00B25194" w:rsidRDefault="00B25194" w:rsidP="00896552">
      <w:pPr>
        <w:jc w:val="both"/>
        <w:rPr>
          <w:rFonts w:ascii="Garamond" w:hAnsi="Garamond" w:cs="Arial"/>
          <w:sz w:val="24"/>
        </w:rPr>
      </w:pPr>
    </w:p>
    <w:p w14:paraId="467318BF" w14:textId="77777777" w:rsidR="00B61960" w:rsidRPr="00C3749A" w:rsidRDefault="00B61960" w:rsidP="00F9753D">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705E814F" w14:textId="77777777" w:rsidR="00B25194" w:rsidRDefault="00B25194" w:rsidP="007740EC">
      <w:pPr>
        <w:spacing w:line="276" w:lineRule="auto"/>
        <w:jc w:val="both"/>
        <w:rPr>
          <w:rFonts w:ascii="Garamond" w:hAnsi="Garamond" w:cs="Arial"/>
          <w:sz w:val="24"/>
        </w:rPr>
      </w:pPr>
      <w:r w:rsidRPr="00D9395E">
        <w:rPr>
          <w:rFonts w:ascii="Garamond" w:hAnsi="Garamond" w:cs="Arial"/>
          <w:sz w:val="24"/>
        </w:rPr>
        <w:t>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74939C12" w14:textId="77777777" w:rsidR="00B25194" w:rsidRPr="00D9395E" w:rsidRDefault="00B25194" w:rsidP="00B25194">
      <w:pPr>
        <w:jc w:val="both"/>
        <w:rPr>
          <w:rFonts w:ascii="Garamond" w:hAnsi="Garamond" w:cs="Arial"/>
          <w:sz w:val="24"/>
        </w:rPr>
      </w:pPr>
    </w:p>
    <w:p w14:paraId="6053AE9F" w14:textId="77777777" w:rsidR="00B61960" w:rsidRPr="00C3749A" w:rsidRDefault="00B61960" w:rsidP="00F9753D">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62280976" w14:textId="77777777" w:rsidR="00887D2D" w:rsidRPr="00D9395E" w:rsidRDefault="00887D2D" w:rsidP="00887D2D">
      <w:pPr>
        <w:spacing w:after="3" w:line="276"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Pogodba je sklenjena pod razveznim pogojem, ki se uresniči v primeru izpolnitve ene od naslednjih okoliščin:</w:t>
      </w:r>
    </w:p>
    <w:p w14:paraId="34FFD9B2" w14:textId="77777777" w:rsidR="00887D2D" w:rsidRPr="00D9395E" w:rsidRDefault="00887D2D" w:rsidP="00887D2D">
      <w:pPr>
        <w:pStyle w:val="Odstavekseznama"/>
        <w:numPr>
          <w:ilvl w:val="0"/>
          <w:numId w:val="21"/>
        </w:numPr>
        <w:spacing w:after="3" w:line="276"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če bo naročnik seznanjen, da je sodišče s pravnomočno odločitvijo ugotovilo kršitev obveznosti delovne, okoljske ali socialne zakonodaje s strani izvajalca ali podizvajalca ali </w:t>
      </w:r>
    </w:p>
    <w:p w14:paraId="564F55BC" w14:textId="77777777" w:rsidR="00887D2D" w:rsidRPr="00D9395E" w:rsidRDefault="00887D2D" w:rsidP="00887D2D">
      <w:pPr>
        <w:pStyle w:val="Odstavekseznama"/>
        <w:numPr>
          <w:ilvl w:val="0"/>
          <w:numId w:val="21"/>
        </w:numPr>
        <w:spacing w:after="3" w:line="276"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bo naročnik seznanjen, da je pristojni državni organ pri izvajalcu ali podizvajalcu v času izvajanja pogodbe ugotovil najmanj dve kršitvi v zvezi s:</w:t>
      </w:r>
    </w:p>
    <w:p w14:paraId="3C98DF7E" w14:textId="77777777" w:rsidR="00887D2D" w:rsidRPr="00D9395E" w:rsidRDefault="00887D2D" w:rsidP="00887D2D">
      <w:pPr>
        <w:pStyle w:val="Odstavekseznama"/>
        <w:numPr>
          <w:ilvl w:val="0"/>
          <w:numId w:val="22"/>
        </w:numPr>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plačilom za delo, </w:t>
      </w:r>
    </w:p>
    <w:p w14:paraId="4FC2C894" w14:textId="77777777" w:rsidR="00887D2D" w:rsidRPr="00D9395E" w:rsidRDefault="00887D2D" w:rsidP="00887D2D">
      <w:pPr>
        <w:pStyle w:val="Odstavekseznama"/>
        <w:numPr>
          <w:ilvl w:val="0"/>
          <w:numId w:val="22"/>
        </w:numPr>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delovnim časom, </w:t>
      </w:r>
    </w:p>
    <w:p w14:paraId="7E95AD81" w14:textId="77777777" w:rsidR="00887D2D" w:rsidRPr="00D9395E" w:rsidRDefault="00887D2D" w:rsidP="00887D2D">
      <w:pPr>
        <w:pStyle w:val="Odstavekseznama"/>
        <w:numPr>
          <w:ilvl w:val="0"/>
          <w:numId w:val="22"/>
        </w:numPr>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počitki, </w:t>
      </w:r>
    </w:p>
    <w:p w14:paraId="4F2E229A" w14:textId="77777777" w:rsidR="00887D2D" w:rsidRPr="00D9395E" w:rsidRDefault="00887D2D" w:rsidP="00887D2D">
      <w:pPr>
        <w:pStyle w:val="Odstavekseznama"/>
        <w:numPr>
          <w:ilvl w:val="0"/>
          <w:numId w:val="22"/>
        </w:numPr>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opravljanjem dela na podlagi pogodb civilnega prava kljub obstoju elementov delovnega razmerja ali v zvezi z zaposlovanjem na črno </w:t>
      </w:r>
    </w:p>
    <w:p w14:paraId="37F247C9" w14:textId="77777777" w:rsidR="00887D2D" w:rsidRPr="00D9395E" w:rsidRDefault="00887D2D" w:rsidP="00887D2D">
      <w:pPr>
        <w:pStyle w:val="Odstavekseznama"/>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in za kateri mu je bila s pravnomočno odločitvijo ali več pravnomočnimi odločitvami izrečena globa za prekršek,</w:t>
      </w:r>
    </w:p>
    <w:p w14:paraId="64B8BBB1" w14:textId="77777777" w:rsidR="00887D2D" w:rsidRPr="00D9395E" w:rsidRDefault="00887D2D" w:rsidP="00887D2D">
      <w:pPr>
        <w:spacing w:after="3" w:line="276" w:lineRule="auto"/>
        <w:ind w:left="16" w:right="55" w:hanging="10"/>
        <w:jc w:val="both"/>
        <w:rPr>
          <w:rFonts w:ascii="Garamond" w:eastAsia="Garamond" w:hAnsi="Garamond" w:cs="Garamond"/>
          <w:color w:val="000000"/>
          <w:sz w:val="24"/>
          <w:szCs w:val="22"/>
        </w:rPr>
      </w:pPr>
    </w:p>
    <w:p w14:paraId="1E054EB1" w14:textId="77777777" w:rsidR="00887D2D" w:rsidRPr="00D9395E" w:rsidRDefault="00887D2D" w:rsidP="00887D2D">
      <w:pPr>
        <w:spacing w:after="3" w:line="276"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CA8AA87" w14:textId="77777777" w:rsidR="00887D2D" w:rsidRDefault="00887D2D" w:rsidP="00887D2D">
      <w:pPr>
        <w:spacing w:after="3" w:line="276" w:lineRule="auto"/>
        <w:ind w:left="16" w:right="55" w:hanging="10"/>
        <w:jc w:val="both"/>
        <w:rPr>
          <w:rFonts w:ascii="Garamond" w:eastAsia="Garamond" w:hAnsi="Garamond" w:cs="Garamond"/>
          <w:color w:val="000000"/>
          <w:sz w:val="24"/>
          <w:szCs w:val="22"/>
        </w:rPr>
      </w:pPr>
    </w:p>
    <w:p w14:paraId="7DA2C8CB" w14:textId="77777777" w:rsidR="00887D2D" w:rsidRPr="00D9395E" w:rsidRDefault="00887D2D" w:rsidP="00887D2D">
      <w:pPr>
        <w:spacing w:after="3" w:line="276"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8FE0616" w14:textId="77777777" w:rsidR="00887D2D" w:rsidRPr="00D9395E" w:rsidRDefault="00887D2D" w:rsidP="00887D2D">
      <w:pPr>
        <w:spacing w:after="3" w:line="244" w:lineRule="auto"/>
        <w:ind w:left="16" w:right="55" w:hanging="10"/>
        <w:jc w:val="both"/>
        <w:rPr>
          <w:rFonts w:ascii="Garamond" w:eastAsia="Garamond" w:hAnsi="Garamond" w:cs="Garamond"/>
          <w:color w:val="000000"/>
          <w:sz w:val="24"/>
          <w:szCs w:val="22"/>
        </w:rPr>
      </w:pPr>
    </w:p>
    <w:p w14:paraId="5F8B565D" w14:textId="11771A47" w:rsidR="009B3D45" w:rsidRDefault="00887D2D" w:rsidP="006B0495">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naročnik v roku 30 dni od seznanitve s kršitvijo ne začne novega postopka javnega naročila, se šteje, da je pogodba razvezana trideseti dan od seznanitve s kršitvijo.</w:t>
      </w:r>
    </w:p>
    <w:p w14:paraId="67712075" w14:textId="77777777" w:rsidR="00B25194" w:rsidRPr="00D9395E" w:rsidRDefault="00B25194" w:rsidP="00896552">
      <w:pPr>
        <w:jc w:val="both"/>
        <w:rPr>
          <w:rFonts w:ascii="Garamond" w:hAnsi="Garamond" w:cs="Arial"/>
          <w:sz w:val="24"/>
        </w:rPr>
      </w:pPr>
    </w:p>
    <w:p w14:paraId="0FB8E077" w14:textId="2E3BACF7" w:rsidR="00896552" w:rsidRPr="00B25194"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KONČNE DOLOČBE</w:t>
      </w:r>
    </w:p>
    <w:p w14:paraId="07F7F1DD" w14:textId="77777777" w:rsidR="00896552" w:rsidRPr="00D9395E" w:rsidRDefault="00896552" w:rsidP="00896552">
      <w:pPr>
        <w:pStyle w:val="Telobesedila"/>
        <w:widowControl w:val="0"/>
        <w:tabs>
          <w:tab w:val="left" w:pos="5234"/>
        </w:tabs>
        <w:overflowPunct/>
        <w:autoSpaceDE/>
        <w:autoSpaceDN/>
        <w:adjustRightInd/>
        <w:spacing w:line="288" w:lineRule="auto"/>
        <w:textAlignment w:val="auto"/>
        <w:rPr>
          <w:rFonts w:ascii="Garamond" w:hAnsi="Garamond"/>
          <w:color w:val="0F0F0F"/>
          <w:sz w:val="24"/>
          <w:szCs w:val="24"/>
        </w:rPr>
      </w:pPr>
    </w:p>
    <w:p w14:paraId="627C51A0" w14:textId="77777777" w:rsidR="00B61960" w:rsidRPr="00C3749A" w:rsidRDefault="00B61960" w:rsidP="009B3D45">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1A08B309" w14:textId="1F3FCD4F" w:rsidR="00B25194" w:rsidRPr="00B25194" w:rsidRDefault="00B25194" w:rsidP="00B25194">
      <w:pPr>
        <w:jc w:val="both"/>
        <w:rPr>
          <w:rFonts w:ascii="Garamond" w:hAnsi="Garamond" w:cs="Arial"/>
          <w:sz w:val="24"/>
        </w:rPr>
      </w:pPr>
      <w:r w:rsidRPr="00B25194">
        <w:rPr>
          <w:rFonts w:ascii="Garamond" w:hAnsi="Garamond" w:cs="Arial"/>
          <w:sz w:val="24"/>
        </w:rPr>
        <w:t xml:space="preserve">Kontaktna oseba in skrbnik na strani naročnika </w:t>
      </w:r>
      <w:r>
        <w:rPr>
          <w:rFonts w:ascii="Garamond" w:hAnsi="Garamond" w:cs="Arial"/>
          <w:sz w:val="24"/>
        </w:rPr>
        <w:t xml:space="preserve">je: </w:t>
      </w:r>
      <w:r w:rsidR="00376CCB" w:rsidRPr="008C4757">
        <w:rPr>
          <w:rFonts w:ascii="Garamond" w:hAnsi="Garamond" w:cs="Arial"/>
          <w:sz w:val="24"/>
        </w:rPr>
        <w:fldChar w:fldCharType="begin">
          <w:ffData>
            <w:name w:val="Besedilo1"/>
            <w:enabled/>
            <w:calcOnExit w:val="0"/>
            <w:textInput/>
          </w:ffData>
        </w:fldChar>
      </w:r>
      <w:r w:rsidR="00376CCB" w:rsidRPr="008C4757">
        <w:rPr>
          <w:rFonts w:ascii="Garamond" w:hAnsi="Garamond" w:cs="Arial"/>
          <w:sz w:val="24"/>
        </w:rPr>
        <w:instrText xml:space="preserve"> FORMTEXT </w:instrText>
      </w:r>
      <w:r w:rsidR="00376CCB" w:rsidRPr="008C4757">
        <w:rPr>
          <w:rFonts w:ascii="Garamond" w:hAnsi="Garamond" w:cs="Arial"/>
          <w:sz w:val="24"/>
        </w:rPr>
      </w:r>
      <w:r w:rsidR="00376CCB" w:rsidRPr="008C4757">
        <w:rPr>
          <w:rFonts w:ascii="Garamond" w:hAnsi="Garamond" w:cs="Arial"/>
          <w:sz w:val="24"/>
        </w:rPr>
        <w:fldChar w:fldCharType="separate"/>
      </w:r>
      <w:r w:rsidR="00376CCB" w:rsidRPr="008C4757">
        <w:rPr>
          <w:rFonts w:ascii="Garamond" w:hAnsi="Garamond" w:cs="Arial"/>
          <w:noProof/>
          <w:sz w:val="24"/>
        </w:rPr>
        <w:t> </w:t>
      </w:r>
      <w:r w:rsidR="00376CCB" w:rsidRPr="008C4757">
        <w:rPr>
          <w:rFonts w:ascii="Garamond" w:hAnsi="Garamond" w:cs="Arial"/>
          <w:noProof/>
          <w:sz w:val="24"/>
        </w:rPr>
        <w:t> </w:t>
      </w:r>
      <w:r w:rsidR="00376CCB" w:rsidRPr="008C4757">
        <w:rPr>
          <w:rFonts w:ascii="Garamond" w:hAnsi="Garamond" w:cs="Arial"/>
          <w:noProof/>
          <w:sz w:val="24"/>
        </w:rPr>
        <w:t> </w:t>
      </w:r>
      <w:r w:rsidR="00376CCB" w:rsidRPr="008C4757">
        <w:rPr>
          <w:rFonts w:ascii="Garamond" w:hAnsi="Garamond" w:cs="Arial"/>
          <w:noProof/>
          <w:sz w:val="24"/>
        </w:rPr>
        <w:t> </w:t>
      </w:r>
      <w:r w:rsidR="00376CCB" w:rsidRPr="008C4757">
        <w:rPr>
          <w:rFonts w:ascii="Garamond" w:hAnsi="Garamond" w:cs="Arial"/>
          <w:noProof/>
          <w:sz w:val="24"/>
        </w:rPr>
        <w:t> </w:t>
      </w:r>
      <w:r w:rsidR="00376CCB" w:rsidRPr="008C4757">
        <w:rPr>
          <w:rFonts w:ascii="Garamond" w:hAnsi="Garamond" w:cs="Arial"/>
          <w:sz w:val="24"/>
        </w:rPr>
        <w:fldChar w:fldCharType="end"/>
      </w:r>
    </w:p>
    <w:p w14:paraId="5AC91DC9" w14:textId="6DB413F5" w:rsidR="00B25194" w:rsidRDefault="00B25194" w:rsidP="00B25194">
      <w:pPr>
        <w:jc w:val="both"/>
        <w:rPr>
          <w:rFonts w:ascii="Garamond" w:hAnsi="Garamond" w:cs="Arial"/>
          <w:sz w:val="24"/>
        </w:rPr>
      </w:pPr>
      <w:r w:rsidRPr="00B25194">
        <w:rPr>
          <w:rFonts w:ascii="Garamond" w:hAnsi="Garamond" w:cs="Arial"/>
          <w:sz w:val="24"/>
        </w:rPr>
        <w:t>Kontaktna oseba in skrbnik pogodbe izvajalca</w:t>
      </w:r>
      <w:r>
        <w:rPr>
          <w:rFonts w:ascii="Garamond" w:hAnsi="Garamond" w:cs="Arial"/>
          <w:sz w:val="24"/>
        </w:rPr>
        <w:t xml:space="preserve"> je: </w:t>
      </w:r>
      <w:r w:rsidR="00376CCB" w:rsidRPr="008C4757">
        <w:rPr>
          <w:rFonts w:ascii="Garamond" w:hAnsi="Garamond" w:cs="Arial"/>
          <w:sz w:val="24"/>
        </w:rPr>
        <w:fldChar w:fldCharType="begin">
          <w:ffData>
            <w:name w:val="Besedilo1"/>
            <w:enabled/>
            <w:calcOnExit w:val="0"/>
            <w:textInput/>
          </w:ffData>
        </w:fldChar>
      </w:r>
      <w:r w:rsidR="00376CCB" w:rsidRPr="008C4757">
        <w:rPr>
          <w:rFonts w:ascii="Garamond" w:hAnsi="Garamond" w:cs="Arial"/>
          <w:sz w:val="24"/>
        </w:rPr>
        <w:instrText xml:space="preserve"> FORMTEXT </w:instrText>
      </w:r>
      <w:r w:rsidR="00376CCB" w:rsidRPr="008C4757">
        <w:rPr>
          <w:rFonts w:ascii="Garamond" w:hAnsi="Garamond" w:cs="Arial"/>
          <w:sz w:val="24"/>
        </w:rPr>
      </w:r>
      <w:r w:rsidR="00376CCB" w:rsidRPr="008C4757">
        <w:rPr>
          <w:rFonts w:ascii="Garamond" w:hAnsi="Garamond" w:cs="Arial"/>
          <w:sz w:val="24"/>
        </w:rPr>
        <w:fldChar w:fldCharType="separate"/>
      </w:r>
      <w:r w:rsidR="00376CCB" w:rsidRPr="008C4757">
        <w:rPr>
          <w:rFonts w:ascii="Garamond" w:hAnsi="Garamond" w:cs="Arial"/>
          <w:noProof/>
          <w:sz w:val="24"/>
        </w:rPr>
        <w:t> </w:t>
      </w:r>
      <w:r w:rsidR="00376CCB" w:rsidRPr="008C4757">
        <w:rPr>
          <w:rFonts w:ascii="Garamond" w:hAnsi="Garamond" w:cs="Arial"/>
          <w:noProof/>
          <w:sz w:val="24"/>
        </w:rPr>
        <w:t> </w:t>
      </w:r>
      <w:r w:rsidR="00376CCB" w:rsidRPr="008C4757">
        <w:rPr>
          <w:rFonts w:ascii="Garamond" w:hAnsi="Garamond" w:cs="Arial"/>
          <w:noProof/>
          <w:sz w:val="24"/>
        </w:rPr>
        <w:t> </w:t>
      </w:r>
      <w:r w:rsidR="00376CCB" w:rsidRPr="008C4757">
        <w:rPr>
          <w:rFonts w:ascii="Garamond" w:hAnsi="Garamond" w:cs="Arial"/>
          <w:noProof/>
          <w:sz w:val="24"/>
        </w:rPr>
        <w:t> </w:t>
      </w:r>
      <w:r w:rsidR="00376CCB" w:rsidRPr="008C4757">
        <w:rPr>
          <w:rFonts w:ascii="Garamond" w:hAnsi="Garamond" w:cs="Arial"/>
          <w:noProof/>
          <w:sz w:val="24"/>
        </w:rPr>
        <w:t> </w:t>
      </w:r>
      <w:r w:rsidR="00376CCB" w:rsidRPr="008C4757">
        <w:rPr>
          <w:rFonts w:ascii="Garamond" w:hAnsi="Garamond" w:cs="Arial"/>
          <w:sz w:val="24"/>
        </w:rPr>
        <w:fldChar w:fldCharType="end"/>
      </w:r>
    </w:p>
    <w:p w14:paraId="731C340F" w14:textId="4B939B94" w:rsidR="00826597" w:rsidRDefault="00826597" w:rsidP="00B25194">
      <w:pPr>
        <w:jc w:val="both"/>
        <w:rPr>
          <w:rFonts w:ascii="Garamond" w:hAnsi="Garamond" w:cs="Arial"/>
          <w:sz w:val="24"/>
        </w:rPr>
      </w:pPr>
    </w:p>
    <w:p w14:paraId="63B255D4" w14:textId="7F554391" w:rsidR="00826597" w:rsidRPr="00B25194" w:rsidRDefault="00826597" w:rsidP="00B25194">
      <w:pPr>
        <w:jc w:val="both"/>
        <w:rPr>
          <w:rFonts w:ascii="Garamond" w:hAnsi="Garamond" w:cs="Arial"/>
          <w:sz w:val="24"/>
        </w:rPr>
      </w:pPr>
      <w:r w:rsidRPr="00826597">
        <w:rPr>
          <w:rFonts w:ascii="Garamond" w:hAnsi="Garamond" w:cs="Arial"/>
          <w:sz w:val="24"/>
        </w:rPr>
        <w:t>Za spremembo kontaktnih podatkov in spremembo skrbnikov pogodbe je dovolj pisno obvestilo ene stranke drugi stranki.</w:t>
      </w:r>
    </w:p>
    <w:p w14:paraId="1BFFA262" w14:textId="067E6404" w:rsidR="00B25194" w:rsidRDefault="00B25194" w:rsidP="00B25194">
      <w:pPr>
        <w:jc w:val="both"/>
        <w:rPr>
          <w:rFonts w:ascii="Garamond" w:hAnsi="Garamond"/>
          <w:color w:val="0F0F0F"/>
          <w:sz w:val="24"/>
        </w:rPr>
      </w:pPr>
    </w:p>
    <w:p w14:paraId="39CFA739" w14:textId="152D6395" w:rsidR="00565D88" w:rsidRPr="00565D88" w:rsidRDefault="00565D88" w:rsidP="009B3D45">
      <w:pPr>
        <w:pStyle w:val="Odstavekseznama"/>
        <w:numPr>
          <w:ilvl w:val="1"/>
          <w:numId w:val="17"/>
        </w:numPr>
        <w:jc w:val="both"/>
        <w:rPr>
          <w:rFonts w:ascii="Garamond" w:hAnsi="Garamond"/>
          <w:color w:val="0F0F0F"/>
          <w:sz w:val="24"/>
        </w:rPr>
      </w:pPr>
      <w:r w:rsidRPr="00565D88">
        <w:rPr>
          <w:rFonts w:ascii="Garamond" w:hAnsi="Garamond"/>
          <w:sz w:val="24"/>
        </w:rPr>
        <w:t>člen</w:t>
      </w:r>
    </w:p>
    <w:p w14:paraId="61CDEC91" w14:textId="29CD4D45" w:rsidR="00B25194" w:rsidRDefault="00B25194" w:rsidP="00B25194">
      <w:pPr>
        <w:jc w:val="both"/>
        <w:rPr>
          <w:rFonts w:ascii="Garamond" w:hAnsi="Garamond" w:cs="Arial"/>
          <w:sz w:val="24"/>
        </w:rPr>
      </w:pPr>
      <w:r w:rsidRPr="00C3749A">
        <w:rPr>
          <w:rFonts w:ascii="Garamond" w:hAnsi="Garamond" w:cs="Arial"/>
          <w:sz w:val="24"/>
        </w:rPr>
        <w:t>Glede vprašanj, ki jih ta pogodba ne ureja, se smiselno uporablja</w:t>
      </w:r>
      <w:r w:rsidR="00376CCB">
        <w:rPr>
          <w:rFonts w:ascii="Garamond" w:hAnsi="Garamond" w:cs="Arial"/>
          <w:sz w:val="24"/>
        </w:rPr>
        <w:t>jo</w:t>
      </w:r>
      <w:r w:rsidRPr="00C3749A">
        <w:rPr>
          <w:rFonts w:ascii="Garamond" w:hAnsi="Garamond" w:cs="Arial"/>
          <w:sz w:val="24"/>
        </w:rPr>
        <w:t xml:space="preserve"> </w:t>
      </w:r>
      <w:r w:rsidR="00E42E6B">
        <w:rPr>
          <w:rFonts w:ascii="Garamond" w:hAnsi="Garamond" w:cs="Arial"/>
          <w:sz w:val="24"/>
        </w:rPr>
        <w:t>D</w:t>
      </w:r>
      <w:r w:rsidRPr="00C3749A">
        <w:rPr>
          <w:rFonts w:ascii="Garamond" w:hAnsi="Garamond" w:cs="Arial"/>
          <w:sz w:val="24"/>
        </w:rPr>
        <w:t>okumentacija</w:t>
      </w:r>
      <w:r w:rsidR="00E42E6B">
        <w:rPr>
          <w:rFonts w:ascii="Garamond" w:hAnsi="Garamond" w:cs="Arial"/>
          <w:sz w:val="24"/>
        </w:rPr>
        <w:t xml:space="preserve"> v zvezi z oddajo javnega naročila</w:t>
      </w:r>
      <w:r w:rsidRPr="00C3749A">
        <w:rPr>
          <w:rFonts w:ascii="Garamond" w:hAnsi="Garamond" w:cs="Arial"/>
          <w:sz w:val="24"/>
        </w:rPr>
        <w:t xml:space="preserve">, ponudba </w:t>
      </w:r>
      <w:r>
        <w:rPr>
          <w:rFonts w:ascii="Garamond" w:hAnsi="Garamond" w:cs="Arial"/>
          <w:sz w:val="24"/>
        </w:rPr>
        <w:t>izvajalca</w:t>
      </w:r>
      <w:r w:rsidRPr="00C3749A">
        <w:rPr>
          <w:rFonts w:ascii="Garamond" w:hAnsi="Garamond" w:cs="Arial"/>
          <w:sz w:val="24"/>
        </w:rPr>
        <w:t>, na podlagi katere je bil izbran</w:t>
      </w:r>
      <w:r>
        <w:rPr>
          <w:rFonts w:ascii="Garamond" w:hAnsi="Garamond" w:cs="Arial"/>
          <w:sz w:val="24"/>
        </w:rPr>
        <w:t>,</w:t>
      </w:r>
      <w:r w:rsidRPr="00C3749A">
        <w:rPr>
          <w:rFonts w:ascii="Garamond" w:hAnsi="Garamond" w:cs="Arial"/>
          <w:sz w:val="24"/>
        </w:rPr>
        <w:t xml:space="preserve"> in določila veljavnih predpisov</w:t>
      </w:r>
      <w:r w:rsidR="005B2C90">
        <w:rPr>
          <w:rFonts w:ascii="Garamond" w:hAnsi="Garamond" w:cs="Arial"/>
          <w:sz w:val="24"/>
        </w:rPr>
        <w:t xml:space="preserve">, in sicer v sledečem vrstnem redu: 1. pogodba, 2. odgovori, pojasnila in spremembe </w:t>
      </w:r>
      <w:r w:rsidR="00376CCB">
        <w:rPr>
          <w:rFonts w:ascii="Garamond" w:hAnsi="Garamond" w:cs="Arial"/>
          <w:sz w:val="24"/>
        </w:rPr>
        <w:t>D</w:t>
      </w:r>
      <w:r w:rsidR="005B2C90">
        <w:rPr>
          <w:rFonts w:ascii="Garamond" w:hAnsi="Garamond" w:cs="Arial"/>
          <w:sz w:val="24"/>
        </w:rPr>
        <w:t>okumentacije</w:t>
      </w:r>
      <w:r w:rsidR="00AD5A09">
        <w:rPr>
          <w:rFonts w:ascii="Garamond" w:hAnsi="Garamond" w:cs="Arial"/>
          <w:sz w:val="24"/>
        </w:rPr>
        <w:t xml:space="preserve"> v zvezi z oddajo javnega naročila</w:t>
      </w:r>
      <w:r w:rsidR="005B2C90">
        <w:rPr>
          <w:rFonts w:ascii="Garamond" w:hAnsi="Garamond" w:cs="Arial"/>
          <w:sz w:val="24"/>
        </w:rPr>
        <w:t xml:space="preserve">, objavljeni </w:t>
      </w:r>
      <w:r w:rsidR="005B2C90" w:rsidRPr="00887D2D">
        <w:rPr>
          <w:rFonts w:ascii="Garamond" w:hAnsi="Garamond" w:cs="Arial"/>
          <w:sz w:val="24"/>
        </w:rPr>
        <w:t xml:space="preserve">na Portalu javnih naročil, 3. </w:t>
      </w:r>
      <w:r w:rsidR="00376CCB" w:rsidRPr="00887D2D">
        <w:rPr>
          <w:rFonts w:ascii="Garamond" w:hAnsi="Garamond" w:cs="Arial"/>
          <w:sz w:val="24"/>
        </w:rPr>
        <w:t>D</w:t>
      </w:r>
      <w:r w:rsidR="00AD5A09" w:rsidRPr="00887D2D">
        <w:rPr>
          <w:rFonts w:ascii="Garamond" w:hAnsi="Garamond" w:cs="Arial"/>
          <w:sz w:val="24"/>
        </w:rPr>
        <w:t xml:space="preserve">okumentacija v zvezi z oddajo javnega naročila </w:t>
      </w:r>
      <w:r w:rsidR="005B2C90" w:rsidRPr="00887D2D">
        <w:rPr>
          <w:rFonts w:ascii="Garamond" w:hAnsi="Garamond" w:cs="Arial"/>
          <w:sz w:val="24"/>
        </w:rPr>
        <w:t xml:space="preserve">z vsemi prilogami, 4. </w:t>
      </w:r>
      <w:r w:rsidR="00376CCB" w:rsidRPr="00887D2D">
        <w:rPr>
          <w:rFonts w:ascii="Garamond" w:hAnsi="Garamond" w:cs="Arial"/>
          <w:sz w:val="24"/>
        </w:rPr>
        <w:t>P</w:t>
      </w:r>
      <w:r w:rsidR="005B2C90" w:rsidRPr="00887D2D">
        <w:rPr>
          <w:rFonts w:ascii="Garamond" w:hAnsi="Garamond" w:cs="Arial"/>
          <w:sz w:val="24"/>
        </w:rPr>
        <w:t>onudb</w:t>
      </w:r>
      <w:r w:rsidR="00AD5A09" w:rsidRPr="00887D2D">
        <w:rPr>
          <w:rFonts w:ascii="Garamond" w:hAnsi="Garamond" w:cs="Arial"/>
          <w:sz w:val="24"/>
        </w:rPr>
        <w:t>en</w:t>
      </w:r>
      <w:r w:rsidR="005B2C90" w:rsidRPr="00887D2D">
        <w:rPr>
          <w:rFonts w:ascii="Garamond" w:hAnsi="Garamond" w:cs="Arial"/>
          <w:sz w:val="24"/>
        </w:rPr>
        <w:t>a</w:t>
      </w:r>
      <w:r w:rsidR="00AD5A09" w:rsidRPr="00887D2D">
        <w:rPr>
          <w:rFonts w:ascii="Garamond" w:hAnsi="Garamond" w:cs="Arial"/>
          <w:sz w:val="24"/>
        </w:rPr>
        <w:t xml:space="preserve"> dokumentacija</w:t>
      </w:r>
      <w:r w:rsidR="005B2C90" w:rsidRPr="00887D2D">
        <w:rPr>
          <w:rFonts w:ascii="Garamond" w:hAnsi="Garamond" w:cs="Arial"/>
          <w:sz w:val="24"/>
        </w:rPr>
        <w:t xml:space="preserve"> izvajalca</w:t>
      </w:r>
      <w:r w:rsidRPr="00887D2D">
        <w:rPr>
          <w:rFonts w:ascii="Garamond" w:hAnsi="Garamond" w:cs="Arial"/>
          <w:sz w:val="24"/>
        </w:rPr>
        <w:t>.</w:t>
      </w:r>
    </w:p>
    <w:p w14:paraId="24634DFF" w14:textId="23112BEA" w:rsidR="00743172" w:rsidRPr="00743172" w:rsidRDefault="00743172" w:rsidP="00743172">
      <w:pPr>
        <w:jc w:val="both"/>
        <w:rPr>
          <w:rFonts w:ascii="Garamond" w:hAnsi="Garamond" w:cs="Arial"/>
          <w:sz w:val="24"/>
        </w:rPr>
      </w:pPr>
    </w:p>
    <w:p w14:paraId="17320A07" w14:textId="3AD1FA70" w:rsidR="00F90D7F" w:rsidRDefault="00743172" w:rsidP="00743172">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sklenjena s podpisom zadnje pogodbene stranke</w:t>
      </w:r>
      <w:r>
        <w:rPr>
          <w:rFonts w:ascii="Garamond" w:eastAsia="Garamond" w:hAnsi="Garamond" w:cs="Garamond"/>
          <w:color w:val="000000"/>
          <w:sz w:val="24"/>
          <w:szCs w:val="22"/>
        </w:rPr>
        <w:t xml:space="preserve"> in pod odložnim pogojem predložitve finančnega zavarovanja za dobro izvedbo pogodbenih </w:t>
      </w:r>
      <w:r w:rsidR="00376CCB">
        <w:rPr>
          <w:rFonts w:ascii="Garamond" w:eastAsia="Garamond" w:hAnsi="Garamond" w:cs="Garamond"/>
          <w:color w:val="000000"/>
          <w:sz w:val="24"/>
          <w:szCs w:val="22"/>
        </w:rPr>
        <w:t>obveznosti</w:t>
      </w:r>
      <w:r w:rsidRPr="006839BF">
        <w:rPr>
          <w:rFonts w:ascii="Garamond" w:eastAsia="Garamond" w:hAnsi="Garamond" w:cs="Garamond"/>
          <w:color w:val="000000"/>
          <w:sz w:val="24"/>
          <w:szCs w:val="22"/>
        </w:rPr>
        <w:t>.</w:t>
      </w:r>
      <w:r w:rsidR="0050785B">
        <w:rPr>
          <w:rFonts w:ascii="Garamond" w:eastAsia="Garamond" w:hAnsi="Garamond" w:cs="Garamond"/>
          <w:color w:val="000000"/>
          <w:sz w:val="24"/>
          <w:szCs w:val="22"/>
        </w:rPr>
        <w:t xml:space="preserve"> </w:t>
      </w:r>
    </w:p>
    <w:p w14:paraId="33F96EF0" w14:textId="77777777" w:rsidR="00B25194" w:rsidRPr="00C3749A" w:rsidRDefault="00B25194" w:rsidP="00B25194">
      <w:pPr>
        <w:jc w:val="center"/>
        <w:rPr>
          <w:rFonts w:ascii="Garamond" w:hAnsi="Garamond" w:cs="Arial"/>
          <w:sz w:val="24"/>
        </w:rPr>
      </w:pPr>
    </w:p>
    <w:p w14:paraId="0321B51F" w14:textId="77777777" w:rsidR="00B25194" w:rsidRPr="00C3749A" w:rsidRDefault="00B25194" w:rsidP="00B25194">
      <w:pPr>
        <w:jc w:val="both"/>
        <w:rPr>
          <w:rFonts w:ascii="Garamond" w:hAnsi="Garamond" w:cs="Arial"/>
          <w:sz w:val="24"/>
        </w:rPr>
      </w:pPr>
      <w:r w:rsidRPr="00C3749A">
        <w:rPr>
          <w:rFonts w:ascii="Garamond" w:hAnsi="Garamond" w:cs="Arial"/>
          <w:sz w:val="24"/>
        </w:rPr>
        <w:t>Morebitne spore bosta pogodbeni stranki reševali sporazumno, če do sporazumne rešitve ne pride, bosta stranki spore reševali pred stvarno pristojnim sodiščem v Ljubljani.</w:t>
      </w:r>
    </w:p>
    <w:p w14:paraId="3F2E2820" w14:textId="77777777" w:rsidR="00B25194" w:rsidRPr="00C3749A" w:rsidRDefault="00B25194" w:rsidP="00B25194">
      <w:pPr>
        <w:jc w:val="both"/>
        <w:rPr>
          <w:rFonts w:ascii="Garamond" w:hAnsi="Garamond" w:cs="Arial"/>
          <w:sz w:val="24"/>
        </w:rPr>
      </w:pPr>
    </w:p>
    <w:p w14:paraId="68C62080" w14:textId="77777777" w:rsidR="00B25194" w:rsidRPr="009229AC" w:rsidRDefault="00B25194" w:rsidP="00B25194">
      <w:pPr>
        <w:jc w:val="both"/>
        <w:rPr>
          <w:rFonts w:ascii="Garamond" w:hAnsi="Garamond" w:cs="Arial"/>
          <w:sz w:val="24"/>
        </w:rPr>
      </w:pPr>
      <w:r>
        <w:rPr>
          <w:rFonts w:ascii="Garamond" w:hAnsi="Garamond" w:cs="Arial"/>
          <w:sz w:val="24"/>
        </w:rPr>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dveh enakih izvodih, od katerih prejme vsaka pogodbena stranka en izvod. </w:t>
      </w:r>
    </w:p>
    <w:p w14:paraId="273B61B9" w14:textId="3A681246" w:rsidR="0075685D" w:rsidRDefault="0075685D" w:rsidP="00896552">
      <w:pPr>
        <w:pStyle w:val="Telobesedila"/>
        <w:spacing w:line="288" w:lineRule="auto"/>
        <w:ind w:right="24"/>
        <w:rPr>
          <w:rFonts w:ascii="Garamond" w:hAnsi="Garamond"/>
          <w:color w:val="0F0F0F"/>
          <w:sz w:val="24"/>
          <w:szCs w:val="24"/>
        </w:rPr>
      </w:pPr>
    </w:p>
    <w:p w14:paraId="4591C878" w14:textId="77777777" w:rsidR="006B0495" w:rsidRPr="008C4757" w:rsidRDefault="006B0495" w:rsidP="00896552">
      <w:pPr>
        <w:pStyle w:val="Telobesedila"/>
        <w:spacing w:line="288" w:lineRule="auto"/>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96552" w:rsidRPr="008C4757" w14:paraId="27822608" w14:textId="77777777" w:rsidTr="0075685D">
        <w:trPr>
          <w:trHeight w:val="432"/>
          <w:jc w:val="center"/>
        </w:trPr>
        <w:tc>
          <w:tcPr>
            <w:tcW w:w="4382" w:type="dxa"/>
          </w:tcPr>
          <w:p w14:paraId="76891310" w14:textId="77777777" w:rsidR="00896552" w:rsidRPr="008C4757" w:rsidRDefault="00896552" w:rsidP="0075685D">
            <w:pPr>
              <w:jc w:val="both"/>
              <w:rPr>
                <w:rFonts w:ascii="Garamond" w:hAnsi="Garamond" w:cs="Arial"/>
                <w:color w:val="000000"/>
                <w:sz w:val="24"/>
              </w:rPr>
            </w:pPr>
            <w:r w:rsidRPr="008C4757">
              <w:rPr>
                <w:rFonts w:ascii="Garamond" w:hAnsi="Garamond" w:cs="Arial"/>
                <w:color w:val="000000"/>
                <w:sz w:val="24"/>
              </w:rPr>
              <w:t>Kraj, datum ___________</w:t>
            </w:r>
          </w:p>
        </w:tc>
        <w:tc>
          <w:tcPr>
            <w:tcW w:w="4382" w:type="dxa"/>
          </w:tcPr>
          <w:p w14:paraId="03AD3976"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Ljubljana, dne ____________</w:t>
            </w:r>
          </w:p>
        </w:tc>
      </w:tr>
      <w:tr w:rsidR="00896552" w:rsidRPr="008C4757" w14:paraId="21E9D810" w14:textId="77777777" w:rsidTr="0075685D">
        <w:trPr>
          <w:jc w:val="center"/>
        </w:trPr>
        <w:tc>
          <w:tcPr>
            <w:tcW w:w="4382" w:type="dxa"/>
          </w:tcPr>
          <w:p w14:paraId="46F9C34B" w14:textId="77777777" w:rsidR="00896552" w:rsidRPr="008C4757" w:rsidRDefault="00896552" w:rsidP="0075685D">
            <w:pPr>
              <w:jc w:val="both"/>
              <w:rPr>
                <w:rFonts w:ascii="Garamond" w:hAnsi="Garamond" w:cs="Arial"/>
                <w:color w:val="000000"/>
                <w:sz w:val="24"/>
              </w:rPr>
            </w:pPr>
            <w:r w:rsidRPr="008C4757">
              <w:rPr>
                <w:rFonts w:ascii="Garamond" w:hAnsi="Garamond" w:cs="Arial"/>
                <w:b/>
                <w:color w:val="000000"/>
                <w:sz w:val="24"/>
              </w:rPr>
              <w:t>IZVAJALEC:</w:t>
            </w:r>
          </w:p>
        </w:tc>
        <w:tc>
          <w:tcPr>
            <w:tcW w:w="4382" w:type="dxa"/>
          </w:tcPr>
          <w:p w14:paraId="76C5EB89"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b/>
                <w:color w:val="000000"/>
                <w:sz w:val="24"/>
              </w:rPr>
              <w:t>NAROČNIK:</w:t>
            </w:r>
          </w:p>
        </w:tc>
      </w:tr>
      <w:tr w:rsidR="00896552" w:rsidRPr="008C4757" w14:paraId="3719EE1D" w14:textId="77777777" w:rsidTr="0075685D">
        <w:trPr>
          <w:jc w:val="center"/>
        </w:trPr>
        <w:tc>
          <w:tcPr>
            <w:tcW w:w="4382" w:type="dxa"/>
          </w:tcPr>
          <w:p w14:paraId="2312A9DE" w14:textId="77777777" w:rsidR="00896552" w:rsidRPr="008C4757" w:rsidRDefault="00896552" w:rsidP="0075685D">
            <w:pPr>
              <w:jc w:val="both"/>
              <w:rPr>
                <w:rFonts w:ascii="Garamond" w:hAnsi="Garamond" w:cs="Arial"/>
                <w:color w:val="000000"/>
                <w:sz w:val="24"/>
              </w:rPr>
            </w:pPr>
          </w:p>
        </w:tc>
        <w:tc>
          <w:tcPr>
            <w:tcW w:w="4382" w:type="dxa"/>
          </w:tcPr>
          <w:p w14:paraId="1E0B6B23" w14:textId="77777777" w:rsidR="00896552" w:rsidRPr="008C4757" w:rsidRDefault="00896552" w:rsidP="0075685D">
            <w:pPr>
              <w:ind w:left="438"/>
              <w:jc w:val="both"/>
              <w:rPr>
                <w:rFonts w:ascii="Garamond" w:hAnsi="Garamond" w:cs="Arial"/>
                <w:b/>
                <w:color w:val="000000"/>
                <w:sz w:val="24"/>
              </w:rPr>
            </w:pPr>
            <w:r w:rsidRPr="008C4757">
              <w:rPr>
                <w:rFonts w:ascii="Garamond" w:hAnsi="Garamond" w:cs="Arial"/>
                <w:b/>
                <w:color w:val="000000"/>
                <w:sz w:val="24"/>
              </w:rPr>
              <w:t>UNIVERZA V LJUBLJANI</w:t>
            </w:r>
          </w:p>
        </w:tc>
      </w:tr>
      <w:tr w:rsidR="00896552" w:rsidRPr="008C4757" w14:paraId="459087E6" w14:textId="77777777" w:rsidTr="0075685D">
        <w:trPr>
          <w:jc w:val="center"/>
        </w:trPr>
        <w:tc>
          <w:tcPr>
            <w:tcW w:w="4382" w:type="dxa"/>
          </w:tcPr>
          <w:p w14:paraId="78D0A48D" w14:textId="77777777" w:rsidR="00896552" w:rsidRPr="008C4757" w:rsidRDefault="00896552" w:rsidP="0075685D">
            <w:pPr>
              <w:jc w:val="both"/>
              <w:rPr>
                <w:rFonts w:ascii="Garamond" w:hAnsi="Garamond" w:cs="Arial"/>
                <w:color w:val="000000"/>
                <w:sz w:val="24"/>
              </w:rPr>
            </w:pPr>
          </w:p>
        </w:tc>
        <w:tc>
          <w:tcPr>
            <w:tcW w:w="4382" w:type="dxa"/>
          </w:tcPr>
          <w:p w14:paraId="7745A324" w14:textId="77777777" w:rsidR="00896552" w:rsidRPr="008C4757" w:rsidRDefault="00896552" w:rsidP="0075685D">
            <w:pPr>
              <w:ind w:left="438"/>
              <w:jc w:val="both"/>
              <w:rPr>
                <w:rFonts w:ascii="Garamond" w:hAnsi="Garamond" w:cs="Arial"/>
                <w:color w:val="000000"/>
                <w:sz w:val="24"/>
              </w:rPr>
            </w:pPr>
          </w:p>
        </w:tc>
      </w:tr>
      <w:tr w:rsidR="00896552" w:rsidRPr="008C4757" w14:paraId="48A1BBBF" w14:textId="77777777" w:rsidTr="0075685D">
        <w:trPr>
          <w:jc w:val="center"/>
        </w:trPr>
        <w:tc>
          <w:tcPr>
            <w:tcW w:w="4382" w:type="dxa"/>
          </w:tcPr>
          <w:p w14:paraId="54BA6B14" w14:textId="77777777" w:rsidR="00896552" w:rsidRPr="008C4757" w:rsidRDefault="00896552" w:rsidP="0075685D">
            <w:pPr>
              <w:rPr>
                <w:rFonts w:ascii="Garamond" w:hAnsi="Garamond"/>
                <w:sz w:val="24"/>
              </w:rPr>
            </w:pPr>
          </w:p>
        </w:tc>
        <w:tc>
          <w:tcPr>
            <w:tcW w:w="4382" w:type="dxa"/>
          </w:tcPr>
          <w:p w14:paraId="0EAAC705"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rektor prof. dr. Igor Papič</w:t>
            </w:r>
          </w:p>
        </w:tc>
      </w:tr>
      <w:tr w:rsidR="007F7071" w:rsidRPr="008C4757" w14:paraId="7F1AEB55" w14:textId="77777777" w:rsidTr="0075685D">
        <w:trPr>
          <w:jc w:val="center"/>
        </w:trPr>
        <w:tc>
          <w:tcPr>
            <w:tcW w:w="4382" w:type="dxa"/>
          </w:tcPr>
          <w:p w14:paraId="03B2927E" w14:textId="77777777" w:rsidR="007F7071" w:rsidRDefault="007F7071" w:rsidP="0075685D">
            <w:pPr>
              <w:rPr>
                <w:rFonts w:ascii="Garamond" w:hAnsi="Garamond"/>
                <w:sz w:val="24"/>
              </w:rPr>
            </w:pPr>
          </w:p>
          <w:p w14:paraId="66FE2CF0" w14:textId="77777777" w:rsidR="007F7071" w:rsidRDefault="007F7071" w:rsidP="0075685D">
            <w:pPr>
              <w:rPr>
                <w:rFonts w:ascii="Garamond" w:hAnsi="Garamond"/>
                <w:sz w:val="24"/>
              </w:rPr>
            </w:pPr>
          </w:p>
          <w:p w14:paraId="03E12872" w14:textId="5E867332" w:rsidR="007F7071" w:rsidRPr="008C4757" w:rsidRDefault="007F7071" w:rsidP="0075685D">
            <w:pPr>
              <w:rPr>
                <w:rFonts w:ascii="Garamond" w:hAnsi="Garamond"/>
                <w:sz w:val="24"/>
              </w:rPr>
            </w:pPr>
          </w:p>
        </w:tc>
        <w:tc>
          <w:tcPr>
            <w:tcW w:w="4382" w:type="dxa"/>
          </w:tcPr>
          <w:p w14:paraId="6FD95190" w14:textId="77777777" w:rsidR="007F7071" w:rsidRPr="008C4757" w:rsidRDefault="007F7071" w:rsidP="0075685D">
            <w:pPr>
              <w:ind w:left="438"/>
              <w:jc w:val="both"/>
              <w:rPr>
                <w:rFonts w:ascii="Garamond" w:hAnsi="Garamond" w:cs="Arial"/>
                <w:color w:val="000000"/>
                <w:sz w:val="24"/>
              </w:rPr>
            </w:pPr>
          </w:p>
        </w:tc>
      </w:tr>
      <w:tr w:rsidR="00896552" w:rsidRPr="008C4757" w14:paraId="09AEE440" w14:textId="77777777" w:rsidTr="0075685D">
        <w:trPr>
          <w:jc w:val="center"/>
        </w:trPr>
        <w:tc>
          <w:tcPr>
            <w:tcW w:w="4382" w:type="dxa"/>
          </w:tcPr>
          <w:p w14:paraId="7FAC5950" w14:textId="77777777" w:rsidR="00896552" w:rsidRPr="008C4757" w:rsidRDefault="00896552" w:rsidP="0075685D">
            <w:pPr>
              <w:rPr>
                <w:rFonts w:ascii="Garamond" w:hAnsi="Garamond" w:cs="Arial"/>
                <w:sz w:val="24"/>
              </w:rPr>
            </w:pPr>
          </w:p>
        </w:tc>
        <w:tc>
          <w:tcPr>
            <w:tcW w:w="4382" w:type="dxa"/>
          </w:tcPr>
          <w:p w14:paraId="11EB447B" w14:textId="77777777" w:rsidR="00896552" w:rsidRPr="008C4757" w:rsidRDefault="00896552" w:rsidP="0075685D">
            <w:pPr>
              <w:ind w:left="438"/>
              <w:jc w:val="both"/>
              <w:rPr>
                <w:rFonts w:ascii="Garamond" w:hAnsi="Garamond" w:cs="Arial"/>
                <w:color w:val="000000"/>
                <w:sz w:val="24"/>
              </w:rPr>
            </w:pPr>
          </w:p>
        </w:tc>
      </w:tr>
    </w:tbl>
    <w:p w14:paraId="7E743F3B" w14:textId="77777777" w:rsidR="00896552" w:rsidRPr="008C4757" w:rsidRDefault="00896552" w:rsidP="00896552">
      <w:pPr>
        <w:spacing w:after="26" w:line="247" w:lineRule="auto"/>
        <w:ind w:left="366" w:right="1375" w:hanging="360"/>
        <w:jc w:val="both"/>
        <w:rPr>
          <w:rFonts w:ascii="Garamond" w:eastAsia="Segoe UI Symbol" w:hAnsi="Garamond" w:cs="Segoe UI Symbol"/>
          <w:color w:val="000000"/>
          <w:sz w:val="24"/>
        </w:rPr>
      </w:pPr>
      <w:r w:rsidRPr="008C4757">
        <w:rPr>
          <w:rFonts w:ascii="Garamond" w:eastAsia="Garamond" w:hAnsi="Garamond" w:cs="Garamond"/>
          <w:color w:val="000000"/>
          <w:sz w:val="24"/>
        </w:rPr>
        <w:t xml:space="preserve">Priloge, ki so sestavni del te pogodbe (nahajajo se v arhivu naročnika): </w:t>
      </w:r>
    </w:p>
    <w:p w14:paraId="5A883521" w14:textId="772DCB56" w:rsidR="00AD5A09" w:rsidRDefault="00896552" w:rsidP="00896552">
      <w:pPr>
        <w:numPr>
          <w:ilvl w:val="0"/>
          <w:numId w:val="12"/>
        </w:numPr>
        <w:spacing w:after="3" w:line="247" w:lineRule="auto"/>
        <w:ind w:right="55"/>
        <w:jc w:val="both"/>
        <w:rPr>
          <w:rFonts w:ascii="Garamond" w:eastAsia="Garamond" w:hAnsi="Garamond" w:cs="Garamond"/>
          <w:color w:val="000000"/>
          <w:sz w:val="24"/>
        </w:rPr>
      </w:pPr>
      <w:r w:rsidRPr="008C4757">
        <w:rPr>
          <w:rFonts w:ascii="Garamond" w:eastAsia="Garamond" w:hAnsi="Garamond" w:cs="Garamond"/>
          <w:color w:val="000000"/>
          <w:sz w:val="24"/>
        </w:rPr>
        <w:t xml:space="preserve">Priloga 1: </w:t>
      </w:r>
      <w:r w:rsidR="00AD5A09">
        <w:rPr>
          <w:rFonts w:ascii="Garamond" w:eastAsia="Garamond" w:hAnsi="Garamond" w:cs="Garamond"/>
          <w:color w:val="000000"/>
          <w:sz w:val="24"/>
        </w:rPr>
        <w:t>D</w:t>
      </w:r>
      <w:r w:rsidR="00AD5A09">
        <w:rPr>
          <w:rFonts w:ascii="Garamond" w:hAnsi="Garamond" w:cs="Arial"/>
          <w:sz w:val="24"/>
        </w:rPr>
        <w:t>okumentacija v zvezi z oddajo javnega naročila</w:t>
      </w:r>
      <w:r w:rsidR="00AD5A09">
        <w:rPr>
          <w:rFonts w:ascii="Garamond" w:eastAsia="Garamond" w:hAnsi="Garamond" w:cs="Garamond"/>
          <w:color w:val="000000"/>
          <w:sz w:val="24"/>
        </w:rPr>
        <w:t xml:space="preserve"> </w:t>
      </w:r>
      <w:r w:rsidR="00A61383">
        <w:rPr>
          <w:rFonts w:ascii="Garamond" w:eastAsia="Garamond" w:hAnsi="Garamond" w:cs="Garamond"/>
          <w:color w:val="000000"/>
          <w:sz w:val="24"/>
        </w:rPr>
        <w:t>št.</w:t>
      </w:r>
      <w:r w:rsidR="007F7071">
        <w:rPr>
          <w:rFonts w:ascii="Garamond" w:eastAsia="Garamond" w:hAnsi="Garamond" w:cs="Garamond"/>
          <w:color w:val="000000"/>
          <w:sz w:val="24"/>
        </w:rPr>
        <w:t xml:space="preserve"> 40</w:t>
      </w:r>
      <w:r w:rsidR="00887D2D">
        <w:rPr>
          <w:rFonts w:ascii="Garamond" w:eastAsia="Garamond" w:hAnsi="Garamond" w:cs="Garamond"/>
          <w:color w:val="000000"/>
          <w:sz w:val="24"/>
        </w:rPr>
        <w:t>2</w:t>
      </w:r>
      <w:r w:rsidR="007F7071">
        <w:rPr>
          <w:rFonts w:ascii="Garamond" w:eastAsia="Garamond" w:hAnsi="Garamond" w:cs="Garamond"/>
          <w:color w:val="000000"/>
          <w:sz w:val="24"/>
        </w:rPr>
        <w:t>-</w:t>
      </w:r>
      <w:r w:rsidR="00887D2D">
        <w:rPr>
          <w:rFonts w:ascii="Garamond" w:eastAsia="Garamond" w:hAnsi="Garamond" w:cs="Garamond"/>
          <w:color w:val="000000"/>
          <w:sz w:val="24"/>
        </w:rPr>
        <w:t>9</w:t>
      </w:r>
      <w:r w:rsidR="007F7071">
        <w:rPr>
          <w:rFonts w:ascii="Garamond" w:eastAsia="Garamond" w:hAnsi="Garamond" w:cs="Garamond"/>
          <w:color w:val="000000"/>
          <w:sz w:val="24"/>
        </w:rPr>
        <w:t>/20</w:t>
      </w:r>
      <w:r w:rsidR="00AD5A09">
        <w:rPr>
          <w:rFonts w:ascii="Garamond" w:eastAsia="Garamond" w:hAnsi="Garamond" w:cs="Garamond"/>
          <w:color w:val="000000"/>
          <w:sz w:val="24"/>
        </w:rPr>
        <w:t>20</w:t>
      </w:r>
    </w:p>
    <w:p w14:paraId="4CAAAD13" w14:textId="2107DE10" w:rsidR="00896552" w:rsidRPr="008C4757" w:rsidRDefault="00AD5A09" w:rsidP="00896552">
      <w:pPr>
        <w:numPr>
          <w:ilvl w:val="0"/>
          <w:numId w:val="12"/>
        </w:numPr>
        <w:spacing w:after="3" w:line="247" w:lineRule="auto"/>
        <w:ind w:right="55"/>
        <w:jc w:val="both"/>
        <w:rPr>
          <w:rFonts w:ascii="Garamond" w:eastAsia="Garamond" w:hAnsi="Garamond" w:cs="Garamond"/>
          <w:color w:val="000000"/>
          <w:sz w:val="24"/>
        </w:rPr>
      </w:pPr>
      <w:r>
        <w:rPr>
          <w:rFonts w:ascii="Garamond" w:eastAsia="Garamond" w:hAnsi="Garamond" w:cs="Garamond"/>
          <w:color w:val="000000"/>
          <w:sz w:val="24"/>
        </w:rPr>
        <w:t>Priloga 5: Ponudbena dokumentacija izvajalca</w:t>
      </w:r>
      <w:r w:rsidR="00CB54EC">
        <w:rPr>
          <w:rFonts w:ascii="Garamond" w:eastAsia="Garamond" w:hAnsi="Garamond" w:cs="Garamond"/>
          <w:color w:val="000000"/>
          <w:sz w:val="24"/>
        </w:rPr>
        <w:t xml:space="preserve"> z dne _______</w:t>
      </w:r>
      <w:r w:rsidR="00896552" w:rsidRPr="008C4757">
        <w:rPr>
          <w:rFonts w:ascii="Garamond" w:eastAsia="Garamond" w:hAnsi="Garamond" w:cs="Garamond"/>
          <w:color w:val="000000"/>
          <w:sz w:val="24"/>
        </w:rPr>
        <w:t>..</w:t>
      </w:r>
    </w:p>
    <w:p w14:paraId="4ABE8872" w14:textId="77777777" w:rsidR="00896552" w:rsidRPr="008C4757" w:rsidRDefault="00896552" w:rsidP="00896552">
      <w:pPr>
        <w:spacing w:line="256" w:lineRule="auto"/>
        <w:ind w:left="21"/>
        <w:rPr>
          <w:rFonts w:ascii="Garamond" w:eastAsia="Garamond" w:hAnsi="Garamond" w:cs="Garamond"/>
          <w:color w:val="000000"/>
          <w:sz w:val="24"/>
        </w:rPr>
      </w:pPr>
    </w:p>
    <w:p w14:paraId="0A854F64" w14:textId="77777777" w:rsidR="00896552" w:rsidRPr="008C4757" w:rsidRDefault="00896552" w:rsidP="00896552">
      <w:pPr>
        <w:spacing w:after="78"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Priloge, ki so priložene pogodbi: </w:t>
      </w:r>
    </w:p>
    <w:p w14:paraId="374357DD" w14:textId="717803FD" w:rsidR="00896552" w:rsidRPr="008C4757" w:rsidRDefault="00896552" w:rsidP="00896552">
      <w:pPr>
        <w:numPr>
          <w:ilvl w:val="0"/>
          <w:numId w:val="12"/>
        </w:numPr>
        <w:spacing w:after="3" w:line="247" w:lineRule="auto"/>
        <w:ind w:right="55"/>
        <w:jc w:val="both"/>
        <w:rPr>
          <w:rFonts w:ascii="Garamond" w:eastAsia="Garamond" w:hAnsi="Garamond" w:cs="Garamond"/>
          <w:color w:val="000000"/>
          <w:sz w:val="24"/>
        </w:rPr>
      </w:pPr>
      <w:r w:rsidRPr="008C4757">
        <w:rPr>
          <w:rFonts w:ascii="Garamond" w:eastAsia="Garamond" w:hAnsi="Garamond" w:cs="Garamond"/>
          <w:color w:val="000000"/>
          <w:sz w:val="24"/>
        </w:rPr>
        <w:t xml:space="preserve">Priloga 2: </w:t>
      </w:r>
      <w:r w:rsidR="00A61383">
        <w:rPr>
          <w:rFonts w:ascii="Garamond" w:eastAsia="Garamond" w:hAnsi="Garamond" w:cs="Garamond"/>
          <w:color w:val="000000"/>
          <w:sz w:val="24"/>
        </w:rPr>
        <w:t xml:space="preserve">Predračun </w:t>
      </w:r>
      <w:r w:rsidR="0075685D">
        <w:rPr>
          <w:rFonts w:ascii="Garamond" w:eastAsia="Garamond" w:hAnsi="Garamond" w:cs="Garamond"/>
          <w:color w:val="000000"/>
          <w:sz w:val="24"/>
        </w:rPr>
        <w:t xml:space="preserve">št. </w:t>
      </w:r>
      <w:r w:rsidRPr="008C4757">
        <w:rPr>
          <w:rFonts w:ascii="Garamond" w:eastAsia="Garamond" w:hAnsi="Garamond" w:cs="Garamond"/>
          <w:color w:val="000000"/>
          <w:sz w:val="24"/>
        </w:rPr>
        <w:t xml:space="preserve"> ____________.</w:t>
      </w:r>
    </w:p>
    <w:p w14:paraId="2D8E9D64" w14:textId="77777777" w:rsidR="00896552" w:rsidRPr="008C4757" w:rsidRDefault="00896552" w:rsidP="00896552">
      <w:pPr>
        <w:spacing w:line="256" w:lineRule="auto"/>
        <w:ind w:left="741"/>
        <w:rPr>
          <w:rFonts w:ascii="Garamond" w:eastAsia="Garamond" w:hAnsi="Garamond" w:cs="Garamond"/>
          <w:color w:val="000000"/>
          <w:sz w:val="24"/>
        </w:rPr>
      </w:pPr>
      <w:r w:rsidRPr="008C4757">
        <w:rPr>
          <w:rFonts w:ascii="Garamond" w:eastAsia="Garamond" w:hAnsi="Garamond" w:cs="Garamond"/>
          <w:color w:val="000000"/>
          <w:sz w:val="24"/>
        </w:rPr>
        <w:t xml:space="preserve"> </w:t>
      </w:r>
    </w:p>
    <w:p w14:paraId="5338D294" w14:textId="77777777" w:rsidR="00896552" w:rsidRPr="00944CDD" w:rsidRDefault="00896552" w:rsidP="00896552">
      <w:pPr>
        <w:spacing w:after="79" w:line="247" w:lineRule="auto"/>
        <w:ind w:left="16" w:right="55" w:hanging="10"/>
        <w:jc w:val="both"/>
        <w:rPr>
          <w:rFonts w:ascii="Garamond" w:eastAsia="Garamond" w:hAnsi="Garamond" w:cs="Garamond"/>
          <w:sz w:val="24"/>
        </w:rPr>
      </w:pPr>
      <w:r w:rsidRPr="00944CDD">
        <w:rPr>
          <w:rFonts w:ascii="Garamond" w:eastAsia="Garamond" w:hAnsi="Garamond" w:cs="Garamond"/>
          <w:color w:val="000000"/>
          <w:sz w:val="24"/>
        </w:rPr>
        <w:t xml:space="preserve">Priloge, </w:t>
      </w:r>
      <w:r w:rsidRPr="00944CDD">
        <w:rPr>
          <w:rFonts w:ascii="Garamond" w:eastAsia="Garamond" w:hAnsi="Garamond" w:cs="Garamond"/>
          <w:sz w:val="24"/>
        </w:rPr>
        <w:t xml:space="preserve">ki jih izvajalec izpolni in priloži podpisani pogodbi: </w:t>
      </w:r>
    </w:p>
    <w:p w14:paraId="45F35C05" w14:textId="20383EC7" w:rsidR="00896552" w:rsidRDefault="00896552" w:rsidP="00896552">
      <w:pPr>
        <w:numPr>
          <w:ilvl w:val="0"/>
          <w:numId w:val="12"/>
        </w:numPr>
        <w:spacing w:after="3" w:line="247" w:lineRule="auto"/>
        <w:ind w:right="55"/>
        <w:jc w:val="both"/>
        <w:rPr>
          <w:rFonts w:ascii="Garamond" w:eastAsia="Garamond" w:hAnsi="Garamond" w:cs="Garamond"/>
          <w:sz w:val="24"/>
        </w:rPr>
      </w:pPr>
      <w:r w:rsidRPr="00944CDD">
        <w:rPr>
          <w:rFonts w:ascii="Garamond" w:eastAsia="Garamond" w:hAnsi="Garamond" w:cs="Garamond"/>
          <w:sz w:val="24"/>
        </w:rPr>
        <w:t>Pri</w:t>
      </w:r>
      <w:r w:rsidR="00826597">
        <w:rPr>
          <w:rFonts w:ascii="Garamond" w:eastAsia="Garamond" w:hAnsi="Garamond" w:cs="Garamond"/>
          <w:sz w:val="24"/>
        </w:rPr>
        <w:t>l</w:t>
      </w:r>
      <w:r w:rsidRPr="00944CDD">
        <w:rPr>
          <w:rFonts w:ascii="Garamond" w:eastAsia="Garamond" w:hAnsi="Garamond" w:cs="Garamond"/>
          <w:sz w:val="24"/>
        </w:rPr>
        <w:t>oga 3: Izjava o udeležbi fizičnih in pravnih oseb v lastništvu ponudnika</w:t>
      </w:r>
    </w:p>
    <w:p w14:paraId="119BAF2C" w14:textId="2C86DF27" w:rsidR="00743172" w:rsidRPr="00944CDD" w:rsidRDefault="00743172" w:rsidP="00896552">
      <w:pPr>
        <w:numPr>
          <w:ilvl w:val="0"/>
          <w:numId w:val="12"/>
        </w:numPr>
        <w:spacing w:after="3" w:line="247" w:lineRule="auto"/>
        <w:ind w:right="55"/>
        <w:jc w:val="both"/>
        <w:rPr>
          <w:rFonts w:ascii="Garamond" w:eastAsia="Garamond" w:hAnsi="Garamond" w:cs="Garamond"/>
          <w:sz w:val="24"/>
        </w:rPr>
      </w:pPr>
      <w:r>
        <w:rPr>
          <w:rFonts w:ascii="Garamond" w:eastAsia="Garamond" w:hAnsi="Garamond" w:cs="Garamond"/>
          <w:sz w:val="24"/>
        </w:rPr>
        <w:t xml:space="preserve">Priloga 4: </w:t>
      </w:r>
      <w:r w:rsidR="00E42E6B" w:rsidRPr="00AA48A7">
        <w:rPr>
          <w:rFonts w:ascii="Garamond" w:hAnsi="Garamond"/>
          <w:spacing w:val="5"/>
          <w:kern w:val="28"/>
          <w:sz w:val="24"/>
        </w:rPr>
        <w:t xml:space="preserve">Finančno </w:t>
      </w:r>
      <w:r w:rsidR="00E42E6B" w:rsidRPr="00AA48A7">
        <w:rPr>
          <w:rFonts w:ascii="Garamond" w:eastAsia="Garamond" w:hAnsi="Garamond" w:cs="Garamond"/>
          <w:color w:val="000000"/>
          <w:sz w:val="24"/>
          <w:szCs w:val="22"/>
        </w:rPr>
        <w:t>zavarovanje</w:t>
      </w:r>
      <w:r w:rsidRPr="004631AE">
        <w:rPr>
          <w:rFonts w:ascii="Garamond" w:eastAsia="Garamond" w:hAnsi="Garamond" w:cs="Garamond"/>
          <w:color w:val="000000"/>
          <w:sz w:val="24"/>
          <w:szCs w:val="22"/>
        </w:rPr>
        <w:t xml:space="preserve"> za dobro izvedbo pogodbenih obveznosti.</w:t>
      </w:r>
    </w:p>
    <w:p w14:paraId="4BF3C293" w14:textId="7935C1D3" w:rsidR="0075685D" w:rsidRPr="00826597" w:rsidRDefault="00896552">
      <w:pPr>
        <w:rPr>
          <w:rFonts w:ascii="Garamond" w:hAnsi="Garamond"/>
          <w:i/>
          <w:sz w:val="24"/>
        </w:rPr>
      </w:pPr>
      <w:r w:rsidRPr="008C4757">
        <w:rPr>
          <w:rFonts w:ascii="Garamond" w:hAnsi="Garamond"/>
          <w:i/>
          <w:sz w:val="24"/>
        </w:rPr>
        <w:t xml:space="preserve"> Vzorec pogodbe ponudnik parafira na vsaki strani, s čimer potrjuje strinjanje z njeno vsebino</w:t>
      </w:r>
      <w:r w:rsidR="00826597">
        <w:rPr>
          <w:rFonts w:ascii="Garamond" w:hAnsi="Garamond"/>
          <w:i/>
          <w:sz w:val="24"/>
        </w:rPr>
        <w:t>.</w:t>
      </w:r>
      <w:r w:rsidR="0075685D">
        <w:rPr>
          <w:rFonts w:ascii="Garamond" w:hAnsi="Garamond"/>
          <w:b/>
          <w:caps/>
          <w:spacing w:val="5"/>
          <w:kern w:val="28"/>
          <w:sz w:val="24"/>
        </w:rPr>
        <w:br w:type="page"/>
      </w:r>
    </w:p>
    <w:p w14:paraId="7D6F5F04" w14:textId="32DE8BF8" w:rsidR="009F0EC0" w:rsidRPr="008C4757" w:rsidRDefault="009F0EC0" w:rsidP="00C91D3D">
      <w:pPr>
        <w:pStyle w:val="Glava"/>
        <w:tabs>
          <w:tab w:val="left" w:pos="708"/>
        </w:tabs>
        <w:jc w:val="center"/>
        <w:rPr>
          <w:rFonts w:ascii="Garamond" w:hAnsi="Garamond"/>
          <w:b/>
          <w:sz w:val="24"/>
        </w:rPr>
      </w:pPr>
      <w:r w:rsidRPr="008C4757">
        <w:rPr>
          <w:rFonts w:ascii="Garamond" w:hAnsi="Garamond"/>
          <w:b/>
          <w:caps/>
          <w:spacing w:val="5"/>
          <w:kern w:val="28"/>
          <w:sz w:val="24"/>
        </w:rPr>
        <w:t>izjava o udeležbi fizičnih in pravnih oseb v lastništvu ponudnika</w:t>
      </w:r>
      <w:r w:rsidRPr="008C4757">
        <w:rPr>
          <w:rFonts w:ascii="Garamond" w:hAnsi="Garamond"/>
          <w:b/>
          <w:sz w:val="24"/>
        </w:rPr>
        <w:t xml:space="preserve"> (OBR-</w:t>
      </w:r>
      <w:r w:rsidR="00887D2D">
        <w:rPr>
          <w:rFonts w:ascii="Garamond" w:hAnsi="Garamond"/>
          <w:b/>
          <w:sz w:val="24"/>
        </w:rPr>
        <w:t>4</w:t>
      </w:r>
      <w:r w:rsidR="00285E49">
        <w:rPr>
          <w:rFonts w:ascii="Garamond" w:hAnsi="Garamond"/>
          <w:b/>
          <w:sz w:val="24"/>
        </w:rPr>
        <w:t xml:space="preserve"> oz. Priloga 3 k pogodbi</w:t>
      </w:r>
      <w:r w:rsidRPr="008C4757">
        <w:rPr>
          <w:rFonts w:ascii="Garamond" w:hAnsi="Garamond"/>
          <w:b/>
          <w:sz w:val="24"/>
        </w:rPr>
        <w:t>)</w:t>
      </w:r>
    </w:p>
    <w:p w14:paraId="349D1277" w14:textId="77777777" w:rsidR="009F0EC0" w:rsidRPr="008C4757" w:rsidRDefault="009F0EC0" w:rsidP="009F0EC0">
      <w:pPr>
        <w:jc w:val="center"/>
        <w:rPr>
          <w:rFonts w:ascii="Garamond" w:hAnsi="Garamond"/>
          <w:b/>
          <w:caps/>
          <w:spacing w:val="5"/>
          <w:kern w:val="28"/>
          <w:sz w:val="24"/>
        </w:rPr>
      </w:pPr>
    </w:p>
    <w:p w14:paraId="08DA3C5F" w14:textId="77777777" w:rsidR="009F0EC0" w:rsidRPr="008C4757" w:rsidRDefault="009F0EC0" w:rsidP="009F0EC0">
      <w:pPr>
        <w:jc w:val="both"/>
        <w:rPr>
          <w:rFonts w:ascii="Garamond" w:hAnsi="Garamond"/>
          <w:b/>
          <w:caps/>
          <w:spacing w:val="5"/>
          <w:kern w:val="28"/>
          <w:sz w:val="24"/>
        </w:rPr>
      </w:pPr>
    </w:p>
    <w:p w14:paraId="374AB38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b/>
          <w:sz w:val="24"/>
        </w:rPr>
        <w:t>Podatki o ponudniku</w:t>
      </w:r>
      <w:r w:rsidRPr="008C4757">
        <w:rPr>
          <w:rFonts w:ascii="Garamond" w:eastAsia="Calibri" w:hAnsi="Garamond"/>
          <w:sz w:val="24"/>
        </w:rPr>
        <w:t xml:space="preserve"> (pravna oseba, podjetnik, društvo ali drug pravni subjekt, ki nastopa v postopku javnega naročanja):</w:t>
      </w:r>
    </w:p>
    <w:p w14:paraId="47D5D932" w14:textId="77777777" w:rsidR="009F0EC0" w:rsidRPr="008C4757"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8C4757" w:rsidRDefault="009F0EC0">
            <w:pPr>
              <w:spacing w:line="256" w:lineRule="auto"/>
              <w:jc w:val="both"/>
              <w:rPr>
                <w:rFonts w:ascii="Garamond" w:eastAsia="Calibri" w:hAnsi="Garamond" w:cs="Arial"/>
                <w:sz w:val="24"/>
                <w:lang w:eastAsia="en-US"/>
              </w:rPr>
            </w:pPr>
          </w:p>
          <w:p w14:paraId="24AA534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8C4757" w:rsidRDefault="009F0EC0">
            <w:pPr>
              <w:spacing w:line="256" w:lineRule="auto"/>
              <w:jc w:val="both"/>
              <w:rPr>
                <w:rFonts w:ascii="Garamond" w:eastAsia="Calibri" w:hAnsi="Garamond" w:cs="Arial"/>
                <w:sz w:val="24"/>
                <w:lang w:eastAsia="en-US"/>
              </w:rPr>
            </w:pPr>
          </w:p>
        </w:tc>
      </w:tr>
    </w:tbl>
    <w:p w14:paraId="7F00040C" w14:textId="77777777" w:rsidR="009F0EC0" w:rsidRPr="008C4757" w:rsidRDefault="009F0EC0" w:rsidP="009F0EC0">
      <w:pPr>
        <w:tabs>
          <w:tab w:val="left" w:pos="3734"/>
        </w:tabs>
        <w:jc w:val="both"/>
        <w:rPr>
          <w:rFonts w:ascii="Garamond" w:eastAsia="Calibri" w:hAnsi="Garamond"/>
          <w:b/>
          <w:sz w:val="24"/>
        </w:rPr>
      </w:pPr>
    </w:p>
    <w:p w14:paraId="3EA84834" w14:textId="77777777" w:rsidR="009F0EC0" w:rsidRPr="008C4757" w:rsidRDefault="009F0EC0" w:rsidP="009F0EC0">
      <w:pPr>
        <w:tabs>
          <w:tab w:val="left" w:pos="3734"/>
        </w:tabs>
        <w:jc w:val="center"/>
        <w:rPr>
          <w:rFonts w:ascii="Garamond" w:eastAsia="Calibri" w:hAnsi="Garamond"/>
          <w:b/>
          <w:sz w:val="24"/>
        </w:rPr>
      </w:pPr>
      <w:r w:rsidRPr="008C4757">
        <w:rPr>
          <w:rFonts w:ascii="Garamond" w:eastAsia="Calibri" w:hAnsi="Garamond"/>
          <w:b/>
          <w:sz w:val="24"/>
        </w:rPr>
        <w:t>Lastniška struktura ponudnika:</w:t>
      </w:r>
    </w:p>
    <w:p w14:paraId="58E6D8DE" w14:textId="77777777" w:rsidR="009F0EC0" w:rsidRPr="008C4757" w:rsidRDefault="009F0EC0" w:rsidP="009F0EC0">
      <w:pPr>
        <w:tabs>
          <w:tab w:val="left" w:pos="3734"/>
        </w:tabs>
        <w:jc w:val="both"/>
        <w:rPr>
          <w:rFonts w:ascii="Garamond" w:eastAsia="Calibri" w:hAnsi="Garamond"/>
          <w:b/>
          <w:sz w:val="24"/>
        </w:rPr>
      </w:pPr>
    </w:p>
    <w:p w14:paraId="2B1A9EA8"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fizičnih oseb v lastništvu ponudnika</w:t>
      </w:r>
    </w:p>
    <w:p w14:paraId="37455CFD" w14:textId="77777777" w:rsidR="009F0EC0" w:rsidRPr="008C4757"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8C4757" w:rsidRDefault="009F0EC0">
            <w:pPr>
              <w:spacing w:line="256" w:lineRule="auto"/>
              <w:jc w:val="both"/>
              <w:rPr>
                <w:rFonts w:ascii="Garamond" w:eastAsia="Calibri" w:hAnsi="Garamond" w:cs="Arial"/>
                <w:sz w:val="24"/>
                <w:lang w:eastAsia="en-US"/>
              </w:rPr>
            </w:pPr>
          </w:p>
        </w:tc>
      </w:tr>
    </w:tbl>
    <w:p w14:paraId="506696E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0AB8BB1F" w14:textId="77777777" w:rsidR="009F0EC0" w:rsidRPr="008C4757" w:rsidRDefault="009F0EC0" w:rsidP="009F0EC0">
      <w:pPr>
        <w:tabs>
          <w:tab w:val="left" w:pos="3734"/>
        </w:tabs>
        <w:jc w:val="both"/>
        <w:rPr>
          <w:rFonts w:ascii="Garamond" w:eastAsia="Calibri" w:hAnsi="Garamond"/>
          <w:b/>
          <w:sz w:val="24"/>
        </w:rPr>
      </w:pPr>
    </w:p>
    <w:p w14:paraId="6BEF5080"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pravnih oseb v lastništvu ponudnika</w:t>
      </w:r>
    </w:p>
    <w:p w14:paraId="56F0403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8C4757" w:rsidRDefault="009F0EC0">
            <w:pPr>
              <w:spacing w:line="256" w:lineRule="auto"/>
              <w:jc w:val="both"/>
              <w:rPr>
                <w:rFonts w:ascii="Garamond" w:eastAsia="Calibri" w:hAnsi="Garamond" w:cs="Arial"/>
                <w:sz w:val="24"/>
                <w:lang w:eastAsia="en-US"/>
              </w:rPr>
            </w:pPr>
          </w:p>
          <w:p w14:paraId="78ECB1D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8C4757" w:rsidRDefault="009F0EC0">
            <w:pPr>
              <w:spacing w:line="256" w:lineRule="auto"/>
              <w:jc w:val="both"/>
              <w:rPr>
                <w:rFonts w:ascii="Garamond" w:eastAsia="Calibri" w:hAnsi="Garamond" w:cs="Arial"/>
                <w:sz w:val="24"/>
                <w:lang w:eastAsia="en-US"/>
              </w:rPr>
            </w:pPr>
          </w:p>
        </w:tc>
      </w:tr>
    </w:tbl>
    <w:p w14:paraId="704DD3D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r w:rsidRPr="008C4757">
        <w:rPr>
          <w:rFonts w:ascii="Garamond" w:eastAsia="Calibri" w:hAnsi="Garamond"/>
          <w:b/>
          <w:sz w:val="24"/>
        </w:rPr>
        <w:br w:type="page"/>
      </w:r>
    </w:p>
    <w:p w14:paraId="74C47641" w14:textId="77777777" w:rsidR="009F0EC0" w:rsidRPr="008C4757" w:rsidRDefault="009F0EC0" w:rsidP="008B62A0">
      <w:pPr>
        <w:numPr>
          <w:ilvl w:val="1"/>
          <w:numId w:val="14"/>
        </w:numPr>
        <w:tabs>
          <w:tab w:val="left" w:pos="709"/>
        </w:tabs>
        <w:contextualSpacing/>
        <w:jc w:val="both"/>
        <w:rPr>
          <w:rFonts w:ascii="Garamond" w:eastAsia="Calibri" w:hAnsi="Garamond"/>
          <w:b/>
          <w:sz w:val="24"/>
        </w:rPr>
      </w:pPr>
      <w:r w:rsidRPr="008C4757">
        <w:rPr>
          <w:rFonts w:ascii="Garamond" w:eastAsia="Calibri" w:hAnsi="Garamond"/>
          <w:b/>
          <w:sz w:val="24"/>
        </w:rPr>
        <w:t>Podatki o družbah, za katere se po določbah zakona, ki ureja gospodarske družbe, šteje, da so povezane družbe s ponudnikom</w:t>
      </w:r>
    </w:p>
    <w:p w14:paraId="2FF9A0C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48FEA5F5" w14:textId="77777777" w:rsidTr="007A3F7E">
        <w:trPr>
          <w:cantSplit/>
          <w:trHeight w:val="498"/>
        </w:trPr>
        <w:tc>
          <w:tcPr>
            <w:tcW w:w="4030" w:type="dxa"/>
            <w:hideMark/>
          </w:tcPr>
          <w:p w14:paraId="16992A24"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Pr>
          <w:p w14:paraId="0CF25D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D21DCD5" w14:textId="77777777" w:rsidTr="007A3F7E">
        <w:trPr>
          <w:cantSplit/>
          <w:trHeight w:val="498"/>
        </w:trPr>
        <w:tc>
          <w:tcPr>
            <w:tcW w:w="4030" w:type="dxa"/>
            <w:hideMark/>
          </w:tcPr>
          <w:p w14:paraId="6C3171E1"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Pr>
          <w:p w14:paraId="3FEAC8B0"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9BD2CD0" w14:textId="77777777" w:rsidTr="007A3F7E">
        <w:trPr>
          <w:cantSplit/>
          <w:trHeight w:val="498"/>
        </w:trPr>
        <w:tc>
          <w:tcPr>
            <w:tcW w:w="4030" w:type="dxa"/>
            <w:hideMark/>
          </w:tcPr>
          <w:p w14:paraId="0721A981"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Vrsta povezave/delež lastništva</w:t>
            </w:r>
          </w:p>
        </w:tc>
        <w:tc>
          <w:tcPr>
            <w:tcW w:w="4829" w:type="dxa"/>
          </w:tcPr>
          <w:p w14:paraId="31707056" w14:textId="77777777" w:rsidR="009F0EC0" w:rsidRPr="008C4757" w:rsidRDefault="009F0EC0">
            <w:pPr>
              <w:spacing w:line="256" w:lineRule="auto"/>
              <w:jc w:val="both"/>
              <w:rPr>
                <w:rFonts w:ascii="Garamond" w:eastAsia="Calibri" w:hAnsi="Garamond" w:cs="Arial"/>
                <w:sz w:val="24"/>
                <w:lang w:eastAsia="en-US"/>
              </w:rPr>
            </w:pPr>
          </w:p>
          <w:p w14:paraId="41926F1B"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6AD986CE" w14:textId="77777777" w:rsidTr="007A3F7E">
        <w:trPr>
          <w:cantSplit/>
          <w:trHeight w:val="498"/>
        </w:trPr>
        <w:tc>
          <w:tcPr>
            <w:tcW w:w="4030" w:type="dxa"/>
            <w:hideMark/>
          </w:tcPr>
          <w:p w14:paraId="596CDE6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Pr>
          <w:p w14:paraId="409D3A7C"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CC6B7EC" w14:textId="77777777" w:rsidTr="007A3F7E">
        <w:trPr>
          <w:cantSplit/>
          <w:trHeight w:val="498"/>
        </w:trPr>
        <w:tc>
          <w:tcPr>
            <w:tcW w:w="4030" w:type="dxa"/>
            <w:hideMark/>
          </w:tcPr>
          <w:p w14:paraId="36156BEC"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Pr>
          <w:p w14:paraId="6EDA038A" w14:textId="77777777" w:rsidR="009F0EC0" w:rsidRPr="008C4757" w:rsidRDefault="009F0EC0">
            <w:pPr>
              <w:spacing w:line="256" w:lineRule="auto"/>
              <w:jc w:val="both"/>
              <w:rPr>
                <w:rFonts w:ascii="Garamond" w:eastAsia="Calibri" w:hAnsi="Garamond" w:cs="Arial"/>
                <w:sz w:val="24"/>
                <w:lang w:eastAsia="en-US"/>
              </w:rPr>
            </w:pPr>
          </w:p>
        </w:tc>
      </w:tr>
    </w:tbl>
    <w:p w14:paraId="2E8ABD11"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1B83F0F9" w14:textId="77777777" w:rsidR="009F0EC0" w:rsidRPr="008C4757" w:rsidRDefault="009F0EC0" w:rsidP="009F0EC0">
      <w:pPr>
        <w:tabs>
          <w:tab w:val="left" w:pos="3734"/>
        </w:tabs>
        <w:jc w:val="both"/>
        <w:rPr>
          <w:rFonts w:ascii="Garamond" w:eastAsia="Calibri" w:hAnsi="Garamond"/>
          <w:sz w:val="24"/>
        </w:rPr>
      </w:pPr>
    </w:p>
    <w:p w14:paraId="2FC031FC" w14:textId="77777777" w:rsidR="009F0EC0" w:rsidRPr="008C4757" w:rsidRDefault="009F0EC0" w:rsidP="009F0EC0">
      <w:pPr>
        <w:jc w:val="both"/>
        <w:rPr>
          <w:rFonts w:ascii="Garamond" w:eastAsia="Calibri" w:hAnsi="Garamond"/>
          <w:sz w:val="24"/>
        </w:rPr>
      </w:pPr>
      <w:r w:rsidRPr="008C4757">
        <w:rPr>
          <w:rFonts w:ascii="Garamond" w:eastAsia="Calibri" w:hAnsi="Garamond"/>
          <w:sz w:val="24"/>
        </w:rPr>
        <w:t>Izjavljam, da sem kot fizične osebe - udeležence v lastništvu ponudnika navedel:</w:t>
      </w:r>
    </w:p>
    <w:p w14:paraId="7B4A6CDB"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8C4757" w:rsidRDefault="009F0EC0" w:rsidP="009F0EC0">
      <w:pPr>
        <w:tabs>
          <w:tab w:val="left" w:pos="3734"/>
        </w:tabs>
        <w:jc w:val="both"/>
        <w:rPr>
          <w:rFonts w:ascii="Garamond" w:eastAsia="Calibri" w:hAnsi="Garamond"/>
          <w:sz w:val="24"/>
        </w:rPr>
      </w:pPr>
    </w:p>
    <w:p w14:paraId="2230DE2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47C80B76" w14:textId="77777777" w:rsidR="009F0EC0" w:rsidRPr="008C4757" w:rsidRDefault="009F0EC0" w:rsidP="009F0EC0">
      <w:pPr>
        <w:tabs>
          <w:tab w:val="left" w:pos="3734"/>
        </w:tabs>
        <w:jc w:val="both"/>
        <w:rPr>
          <w:rFonts w:ascii="Garamond" w:eastAsia="Calibri" w:hAnsi="Garamond"/>
          <w:sz w:val="24"/>
        </w:rPr>
      </w:pPr>
    </w:p>
    <w:p w14:paraId="606C80A9"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D90C895" w14:textId="77777777" w:rsidR="009F0EC0" w:rsidRPr="008C4757" w:rsidRDefault="009F0EC0" w:rsidP="009F0EC0">
      <w:pPr>
        <w:tabs>
          <w:tab w:val="left" w:pos="4395"/>
        </w:tabs>
        <w:jc w:val="both"/>
        <w:rPr>
          <w:rFonts w:ascii="Garamond" w:eastAsia="Calibri" w:hAnsi="Garamond" w:cs="Arial"/>
          <w:sz w:val="24"/>
        </w:rPr>
      </w:pPr>
    </w:p>
    <w:p w14:paraId="766BD943" w14:textId="77777777" w:rsidR="009F0EC0" w:rsidRPr="008C4757" w:rsidRDefault="009F0EC0" w:rsidP="009F0EC0">
      <w:pPr>
        <w:tabs>
          <w:tab w:val="left" w:pos="4395"/>
        </w:tabs>
        <w:jc w:val="both"/>
        <w:rPr>
          <w:rFonts w:ascii="Garamond" w:eastAsia="Calibri" w:hAnsi="Garamond" w:cs="Arial"/>
          <w:sz w:val="24"/>
        </w:rPr>
      </w:pPr>
    </w:p>
    <w:p w14:paraId="227AD714" w14:textId="77777777" w:rsidR="009F0EC0" w:rsidRPr="008C4757" w:rsidRDefault="009F0EC0" w:rsidP="009F0EC0">
      <w:pPr>
        <w:tabs>
          <w:tab w:val="left" w:pos="4395"/>
        </w:tabs>
        <w:jc w:val="both"/>
        <w:rPr>
          <w:rFonts w:ascii="Garamond" w:eastAsia="Calibri" w:hAnsi="Garamond" w:cs="Arial"/>
          <w:sz w:val="24"/>
        </w:rPr>
      </w:pPr>
    </w:p>
    <w:p w14:paraId="5D99D7EE" w14:textId="77777777" w:rsidR="009F0EC0" w:rsidRPr="008C4757" w:rsidRDefault="009F0EC0" w:rsidP="009F0EC0">
      <w:pPr>
        <w:tabs>
          <w:tab w:val="left" w:pos="4395"/>
        </w:tabs>
        <w:jc w:val="both"/>
        <w:rPr>
          <w:rFonts w:ascii="Garamond" w:eastAsia="Calibri" w:hAnsi="Garamond" w:cs="Arial"/>
          <w:sz w:val="24"/>
        </w:rPr>
      </w:pPr>
    </w:p>
    <w:p w14:paraId="71FDB21B" w14:textId="77777777" w:rsidR="009F0EC0" w:rsidRPr="008C4757" w:rsidRDefault="009F0EC0" w:rsidP="009F0EC0">
      <w:pPr>
        <w:tabs>
          <w:tab w:val="left" w:pos="4395"/>
        </w:tabs>
        <w:jc w:val="both"/>
        <w:rPr>
          <w:rFonts w:ascii="Garamond" w:eastAsia="Calibri" w:hAnsi="Garamond" w:cs="Arial"/>
          <w:sz w:val="24"/>
        </w:rPr>
      </w:pPr>
    </w:p>
    <w:p w14:paraId="2CA69E2F"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Datum: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Žig in podpis pooblaščene osebe</w:t>
      </w:r>
    </w:p>
    <w:p w14:paraId="0F0F4BF7"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Kraj: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p>
    <w:p w14:paraId="58E202DE" w14:textId="77777777" w:rsidR="009F0EC0" w:rsidRPr="008C4757" w:rsidRDefault="009F0EC0" w:rsidP="009F0EC0">
      <w:pPr>
        <w:jc w:val="both"/>
        <w:rPr>
          <w:rFonts w:ascii="Garamond" w:eastAsia="Calibri" w:hAnsi="Garamond" w:cs="Arial"/>
          <w:sz w:val="24"/>
        </w:rPr>
      </w:pPr>
    </w:p>
    <w:p w14:paraId="7194EB11"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__________________________________</w:t>
      </w:r>
      <w:r w:rsidRPr="008C4757">
        <w:rPr>
          <w:rFonts w:ascii="Garamond" w:eastAsia="Calibri" w:hAnsi="Garamond" w:cs="Arial"/>
          <w:sz w:val="24"/>
        </w:rPr>
        <w:tab/>
      </w:r>
    </w:p>
    <w:p w14:paraId="790AE502" w14:textId="77777777" w:rsidR="009F0EC0" w:rsidRPr="008C4757" w:rsidRDefault="009F0EC0" w:rsidP="009F0EC0">
      <w:pPr>
        <w:jc w:val="both"/>
        <w:rPr>
          <w:rFonts w:ascii="Garamond" w:eastAsia="Calibri" w:hAnsi="Garamond"/>
          <w:sz w:val="24"/>
        </w:rPr>
      </w:pPr>
    </w:p>
    <w:p w14:paraId="3200650E" w14:textId="77777777" w:rsidR="009F0EC0" w:rsidRPr="008C4757" w:rsidRDefault="009F0EC0" w:rsidP="009F0EC0">
      <w:pPr>
        <w:jc w:val="right"/>
        <w:rPr>
          <w:rFonts w:ascii="Garamond" w:hAnsi="Garamond"/>
          <w:b/>
          <w:sz w:val="24"/>
        </w:rPr>
      </w:pPr>
    </w:p>
    <w:p w14:paraId="54319025" w14:textId="77777777" w:rsidR="009F0EC0" w:rsidRPr="008C4757" w:rsidRDefault="009F0EC0" w:rsidP="009F0EC0">
      <w:pPr>
        <w:rPr>
          <w:rFonts w:ascii="Garamond" w:hAnsi="Garamond"/>
          <w:b/>
          <w:sz w:val="24"/>
        </w:rPr>
      </w:pPr>
    </w:p>
    <w:p w14:paraId="0C73AEEA" w14:textId="77777777" w:rsidR="009F0EC0" w:rsidRPr="008C4757" w:rsidRDefault="009F0EC0" w:rsidP="009F0EC0">
      <w:pPr>
        <w:rPr>
          <w:rFonts w:ascii="Garamond" w:hAnsi="Garamond"/>
          <w:b/>
          <w:sz w:val="24"/>
        </w:rPr>
      </w:pPr>
    </w:p>
    <w:p w14:paraId="4D0A07D2" w14:textId="77777777" w:rsidR="009F0EC0" w:rsidRPr="008C4757" w:rsidRDefault="009F0EC0" w:rsidP="009F0EC0">
      <w:pPr>
        <w:rPr>
          <w:rFonts w:ascii="Garamond" w:hAnsi="Garamond"/>
          <w:b/>
          <w:sz w:val="24"/>
        </w:rPr>
      </w:pPr>
    </w:p>
    <w:p w14:paraId="13BD9585" w14:textId="4CF4095E" w:rsidR="005C49B6" w:rsidRDefault="005C49B6" w:rsidP="00877869">
      <w:pPr>
        <w:rPr>
          <w:rFonts w:ascii="Garamond" w:hAnsi="Garamond"/>
          <w:b/>
          <w:bCs/>
          <w:sz w:val="24"/>
          <w:lang w:eastAsia="ar-SA"/>
        </w:rPr>
      </w:pPr>
    </w:p>
    <w:p w14:paraId="55CB5D9C" w14:textId="646513DF" w:rsidR="00193431" w:rsidRDefault="00193431" w:rsidP="00193431">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4555AD9D" w14:textId="2D755CBD" w:rsidR="00743172" w:rsidRDefault="00743172">
      <w:pPr>
        <w:rPr>
          <w:rFonts w:ascii="Garamond" w:hAnsi="Garamond"/>
          <w:b/>
          <w:bCs/>
          <w:sz w:val="24"/>
          <w:lang w:eastAsia="ar-SA"/>
        </w:rPr>
      </w:pPr>
    </w:p>
    <w:p w14:paraId="70B3D99D" w14:textId="77777777" w:rsidR="00193431" w:rsidRDefault="00193431">
      <w:pPr>
        <w:rPr>
          <w:rFonts w:ascii="Garamond" w:hAnsi="Garamond"/>
          <w:b/>
          <w:caps/>
          <w:spacing w:val="5"/>
          <w:kern w:val="28"/>
          <w:sz w:val="24"/>
        </w:rPr>
      </w:pPr>
      <w:r>
        <w:rPr>
          <w:rFonts w:ascii="Garamond" w:hAnsi="Garamond"/>
          <w:b/>
          <w:caps/>
          <w:spacing w:val="5"/>
          <w:kern w:val="28"/>
          <w:sz w:val="24"/>
        </w:rPr>
        <w:br w:type="page"/>
      </w:r>
    </w:p>
    <w:p w14:paraId="249F1E4F" w14:textId="1EAC67F6" w:rsidR="00FC34BD" w:rsidRPr="00B42BC9" w:rsidRDefault="00FC34BD" w:rsidP="00FC34BD">
      <w:pPr>
        <w:contextualSpacing/>
        <w:jc w:val="center"/>
        <w:rPr>
          <w:rFonts w:ascii="Garamond" w:hAnsi="Garamond"/>
          <w:b/>
          <w:caps/>
          <w:spacing w:val="5"/>
          <w:kern w:val="28"/>
          <w:sz w:val="24"/>
        </w:rPr>
      </w:pPr>
      <w:r w:rsidRPr="00B42BC9">
        <w:rPr>
          <w:rFonts w:ascii="Garamond" w:hAnsi="Garamond"/>
          <w:b/>
          <w:caps/>
          <w:spacing w:val="5"/>
          <w:kern w:val="28"/>
          <w:sz w:val="24"/>
        </w:rPr>
        <w:t>MENIČNA IZJAVA S POOBLASTILOM ZA IZPOLNITEV MENICE ZA DOBRO IZVEDBO POGODBENIH DEL (</w:t>
      </w:r>
      <w:r w:rsidRPr="00B42BC9">
        <w:rPr>
          <w:rFonts w:ascii="Garamond" w:hAnsi="Garamond"/>
          <w:b/>
          <w:sz w:val="24"/>
        </w:rPr>
        <w:t>OBR</w:t>
      </w:r>
      <w:r>
        <w:rPr>
          <w:rFonts w:ascii="Garamond" w:hAnsi="Garamond"/>
          <w:b/>
          <w:sz w:val="24"/>
        </w:rPr>
        <w:t>-</w:t>
      </w:r>
      <w:r w:rsidR="00887D2D">
        <w:rPr>
          <w:rFonts w:ascii="Garamond" w:hAnsi="Garamond"/>
          <w:b/>
          <w:sz w:val="24"/>
        </w:rPr>
        <w:t>5</w:t>
      </w:r>
      <w:r w:rsidRPr="00B42BC9">
        <w:rPr>
          <w:rFonts w:ascii="Garamond" w:hAnsi="Garamond"/>
          <w:b/>
          <w:sz w:val="24"/>
        </w:rPr>
        <w:t>)</w:t>
      </w:r>
    </w:p>
    <w:p w14:paraId="075A8E26" w14:textId="77777777" w:rsidR="00FC34BD" w:rsidRPr="00B42BC9" w:rsidRDefault="00FC34BD" w:rsidP="00FC34BD">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380C0C4A" w14:textId="77777777" w:rsidR="00FC34BD" w:rsidRPr="00B42BC9" w:rsidRDefault="00FC34BD" w:rsidP="00FC34BD">
      <w:pPr>
        <w:contextualSpacing/>
        <w:jc w:val="center"/>
        <w:rPr>
          <w:rFonts w:ascii="Garamond" w:hAnsi="Garamond"/>
          <w:b/>
          <w:caps/>
          <w:spacing w:val="5"/>
          <w:kern w:val="28"/>
          <w:sz w:val="24"/>
        </w:rPr>
      </w:pPr>
    </w:p>
    <w:p w14:paraId="41404D79" w14:textId="77777777" w:rsidR="00FC34BD" w:rsidRPr="00B42BC9" w:rsidRDefault="00FC34BD" w:rsidP="00FC34BD">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5AE8E596" w14:textId="77777777" w:rsidR="00FC34BD" w:rsidRPr="00B42BC9" w:rsidRDefault="00FC34BD" w:rsidP="00FC34BD">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33BC8209" w14:textId="77777777" w:rsidR="00FC34BD" w:rsidRPr="00B42BC9" w:rsidRDefault="00FC34BD" w:rsidP="00FC34BD">
      <w:pPr>
        <w:jc w:val="both"/>
        <w:rPr>
          <w:rFonts w:ascii="Garamond" w:eastAsia="Calibri" w:hAnsi="Garamond"/>
          <w:sz w:val="24"/>
        </w:rPr>
      </w:pPr>
    </w:p>
    <w:p w14:paraId="61D5653D" w14:textId="7F0A7FFA" w:rsidR="00FC34BD" w:rsidRPr="00B42BC9" w:rsidRDefault="00FC34BD" w:rsidP="00FC34BD">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w:t>
      </w:r>
      <w:r w:rsidRPr="00FC34BD">
        <w:rPr>
          <w:rFonts w:ascii="Garamond" w:eastAsia="Calibri" w:hAnsi="Garamond"/>
          <w:sz w:val="24"/>
        </w:rPr>
        <w:t>izročam eno</w:t>
      </w:r>
      <w:r w:rsidRPr="00B42BC9">
        <w:rPr>
          <w:rFonts w:ascii="Garamond" w:eastAsia="Calibri" w:hAnsi="Garamond"/>
          <w:sz w:val="24"/>
        </w:rPr>
        <w:t xml:space="preserve"> bianco menico, ki jo prejemnik lahko unovči, v primeru, kršitve pogodbenih obveznosti</w:t>
      </w:r>
      <w:r>
        <w:rPr>
          <w:rFonts w:ascii="Garamond" w:eastAsia="Calibri" w:hAnsi="Garamond"/>
          <w:sz w:val="24"/>
        </w:rPr>
        <w:t>,</w:t>
      </w:r>
      <w:r w:rsidRPr="00B42BC9">
        <w:rPr>
          <w:rFonts w:ascii="Garamond" w:eastAsia="Calibri" w:hAnsi="Garamond"/>
          <w:sz w:val="24"/>
        </w:rPr>
        <w:t xml:space="preserve">.  Pooblastitelj pooblaščam rektorja Univerze v Ljubljani, da izpolni izročeno menico v skladu z navedenim pogodbenim razmerjem, zaradi katerega je menica izdana in v skladu s tem pooblastilom. </w:t>
      </w:r>
    </w:p>
    <w:p w14:paraId="5299CA6C" w14:textId="77777777" w:rsidR="00FC34BD" w:rsidRPr="00B42BC9" w:rsidRDefault="00FC34BD" w:rsidP="00FC34BD">
      <w:pPr>
        <w:tabs>
          <w:tab w:val="left" w:pos="5430"/>
        </w:tabs>
        <w:jc w:val="both"/>
        <w:rPr>
          <w:rFonts w:ascii="Garamond" w:eastAsia="Calibri" w:hAnsi="Garamond"/>
          <w:sz w:val="24"/>
        </w:rPr>
      </w:pPr>
      <w:r w:rsidRPr="00B42BC9">
        <w:rPr>
          <w:rFonts w:ascii="Garamond" w:eastAsia="Calibri" w:hAnsi="Garamond"/>
          <w:sz w:val="24"/>
        </w:rPr>
        <w:tab/>
      </w:r>
    </w:p>
    <w:p w14:paraId="70F77556" w14:textId="77777777" w:rsidR="00FC34BD" w:rsidRPr="00B42BC9" w:rsidRDefault="00FC34BD" w:rsidP="00FC34BD">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605D57DB"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Kot kraj izdaje menice bo vpisan sedež upnika.</w:t>
      </w:r>
    </w:p>
    <w:p w14:paraId="780050E2"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3F2BF69F"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14A109CE"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Dospelost plačila bo vpisana: vista.</w:t>
      </w:r>
    </w:p>
    <w:p w14:paraId="0101E7BA"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Kot remitent bo navedena Univerza v Ljubljani.</w:t>
      </w:r>
    </w:p>
    <w:p w14:paraId="41236D6A"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Vpisane bodo menične klavzule:</w:t>
      </w:r>
    </w:p>
    <w:p w14:paraId="072940BF" w14:textId="77777777" w:rsidR="00FC34BD" w:rsidRPr="00B42BC9" w:rsidRDefault="00FC34BD" w:rsidP="00FC34BD">
      <w:pPr>
        <w:pStyle w:val="Odstavekseznama"/>
        <w:numPr>
          <w:ilvl w:val="1"/>
          <w:numId w:val="25"/>
        </w:numPr>
        <w:jc w:val="both"/>
        <w:rPr>
          <w:rFonts w:ascii="Garamond" w:eastAsia="Calibri" w:hAnsi="Garamond"/>
          <w:sz w:val="24"/>
        </w:rPr>
      </w:pPr>
      <w:r w:rsidRPr="00B42BC9">
        <w:rPr>
          <w:rFonts w:ascii="Garamond" w:eastAsia="Calibri" w:hAnsi="Garamond"/>
          <w:sz w:val="24"/>
        </w:rPr>
        <w:t>Brez protesta.</w:t>
      </w:r>
    </w:p>
    <w:p w14:paraId="54A59808" w14:textId="77777777" w:rsidR="00FC34BD" w:rsidRPr="00B42BC9" w:rsidRDefault="00FC34BD" w:rsidP="00FC34BD">
      <w:pPr>
        <w:pStyle w:val="Odstavekseznama"/>
        <w:numPr>
          <w:ilvl w:val="1"/>
          <w:numId w:val="25"/>
        </w:numPr>
        <w:jc w:val="both"/>
        <w:rPr>
          <w:rFonts w:ascii="Garamond" w:eastAsia="Calibri" w:hAnsi="Garamond"/>
          <w:sz w:val="24"/>
        </w:rPr>
      </w:pPr>
      <w:r w:rsidRPr="00B42BC9">
        <w:rPr>
          <w:rFonts w:ascii="Garamond" w:eastAsia="Calibri" w:hAnsi="Garamond"/>
          <w:sz w:val="24"/>
        </w:rPr>
        <w:t>Brez obvestila.</w:t>
      </w:r>
    </w:p>
    <w:p w14:paraId="6FC65108" w14:textId="77777777" w:rsidR="00FC34BD" w:rsidRPr="00B42BC9" w:rsidRDefault="00FC34BD" w:rsidP="00FC34BD">
      <w:pPr>
        <w:pStyle w:val="Odstavekseznama"/>
        <w:numPr>
          <w:ilvl w:val="1"/>
          <w:numId w:val="25"/>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261F8FDA" w14:textId="77777777" w:rsidR="00FC34BD" w:rsidRPr="00B42BC9" w:rsidRDefault="00FC34BD" w:rsidP="00FC34BD">
      <w:pPr>
        <w:pStyle w:val="Odstavekseznama"/>
        <w:numPr>
          <w:ilvl w:val="1"/>
          <w:numId w:val="25"/>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23DE600F"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2517EC54"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Menica je domicilirana:</w:t>
      </w:r>
    </w:p>
    <w:p w14:paraId="21D213EE" w14:textId="77777777" w:rsidR="00FC34BD" w:rsidRPr="00B42BC9" w:rsidRDefault="00FC34BD" w:rsidP="00FC34BD">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13535AE5" w14:textId="77777777" w:rsidR="00FC34BD" w:rsidRPr="00B42BC9" w:rsidRDefault="00FC34BD" w:rsidP="00FC34BD">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7FD2B6F7" w14:textId="77777777" w:rsidR="00FC34BD" w:rsidRPr="00B42BC9" w:rsidRDefault="00FC34BD" w:rsidP="00FC34BD">
      <w:pPr>
        <w:pStyle w:val="Odstavekseznama"/>
        <w:numPr>
          <w:ilvl w:val="0"/>
          <w:numId w:val="24"/>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51C20F46" w14:textId="77777777" w:rsidR="00FC34BD" w:rsidRPr="00B42BC9" w:rsidRDefault="00FC34BD" w:rsidP="00FC34BD">
      <w:pPr>
        <w:pStyle w:val="Odstavekseznama"/>
        <w:ind w:left="1065"/>
        <w:jc w:val="both"/>
        <w:rPr>
          <w:rFonts w:ascii="Garamond" w:eastAsia="Calibri" w:hAnsi="Garamond"/>
          <w:sz w:val="24"/>
        </w:rPr>
      </w:pPr>
    </w:p>
    <w:p w14:paraId="1CD0DFDA" w14:textId="77777777" w:rsidR="00FC34BD" w:rsidRPr="00B42BC9" w:rsidRDefault="00FC34BD" w:rsidP="00FC34BD">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1428657F" w14:textId="77777777" w:rsidR="00FC34BD" w:rsidRPr="00B42BC9" w:rsidRDefault="00FC34BD" w:rsidP="00FC34BD">
      <w:pPr>
        <w:jc w:val="both"/>
        <w:rPr>
          <w:rFonts w:ascii="Garamond" w:eastAsia="Calibri" w:hAnsi="Garamond"/>
          <w:sz w:val="24"/>
        </w:rPr>
      </w:pPr>
    </w:p>
    <w:p w14:paraId="6CCA6E8F" w14:textId="77777777" w:rsidR="00FC34BD" w:rsidRPr="00B42BC9" w:rsidRDefault="00FC34BD" w:rsidP="00FC34BD">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r>
        <w:rPr>
          <w:rFonts w:ascii="Garamond" w:eastAsia="Calibri" w:hAnsi="Garamond"/>
          <w:sz w:val="24"/>
        </w:rPr>
        <w:t>a</w:t>
      </w:r>
    </w:p>
    <w:p w14:paraId="2D005159" w14:textId="77777777" w:rsidR="00FC34BD" w:rsidRPr="00B42BC9" w:rsidRDefault="00FC34BD" w:rsidP="00FC34BD">
      <w:pPr>
        <w:jc w:val="both"/>
        <w:rPr>
          <w:rFonts w:ascii="Garamond" w:eastAsia="Calibri" w:hAnsi="Garamond"/>
          <w:sz w:val="24"/>
        </w:rPr>
      </w:pPr>
    </w:p>
    <w:p w14:paraId="003D7E4E" w14:textId="77777777" w:rsidR="00FC34BD" w:rsidRPr="00B42BC9" w:rsidRDefault="00FC34BD" w:rsidP="00FC34BD">
      <w:pPr>
        <w:jc w:val="both"/>
        <w:rPr>
          <w:rFonts w:ascii="Garamond" w:eastAsia="Calibri" w:hAnsi="Garamond"/>
          <w:sz w:val="24"/>
        </w:rPr>
      </w:pPr>
    </w:p>
    <w:p w14:paraId="522327F0" w14:textId="77777777" w:rsidR="00FC34BD" w:rsidRPr="00B42BC9" w:rsidRDefault="00FC34BD" w:rsidP="00FC34BD">
      <w:pPr>
        <w:jc w:val="both"/>
        <w:rPr>
          <w:rFonts w:ascii="Garamond" w:eastAsia="Calibri" w:hAnsi="Garamond"/>
          <w:b/>
          <w:sz w:val="24"/>
          <w:u w:val="single"/>
        </w:rPr>
      </w:pPr>
      <w:r w:rsidRPr="00B42BC9">
        <w:rPr>
          <w:rFonts w:ascii="Garamond" w:eastAsia="Calibri" w:hAnsi="Garamond"/>
          <w:b/>
          <w:sz w:val="24"/>
          <w:u w:val="single"/>
        </w:rPr>
        <w:t>NAVODILO:</w:t>
      </w:r>
    </w:p>
    <w:p w14:paraId="29C00578" w14:textId="77777777" w:rsidR="00FC34BD" w:rsidRPr="00B42BC9" w:rsidRDefault="00FC34BD" w:rsidP="00FC34BD">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62E8892D" w14:textId="77777777" w:rsidR="00FC34BD" w:rsidRDefault="00FC34BD" w:rsidP="00FC34BD">
      <w:pPr>
        <w:rPr>
          <w:rFonts w:ascii="Garamond" w:hAnsi="Garamond"/>
          <w:b/>
          <w:sz w:val="24"/>
        </w:rPr>
      </w:pPr>
    </w:p>
    <w:p w14:paraId="469EA84E" w14:textId="6D57F896" w:rsidR="00FC34BD" w:rsidRPr="00B42BC9" w:rsidRDefault="00FC34BD" w:rsidP="00FC34BD">
      <w:pPr>
        <w:rPr>
          <w:rFonts w:ascii="Garamond" w:hAnsi="Garamond"/>
          <w:b/>
          <w:sz w:val="24"/>
        </w:rPr>
      </w:pPr>
      <w:r w:rsidRPr="00B42BC9">
        <w:rPr>
          <w:rFonts w:ascii="Garamond" w:hAnsi="Garamond"/>
          <w:b/>
          <w:sz w:val="24"/>
        </w:rPr>
        <w:t>Priloga: menica</w:t>
      </w:r>
    </w:p>
    <w:p w14:paraId="4FAB9EC3" w14:textId="77777777" w:rsidR="00FC34BD" w:rsidRPr="00B42BC9" w:rsidRDefault="00FC34BD" w:rsidP="00FC34BD">
      <w:pPr>
        <w:rPr>
          <w:rFonts w:ascii="Garamond" w:hAnsi="Garamond"/>
          <w:b/>
          <w:sz w:val="24"/>
        </w:rPr>
      </w:pPr>
    </w:p>
    <w:p w14:paraId="05F6844C" w14:textId="77777777" w:rsidR="00FC34BD" w:rsidRDefault="00FC34BD" w:rsidP="00FC34BD">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0A73986E" w14:textId="3E47C7DA" w:rsidR="0087056D" w:rsidRPr="00AA214D" w:rsidRDefault="0087056D" w:rsidP="00FC34BD">
      <w:pPr>
        <w:contextualSpacing/>
        <w:jc w:val="center"/>
        <w:rPr>
          <w:rFonts w:ascii="Garamond" w:hAnsi="Garamond"/>
          <w:b/>
          <w:bCs/>
          <w:sz w:val="24"/>
          <w:lang w:eastAsia="ar-SA"/>
        </w:rPr>
      </w:pPr>
    </w:p>
    <w:sectPr w:rsidR="0087056D" w:rsidRPr="00AA214D" w:rsidSect="009E7E2D">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D2B88" w16cid:durableId="22B6D0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B3B1" w14:textId="77777777" w:rsidR="00E00163" w:rsidRDefault="00E00163">
      <w:r>
        <w:separator/>
      </w:r>
    </w:p>
  </w:endnote>
  <w:endnote w:type="continuationSeparator" w:id="0">
    <w:p w14:paraId="6547E81A" w14:textId="77777777" w:rsidR="00E00163" w:rsidRDefault="00E00163">
      <w:r>
        <w:continuationSeparator/>
      </w:r>
    </w:p>
  </w:endnote>
  <w:endnote w:type="continuationNotice" w:id="1">
    <w:p w14:paraId="253E31C2" w14:textId="77777777" w:rsidR="00E00163" w:rsidRDefault="00E0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stateCE-Light">
    <w:altName w:val="Arial"/>
    <w:charset w:val="EE"/>
    <w:family w:val="swiss"/>
    <w:pitch w:val="default"/>
    <w:sig w:usb0="00000007" w:usb1="00000000" w:usb2="00000000" w:usb3="00000000" w:csb0="00000083" w:csb1="00000000"/>
  </w:font>
  <w:font w:name="Interstate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EndPr/>
        <w:sdtContent>
          <w:p w14:paraId="1C13A5CB" w14:textId="7735ADA9" w:rsidR="00E00163" w:rsidRPr="00D52838" w:rsidRDefault="00E00163">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624D21">
              <w:rPr>
                <w:rFonts w:ascii="Garamond" w:hAnsi="Garamond"/>
                <w:b/>
                <w:bCs/>
                <w:noProof/>
                <w:szCs w:val="22"/>
              </w:rPr>
              <w:t>2</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624D21">
              <w:rPr>
                <w:rFonts w:ascii="Garamond" w:hAnsi="Garamond"/>
                <w:b/>
                <w:bCs/>
                <w:noProof/>
                <w:szCs w:val="22"/>
              </w:rPr>
              <w:t>22</w:t>
            </w:r>
            <w:r w:rsidRPr="00D52838">
              <w:rPr>
                <w:rFonts w:ascii="Garamond" w:hAnsi="Garamond"/>
                <w:b/>
                <w:bCs/>
                <w:szCs w:val="22"/>
              </w:rPr>
              <w:fldChar w:fldCharType="end"/>
            </w:r>
          </w:p>
        </w:sdtContent>
      </w:sdt>
    </w:sdtContent>
  </w:sdt>
  <w:p w14:paraId="38CC1910" w14:textId="77777777" w:rsidR="00E00163" w:rsidRDefault="00E00163">
    <w:pPr>
      <w:pStyle w:val="Noga"/>
    </w:pPr>
  </w:p>
  <w:p w14:paraId="08EA5D1F" w14:textId="77777777" w:rsidR="00E00163" w:rsidRDefault="00E001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64385"/>
      <w:docPartObj>
        <w:docPartGallery w:val="Page Numbers (Bottom of Page)"/>
        <w:docPartUnique/>
      </w:docPartObj>
    </w:sdtPr>
    <w:sdtEndPr/>
    <w:sdtContent>
      <w:sdt>
        <w:sdtPr>
          <w:id w:val="-1090154626"/>
          <w:docPartObj>
            <w:docPartGallery w:val="Page Numbers (Top of Page)"/>
            <w:docPartUnique/>
          </w:docPartObj>
        </w:sdtPr>
        <w:sdtEndPr/>
        <w:sdtContent>
          <w:p w14:paraId="6EFE0CA3" w14:textId="34826F47" w:rsidR="00E00163" w:rsidRDefault="00E00163">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624D21">
              <w:rPr>
                <w:rFonts w:ascii="Garamond" w:hAnsi="Garamond"/>
                <w:b/>
                <w:bCs/>
                <w:noProof/>
                <w:szCs w:val="22"/>
              </w:rPr>
              <w:t>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624D21">
              <w:rPr>
                <w:rFonts w:ascii="Garamond" w:hAnsi="Garamond"/>
                <w:b/>
                <w:bCs/>
                <w:noProof/>
                <w:szCs w:val="22"/>
              </w:rPr>
              <w:t>22</w:t>
            </w:r>
            <w:r w:rsidRPr="00D52838">
              <w:rPr>
                <w:rFonts w:ascii="Garamond" w:hAnsi="Garamond"/>
                <w:b/>
                <w:bCs/>
                <w:szCs w:val="22"/>
              </w:rPr>
              <w:fldChar w:fldCharType="end"/>
            </w:r>
          </w:p>
        </w:sdtContent>
      </w:sdt>
    </w:sdtContent>
  </w:sdt>
  <w:p w14:paraId="2337C1C7" w14:textId="77777777" w:rsidR="00E00163" w:rsidRDefault="00E00163">
    <w:pPr>
      <w:pStyle w:val="Noga"/>
    </w:pPr>
  </w:p>
  <w:p w14:paraId="2D11ACD0" w14:textId="77777777" w:rsidR="00E00163" w:rsidRDefault="00E001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DF31" w14:textId="77777777" w:rsidR="00E00163" w:rsidRDefault="00E00163">
      <w:r>
        <w:separator/>
      </w:r>
    </w:p>
  </w:footnote>
  <w:footnote w:type="continuationSeparator" w:id="0">
    <w:p w14:paraId="47AB101F" w14:textId="77777777" w:rsidR="00E00163" w:rsidRDefault="00E00163">
      <w:r>
        <w:continuationSeparator/>
      </w:r>
    </w:p>
  </w:footnote>
  <w:footnote w:type="continuationNotice" w:id="1">
    <w:p w14:paraId="282B5304" w14:textId="77777777" w:rsidR="00E00163" w:rsidRDefault="00E00163"/>
  </w:footnote>
  <w:footnote w:id="2">
    <w:p w14:paraId="3784457F" w14:textId="07D5A2E2" w:rsidR="00E00163" w:rsidRDefault="00E00163" w:rsidP="00343E11">
      <w:pPr>
        <w:pStyle w:val="Sprotnaopomba-besedilo"/>
        <w:rPr>
          <w:rFonts w:ascii="Garamond" w:hAnsi="Garamond"/>
        </w:rPr>
      </w:pPr>
      <w:r>
        <w:rPr>
          <w:rStyle w:val="Sprotnaopomba-sklic"/>
          <w:rFonts w:ascii="Garamond" w:hAnsi="Garamond"/>
        </w:rPr>
        <w:footnoteRef/>
      </w:r>
      <w:r>
        <w:rPr>
          <w:rFonts w:ascii="Garamond" w:hAnsi="Garamond"/>
        </w:rPr>
        <w:t xml:space="preserve"> Enota mere (EM) je 1 ura, ki traja 60 minut.</w:t>
      </w:r>
      <w:r w:rsidRPr="00343E11">
        <w:rPr>
          <w:rFonts w:ascii="Garamond" w:hAnsi="Garamond"/>
          <w:sz w:val="24"/>
          <w:szCs w:val="24"/>
        </w:rPr>
        <w:t xml:space="preserve"> </w:t>
      </w:r>
      <w:r w:rsidRPr="00343E11">
        <w:rPr>
          <w:rFonts w:ascii="Garamond" w:hAnsi="Garamond"/>
        </w:rPr>
        <w:t>Obračun trajanja storitve se zaokrožuje na 30 minut natančno</w:t>
      </w:r>
      <w:r>
        <w:rPr>
          <w:rFonts w:ascii="Garamond" w:hAnsi="Garamond"/>
        </w:rPr>
        <w:t>.</w:t>
      </w:r>
    </w:p>
  </w:footnote>
  <w:footnote w:id="3">
    <w:p w14:paraId="7F38D42F" w14:textId="77777777" w:rsidR="00E00163" w:rsidRDefault="00E00163" w:rsidP="00DD5978">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261E" w14:textId="77777777" w:rsidR="00E00163" w:rsidRDefault="00E00163">
    <w:pPr>
      <w:pStyle w:val="Glava"/>
    </w:pPr>
  </w:p>
  <w:p w14:paraId="4EB859B0" w14:textId="77777777" w:rsidR="00E00163" w:rsidRDefault="00E001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76440A"/>
    <w:multiLevelType w:val="hybridMultilevel"/>
    <w:tmpl w:val="DAA46430"/>
    <w:lvl w:ilvl="0" w:tplc="0424000F">
      <w:start w:val="1"/>
      <w:numFmt w:val="decimal"/>
      <w:lvlText w:val="%1."/>
      <w:lvlJc w:val="left"/>
      <w:pPr>
        <w:ind w:left="4897" w:hanging="360"/>
      </w:p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6"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A7F41"/>
    <w:multiLevelType w:val="multilevel"/>
    <w:tmpl w:val="DC32FECE"/>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pStyle w:val="JN-naslov4"/>
      <w:lvlText w:val="%1.%2.%3.%4"/>
      <w:lvlJc w:val="left"/>
      <w:pPr>
        <w:ind w:left="1932" w:hanging="1080"/>
      </w:pPr>
      <w:rPr>
        <w:rFonts w:hint="default"/>
      </w:rPr>
    </w:lvl>
    <w:lvl w:ilvl="4">
      <w:start w:val="1"/>
      <w:numFmt w:val="decimal"/>
      <w:pStyle w:val="JN-naslov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AE1FC0"/>
    <w:multiLevelType w:val="hybridMultilevel"/>
    <w:tmpl w:val="830CF28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0" w15:restartNumberingAfterBreak="0">
    <w:nsid w:val="1D155778"/>
    <w:multiLevelType w:val="hybridMultilevel"/>
    <w:tmpl w:val="4C0AA67C"/>
    <w:lvl w:ilvl="0" w:tplc="1A2C4CBC">
      <w:start w:val="2"/>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7E44F3"/>
    <w:multiLevelType w:val="hybridMultilevel"/>
    <w:tmpl w:val="E286D1E6"/>
    <w:lvl w:ilvl="0" w:tplc="10D63E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4"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90B0B"/>
    <w:multiLevelType w:val="hybridMultilevel"/>
    <w:tmpl w:val="0038E3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5EB6180"/>
    <w:multiLevelType w:val="hybridMultilevel"/>
    <w:tmpl w:val="7EDC4B78"/>
    <w:lvl w:ilvl="0" w:tplc="10D63E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2A33316F"/>
    <w:multiLevelType w:val="hybridMultilevel"/>
    <w:tmpl w:val="4B660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A402346"/>
    <w:multiLevelType w:val="multilevel"/>
    <w:tmpl w:val="EA92A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log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A792BB8"/>
    <w:multiLevelType w:val="hybridMultilevel"/>
    <w:tmpl w:val="B73E7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B812D6C"/>
    <w:multiLevelType w:val="hybridMultilevel"/>
    <w:tmpl w:val="BCDE4A22"/>
    <w:lvl w:ilvl="0" w:tplc="22A47270">
      <w:start w:val="1"/>
      <w:numFmt w:val="decimal"/>
      <w:lvlText w:val="%1."/>
      <w:lvlJc w:val="left"/>
      <w:pPr>
        <w:ind w:left="366" w:hanging="360"/>
      </w:pPr>
      <w:rPr>
        <w:rFonts w:hint="default"/>
      </w:rPr>
    </w:lvl>
    <w:lvl w:ilvl="1" w:tplc="04240019" w:tentative="1">
      <w:start w:val="1"/>
      <w:numFmt w:val="lowerLetter"/>
      <w:lvlText w:val="%2."/>
      <w:lvlJc w:val="left"/>
      <w:pPr>
        <w:ind w:left="1086" w:hanging="360"/>
      </w:pPr>
    </w:lvl>
    <w:lvl w:ilvl="2" w:tplc="0424001B" w:tentative="1">
      <w:start w:val="1"/>
      <w:numFmt w:val="lowerRoman"/>
      <w:lvlText w:val="%3."/>
      <w:lvlJc w:val="right"/>
      <w:pPr>
        <w:ind w:left="1806" w:hanging="180"/>
      </w:pPr>
    </w:lvl>
    <w:lvl w:ilvl="3" w:tplc="0424000F" w:tentative="1">
      <w:start w:val="1"/>
      <w:numFmt w:val="decimal"/>
      <w:lvlText w:val="%4."/>
      <w:lvlJc w:val="left"/>
      <w:pPr>
        <w:ind w:left="2526" w:hanging="360"/>
      </w:pPr>
    </w:lvl>
    <w:lvl w:ilvl="4" w:tplc="04240019" w:tentative="1">
      <w:start w:val="1"/>
      <w:numFmt w:val="lowerLetter"/>
      <w:lvlText w:val="%5."/>
      <w:lvlJc w:val="left"/>
      <w:pPr>
        <w:ind w:left="3246" w:hanging="360"/>
      </w:pPr>
    </w:lvl>
    <w:lvl w:ilvl="5" w:tplc="0424001B" w:tentative="1">
      <w:start w:val="1"/>
      <w:numFmt w:val="lowerRoman"/>
      <w:lvlText w:val="%6."/>
      <w:lvlJc w:val="right"/>
      <w:pPr>
        <w:ind w:left="3966" w:hanging="180"/>
      </w:pPr>
    </w:lvl>
    <w:lvl w:ilvl="6" w:tplc="0424000F" w:tentative="1">
      <w:start w:val="1"/>
      <w:numFmt w:val="decimal"/>
      <w:lvlText w:val="%7."/>
      <w:lvlJc w:val="left"/>
      <w:pPr>
        <w:ind w:left="4686" w:hanging="360"/>
      </w:pPr>
    </w:lvl>
    <w:lvl w:ilvl="7" w:tplc="04240019" w:tentative="1">
      <w:start w:val="1"/>
      <w:numFmt w:val="lowerLetter"/>
      <w:lvlText w:val="%8."/>
      <w:lvlJc w:val="left"/>
      <w:pPr>
        <w:ind w:left="5406" w:hanging="360"/>
      </w:pPr>
    </w:lvl>
    <w:lvl w:ilvl="8" w:tplc="0424001B" w:tentative="1">
      <w:start w:val="1"/>
      <w:numFmt w:val="lowerRoman"/>
      <w:lvlText w:val="%9."/>
      <w:lvlJc w:val="right"/>
      <w:pPr>
        <w:ind w:left="6126" w:hanging="180"/>
      </w:pPr>
    </w:lvl>
  </w:abstractNum>
  <w:abstractNum w:abstractNumId="22" w15:restartNumberingAfterBreak="0">
    <w:nsid w:val="30C35593"/>
    <w:multiLevelType w:val="hybridMultilevel"/>
    <w:tmpl w:val="5900C942"/>
    <w:lvl w:ilvl="0" w:tplc="04240011">
      <w:start w:val="1"/>
      <w:numFmt w:val="decimal"/>
      <w:lvlText w:val="%1)"/>
      <w:lvlJc w:val="left"/>
      <w:pPr>
        <w:ind w:left="726" w:hanging="360"/>
      </w:pPr>
    </w:lvl>
    <w:lvl w:ilvl="1" w:tplc="04240019" w:tentative="1">
      <w:start w:val="1"/>
      <w:numFmt w:val="lowerLetter"/>
      <w:lvlText w:val="%2."/>
      <w:lvlJc w:val="left"/>
      <w:pPr>
        <w:ind w:left="1446" w:hanging="360"/>
      </w:pPr>
    </w:lvl>
    <w:lvl w:ilvl="2" w:tplc="0424001B" w:tentative="1">
      <w:start w:val="1"/>
      <w:numFmt w:val="lowerRoman"/>
      <w:lvlText w:val="%3."/>
      <w:lvlJc w:val="right"/>
      <w:pPr>
        <w:ind w:left="2166" w:hanging="180"/>
      </w:pPr>
    </w:lvl>
    <w:lvl w:ilvl="3" w:tplc="0424000F" w:tentative="1">
      <w:start w:val="1"/>
      <w:numFmt w:val="decimal"/>
      <w:lvlText w:val="%4."/>
      <w:lvlJc w:val="left"/>
      <w:pPr>
        <w:ind w:left="2886" w:hanging="360"/>
      </w:pPr>
    </w:lvl>
    <w:lvl w:ilvl="4" w:tplc="04240019" w:tentative="1">
      <w:start w:val="1"/>
      <w:numFmt w:val="lowerLetter"/>
      <w:lvlText w:val="%5."/>
      <w:lvlJc w:val="left"/>
      <w:pPr>
        <w:ind w:left="3606" w:hanging="360"/>
      </w:pPr>
    </w:lvl>
    <w:lvl w:ilvl="5" w:tplc="0424001B" w:tentative="1">
      <w:start w:val="1"/>
      <w:numFmt w:val="lowerRoman"/>
      <w:lvlText w:val="%6."/>
      <w:lvlJc w:val="right"/>
      <w:pPr>
        <w:ind w:left="4326" w:hanging="180"/>
      </w:pPr>
    </w:lvl>
    <w:lvl w:ilvl="6" w:tplc="0424000F" w:tentative="1">
      <w:start w:val="1"/>
      <w:numFmt w:val="decimal"/>
      <w:lvlText w:val="%7."/>
      <w:lvlJc w:val="left"/>
      <w:pPr>
        <w:ind w:left="5046" w:hanging="360"/>
      </w:pPr>
    </w:lvl>
    <w:lvl w:ilvl="7" w:tplc="04240019" w:tentative="1">
      <w:start w:val="1"/>
      <w:numFmt w:val="lowerLetter"/>
      <w:lvlText w:val="%8."/>
      <w:lvlJc w:val="left"/>
      <w:pPr>
        <w:ind w:left="5766" w:hanging="360"/>
      </w:pPr>
    </w:lvl>
    <w:lvl w:ilvl="8" w:tplc="0424001B" w:tentative="1">
      <w:start w:val="1"/>
      <w:numFmt w:val="lowerRoman"/>
      <w:lvlText w:val="%9."/>
      <w:lvlJc w:val="right"/>
      <w:pPr>
        <w:ind w:left="6486" w:hanging="180"/>
      </w:pPr>
    </w:lvl>
  </w:abstractNum>
  <w:abstractNum w:abstractNumId="23" w15:restartNumberingAfterBreak="0">
    <w:nsid w:val="367A297C"/>
    <w:multiLevelType w:val="hybridMultilevel"/>
    <w:tmpl w:val="7D2CA3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9F76825"/>
    <w:multiLevelType w:val="hybridMultilevel"/>
    <w:tmpl w:val="484AD28A"/>
    <w:lvl w:ilvl="0" w:tplc="0424000F">
      <w:start w:val="1"/>
      <w:numFmt w:val="decimal"/>
      <w:lvlText w:val="%1."/>
      <w:lvlJc w:val="left"/>
      <w:pPr>
        <w:ind w:left="927"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5" w15:restartNumberingAfterBreak="0">
    <w:nsid w:val="48994A69"/>
    <w:multiLevelType w:val="hybridMultilevel"/>
    <w:tmpl w:val="9D4CDB70"/>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883"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26" w15:restartNumberingAfterBreak="0">
    <w:nsid w:val="4A8D448D"/>
    <w:multiLevelType w:val="hybridMultilevel"/>
    <w:tmpl w:val="EF7CE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28" w15:restartNumberingAfterBreak="0">
    <w:nsid w:val="4F9140FE"/>
    <w:multiLevelType w:val="hybridMultilevel"/>
    <w:tmpl w:val="19A4FB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31"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40269F"/>
    <w:multiLevelType w:val="hybridMultilevel"/>
    <w:tmpl w:val="AF641A68"/>
    <w:lvl w:ilvl="0" w:tplc="0424000F">
      <w:start w:val="1"/>
      <w:numFmt w:val="decimal"/>
      <w:lvlText w:val="%1."/>
      <w:lvlJc w:val="left"/>
      <w:pPr>
        <w:ind w:left="4897" w:hanging="360"/>
      </w:p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33" w15:restartNumberingAfterBreak="0">
    <w:nsid w:val="6205175F"/>
    <w:multiLevelType w:val="hybridMultilevel"/>
    <w:tmpl w:val="B812FC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2C01928"/>
    <w:multiLevelType w:val="hybridMultilevel"/>
    <w:tmpl w:val="5DD07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40"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57D0BBD"/>
    <w:multiLevelType w:val="hybridMultilevel"/>
    <w:tmpl w:val="BFB4D2C2"/>
    <w:lvl w:ilvl="0" w:tplc="01A6858C">
      <w:start w:val="2"/>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4"/>
  </w:num>
  <w:num w:numId="2">
    <w:abstractNumId w:val="3"/>
  </w:num>
  <w:num w:numId="3">
    <w:abstractNumId w:val="42"/>
  </w:num>
  <w:num w:numId="4">
    <w:abstractNumId w:val="8"/>
  </w:num>
  <w:num w:numId="5">
    <w:abstractNumId w:val="0"/>
  </w:num>
  <w:num w:numId="6">
    <w:abstractNumId w:val="31"/>
  </w:num>
  <w:num w:numId="7">
    <w:abstractNumId w:val="38"/>
  </w:num>
  <w:num w:numId="8">
    <w:abstractNumId w:val="30"/>
  </w:num>
  <w:num w:numId="9">
    <w:abstractNumId w:val="35"/>
  </w:num>
  <w:num w:numId="10">
    <w:abstractNumId w:val="36"/>
  </w:num>
  <w:num w:numId="11">
    <w:abstractNumId w:val="6"/>
  </w:num>
  <w:num w:numId="12">
    <w:abstractNumId w:val="4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1"/>
  </w:num>
  <w:num w:numId="17">
    <w:abstractNumId w:val="25"/>
  </w:num>
  <w:num w:numId="18">
    <w:abstractNumId w:val="9"/>
  </w:num>
  <w:num w:numId="19">
    <w:abstractNumId w:val="7"/>
  </w:num>
  <w:num w:numId="20">
    <w:abstractNumId w:val="19"/>
  </w:num>
  <w:num w:numId="21">
    <w:abstractNumId w:val="27"/>
  </w:num>
  <w:num w:numId="22">
    <w:abstractNumId w:val="13"/>
  </w:num>
  <w:num w:numId="23">
    <w:abstractNumId w:val="39"/>
  </w:num>
  <w:num w:numId="24">
    <w:abstractNumId w:val="40"/>
  </w:num>
  <w:num w:numId="25">
    <w:abstractNumId w:val="4"/>
  </w:num>
  <w:num w:numId="26">
    <w:abstractNumId w:val="33"/>
  </w:num>
  <w:num w:numId="27">
    <w:abstractNumId w:val="28"/>
  </w:num>
  <w:num w:numId="28">
    <w:abstractNumId w:val="24"/>
  </w:num>
  <w:num w:numId="29">
    <w:abstractNumId w:val="23"/>
  </w:num>
  <w:num w:numId="30">
    <w:abstractNumId w:val="15"/>
  </w:num>
  <w:num w:numId="31">
    <w:abstractNumId w:val="34"/>
  </w:num>
  <w:num w:numId="32">
    <w:abstractNumId w:val="18"/>
  </w:num>
  <w:num w:numId="33">
    <w:abstractNumId w:val="20"/>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12"/>
  </w:num>
  <w:num w:numId="39">
    <w:abstractNumId w:val="41"/>
  </w:num>
  <w:num w:numId="40">
    <w:abstractNumId w:val="22"/>
  </w:num>
  <w:num w:numId="41">
    <w:abstractNumId w:val="21"/>
  </w:num>
  <w:num w:numId="42">
    <w:abstractNumId w:val="32"/>
  </w:num>
  <w:num w:numId="43">
    <w:abstractNumId w:val="5"/>
  </w:num>
  <w:num w:numId="44">
    <w:abstractNumId w:val="14"/>
  </w:num>
  <w:num w:numId="4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3CFE"/>
    <w:rsid w:val="00004F8B"/>
    <w:rsid w:val="00005DC2"/>
    <w:rsid w:val="0000758B"/>
    <w:rsid w:val="00010C3F"/>
    <w:rsid w:val="000112BF"/>
    <w:rsid w:val="0001325B"/>
    <w:rsid w:val="000147FE"/>
    <w:rsid w:val="00014F97"/>
    <w:rsid w:val="000157D5"/>
    <w:rsid w:val="0001634A"/>
    <w:rsid w:val="00021A55"/>
    <w:rsid w:val="00021B10"/>
    <w:rsid w:val="00021DBB"/>
    <w:rsid w:val="00021E80"/>
    <w:rsid w:val="000229BE"/>
    <w:rsid w:val="00022C95"/>
    <w:rsid w:val="00023269"/>
    <w:rsid w:val="000236B4"/>
    <w:rsid w:val="0002406C"/>
    <w:rsid w:val="0002542F"/>
    <w:rsid w:val="00025805"/>
    <w:rsid w:val="00025D32"/>
    <w:rsid w:val="0002629E"/>
    <w:rsid w:val="0002679E"/>
    <w:rsid w:val="00026CC2"/>
    <w:rsid w:val="000304DD"/>
    <w:rsid w:val="00033843"/>
    <w:rsid w:val="000338E7"/>
    <w:rsid w:val="00033CCD"/>
    <w:rsid w:val="000361C6"/>
    <w:rsid w:val="00036228"/>
    <w:rsid w:val="00036549"/>
    <w:rsid w:val="00036627"/>
    <w:rsid w:val="00037095"/>
    <w:rsid w:val="0003762A"/>
    <w:rsid w:val="000410D0"/>
    <w:rsid w:val="0004231B"/>
    <w:rsid w:val="0004337E"/>
    <w:rsid w:val="000448C9"/>
    <w:rsid w:val="00044C1B"/>
    <w:rsid w:val="00045504"/>
    <w:rsid w:val="00046598"/>
    <w:rsid w:val="000469E6"/>
    <w:rsid w:val="000512F5"/>
    <w:rsid w:val="00053F07"/>
    <w:rsid w:val="00054008"/>
    <w:rsid w:val="00054861"/>
    <w:rsid w:val="00054922"/>
    <w:rsid w:val="00054FCE"/>
    <w:rsid w:val="00055554"/>
    <w:rsid w:val="00056494"/>
    <w:rsid w:val="00056D1B"/>
    <w:rsid w:val="00056E1D"/>
    <w:rsid w:val="00057C5B"/>
    <w:rsid w:val="00060AF7"/>
    <w:rsid w:val="00060DE7"/>
    <w:rsid w:val="00060EE2"/>
    <w:rsid w:val="00061689"/>
    <w:rsid w:val="00062109"/>
    <w:rsid w:val="00064E53"/>
    <w:rsid w:val="00067F59"/>
    <w:rsid w:val="00071007"/>
    <w:rsid w:val="000740E6"/>
    <w:rsid w:val="00074B21"/>
    <w:rsid w:val="00074EB5"/>
    <w:rsid w:val="000761BE"/>
    <w:rsid w:val="00083A7A"/>
    <w:rsid w:val="000847C7"/>
    <w:rsid w:val="0008670C"/>
    <w:rsid w:val="00090718"/>
    <w:rsid w:val="00090B9C"/>
    <w:rsid w:val="00092DDB"/>
    <w:rsid w:val="00093B5A"/>
    <w:rsid w:val="00096523"/>
    <w:rsid w:val="000A146C"/>
    <w:rsid w:val="000A317A"/>
    <w:rsid w:val="000A3E61"/>
    <w:rsid w:val="000A5987"/>
    <w:rsid w:val="000A63FF"/>
    <w:rsid w:val="000A68F6"/>
    <w:rsid w:val="000B0100"/>
    <w:rsid w:val="000B485B"/>
    <w:rsid w:val="000B552F"/>
    <w:rsid w:val="000B55F3"/>
    <w:rsid w:val="000B5E45"/>
    <w:rsid w:val="000B7254"/>
    <w:rsid w:val="000C1D06"/>
    <w:rsid w:val="000C1FB8"/>
    <w:rsid w:val="000C2250"/>
    <w:rsid w:val="000C3B17"/>
    <w:rsid w:val="000C4B41"/>
    <w:rsid w:val="000C566D"/>
    <w:rsid w:val="000C5BD3"/>
    <w:rsid w:val="000C5BD8"/>
    <w:rsid w:val="000C68D0"/>
    <w:rsid w:val="000C6E95"/>
    <w:rsid w:val="000D1DF6"/>
    <w:rsid w:val="000D1F05"/>
    <w:rsid w:val="000D1F70"/>
    <w:rsid w:val="000D2916"/>
    <w:rsid w:val="000D3408"/>
    <w:rsid w:val="000D438D"/>
    <w:rsid w:val="000D4BA2"/>
    <w:rsid w:val="000E0C6F"/>
    <w:rsid w:val="000E28DF"/>
    <w:rsid w:val="000E310B"/>
    <w:rsid w:val="000E3E72"/>
    <w:rsid w:val="000E698E"/>
    <w:rsid w:val="000E7A27"/>
    <w:rsid w:val="000F186E"/>
    <w:rsid w:val="000F20B6"/>
    <w:rsid w:val="000F20D3"/>
    <w:rsid w:val="000F3171"/>
    <w:rsid w:val="000F31CD"/>
    <w:rsid w:val="000F35C2"/>
    <w:rsid w:val="000F5D80"/>
    <w:rsid w:val="000F7E28"/>
    <w:rsid w:val="00103464"/>
    <w:rsid w:val="00104CED"/>
    <w:rsid w:val="00104D77"/>
    <w:rsid w:val="00106181"/>
    <w:rsid w:val="001103F0"/>
    <w:rsid w:val="00110ADB"/>
    <w:rsid w:val="00110D04"/>
    <w:rsid w:val="00110D1F"/>
    <w:rsid w:val="001142FB"/>
    <w:rsid w:val="00114575"/>
    <w:rsid w:val="00114AA8"/>
    <w:rsid w:val="00115320"/>
    <w:rsid w:val="001169E8"/>
    <w:rsid w:val="001207F3"/>
    <w:rsid w:val="00120E67"/>
    <w:rsid w:val="0012181E"/>
    <w:rsid w:val="001219A3"/>
    <w:rsid w:val="001226D3"/>
    <w:rsid w:val="00124584"/>
    <w:rsid w:val="00126755"/>
    <w:rsid w:val="001300F5"/>
    <w:rsid w:val="00131F60"/>
    <w:rsid w:val="00131FFB"/>
    <w:rsid w:val="001340F5"/>
    <w:rsid w:val="00135098"/>
    <w:rsid w:val="00135F1E"/>
    <w:rsid w:val="00136A98"/>
    <w:rsid w:val="00137850"/>
    <w:rsid w:val="00137F5A"/>
    <w:rsid w:val="00140172"/>
    <w:rsid w:val="00140422"/>
    <w:rsid w:val="00140907"/>
    <w:rsid w:val="00141AEF"/>
    <w:rsid w:val="00142626"/>
    <w:rsid w:val="001428E3"/>
    <w:rsid w:val="00144075"/>
    <w:rsid w:val="00152C32"/>
    <w:rsid w:val="001535D4"/>
    <w:rsid w:val="001537C4"/>
    <w:rsid w:val="00153A19"/>
    <w:rsid w:val="00153ADE"/>
    <w:rsid w:val="00155446"/>
    <w:rsid w:val="00161030"/>
    <w:rsid w:val="00162F17"/>
    <w:rsid w:val="00163F82"/>
    <w:rsid w:val="0016412F"/>
    <w:rsid w:val="001648B3"/>
    <w:rsid w:val="00164CB2"/>
    <w:rsid w:val="00167940"/>
    <w:rsid w:val="00170345"/>
    <w:rsid w:val="0017166F"/>
    <w:rsid w:val="0017206C"/>
    <w:rsid w:val="001723C2"/>
    <w:rsid w:val="001726D4"/>
    <w:rsid w:val="001734A9"/>
    <w:rsid w:val="00174147"/>
    <w:rsid w:val="0017425E"/>
    <w:rsid w:val="0017572C"/>
    <w:rsid w:val="00176417"/>
    <w:rsid w:val="00176469"/>
    <w:rsid w:val="00180073"/>
    <w:rsid w:val="00180996"/>
    <w:rsid w:val="001813A0"/>
    <w:rsid w:val="001816BC"/>
    <w:rsid w:val="00181905"/>
    <w:rsid w:val="00181920"/>
    <w:rsid w:val="00181E52"/>
    <w:rsid w:val="00182060"/>
    <w:rsid w:val="001822A3"/>
    <w:rsid w:val="001825ED"/>
    <w:rsid w:val="0018396A"/>
    <w:rsid w:val="00184FFA"/>
    <w:rsid w:val="00186C28"/>
    <w:rsid w:val="00190695"/>
    <w:rsid w:val="00190C58"/>
    <w:rsid w:val="0019232A"/>
    <w:rsid w:val="00192C02"/>
    <w:rsid w:val="001930B1"/>
    <w:rsid w:val="00193431"/>
    <w:rsid w:val="00193829"/>
    <w:rsid w:val="00195839"/>
    <w:rsid w:val="00196CFA"/>
    <w:rsid w:val="001A046E"/>
    <w:rsid w:val="001A0963"/>
    <w:rsid w:val="001A1DA5"/>
    <w:rsid w:val="001A22E3"/>
    <w:rsid w:val="001A2951"/>
    <w:rsid w:val="001A47E9"/>
    <w:rsid w:val="001A7314"/>
    <w:rsid w:val="001A7923"/>
    <w:rsid w:val="001A7FAD"/>
    <w:rsid w:val="001B1779"/>
    <w:rsid w:val="001B2649"/>
    <w:rsid w:val="001B39C1"/>
    <w:rsid w:val="001B4580"/>
    <w:rsid w:val="001B6451"/>
    <w:rsid w:val="001B6E80"/>
    <w:rsid w:val="001B7BF6"/>
    <w:rsid w:val="001B7DF4"/>
    <w:rsid w:val="001C5431"/>
    <w:rsid w:val="001C7171"/>
    <w:rsid w:val="001C72FF"/>
    <w:rsid w:val="001D112A"/>
    <w:rsid w:val="001D1BC0"/>
    <w:rsid w:val="001D2346"/>
    <w:rsid w:val="001D3AE0"/>
    <w:rsid w:val="001D4445"/>
    <w:rsid w:val="001D620B"/>
    <w:rsid w:val="001D6775"/>
    <w:rsid w:val="001D7A5F"/>
    <w:rsid w:val="001E081F"/>
    <w:rsid w:val="001E140C"/>
    <w:rsid w:val="001E14AD"/>
    <w:rsid w:val="001E1C32"/>
    <w:rsid w:val="001E1C83"/>
    <w:rsid w:val="001E3421"/>
    <w:rsid w:val="001E4409"/>
    <w:rsid w:val="001E67A6"/>
    <w:rsid w:val="001E67C2"/>
    <w:rsid w:val="001F7F36"/>
    <w:rsid w:val="002036F1"/>
    <w:rsid w:val="0020447D"/>
    <w:rsid w:val="002045A8"/>
    <w:rsid w:val="00206D6F"/>
    <w:rsid w:val="00207721"/>
    <w:rsid w:val="00207A8D"/>
    <w:rsid w:val="00211818"/>
    <w:rsid w:val="00213E73"/>
    <w:rsid w:val="002168FF"/>
    <w:rsid w:val="00216946"/>
    <w:rsid w:val="00217C0E"/>
    <w:rsid w:val="002216F6"/>
    <w:rsid w:val="002220A6"/>
    <w:rsid w:val="002231E1"/>
    <w:rsid w:val="002231FF"/>
    <w:rsid w:val="00224839"/>
    <w:rsid w:val="00226527"/>
    <w:rsid w:val="0022671E"/>
    <w:rsid w:val="00227758"/>
    <w:rsid w:val="00230D75"/>
    <w:rsid w:val="00231C34"/>
    <w:rsid w:val="00232289"/>
    <w:rsid w:val="0023239A"/>
    <w:rsid w:val="00234895"/>
    <w:rsid w:val="00235BD1"/>
    <w:rsid w:val="00235C20"/>
    <w:rsid w:val="00237A05"/>
    <w:rsid w:val="00237E41"/>
    <w:rsid w:val="00240A77"/>
    <w:rsid w:val="002413A0"/>
    <w:rsid w:val="00242605"/>
    <w:rsid w:val="00242DE8"/>
    <w:rsid w:val="00242FE4"/>
    <w:rsid w:val="002445E6"/>
    <w:rsid w:val="00244D8E"/>
    <w:rsid w:val="00245905"/>
    <w:rsid w:val="00246181"/>
    <w:rsid w:val="002473BA"/>
    <w:rsid w:val="002502A8"/>
    <w:rsid w:val="00250E79"/>
    <w:rsid w:val="002513C6"/>
    <w:rsid w:val="002514D5"/>
    <w:rsid w:val="00252AFA"/>
    <w:rsid w:val="00252F96"/>
    <w:rsid w:val="00253B37"/>
    <w:rsid w:val="00260C3B"/>
    <w:rsid w:val="0026193F"/>
    <w:rsid w:val="0026217D"/>
    <w:rsid w:val="0026355F"/>
    <w:rsid w:val="00263A9F"/>
    <w:rsid w:val="00264828"/>
    <w:rsid w:val="00267B16"/>
    <w:rsid w:val="00271E76"/>
    <w:rsid w:val="0027282D"/>
    <w:rsid w:val="0027316C"/>
    <w:rsid w:val="00273D80"/>
    <w:rsid w:val="00273FC4"/>
    <w:rsid w:val="00275BBC"/>
    <w:rsid w:val="00275EB1"/>
    <w:rsid w:val="002766E1"/>
    <w:rsid w:val="0028021E"/>
    <w:rsid w:val="002808A9"/>
    <w:rsid w:val="00281B39"/>
    <w:rsid w:val="00282034"/>
    <w:rsid w:val="00283984"/>
    <w:rsid w:val="002849A1"/>
    <w:rsid w:val="00285E49"/>
    <w:rsid w:val="002864F9"/>
    <w:rsid w:val="00286B6C"/>
    <w:rsid w:val="00287634"/>
    <w:rsid w:val="002879E3"/>
    <w:rsid w:val="00291A43"/>
    <w:rsid w:val="002928D8"/>
    <w:rsid w:val="002931FF"/>
    <w:rsid w:val="0029460C"/>
    <w:rsid w:val="00295458"/>
    <w:rsid w:val="00295E2D"/>
    <w:rsid w:val="00296171"/>
    <w:rsid w:val="002970A5"/>
    <w:rsid w:val="00297F64"/>
    <w:rsid w:val="002A1919"/>
    <w:rsid w:val="002A1A27"/>
    <w:rsid w:val="002A2CA5"/>
    <w:rsid w:val="002A50CB"/>
    <w:rsid w:val="002A59AC"/>
    <w:rsid w:val="002B1B97"/>
    <w:rsid w:val="002B1FC8"/>
    <w:rsid w:val="002B2612"/>
    <w:rsid w:val="002B474D"/>
    <w:rsid w:val="002B4E39"/>
    <w:rsid w:val="002B5302"/>
    <w:rsid w:val="002B73EF"/>
    <w:rsid w:val="002C002B"/>
    <w:rsid w:val="002C0069"/>
    <w:rsid w:val="002C1A30"/>
    <w:rsid w:val="002C2607"/>
    <w:rsid w:val="002C2870"/>
    <w:rsid w:val="002C3603"/>
    <w:rsid w:val="002C4EE0"/>
    <w:rsid w:val="002C5B6F"/>
    <w:rsid w:val="002C6C9E"/>
    <w:rsid w:val="002C7588"/>
    <w:rsid w:val="002D04A8"/>
    <w:rsid w:val="002D05B8"/>
    <w:rsid w:val="002D0675"/>
    <w:rsid w:val="002D0861"/>
    <w:rsid w:val="002D08F2"/>
    <w:rsid w:val="002D0C8F"/>
    <w:rsid w:val="002D179B"/>
    <w:rsid w:val="002D1B28"/>
    <w:rsid w:val="002D2C9D"/>
    <w:rsid w:val="002D3232"/>
    <w:rsid w:val="002D4A63"/>
    <w:rsid w:val="002D4C7F"/>
    <w:rsid w:val="002D52DC"/>
    <w:rsid w:val="002D654E"/>
    <w:rsid w:val="002D6670"/>
    <w:rsid w:val="002D6C49"/>
    <w:rsid w:val="002D75BD"/>
    <w:rsid w:val="002E35C6"/>
    <w:rsid w:val="002E4FFE"/>
    <w:rsid w:val="002E6121"/>
    <w:rsid w:val="002E76F7"/>
    <w:rsid w:val="002F0618"/>
    <w:rsid w:val="002F20BD"/>
    <w:rsid w:val="002F261F"/>
    <w:rsid w:val="002F3D1B"/>
    <w:rsid w:val="002F5450"/>
    <w:rsid w:val="002F6033"/>
    <w:rsid w:val="002F6585"/>
    <w:rsid w:val="002F6D0F"/>
    <w:rsid w:val="002F7F9B"/>
    <w:rsid w:val="003009A9"/>
    <w:rsid w:val="003011D6"/>
    <w:rsid w:val="00302855"/>
    <w:rsid w:val="003028D1"/>
    <w:rsid w:val="00307514"/>
    <w:rsid w:val="003075CF"/>
    <w:rsid w:val="00307B87"/>
    <w:rsid w:val="00311DCB"/>
    <w:rsid w:val="0031411F"/>
    <w:rsid w:val="00314600"/>
    <w:rsid w:val="00314705"/>
    <w:rsid w:val="00314CF4"/>
    <w:rsid w:val="00314D53"/>
    <w:rsid w:val="003151C4"/>
    <w:rsid w:val="0031552F"/>
    <w:rsid w:val="003176C8"/>
    <w:rsid w:val="00320FB4"/>
    <w:rsid w:val="003215AD"/>
    <w:rsid w:val="00322CDA"/>
    <w:rsid w:val="00326828"/>
    <w:rsid w:val="00327EF4"/>
    <w:rsid w:val="00331723"/>
    <w:rsid w:val="003317AD"/>
    <w:rsid w:val="00333B1F"/>
    <w:rsid w:val="00333F48"/>
    <w:rsid w:val="00337A5D"/>
    <w:rsid w:val="00337AB6"/>
    <w:rsid w:val="0034030A"/>
    <w:rsid w:val="00340571"/>
    <w:rsid w:val="00343365"/>
    <w:rsid w:val="00343446"/>
    <w:rsid w:val="00343A15"/>
    <w:rsid w:val="00343C15"/>
    <w:rsid w:val="00343D54"/>
    <w:rsid w:val="00343E11"/>
    <w:rsid w:val="003440FB"/>
    <w:rsid w:val="0034560F"/>
    <w:rsid w:val="003468BD"/>
    <w:rsid w:val="00351B04"/>
    <w:rsid w:val="00352E34"/>
    <w:rsid w:val="00353A72"/>
    <w:rsid w:val="0035459B"/>
    <w:rsid w:val="00355595"/>
    <w:rsid w:val="00355CC7"/>
    <w:rsid w:val="003606CE"/>
    <w:rsid w:val="00361145"/>
    <w:rsid w:val="0036202D"/>
    <w:rsid w:val="00364C89"/>
    <w:rsid w:val="00365FC5"/>
    <w:rsid w:val="00366AA9"/>
    <w:rsid w:val="00366E88"/>
    <w:rsid w:val="003710DD"/>
    <w:rsid w:val="00371B87"/>
    <w:rsid w:val="003722D0"/>
    <w:rsid w:val="00372653"/>
    <w:rsid w:val="00373301"/>
    <w:rsid w:val="00373B07"/>
    <w:rsid w:val="0037416D"/>
    <w:rsid w:val="00374F25"/>
    <w:rsid w:val="00375803"/>
    <w:rsid w:val="00376BA9"/>
    <w:rsid w:val="00376CCB"/>
    <w:rsid w:val="00377380"/>
    <w:rsid w:val="0038528B"/>
    <w:rsid w:val="00390F34"/>
    <w:rsid w:val="00392778"/>
    <w:rsid w:val="00392BCE"/>
    <w:rsid w:val="00393A08"/>
    <w:rsid w:val="00395055"/>
    <w:rsid w:val="00396517"/>
    <w:rsid w:val="003979F6"/>
    <w:rsid w:val="003A000C"/>
    <w:rsid w:val="003A213D"/>
    <w:rsid w:val="003A2E76"/>
    <w:rsid w:val="003A3D54"/>
    <w:rsid w:val="003A5FE0"/>
    <w:rsid w:val="003A7D68"/>
    <w:rsid w:val="003B295F"/>
    <w:rsid w:val="003B298B"/>
    <w:rsid w:val="003B3F4D"/>
    <w:rsid w:val="003B4B48"/>
    <w:rsid w:val="003B5BC6"/>
    <w:rsid w:val="003B65B5"/>
    <w:rsid w:val="003B6B1D"/>
    <w:rsid w:val="003C06B8"/>
    <w:rsid w:val="003C0C58"/>
    <w:rsid w:val="003C0D79"/>
    <w:rsid w:val="003C28E4"/>
    <w:rsid w:val="003C2DFD"/>
    <w:rsid w:val="003C3575"/>
    <w:rsid w:val="003C39C4"/>
    <w:rsid w:val="003C502D"/>
    <w:rsid w:val="003C5672"/>
    <w:rsid w:val="003C5682"/>
    <w:rsid w:val="003C57E1"/>
    <w:rsid w:val="003D1250"/>
    <w:rsid w:val="003D1346"/>
    <w:rsid w:val="003D298F"/>
    <w:rsid w:val="003D2EFC"/>
    <w:rsid w:val="003D41B0"/>
    <w:rsid w:val="003D5227"/>
    <w:rsid w:val="003D6715"/>
    <w:rsid w:val="003D73FD"/>
    <w:rsid w:val="003D7BD9"/>
    <w:rsid w:val="003E0D6B"/>
    <w:rsid w:val="003E12A9"/>
    <w:rsid w:val="003E175D"/>
    <w:rsid w:val="003E2AA2"/>
    <w:rsid w:val="003E2B8F"/>
    <w:rsid w:val="003E300B"/>
    <w:rsid w:val="003E4256"/>
    <w:rsid w:val="003E4653"/>
    <w:rsid w:val="003E46EB"/>
    <w:rsid w:val="003E535F"/>
    <w:rsid w:val="003E53D2"/>
    <w:rsid w:val="003E653D"/>
    <w:rsid w:val="003E6950"/>
    <w:rsid w:val="003E6D27"/>
    <w:rsid w:val="003E6E42"/>
    <w:rsid w:val="003E7D2C"/>
    <w:rsid w:val="003F284C"/>
    <w:rsid w:val="003F57E7"/>
    <w:rsid w:val="003F5856"/>
    <w:rsid w:val="003F690D"/>
    <w:rsid w:val="003F6A05"/>
    <w:rsid w:val="003F6BFD"/>
    <w:rsid w:val="003F7371"/>
    <w:rsid w:val="00400082"/>
    <w:rsid w:val="00401B7F"/>
    <w:rsid w:val="004021F9"/>
    <w:rsid w:val="00403B84"/>
    <w:rsid w:val="00404052"/>
    <w:rsid w:val="00406793"/>
    <w:rsid w:val="00410D50"/>
    <w:rsid w:val="00411572"/>
    <w:rsid w:val="00411BC0"/>
    <w:rsid w:val="0041330D"/>
    <w:rsid w:val="0041379E"/>
    <w:rsid w:val="0041392C"/>
    <w:rsid w:val="00413DA0"/>
    <w:rsid w:val="0041408C"/>
    <w:rsid w:val="00414476"/>
    <w:rsid w:val="00414E67"/>
    <w:rsid w:val="00415C2A"/>
    <w:rsid w:val="00416092"/>
    <w:rsid w:val="004160C7"/>
    <w:rsid w:val="004204B5"/>
    <w:rsid w:val="00420760"/>
    <w:rsid w:val="004217FD"/>
    <w:rsid w:val="00422030"/>
    <w:rsid w:val="00424842"/>
    <w:rsid w:val="00425F13"/>
    <w:rsid w:val="0042619A"/>
    <w:rsid w:val="00427000"/>
    <w:rsid w:val="00430AF1"/>
    <w:rsid w:val="00430DFD"/>
    <w:rsid w:val="004312FC"/>
    <w:rsid w:val="00432663"/>
    <w:rsid w:val="00433E37"/>
    <w:rsid w:val="00436666"/>
    <w:rsid w:val="00442405"/>
    <w:rsid w:val="00442CBB"/>
    <w:rsid w:val="004501CA"/>
    <w:rsid w:val="00450482"/>
    <w:rsid w:val="0045356A"/>
    <w:rsid w:val="00453C78"/>
    <w:rsid w:val="00456CE3"/>
    <w:rsid w:val="00460A7A"/>
    <w:rsid w:val="0046338C"/>
    <w:rsid w:val="004641F1"/>
    <w:rsid w:val="004643C3"/>
    <w:rsid w:val="00464D35"/>
    <w:rsid w:val="00464D7C"/>
    <w:rsid w:val="00465F5F"/>
    <w:rsid w:val="00466E1D"/>
    <w:rsid w:val="00470059"/>
    <w:rsid w:val="00473E75"/>
    <w:rsid w:val="004766A6"/>
    <w:rsid w:val="00477503"/>
    <w:rsid w:val="0048032A"/>
    <w:rsid w:val="004811A4"/>
    <w:rsid w:val="0048163D"/>
    <w:rsid w:val="004834EB"/>
    <w:rsid w:val="00483978"/>
    <w:rsid w:val="004850D4"/>
    <w:rsid w:val="00485EEB"/>
    <w:rsid w:val="0048609C"/>
    <w:rsid w:val="00486A3B"/>
    <w:rsid w:val="004900AC"/>
    <w:rsid w:val="00493267"/>
    <w:rsid w:val="004964D8"/>
    <w:rsid w:val="004A067F"/>
    <w:rsid w:val="004A1BA6"/>
    <w:rsid w:val="004A2022"/>
    <w:rsid w:val="004A3511"/>
    <w:rsid w:val="004A52C5"/>
    <w:rsid w:val="004A550F"/>
    <w:rsid w:val="004A61D5"/>
    <w:rsid w:val="004A64DE"/>
    <w:rsid w:val="004A69C7"/>
    <w:rsid w:val="004A6D8D"/>
    <w:rsid w:val="004A7738"/>
    <w:rsid w:val="004A7788"/>
    <w:rsid w:val="004B18E0"/>
    <w:rsid w:val="004B3D0E"/>
    <w:rsid w:val="004B5182"/>
    <w:rsid w:val="004C110E"/>
    <w:rsid w:val="004C19C4"/>
    <w:rsid w:val="004C4C91"/>
    <w:rsid w:val="004C53A9"/>
    <w:rsid w:val="004C7300"/>
    <w:rsid w:val="004C759D"/>
    <w:rsid w:val="004D3D51"/>
    <w:rsid w:val="004D4435"/>
    <w:rsid w:val="004D5A61"/>
    <w:rsid w:val="004D697A"/>
    <w:rsid w:val="004D6C89"/>
    <w:rsid w:val="004D701F"/>
    <w:rsid w:val="004D7292"/>
    <w:rsid w:val="004D7540"/>
    <w:rsid w:val="004E0C42"/>
    <w:rsid w:val="004E0ED4"/>
    <w:rsid w:val="004E28CF"/>
    <w:rsid w:val="004E44EF"/>
    <w:rsid w:val="004E4F2B"/>
    <w:rsid w:val="004E6BA8"/>
    <w:rsid w:val="004E6E78"/>
    <w:rsid w:val="004F21AA"/>
    <w:rsid w:val="004F22FC"/>
    <w:rsid w:val="004F3304"/>
    <w:rsid w:val="004F3E84"/>
    <w:rsid w:val="004F415C"/>
    <w:rsid w:val="004F4903"/>
    <w:rsid w:val="004F62EC"/>
    <w:rsid w:val="004F67A7"/>
    <w:rsid w:val="004F7C00"/>
    <w:rsid w:val="0050289B"/>
    <w:rsid w:val="00504445"/>
    <w:rsid w:val="00506883"/>
    <w:rsid w:val="005068D4"/>
    <w:rsid w:val="00506B53"/>
    <w:rsid w:val="0050785B"/>
    <w:rsid w:val="00507EFC"/>
    <w:rsid w:val="00512FAE"/>
    <w:rsid w:val="005141DC"/>
    <w:rsid w:val="00514E90"/>
    <w:rsid w:val="005162DB"/>
    <w:rsid w:val="00517E40"/>
    <w:rsid w:val="00523BF5"/>
    <w:rsid w:val="0052458B"/>
    <w:rsid w:val="00525EF7"/>
    <w:rsid w:val="00527495"/>
    <w:rsid w:val="00527660"/>
    <w:rsid w:val="00531168"/>
    <w:rsid w:val="005324E4"/>
    <w:rsid w:val="00534835"/>
    <w:rsid w:val="005354BD"/>
    <w:rsid w:val="005355DF"/>
    <w:rsid w:val="005362CE"/>
    <w:rsid w:val="00537132"/>
    <w:rsid w:val="005372B2"/>
    <w:rsid w:val="005400A3"/>
    <w:rsid w:val="005419D8"/>
    <w:rsid w:val="00542D24"/>
    <w:rsid w:val="00544E2E"/>
    <w:rsid w:val="005460F4"/>
    <w:rsid w:val="00546436"/>
    <w:rsid w:val="00546C0C"/>
    <w:rsid w:val="00551109"/>
    <w:rsid w:val="00551910"/>
    <w:rsid w:val="00553CB4"/>
    <w:rsid w:val="0055555A"/>
    <w:rsid w:val="005611E5"/>
    <w:rsid w:val="00562080"/>
    <w:rsid w:val="00562ADB"/>
    <w:rsid w:val="005630DF"/>
    <w:rsid w:val="005631DB"/>
    <w:rsid w:val="00564B78"/>
    <w:rsid w:val="005655B2"/>
    <w:rsid w:val="00565B1F"/>
    <w:rsid w:val="00565D88"/>
    <w:rsid w:val="00567104"/>
    <w:rsid w:val="00567275"/>
    <w:rsid w:val="00570652"/>
    <w:rsid w:val="0057205E"/>
    <w:rsid w:val="00572659"/>
    <w:rsid w:val="0057297F"/>
    <w:rsid w:val="0057346F"/>
    <w:rsid w:val="005748AA"/>
    <w:rsid w:val="00574AE8"/>
    <w:rsid w:val="0057569B"/>
    <w:rsid w:val="00581060"/>
    <w:rsid w:val="0058120D"/>
    <w:rsid w:val="005824AE"/>
    <w:rsid w:val="00583430"/>
    <w:rsid w:val="00583B89"/>
    <w:rsid w:val="00584749"/>
    <w:rsid w:val="00585E46"/>
    <w:rsid w:val="00587C4B"/>
    <w:rsid w:val="00590176"/>
    <w:rsid w:val="00591855"/>
    <w:rsid w:val="005923CE"/>
    <w:rsid w:val="00593EA9"/>
    <w:rsid w:val="0059697D"/>
    <w:rsid w:val="005A0157"/>
    <w:rsid w:val="005A0C92"/>
    <w:rsid w:val="005A1A8D"/>
    <w:rsid w:val="005A2063"/>
    <w:rsid w:val="005A2DAC"/>
    <w:rsid w:val="005A4D0E"/>
    <w:rsid w:val="005A5D49"/>
    <w:rsid w:val="005A791C"/>
    <w:rsid w:val="005B036F"/>
    <w:rsid w:val="005B2C90"/>
    <w:rsid w:val="005B2DF5"/>
    <w:rsid w:val="005B3EF4"/>
    <w:rsid w:val="005B41DB"/>
    <w:rsid w:val="005B6BEA"/>
    <w:rsid w:val="005B6CEC"/>
    <w:rsid w:val="005C1BA7"/>
    <w:rsid w:val="005C34D0"/>
    <w:rsid w:val="005C49B6"/>
    <w:rsid w:val="005C57BC"/>
    <w:rsid w:val="005C5F20"/>
    <w:rsid w:val="005C6638"/>
    <w:rsid w:val="005C6702"/>
    <w:rsid w:val="005C7ADD"/>
    <w:rsid w:val="005D0C11"/>
    <w:rsid w:val="005D119E"/>
    <w:rsid w:val="005D15F3"/>
    <w:rsid w:val="005D18F2"/>
    <w:rsid w:val="005D28B3"/>
    <w:rsid w:val="005D2EF6"/>
    <w:rsid w:val="005D3954"/>
    <w:rsid w:val="005D4D9C"/>
    <w:rsid w:val="005D54A9"/>
    <w:rsid w:val="005D6329"/>
    <w:rsid w:val="005D6AE1"/>
    <w:rsid w:val="005D6CA1"/>
    <w:rsid w:val="005E010E"/>
    <w:rsid w:val="005E16B8"/>
    <w:rsid w:val="005E22C6"/>
    <w:rsid w:val="005E569F"/>
    <w:rsid w:val="005E5EE7"/>
    <w:rsid w:val="005E64EE"/>
    <w:rsid w:val="005F067F"/>
    <w:rsid w:val="005F2C7C"/>
    <w:rsid w:val="005F310F"/>
    <w:rsid w:val="005F398E"/>
    <w:rsid w:val="005F4D92"/>
    <w:rsid w:val="005F5413"/>
    <w:rsid w:val="005F7012"/>
    <w:rsid w:val="006013D0"/>
    <w:rsid w:val="00603381"/>
    <w:rsid w:val="00603429"/>
    <w:rsid w:val="0060343E"/>
    <w:rsid w:val="00603B70"/>
    <w:rsid w:val="00603E04"/>
    <w:rsid w:val="00604ADD"/>
    <w:rsid w:val="00604EAF"/>
    <w:rsid w:val="00605EBB"/>
    <w:rsid w:val="00607936"/>
    <w:rsid w:val="00611FA1"/>
    <w:rsid w:val="00613FC6"/>
    <w:rsid w:val="00614233"/>
    <w:rsid w:val="0061448C"/>
    <w:rsid w:val="006160DD"/>
    <w:rsid w:val="0061635B"/>
    <w:rsid w:val="00616478"/>
    <w:rsid w:val="006174C5"/>
    <w:rsid w:val="006218B9"/>
    <w:rsid w:val="00621E64"/>
    <w:rsid w:val="00622ABA"/>
    <w:rsid w:val="00623C3C"/>
    <w:rsid w:val="0062497F"/>
    <w:rsid w:val="00624D21"/>
    <w:rsid w:val="006258B0"/>
    <w:rsid w:val="0062596E"/>
    <w:rsid w:val="0062659B"/>
    <w:rsid w:val="00626C08"/>
    <w:rsid w:val="00626E68"/>
    <w:rsid w:val="00627195"/>
    <w:rsid w:val="00630197"/>
    <w:rsid w:val="0063117F"/>
    <w:rsid w:val="006348C2"/>
    <w:rsid w:val="00635414"/>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3C64"/>
    <w:rsid w:val="00654B2F"/>
    <w:rsid w:val="00654EAB"/>
    <w:rsid w:val="00656E56"/>
    <w:rsid w:val="00657354"/>
    <w:rsid w:val="00657D0C"/>
    <w:rsid w:val="0066074F"/>
    <w:rsid w:val="00661D89"/>
    <w:rsid w:val="00662D95"/>
    <w:rsid w:val="0066328E"/>
    <w:rsid w:val="0066425D"/>
    <w:rsid w:val="00665FCB"/>
    <w:rsid w:val="006660D6"/>
    <w:rsid w:val="00666A04"/>
    <w:rsid w:val="006700DF"/>
    <w:rsid w:val="00671C10"/>
    <w:rsid w:val="00676A3A"/>
    <w:rsid w:val="006771BE"/>
    <w:rsid w:val="00681D8A"/>
    <w:rsid w:val="00682784"/>
    <w:rsid w:val="00687064"/>
    <w:rsid w:val="00687BE2"/>
    <w:rsid w:val="0069135D"/>
    <w:rsid w:val="006927B5"/>
    <w:rsid w:val="006928B1"/>
    <w:rsid w:val="006936EE"/>
    <w:rsid w:val="006963B3"/>
    <w:rsid w:val="006967D6"/>
    <w:rsid w:val="00697D71"/>
    <w:rsid w:val="006A0668"/>
    <w:rsid w:val="006A0E42"/>
    <w:rsid w:val="006A2773"/>
    <w:rsid w:val="006A2F94"/>
    <w:rsid w:val="006A3161"/>
    <w:rsid w:val="006A3D39"/>
    <w:rsid w:val="006A6248"/>
    <w:rsid w:val="006A68CD"/>
    <w:rsid w:val="006A6DA7"/>
    <w:rsid w:val="006A7DFD"/>
    <w:rsid w:val="006B0495"/>
    <w:rsid w:val="006B076C"/>
    <w:rsid w:val="006B0A9E"/>
    <w:rsid w:val="006B0FCE"/>
    <w:rsid w:val="006B15D5"/>
    <w:rsid w:val="006B1A92"/>
    <w:rsid w:val="006B4912"/>
    <w:rsid w:val="006B5A48"/>
    <w:rsid w:val="006C05B3"/>
    <w:rsid w:val="006C0F77"/>
    <w:rsid w:val="006C1E61"/>
    <w:rsid w:val="006C2EC2"/>
    <w:rsid w:val="006C3357"/>
    <w:rsid w:val="006C34C3"/>
    <w:rsid w:val="006C4381"/>
    <w:rsid w:val="006C5032"/>
    <w:rsid w:val="006C70E7"/>
    <w:rsid w:val="006C7597"/>
    <w:rsid w:val="006D69D0"/>
    <w:rsid w:val="006D7E44"/>
    <w:rsid w:val="006E046B"/>
    <w:rsid w:val="006E1D91"/>
    <w:rsid w:val="006E27FF"/>
    <w:rsid w:val="006E33EA"/>
    <w:rsid w:val="006E3E6C"/>
    <w:rsid w:val="006E43AB"/>
    <w:rsid w:val="006E4957"/>
    <w:rsid w:val="006E4EFE"/>
    <w:rsid w:val="006F036F"/>
    <w:rsid w:val="006F16AB"/>
    <w:rsid w:val="006F386F"/>
    <w:rsid w:val="006F39B2"/>
    <w:rsid w:val="006F43BA"/>
    <w:rsid w:val="006F4DBE"/>
    <w:rsid w:val="006F6B34"/>
    <w:rsid w:val="006F6CC4"/>
    <w:rsid w:val="006F75C8"/>
    <w:rsid w:val="006F7E9F"/>
    <w:rsid w:val="00703816"/>
    <w:rsid w:val="00703EBF"/>
    <w:rsid w:val="007046D8"/>
    <w:rsid w:val="00704C01"/>
    <w:rsid w:val="007052E7"/>
    <w:rsid w:val="007102B5"/>
    <w:rsid w:val="007102C3"/>
    <w:rsid w:val="007135F2"/>
    <w:rsid w:val="007137CE"/>
    <w:rsid w:val="0071458F"/>
    <w:rsid w:val="00715A8C"/>
    <w:rsid w:val="00715C34"/>
    <w:rsid w:val="00721D7C"/>
    <w:rsid w:val="0072297B"/>
    <w:rsid w:val="007271AF"/>
    <w:rsid w:val="00727692"/>
    <w:rsid w:val="0073370C"/>
    <w:rsid w:val="00733A3F"/>
    <w:rsid w:val="0073476B"/>
    <w:rsid w:val="007375DA"/>
    <w:rsid w:val="00740FD9"/>
    <w:rsid w:val="007413E4"/>
    <w:rsid w:val="00742448"/>
    <w:rsid w:val="00742EA6"/>
    <w:rsid w:val="00742EAA"/>
    <w:rsid w:val="00743172"/>
    <w:rsid w:val="00743CE5"/>
    <w:rsid w:val="00744EA8"/>
    <w:rsid w:val="0074705D"/>
    <w:rsid w:val="00753BA8"/>
    <w:rsid w:val="0075459D"/>
    <w:rsid w:val="00754975"/>
    <w:rsid w:val="007554AD"/>
    <w:rsid w:val="0075685D"/>
    <w:rsid w:val="007629C7"/>
    <w:rsid w:val="00763201"/>
    <w:rsid w:val="00763B48"/>
    <w:rsid w:val="00763CB8"/>
    <w:rsid w:val="007641B5"/>
    <w:rsid w:val="00764564"/>
    <w:rsid w:val="007647D3"/>
    <w:rsid w:val="00764FFA"/>
    <w:rsid w:val="0076587F"/>
    <w:rsid w:val="007708FB"/>
    <w:rsid w:val="00771D01"/>
    <w:rsid w:val="007737D8"/>
    <w:rsid w:val="007740EC"/>
    <w:rsid w:val="00774945"/>
    <w:rsid w:val="00774B19"/>
    <w:rsid w:val="00777275"/>
    <w:rsid w:val="00780FDA"/>
    <w:rsid w:val="00782EF5"/>
    <w:rsid w:val="007832FD"/>
    <w:rsid w:val="00783812"/>
    <w:rsid w:val="007858AC"/>
    <w:rsid w:val="00786E4E"/>
    <w:rsid w:val="00790C21"/>
    <w:rsid w:val="007917D6"/>
    <w:rsid w:val="00791AF9"/>
    <w:rsid w:val="00792EE3"/>
    <w:rsid w:val="00793803"/>
    <w:rsid w:val="007944D6"/>
    <w:rsid w:val="00794652"/>
    <w:rsid w:val="0079533E"/>
    <w:rsid w:val="007956FA"/>
    <w:rsid w:val="00795B93"/>
    <w:rsid w:val="00797CA8"/>
    <w:rsid w:val="007A101E"/>
    <w:rsid w:val="007A366C"/>
    <w:rsid w:val="007A3F7E"/>
    <w:rsid w:val="007A46A2"/>
    <w:rsid w:val="007A56A4"/>
    <w:rsid w:val="007A58A0"/>
    <w:rsid w:val="007A5BF1"/>
    <w:rsid w:val="007A6886"/>
    <w:rsid w:val="007A797A"/>
    <w:rsid w:val="007B0CB1"/>
    <w:rsid w:val="007B3EA3"/>
    <w:rsid w:val="007B497D"/>
    <w:rsid w:val="007B5655"/>
    <w:rsid w:val="007B56AC"/>
    <w:rsid w:val="007B65FE"/>
    <w:rsid w:val="007C0A04"/>
    <w:rsid w:val="007C0EAD"/>
    <w:rsid w:val="007C10D1"/>
    <w:rsid w:val="007C11AB"/>
    <w:rsid w:val="007C2B84"/>
    <w:rsid w:val="007C43A9"/>
    <w:rsid w:val="007C6E1E"/>
    <w:rsid w:val="007C7D91"/>
    <w:rsid w:val="007D06B0"/>
    <w:rsid w:val="007D13F3"/>
    <w:rsid w:val="007D14EA"/>
    <w:rsid w:val="007D235A"/>
    <w:rsid w:val="007D43F7"/>
    <w:rsid w:val="007D4E48"/>
    <w:rsid w:val="007D4F4D"/>
    <w:rsid w:val="007D697B"/>
    <w:rsid w:val="007D701B"/>
    <w:rsid w:val="007E1691"/>
    <w:rsid w:val="007E5468"/>
    <w:rsid w:val="007E6766"/>
    <w:rsid w:val="007E69CE"/>
    <w:rsid w:val="007E6A62"/>
    <w:rsid w:val="007E6D90"/>
    <w:rsid w:val="007E731A"/>
    <w:rsid w:val="007E7778"/>
    <w:rsid w:val="007F217B"/>
    <w:rsid w:val="007F37B4"/>
    <w:rsid w:val="007F5C82"/>
    <w:rsid w:val="007F5CC4"/>
    <w:rsid w:val="007F5DC5"/>
    <w:rsid w:val="007F60EE"/>
    <w:rsid w:val="007F7071"/>
    <w:rsid w:val="007F7140"/>
    <w:rsid w:val="008003FA"/>
    <w:rsid w:val="00800DDD"/>
    <w:rsid w:val="00801897"/>
    <w:rsid w:val="008019EE"/>
    <w:rsid w:val="00804BE0"/>
    <w:rsid w:val="0080512C"/>
    <w:rsid w:val="00807736"/>
    <w:rsid w:val="00810203"/>
    <w:rsid w:val="0081220F"/>
    <w:rsid w:val="008152A7"/>
    <w:rsid w:val="008161A7"/>
    <w:rsid w:val="00817C8D"/>
    <w:rsid w:val="00820055"/>
    <w:rsid w:val="00821B91"/>
    <w:rsid w:val="00824AA8"/>
    <w:rsid w:val="00826597"/>
    <w:rsid w:val="00830C1C"/>
    <w:rsid w:val="00840B6C"/>
    <w:rsid w:val="00841F0F"/>
    <w:rsid w:val="0084257E"/>
    <w:rsid w:val="008426B8"/>
    <w:rsid w:val="00852104"/>
    <w:rsid w:val="00853855"/>
    <w:rsid w:val="00853B47"/>
    <w:rsid w:val="00855590"/>
    <w:rsid w:val="00856D8A"/>
    <w:rsid w:val="008604F3"/>
    <w:rsid w:val="0086059D"/>
    <w:rsid w:val="00860760"/>
    <w:rsid w:val="00860A07"/>
    <w:rsid w:val="00863B6C"/>
    <w:rsid w:val="00863D95"/>
    <w:rsid w:val="00865CB2"/>
    <w:rsid w:val="00867518"/>
    <w:rsid w:val="0087040E"/>
    <w:rsid w:val="0087056D"/>
    <w:rsid w:val="00870AC9"/>
    <w:rsid w:val="00870BA4"/>
    <w:rsid w:val="008711C7"/>
    <w:rsid w:val="0087283D"/>
    <w:rsid w:val="00874424"/>
    <w:rsid w:val="00874CF0"/>
    <w:rsid w:val="0087617C"/>
    <w:rsid w:val="00876C11"/>
    <w:rsid w:val="00877869"/>
    <w:rsid w:val="00877CE6"/>
    <w:rsid w:val="00880BB1"/>
    <w:rsid w:val="00881677"/>
    <w:rsid w:val="0088416F"/>
    <w:rsid w:val="00887D2D"/>
    <w:rsid w:val="00887F72"/>
    <w:rsid w:val="00890163"/>
    <w:rsid w:val="00892206"/>
    <w:rsid w:val="00892524"/>
    <w:rsid w:val="00894A41"/>
    <w:rsid w:val="008964C6"/>
    <w:rsid w:val="00896552"/>
    <w:rsid w:val="008A2658"/>
    <w:rsid w:val="008A2E05"/>
    <w:rsid w:val="008A35DD"/>
    <w:rsid w:val="008A4796"/>
    <w:rsid w:val="008A6ACD"/>
    <w:rsid w:val="008A76B6"/>
    <w:rsid w:val="008B1212"/>
    <w:rsid w:val="008B38A1"/>
    <w:rsid w:val="008B62A0"/>
    <w:rsid w:val="008B6645"/>
    <w:rsid w:val="008B6CC0"/>
    <w:rsid w:val="008B708B"/>
    <w:rsid w:val="008B7367"/>
    <w:rsid w:val="008B74A8"/>
    <w:rsid w:val="008B7FD3"/>
    <w:rsid w:val="008C0BC6"/>
    <w:rsid w:val="008C1E98"/>
    <w:rsid w:val="008C42BE"/>
    <w:rsid w:val="008C44C2"/>
    <w:rsid w:val="008C4757"/>
    <w:rsid w:val="008C47EF"/>
    <w:rsid w:val="008C4EC8"/>
    <w:rsid w:val="008C5F73"/>
    <w:rsid w:val="008C62BD"/>
    <w:rsid w:val="008C6F34"/>
    <w:rsid w:val="008C76A5"/>
    <w:rsid w:val="008D106B"/>
    <w:rsid w:val="008D1BA4"/>
    <w:rsid w:val="008D32A1"/>
    <w:rsid w:val="008D3683"/>
    <w:rsid w:val="008D38D3"/>
    <w:rsid w:val="008D42D6"/>
    <w:rsid w:val="008D506C"/>
    <w:rsid w:val="008D56EB"/>
    <w:rsid w:val="008D6221"/>
    <w:rsid w:val="008D6719"/>
    <w:rsid w:val="008D70EA"/>
    <w:rsid w:val="008E063F"/>
    <w:rsid w:val="008E06C0"/>
    <w:rsid w:val="008E246D"/>
    <w:rsid w:val="008E4369"/>
    <w:rsid w:val="008E47F9"/>
    <w:rsid w:val="008E55C9"/>
    <w:rsid w:val="008E57B2"/>
    <w:rsid w:val="008E5B8A"/>
    <w:rsid w:val="008E6166"/>
    <w:rsid w:val="008E6CF1"/>
    <w:rsid w:val="008E75BA"/>
    <w:rsid w:val="008E7787"/>
    <w:rsid w:val="008E7C15"/>
    <w:rsid w:val="008F0C37"/>
    <w:rsid w:val="008F2803"/>
    <w:rsid w:val="008F3225"/>
    <w:rsid w:val="008F42D6"/>
    <w:rsid w:val="008F790C"/>
    <w:rsid w:val="009004F9"/>
    <w:rsid w:val="00904019"/>
    <w:rsid w:val="00904339"/>
    <w:rsid w:val="009059D0"/>
    <w:rsid w:val="009071C1"/>
    <w:rsid w:val="0091033B"/>
    <w:rsid w:val="009109CA"/>
    <w:rsid w:val="009111EA"/>
    <w:rsid w:val="00912409"/>
    <w:rsid w:val="00912802"/>
    <w:rsid w:val="00913558"/>
    <w:rsid w:val="009142A6"/>
    <w:rsid w:val="00914C51"/>
    <w:rsid w:val="009169BF"/>
    <w:rsid w:val="00916C58"/>
    <w:rsid w:val="00917FB7"/>
    <w:rsid w:val="009214AD"/>
    <w:rsid w:val="009229AC"/>
    <w:rsid w:val="00924479"/>
    <w:rsid w:val="0092492F"/>
    <w:rsid w:val="00924D51"/>
    <w:rsid w:val="00925270"/>
    <w:rsid w:val="0092680F"/>
    <w:rsid w:val="00927CD8"/>
    <w:rsid w:val="00927CEF"/>
    <w:rsid w:val="00927F27"/>
    <w:rsid w:val="00930527"/>
    <w:rsid w:val="009309C7"/>
    <w:rsid w:val="009318CB"/>
    <w:rsid w:val="00935DDA"/>
    <w:rsid w:val="00937C33"/>
    <w:rsid w:val="009405ED"/>
    <w:rsid w:val="00941F02"/>
    <w:rsid w:val="0094224D"/>
    <w:rsid w:val="00942AD6"/>
    <w:rsid w:val="00942CE4"/>
    <w:rsid w:val="009449EF"/>
    <w:rsid w:val="00944CDD"/>
    <w:rsid w:val="00946311"/>
    <w:rsid w:val="00946484"/>
    <w:rsid w:val="00946D8A"/>
    <w:rsid w:val="00946DE8"/>
    <w:rsid w:val="00950592"/>
    <w:rsid w:val="00950AFB"/>
    <w:rsid w:val="0095172A"/>
    <w:rsid w:val="009531A4"/>
    <w:rsid w:val="009532F7"/>
    <w:rsid w:val="009544D0"/>
    <w:rsid w:val="00955764"/>
    <w:rsid w:val="00955F6F"/>
    <w:rsid w:val="00956DFC"/>
    <w:rsid w:val="00957455"/>
    <w:rsid w:val="009577FA"/>
    <w:rsid w:val="00957909"/>
    <w:rsid w:val="0096043F"/>
    <w:rsid w:val="00963E06"/>
    <w:rsid w:val="0096585E"/>
    <w:rsid w:val="009659E1"/>
    <w:rsid w:val="0096773D"/>
    <w:rsid w:val="00972D26"/>
    <w:rsid w:val="00973DA9"/>
    <w:rsid w:val="00974A96"/>
    <w:rsid w:val="00974B8C"/>
    <w:rsid w:val="009752D3"/>
    <w:rsid w:val="00976206"/>
    <w:rsid w:val="00980A49"/>
    <w:rsid w:val="00980C7C"/>
    <w:rsid w:val="00982CE9"/>
    <w:rsid w:val="00982FF2"/>
    <w:rsid w:val="0098319E"/>
    <w:rsid w:val="009835FA"/>
    <w:rsid w:val="00983EC4"/>
    <w:rsid w:val="00985A53"/>
    <w:rsid w:val="0099077A"/>
    <w:rsid w:val="009924C6"/>
    <w:rsid w:val="00992BA8"/>
    <w:rsid w:val="00993041"/>
    <w:rsid w:val="00993C5D"/>
    <w:rsid w:val="00994349"/>
    <w:rsid w:val="009943D7"/>
    <w:rsid w:val="00994A26"/>
    <w:rsid w:val="00995D26"/>
    <w:rsid w:val="00996DB9"/>
    <w:rsid w:val="009971A3"/>
    <w:rsid w:val="009A1C73"/>
    <w:rsid w:val="009A39DB"/>
    <w:rsid w:val="009A45A9"/>
    <w:rsid w:val="009A505A"/>
    <w:rsid w:val="009A653A"/>
    <w:rsid w:val="009A69A0"/>
    <w:rsid w:val="009A6C33"/>
    <w:rsid w:val="009A7884"/>
    <w:rsid w:val="009B0A42"/>
    <w:rsid w:val="009B3B8F"/>
    <w:rsid w:val="009B3D45"/>
    <w:rsid w:val="009B3F84"/>
    <w:rsid w:val="009B4361"/>
    <w:rsid w:val="009B4599"/>
    <w:rsid w:val="009B4C14"/>
    <w:rsid w:val="009B556A"/>
    <w:rsid w:val="009B7C0D"/>
    <w:rsid w:val="009B7E0C"/>
    <w:rsid w:val="009C2CB3"/>
    <w:rsid w:val="009C387E"/>
    <w:rsid w:val="009C46C7"/>
    <w:rsid w:val="009C4F17"/>
    <w:rsid w:val="009C5705"/>
    <w:rsid w:val="009C743A"/>
    <w:rsid w:val="009D1053"/>
    <w:rsid w:val="009D246F"/>
    <w:rsid w:val="009D2EAE"/>
    <w:rsid w:val="009D3179"/>
    <w:rsid w:val="009D3AE9"/>
    <w:rsid w:val="009D44FB"/>
    <w:rsid w:val="009D5768"/>
    <w:rsid w:val="009D5C39"/>
    <w:rsid w:val="009D7875"/>
    <w:rsid w:val="009E1081"/>
    <w:rsid w:val="009E1980"/>
    <w:rsid w:val="009E41D4"/>
    <w:rsid w:val="009E5660"/>
    <w:rsid w:val="009E6800"/>
    <w:rsid w:val="009E7631"/>
    <w:rsid w:val="009E778B"/>
    <w:rsid w:val="009E7E2D"/>
    <w:rsid w:val="009F00B9"/>
    <w:rsid w:val="009F0EC0"/>
    <w:rsid w:val="009F1571"/>
    <w:rsid w:val="009F19C6"/>
    <w:rsid w:val="009F4221"/>
    <w:rsid w:val="009F430B"/>
    <w:rsid w:val="009F5E0F"/>
    <w:rsid w:val="009F5FB7"/>
    <w:rsid w:val="009F6738"/>
    <w:rsid w:val="009F6949"/>
    <w:rsid w:val="009F6C88"/>
    <w:rsid w:val="009F7280"/>
    <w:rsid w:val="009F76F8"/>
    <w:rsid w:val="009F7C52"/>
    <w:rsid w:val="009F7D11"/>
    <w:rsid w:val="009F7F61"/>
    <w:rsid w:val="00A00D8E"/>
    <w:rsid w:val="00A01513"/>
    <w:rsid w:val="00A032BC"/>
    <w:rsid w:val="00A0415E"/>
    <w:rsid w:val="00A061D3"/>
    <w:rsid w:val="00A104D2"/>
    <w:rsid w:val="00A10FC5"/>
    <w:rsid w:val="00A11135"/>
    <w:rsid w:val="00A17192"/>
    <w:rsid w:val="00A176CE"/>
    <w:rsid w:val="00A179F6"/>
    <w:rsid w:val="00A17D5E"/>
    <w:rsid w:val="00A20839"/>
    <w:rsid w:val="00A23455"/>
    <w:rsid w:val="00A24AE7"/>
    <w:rsid w:val="00A24E29"/>
    <w:rsid w:val="00A2564B"/>
    <w:rsid w:val="00A26CE3"/>
    <w:rsid w:val="00A26E00"/>
    <w:rsid w:val="00A302E8"/>
    <w:rsid w:val="00A3095C"/>
    <w:rsid w:val="00A32161"/>
    <w:rsid w:val="00A325C2"/>
    <w:rsid w:val="00A3262A"/>
    <w:rsid w:val="00A34404"/>
    <w:rsid w:val="00A361A1"/>
    <w:rsid w:val="00A36A02"/>
    <w:rsid w:val="00A407EB"/>
    <w:rsid w:val="00A40D65"/>
    <w:rsid w:val="00A42056"/>
    <w:rsid w:val="00A43874"/>
    <w:rsid w:val="00A43B8B"/>
    <w:rsid w:val="00A5026C"/>
    <w:rsid w:val="00A50BF0"/>
    <w:rsid w:val="00A51FFC"/>
    <w:rsid w:val="00A52C36"/>
    <w:rsid w:val="00A532D3"/>
    <w:rsid w:val="00A5530F"/>
    <w:rsid w:val="00A558E7"/>
    <w:rsid w:val="00A563F0"/>
    <w:rsid w:val="00A57C16"/>
    <w:rsid w:val="00A603AE"/>
    <w:rsid w:val="00A6046B"/>
    <w:rsid w:val="00A61383"/>
    <w:rsid w:val="00A61E75"/>
    <w:rsid w:val="00A61FE3"/>
    <w:rsid w:val="00A62B43"/>
    <w:rsid w:val="00A64158"/>
    <w:rsid w:val="00A641E0"/>
    <w:rsid w:val="00A6628B"/>
    <w:rsid w:val="00A66680"/>
    <w:rsid w:val="00A67EA4"/>
    <w:rsid w:val="00A7115D"/>
    <w:rsid w:val="00A727FB"/>
    <w:rsid w:val="00A72C97"/>
    <w:rsid w:val="00A72F5C"/>
    <w:rsid w:val="00A734DB"/>
    <w:rsid w:val="00A734E8"/>
    <w:rsid w:val="00A741F0"/>
    <w:rsid w:val="00A74B79"/>
    <w:rsid w:val="00A75CB0"/>
    <w:rsid w:val="00A761C0"/>
    <w:rsid w:val="00A770FC"/>
    <w:rsid w:val="00A77221"/>
    <w:rsid w:val="00A77C6A"/>
    <w:rsid w:val="00A77C99"/>
    <w:rsid w:val="00A8037F"/>
    <w:rsid w:val="00A805BF"/>
    <w:rsid w:val="00A80F74"/>
    <w:rsid w:val="00A843A1"/>
    <w:rsid w:val="00A8476F"/>
    <w:rsid w:val="00A86C87"/>
    <w:rsid w:val="00A874A0"/>
    <w:rsid w:val="00A90C8D"/>
    <w:rsid w:val="00A90CC6"/>
    <w:rsid w:val="00A91720"/>
    <w:rsid w:val="00A918EC"/>
    <w:rsid w:val="00A91C22"/>
    <w:rsid w:val="00A9290A"/>
    <w:rsid w:val="00A932FD"/>
    <w:rsid w:val="00A93701"/>
    <w:rsid w:val="00A94896"/>
    <w:rsid w:val="00A95391"/>
    <w:rsid w:val="00A9555B"/>
    <w:rsid w:val="00A979B0"/>
    <w:rsid w:val="00AA214D"/>
    <w:rsid w:val="00AA2AF5"/>
    <w:rsid w:val="00AA2BF2"/>
    <w:rsid w:val="00AA48A7"/>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893"/>
    <w:rsid w:val="00AC5264"/>
    <w:rsid w:val="00AC59EE"/>
    <w:rsid w:val="00AC5FC9"/>
    <w:rsid w:val="00AC69A8"/>
    <w:rsid w:val="00AC747A"/>
    <w:rsid w:val="00AC7956"/>
    <w:rsid w:val="00AD054D"/>
    <w:rsid w:val="00AD3382"/>
    <w:rsid w:val="00AD3B10"/>
    <w:rsid w:val="00AD400A"/>
    <w:rsid w:val="00AD4AB7"/>
    <w:rsid w:val="00AD4C86"/>
    <w:rsid w:val="00AD5749"/>
    <w:rsid w:val="00AD5833"/>
    <w:rsid w:val="00AD5A09"/>
    <w:rsid w:val="00AD6780"/>
    <w:rsid w:val="00AD7156"/>
    <w:rsid w:val="00AD77FB"/>
    <w:rsid w:val="00AD7B1E"/>
    <w:rsid w:val="00AE1F4E"/>
    <w:rsid w:val="00AE24AE"/>
    <w:rsid w:val="00AE2801"/>
    <w:rsid w:val="00AE367A"/>
    <w:rsid w:val="00AE4694"/>
    <w:rsid w:val="00AE550D"/>
    <w:rsid w:val="00AE57CE"/>
    <w:rsid w:val="00AE5856"/>
    <w:rsid w:val="00AE72B1"/>
    <w:rsid w:val="00AF1D3F"/>
    <w:rsid w:val="00AF5905"/>
    <w:rsid w:val="00AF6708"/>
    <w:rsid w:val="00B001D5"/>
    <w:rsid w:val="00B0224B"/>
    <w:rsid w:val="00B03CB5"/>
    <w:rsid w:val="00B0486F"/>
    <w:rsid w:val="00B0593B"/>
    <w:rsid w:val="00B067AF"/>
    <w:rsid w:val="00B07B03"/>
    <w:rsid w:val="00B07C39"/>
    <w:rsid w:val="00B07D0E"/>
    <w:rsid w:val="00B111ED"/>
    <w:rsid w:val="00B11B4E"/>
    <w:rsid w:val="00B125AE"/>
    <w:rsid w:val="00B1345A"/>
    <w:rsid w:val="00B136D1"/>
    <w:rsid w:val="00B14388"/>
    <w:rsid w:val="00B14DD2"/>
    <w:rsid w:val="00B15CDE"/>
    <w:rsid w:val="00B20501"/>
    <w:rsid w:val="00B21576"/>
    <w:rsid w:val="00B215F5"/>
    <w:rsid w:val="00B22351"/>
    <w:rsid w:val="00B2236E"/>
    <w:rsid w:val="00B22CBA"/>
    <w:rsid w:val="00B25194"/>
    <w:rsid w:val="00B25719"/>
    <w:rsid w:val="00B311A6"/>
    <w:rsid w:val="00B32F1D"/>
    <w:rsid w:val="00B344C3"/>
    <w:rsid w:val="00B34756"/>
    <w:rsid w:val="00B359FF"/>
    <w:rsid w:val="00B372B7"/>
    <w:rsid w:val="00B400A3"/>
    <w:rsid w:val="00B41736"/>
    <w:rsid w:val="00B43138"/>
    <w:rsid w:val="00B4380B"/>
    <w:rsid w:val="00B45048"/>
    <w:rsid w:val="00B45A5E"/>
    <w:rsid w:val="00B469FC"/>
    <w:rsid w:val="00B50549"/>
    <w:rsid w:val="00B50B86"/>
    <w:rsid w:val="00B5107D"/>
    <w:rsid w:val="00B51262"/>
    <w:rsid w:val="00B52C68"/>
    <w:rsid w:val="00B53321"/>
    <w:rsid w:val="00B533C1"/>
    <w:rsid w:val="00B55012"/>
    <w:rsid w:val="00B550BB"/>
    <w:rsid w:val="00B565A8"/>
    <w:rsid w:val="00B6041C"/>
    <w:rsid w:val="00B61960"/>
    <w:rsid w:val="00B621F9"/>
    <w:rsid w:val="00B63016"/>
    <w:rsid w:val="00B63159"/>
    <w:rsid w:val="00B64D96"/>
    <w:rsid w:val="00B651F8"/>
    <w:rsid w:val="00B66028"/>
    <w:rsid w:val="00B66E94"/>
    <w:rsid w:val="00B7193B"/>
    <w:rsid w:val="00B719D4"/>
    <w:rsid w:val="00B7216A"/>
    <w:rsid w:val="00B74E18"/>
    <w:rsid w:val="00B751E4"/>
    <w:rsid w:val="00B8145A"/>
    <w:rsid w:val="00B81726"/>
    <w:rsid w:val="00B82E81"/>
    <w:rsid w:val="00B83EDB"/>
    <w:rsid w:val="00B83FF6"/>
    <w:rsid w:val="00B8449C"/>
    <w:rsid w:val="00B853E4"/>
    <w:rsid w:val="00B8544C"/>
    <w:rsid w:val="00B85A3A"/>
    <w:rsid w:val="00B86FE3"/>
    <w:rsid w:val="00B873CC"/>
    <w:rsid w:val="00B87C79"/>
    <w:rsid w:val="00B9028E"/>
    <w:rsid w:val="00B906CD"/>
    <w:rsid w:val="00B90DCA"/>
    <w:rsid w:val="00B918AC"/>
    <w:rsid w:val="00B92145"/>
    <w:rsid w:val="00B94461"/>
    <w:rsid w:val="00B960FE"/>
    <w:rsid w:val="00B96255"/>
    <w:rsid w:val="00B96C41"/>
    <w:rsid w:val="00B96C98"/>
    <w:rsid w:val="00BA041F"/>
    <w:rsid w:val="00BA2780"/>
    <w:rsid w:val="00BA306F"/>
    <w:rsid w:val="00BA345B"/>
    <w:rsid w:val="00BA36A7"/>
    <w:rsid w:val="00BA3752"/>
    <w:rsid w:val="00BA3D6F"/>
    <w:rsid w:val="00BA7078"/>
    <w:rsid w:val="00BA7CB9"/>
    <w:rsid w:val="00BB0326"/>
    <w:rsid w:val="00BB03CB"/>
    <w:rsid w:val="00BB098C"/>
    <w:rsid w:val="00BB1C0F"/>
    <w:rsid w:val="00BB201C"/>
    <w:rsid w:val="00BB24FE"/>
    <w:rsid w:val="00BB4A82"/>
    <w:rsid w:val="00BB5FC7"/>
    <w:rsid w:val="00BB638C"/>
    <w:rsid w:val="00BB63B4"/>
    <w:rsid w:val="00BB65FC"/>
    <w:rsid w:val="00BB6CA2"/>
    <w:rsid w:val="00BB7617"/>
    <w:rsid w:val="00BB7F8E"/>
    <w:rsid w:val="00BC153D"/>
    <w:rsid w:val="00BC1A33"/>
    <w:rsid w:val="00BC2CCD"/>
    <w:rsid w:val="00BC386C"/>
    <w:rsid w:val="00BC461E"/>
    <w:rsid w:val="00BC62C3"/>
    <w:rsid w:val="00BC6457"/>
    <w:rsid w:val="00BC70F5"/>
    <w:rsid w:val="00BD2863"/>
    <w:rsid w:val="00BD3275"/>
    <w:rsid w:val="00BD3864"/>
    <w:rsid w:val="00BD4086"/>
    <w:rsid w:val="00BD544A"/>
    <w:rsid w:val="00BD5DC1"/>
    <w:rsid w:val="00BD6AD5"/>
    <w:rsid w:val="00BD7E3D"/>
    <w:rsid w:val="00BE0474"/>
    <w:rsid w:val="00BE0E46"/>
    <w:rsid w:val="00BE4545"/>
    <w:rsid w:val="00BE4C5F"/>
    <w:rsid w:val="00BE560E"/>
    <w:rsid w:val="00BE7A11"/>
    <w:rsid w:val="00BF333D"/>
    <w:rsid w:val="00BF33F4"/>
    <w:rsid w:val="00BF588D"/>
    <w:rsid w:val="00BF5A1E"/>
    <w:rsid w:val="00BF67BC"/>
    <w:rsid w:val="00BF7ACE"/>
    <w:rsid w:val="00BF7F85"/>
    <w:rsid w:val="00C016AE"/>
    <w:rsid w:val="00C04279"/>
    <w:rsid w:val="00C058C1"/>
    <w:rsid w:val="00C0602D"/>
    <w:rsid w:val="00C0792B"/>
    <w:rsid w:val="00C079A7"/>
    <w:rsid w:val="00C10025"/>
    <w:rsid w:val="00C10116"/>
    <w:rsid w:val="00C112BB"/>
    <w:rsid w:val="00C127ED"/>
    <w:rsid w:val="00C12D40"/>
    <w:rsid w:val="00C12F39"/>
    <w:rsid w:val="00C1309E"/>
    <w:rsid w:val="00C132B1"/>
    <w:rsid w:val="00C15EAC"/>
    <w:rsid w:val="00C177AB"/>
    <w:rsid w:val="00C2042D"/>
    <w:rsid w:val="00C23448"/>
    <w:rsid w:val="00C2439D"/>
    <w:rsid w:val="00C256A7"/>
    <w:rsid w:val="00C2607E"/>
    <w:rsid w:val="00C2733E"/>
    <w:rsid w:val="00C30C0E"/>
    <w:rsid w:val="00C33A4C"/>
    <w:rsid w:val="00C34AE0"/>
    <w:rsid w:val="00C36E4B"/>
    <w:rsid w:val="00C3749A"/>
    <w:rsid w:val="00C37A05"/>
    <w:rsid w:val="00C40247"/>
    <w:rsid w:val="00C40F98"/>
    <w:rsid w:val="00C4159B"/>
    <w:rsid w:val="00C42071"/>
    <w:rsid w:val="00C42968"/>
    <w:rsid w:val="00C43084"/>
    <w:rsid w:val="00C43976"/>
    <w:rsid w:val="00C44B80"/>
    <w:rsid w:val="00C51351"/>
    <w:rsid w:val="00C51897"/>
    <w:rsid w:val="00C52A0D"/>
    <w:rsid w:val="00C53292"/>
    <w:rsid w:val="00C56147"/>
    <w:rsid w:val="00C5772F"/>
    <w:rsid w:val="00C626CC"/>
    <w:rsid w:val="00C6321A"/>
    <w:rsid w:val="00C632C3"/>
    <w:rsid w:val="00C65093"/>
    <w:rsid w:val="00C6540C"/>
    <w:rsid w:val="00C65517"/>
    <w:rsid w:val="00C657C6"/>
    <w:rsid w:val="00C65C06"/>
    <w:rsid w:val="00C66B56"/>
    <w:rsid w:val="00C67478"/>
    <w:rsid w:val="00C718B5"/>
    <w:rsid w:val="00C71D2B"/>
    <w:rsid w:val="00C73A05"/>
    <w:rsid w:val="00C745F6"/>
    <w:rsid w:val="00C75350"/>
    <w:rsid w:val="00C76462"/>
    <w:rsid w:val="00C77C2A"/>
    <w:rsid w:val="00C80055"/>
    <w:rsid w:val="00C819F7"/>
    <w:rsid w:val="00C832BD"/>
    <w:rsid w:val="00C837B0"/>
    <w:rsid w:val="00C84364"/>
    <w:rsid w:val="00C8465C"/>
    <w:rsid w:val="00C84A8C"/>
    <w:rsid w:val="00C84B81"/>
    <w:rsid w:val="00C855F9"/>
    <w:rsid w:val="00C862FA"/>
    <w:rsid w:val="00C8690B"/>
    <w:rsid w:val="00C8714B"/>
    <w:rsid w:val="00C8733B"/>
    <w:rsid w:val="00C91BB3"/>
    <w:rsid w:val="00C91D3D"/>
    <w:rsid w:val="00C92D38"/>
    <w:rsid w:val="00C92FE1"/>
    <w:rsid w:val="00C9496F"/>
    <w:rsid w:val="00C9583A"/>
    <w:rsid w:val="00C968F3"/>
    <w:rsid w:val="00C97E49"/>
    <w:rsid w:val="00C97EAA"/>
    <w:rsid w:val="00CA05CD"/>
    <w:rsid w:val="00CA096F"/>
    <w:rsid w:val="00CA1810"/>
    <w:rsid w:val="00CA7B5A"/>
    <w:rsid w:val="00CB0259"/>
    <w:rsid w:val="00CB095F"/>
    <w:rsid w:val="00CB2244"/>
    <w:rsid w:val="00CB5424"/>
    <w:rsid w:val="00CB54EC"/>
    <w:rsid w:val="00CB566F"/>
    <w:rsid w:val="00CB642A"/>
    <w:rsid w:val="00CB796D"/>
    <w:rsid w:val="00CC0820"/>
    <w:rsid w:val="00CC1299"/>
    <w:rsid w:val="00CC20C0"/>
    <w:rsid w:val="00CC2150"/>
    <w:rsid w:val="00CC2AD8"/>
    <w:rsid w:val="00CC31D3"/>
    <w:rsid w:val="00CC48BD"/>
    <w:rsid w:val="00CC6822"/>
    <w:rsid w:val="00CC76F8"/>
    <w:rsid w:val="00CC7A28"/>
    <w:rsid w:val="00CD0952"/>
    <w:rsid w:val="00CD133D"/>
    <w:rsid w:val="00CD1B50"/>
    <w:rsid w:val="00CD3C4E"/>
    <w:rsid w:val="00CD4A57"/>
    <w:rsid w:val="00CD5036"/>
    <w:rsid w:val="00CD5A2C"/>
    <w:rsid w:val="00CD5D91"/>
    <w:rsid w:val="00CD5E25"/>
    <w:rsid w:val="00CD5EE1"/>
    <w:rsid w:val="00CD715D"/>
    <w:rsid w:val="00CE0334"/>
    <w:rsid w:val="00CE10EA"/>
    <w:rsid w:val="00CE3B6B"/>
    <w:rsid w:val="00CE4521"/>
    <w:rsid w:val="00CE4D89"/>
    <w:rsid w:val="00CE5021"/>
    <w:rsid w:val="00CE5404"/>
    <w:rsid w:val="00CE5479"/>
    <w:rsid w:val="00CE54C2"/>
    <w:rsid w:val="00CE5A1A"/>
    <w:rsid w:val="00CE7E0B"/>
    <w:rsid w:val="00CF192B"/>
    <w:rsid w:val="00CF2262"/>
    <w:rsid w:val="00CF2399"/>
    <w:rsid w:val="00CF2C1C"/>
    <w:rsid w:val="00CF47AF"/>
    <w:rsid w:val="00CF61A9"/>
    <w:rsid w:val="00CF6E6B"/>
    <w:rsid w:val="00D01DCA"/>
    <w:rsid w:val="00D04234"/>
    <w:rsid w:val="00D0432B"/>
    <w:rsid w:val="00D04B00"/>
    <w:rsid w:val="00D05906"/>
    <w:rsid w:val="00D07231"/>
    <w:rsid w:val="00D074B3"/>
    <w:rsid w:val="00D11E34"/>
    <w:rsid w:val="00D126C6"/>
    <w:rsid w:val="00D13C8D"/>
    <w:rsid w:val="00D15348"/>
    <w:rsid w:val="00D15BD3"/>
    <w:rsid w:val="00D16193"/>
    <w:rsid w:val="00D16D3B"/>
    <w:rsid w:val="00D2121E"/>
    <w:rsid w:val="00D21ED5"/>
    <w:rsid w:val="00D2435C"/>
    <w:rsid w:val="00D24467"/>
    <w:rsid w:val="00D24BA5"/>
    <w:rsid w:val="00D25A0A"/>
    <w:rsid w:val="00D2625A"/>
    <w:rsid w:val="00D26490"/>
    <w:rsid w:val="00D268C9"/>
    <w:rsid w:val="00D26992"/>
    <w:rsid w:val="00D270E6"/>
    <w:rsid w:val="00D33411"/>
    <w:rsid w:val="00D336D2"/>
    <w:rsid w:val="00D33E0F"/>
    <w:rsid w:val="00D344FE"/>
    <w:rsid w:val="00D34921"/>
    <w:rsid w:val="00D360D3"/>
    <w:rsid w:val="00D4176E"/>
    <w:rsid w:val="00D41D9B"/>
    <w:rsid w:val="00D425A2"/>
    <w:rsid w:val="00D44FB4"/>
    <w:rsid w:val="00D47BC4"/>
    <w:rsid w:val="00D507BC"/>
    <w:rsid w:val="00D5256F"/>
    <w:rsid w:val="00D52838"/>
    <w:rsid w:val="00D55C99"/>
    <w:rsid w:val="00D5620B"/>
    <w:rsid w:val="00D563BF"/>
    <w:rsid w:val="00D574C8"/>
    <w:rsid w:val="00D5764A"/>
    <w:rsid w:val="00D60E16"/>
    <w:rsid w:val="00D60FCD"/>
    <w:rsid w:val="00D61CB0"/>
    <w:rsid w:val="00D630C6"/>
    <w:rsid w:val="00D63281"/>
    <w:rsid w:val="00D63A05"/>
    <w:rsid w:val="00D63E11"/>
    <w:rsid w:val="00D6476E"/>
    <w:rsid w:val="00D658EB"/>
    <w:rsid w:val="00D672B9"/>
    <w:rsid w:val="00D70CF2"/>
    <w:rsid w:val="00D71EC7"/>
    <w:rsid w:val="00D73041"/>
    <w:rsid w:val="00D73C5F"/>
    <w:rsid w:val="00D74245"/>
    <w:rsid w:val="00D76AC7"/>
    <w:rsid w:val="00D77B57"/>
    <w:rsid w:val="00D80F10"/>
    <w:rsid w:val="00D80F95"/>
    <w:rsid w:val="00D814F7"/>
    <w:rsid w:val="00D82160"/>
    <w:rsid w:val="00D825F6"/>
    <w:rsid w:val="00D82998"/>
    <w:rsid w:val="00D830D3"/>
    <w:rsid w:val="00D8310A"/>
    <w:rsid w:val="00D8471F"/>
    <w:rsid w:val="00D84D33"/>
    <w:rsid w:val="00D85549"/>
    <w:rsid w:val="00D86343"/>
    <w:rsid w:val="00D914B5"/>
    <w:rsid w:val="00D9395E"/>
    <w:rsid w:val="00D95DD8"/>
    <w:rsid w:val="00D977B8"/>
    <w:rsid w:val="00DA1AEE"/>
    <w:rsid w:val="00DA2AAB"/>
    <w:rsid w:val="00DA2CA3"/>
    <w:rsid w:val="00DA3C91"/>
    <w:rsid w:val="00DA4E14"/>
    <w:rsid w:val="00DA5945"/>
    <w:rsid w:val="00DA6143"/>
    <w:rsid w:val="00DB0114"/>
    <w:rsid w:val="00DB0788"/>
    <w:rsid w:val="00DB0B39"/>
    <w:rsid w:val="00DB164A"/>
    <w:rsid w:val="00DB167C"/>
    <w:rsid w:val="00DB207F"/>
    <w:rsid w:val="00DB4A1E"/>
    <w:rsid w:val="00DB67BA"/>
    <w:rsid w:val="00DB6959"/>
    <w:rsid w:val="00DB73FC"/>
    <w:rsid w:val="00DB79F7"/>
    <w:rsid w:val="00DC0D52"/>
    <w:rsid w:val="00DC19F1"/>
    <w:rsid w:val="00DC221F"/>
    <w:rsid w:val="00DC66A1"/>
    <w:rsid w:val="00DD2A86"/>
    <w:rsid w:val="00DD46E8"/>
    <w:rsid w:val="00DD50C1"/>
    <w:rsid w:val="00DD5110"/>
    <w:rsid w:val="00DD520C"/>
    <w:rsid w:val="00DD5978"/>
    <w:rsid w:val="00DD677A"/>
    <w:rsid w:val="00DE02C8"/>
    <w:rsid w:val="00DE0384"/>
    <w:rsid w:val="00DE0587"/>
    <w:rsid w:val="00DE1375"/>
    <w:rsid w:val="00DE2D9F"/>
    <w:rsid w:val="00DE35C6"/>
    <w:rsid w:val="00DE5C50"/>
    <w:rsid w:val="00DE6A5B"/>
    <w:rsid w:val="00DE6D2C"/>
    <w:rsid w:val="00DE7951"/>
    <w:rsid w:val="00DF1787"/>
    <w:rsid w:val="00DF1EA4"/>
    <w:rsid w:val="00DF2267"/>
    <w:rsid w:val="00DF2537"/>
    <w:rsid w:val="00DF25A6"/>
    <w:rsid w:val="00DF2A38"/>
    <w:rsid w:val="00DF2EB9"/>
    <w:rsid w:val="00DF3215"/>
    <w:rsid w:val="00DF33C8"/>
    <w:rsid w:val="00DF36DE"/>
    <w:rsid w:val="00DF5CF0"/>
    <w:rsid w:val="00DF6551"/>
    <w:rsid w:val="00DF7799"/>
    <w:rsid w:val="00E00163"/>
    <w:rsid w:val="00E02397"/>
    <w:rsid w:val="00E0275A"/>
    <w:rsid w:val="00E058C7"/>
    <w:rsid w:val="00E0791D"/>
    <w:rsid w:val="00E11885"/>
    <w:rsid w:val="00E12E3D"/>
    <w:rsid w:val="00E1332F"/>
    <w:rsid w:val="00E14BDD"/>
    <w:rsid w:val="00E16E90"/>
    <w:rsid w:val="00E20E74"/>
    <w:rsid w:val="00E20F3D"/>
    <w:rsid w:val="00E21115"/>
    <w:rsid w:val="00E2131C"/>
    <w:rsid w:val="00E217F5"/>
    <w:rsid w:val="00E2234F"/>
    <w:rsid w:val="00E2244C"/>
    <w:rsid w:val="00E22848"/>
    <w:rsid w:val="00E2285A"/>
    <w:rsid w:val="00E2349F"/>
    <w:rsid w:val="00E238FB"/>
    <w:rsid w:val="00E263C9"/>
    <w:rsid w:val="00E26973"/>
    <w:rsid w:val="00E26A87"/>
    <w:rsid w:val="00E277A2"/>
    <w:rsid w:val="00E30D80"/>
    <w:rsid w:val="00E31209"/>
    <w:rsid w:val="00E33040"/>
    <w:rsid w:val="00E33992"/>
    <w:rsid w:val="00E33B76"/>
    <w:rsid w:val="00E3478B"/>
    <w:rsid w:val="00E3534A"/>
    <w:rsid w:val="00E35BC4"/>
    <w:rsid w:val="00E36C40"/>
    <w:rsid w:val="00E37356"/>
    <w:rsid w:val="00E37CBB"/>
    <w:rsid w:val="00E407FF"/>
    <w:rsid w:val="00E40BC3"/>
    <w:rsid w:val="00E413F2"/>
    <w:rsid w:val="00E42E6B"/>
    <w:rsid w:val="00E44661"/>
    <w:rsid w:val="00E4648A"/>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3EFB"/>
    <w:rsid w:val="00E6581F"/>
    <w:rsid w:val="00E6734C"/>
    <w:rsid w:val="00E67566"/>
    <w:rsid w:val="00E67DC4"/>
    <w:rsid w:val="00E728C9"/>
    <w:rsid w:val="00E7562F"/>
    <w:rsid w:val="00E76198"/>
    <w:rsid w:val="00E7644F"/>
    <w:rsid w:val="00E770B4"/>
    <w:rsid w:val="00E873CC"/>
    <w:rsid w:val="00E90083"/>
    <w:rsid w:val="00E9148B"/>
    <w:rsid w:val="00E91B01"/>
    <w:rsid w:val="00E91E7B"/>
    <w:rsid w:val="00E94550"/>
    <w:rsid w:val="00E950EB"/>
    <w:rsid w:val="00E95AD0"/>
    <w:rsid w:val="00E95B22"/>
    <w:rsid w:val="00E95E13"/>
    <w:rsid w:val="00EA05A7"/>
    <w:rsid w:val="00EA1443"/>
    <w:rsid w:val="00EA2FC2"/>
    <w:rsid w:val="00EA3459"/>
    <w:rsid w:val="00EA36FB"/>
    <w:rsid w:val="00EA779D"/>
    <w:rsid w:val="00EA79E7"/>
    <w:rsid w:val="00EA7C28"/>
    <w:rsid w:val="00EB0921"/>
    <w:rsid w:val="00EB1911"/>
    <w:rsid w:val="00EB28A9"/>
    <w:rsid w:val="00EB2C27"/>
    <w:rsid w:val="00EB3837"/>
    <w:rsid w:val="00EB3C13"/>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2816"/>
    <w:rsid w:val="00ED341F"/>
    <w:rsid w:val="00ED66D7"/>
    <w:rsid w:val="00ED6BD3"/>
    <w:rsid w:val="00EE0458"/>
    <w:rsid w:val="00EE3893"/>
    <w:rsid w:val="00EE4B2B"/>
    <w:rsid w:val="00EE5D72"/>
    <w:rsid w:val="00EE6A4F"/>
    <w:rsid w:val="00EF006A"/>
    <w:rsid w:val="00EF1E8D"/>
    <w:rsid w:val="00EF2B85"/>
    <w:rsid w:val="00EF38AE"/>
    <w:rsid w:val="00EF3C53"/>
    <w:rsid w:val="00EF5204"/>
    <w:rsid w:val="00EF553E"/>
    <w:rsid w:val="00EF5AD1"/>
    <w:rsid w:val="00EF65F8"/>
    <w:rsid w:val="00EF7E06"/>
    <w:rsid w:val="00F0285E"/>
    <w:rsid w:val="00F02FC8"/>
    <w:rsid w:val="00F05C54"/>
    <w:rsid w:val="00F06025"/>
    <w:rsid w:val="00F06595"/>
    <w:rsid w:val="00F07D49"/>
    <w:rsid w:val="00F10329"/>
    <w:rsid w:val="00F12507"/>
    <w:rsid w:val="00F12D21"/>
    <w:rsid w:val="00F1307B"/>
    <w:rsid w:val="00F137A4"/>
    <w:rsid w:val="00F13E2F"/>
    <w:rsid w:val="00F14DBC"/>
    <w:rsid w:val="00F159AD"/>
    <w:rsid w:val="00F15AEA"/>
    <w:rsid w:val="00F17485"/>
    <w:rsid w:val="00F17F23"/>
    <w:rsid w:val="00F2106D"/>
    <w:rsid w:val="00F232E2"/>
    <w:rsid w:val="00F2408B"/>
    <w:rsid w:val="00F2685B"/>
    <w:rsid w:val="00F30A9C"/>
    <w:rsid w:val="00F32D84"/>
    <w:rsid w:val="00F33873"/>
    <w:rsid w:val="00F33DD4"/>
    <w:rsid w:val="00F356B7"/>
    <w:rsid w:val="00F377CD"/>
    <w:rsid w:val="00F4028B"/>
    <w:rsid w:val="00F416C9"/>
    <w:rsid w:val="00F42671"/>
    <w:rsid w:val="00F4280B"/>
    <w:rsid w:val="00F43D54"/>
    <w:rsid w:val="00F4419D"/>
    <w:rsid w:val="00F456A4"/>
    <w:rsid w:val="00F45B2A"/>
    <w:rsid w:val="00F507C9"/>
    <w:rsid w:val="00F51AF9"/>
    <w:rsid w:val="00F55019"/>
    <w:rsid w:val="00F55619"/>
    <w:rsid w:val="00F5637D"/>
    <w:rsid w:val="00F57CB6"/>
    <w:rsid w:val="00F61AC3"/>
    <w:rsid w:val="00F62AC3"/>
    <w:rsid w:val="00F66F14"/>
    <w:rsid w:val="00F70ACE"/>
    <w:rsid w:val="00F70BDD"/>
    <w:rsid w:val="00F7157E"/>
    <w:rsid w:val="00F72B8C"/>
    <w:rsid w:val="00F737E7"/>
    <w:rsid w:val="00F75513"/>
    <w:rsid w:val="00F80992"/>
    <w:rsid w:val="00F82CC9"/>
    <w:rsid w:val="00F82FF6"/>
    <w:rsid w:val="00F837A4"/>
    <w:rsid w:val="00F852A9"/>
    <w:rsid w:val="00F86414"/>
    <w:rsid w:val="00F906F0"/>
    <w:rsid w:val="00F90BD2"/>
    <w:rsid w:val="00F90D7F"/>
    <w:rsid w:val="00F912B7"/>
    <w:rsid w:val="00F916D0"/>
    <w:rsid w:val="00F91F7C"/>
    <w:rsid w:val="00F935F5"/>
    <w:rsid w:val="00F944E8"/>
    <w:rsid w:val="00F958BF"/>
    <w:rsid w:val="00F95A40"/>
    <w:rsid w:val="00F95F01"/>
    <w:rsid w:val="00F9753D"/>
    <w:rsid w:val="00F97C36"/>
    <w:rsid w:val="00FA0F41"/>
    <w:rsid w:val="00FA0F9F"/>
    <w:rsid w:val="00FA116F"/>
    <w:rsid w:val="00FA4154"/>
    <w:rsid w:val="00FA4479"/>
    <w:rsid w:val="00FA6595"/>
    <w:rsid w:val="00FA7C57"/>
    <w:rsid w:val="00FB05D7"/>
    <w:rsid w:val="00FB11DE"/>
    <w:rsid w:val="00FB1720"/>
    <w:rsid w:val="00FB1ABA"/>
    <w:rsid w:val="00FB2953"/>
    <w:rsid w:val="00FB6D86"/>
    <w:rsid w:val="00FB710D"/>
    <w:rsid w:val="00FB77F3"/>
    <w:rsid w:val="00FC0253"/>
    <w:rsid w:val="00FC13F5"/>
    <w:rsid w:val="00FC15D3"/>
    <w:rsid w:val="00FC1715"/>
    <w:rsid w:val="00FC1D32"/>
    <w:rsid w:val="00FC2122"/>
    <w:rsid w:val="00FC34BD"/>
    <w:rsid w:val="00FC4C09"/>
    <w:rsid w:val="00FC744E"/>
    <w:rsid w:val="00FC7B8D"/>
    <w:rsid w:val="00FD06B4"/>
    <w:rsid w:val="00FD1754"/>
    <w:rsid w:val="00FD47AD"/>
    <w:rsid w:val="00FD6C56"/>
    <w:rsid w:val="00FE0162"/>
    <w:rsid w:val="00FE01F7"/>
    <w:rsid w:val="00FE02A8"/>
    <w:rsid w:val="00FE2D23"/>
    <w:rsid w:val="00FE329C"/>
    <w:rsid w:val="00FE4BF6"/>
    <w:rsid w:val="00FE583B"/>
    <w:rsid w:val="00FE6EC3"/>
    <w:rsid w:val="00FE7275"/>
    <w:rsid w:val="00FF1CA2"/>
    <w:rsid w:val="00FF3408"/>
    <w:rsid w:val="00FF4B9A"/>
    <w:rsid w:val="00FF4DBB"/>
    <w:rsid w:val="00FF62B3"/>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49FF6C"/>
  <w15:docId w15:val="{3FFCBC24-B40C-4E13-9CCE-75B2256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4B19"/>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Header-PR"/>
    <w:basedOn w:val="Navaden"/>
    <w:link w:val="GlavaZnak"/>
    <w:uiPriority w:val="99"/>
    <w:rsid w:val="00CF47AF"/>
    <w:pPr>
      <w:tabs>
        <w:tab w:val="center" w:pos="4536"/>
        <w:tab w:val="right" w:pos="9072"/>
      </w:tabs>
    </w:pPr>
  </w:style>
  <w:style w:type="character" w:customStyle="1" w:styleId="GlavaZnak">
    <w:name w:val="Glava Znak"/>
    <w:aliases w:val="E-PVO-glava Znak,body txt Znak,Znak Znak,Glava - napis Znak,Header-PR Znak"/>
    <w:link w:val="Glava"/>
    <w:uiPriority w:val="99"/>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4E0ED4"/>
    <w:rPr>
      <w:rFonts w:ascii="Arial" w:hAnsi="Arial"/>
      <w:sz w:val="22"/>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3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5"/>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6"/>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7"/>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8"/>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9"/>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0"/>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1"/>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mrea3poudarek2">
    <w:name w:val="Grid Table 3 Accent 2"/>
    <w:basedOn w:val="Navadnatabela"/>
    <w:uiPriority w:val="48"/>
    <w:rsid w:val="00DD5978"/>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JN-naslov4">
    <w:name w:val="JN - naslov4"/>
    <w:basedOn w:val="Brezrazmikov"/>
    <w:link w:val="JN-naslov4Znak"/>
    <w:qFormat/>
    <w:rsid w:val="008C4757"/>
    <w:pPr>
      <w:numPr>
        <w:ilvl w:val="3"/>
        <w:numId w:val="19"/>
      </w:numPr>
      <w:spacing w:line="276" w:lineRule="auto"/>
      <w:ind w:left="1080"/>
      <w:jc w:val="both"/>
    </w:pPr>
    <w:rPr>
      <w:rFonts w:ascii="Garamond" w:hAnsi="Garamond" w:cs="Arial"/>
      <w:iCs/>
      <w:sz w:val="24"/>
      <w:szCs w:val="24"/>
      <w:u w:val="single"/>
    </w:rPr>
  </w:style>
  <w:style w:type="paragraph" w:customStyle="1" w:styleId="JN-naslov5">
    <w:name w:val="JN - naslov5"/>
    <w:basedOn w:val="Brezrazmikov"/>
    <w:link w:val="JN-naslov5Znak"/>
    <w:qFormat/>
    <w:rsid w:val="008C4757"/>
    <w:pPr>
      <w:numPr>
        <w:ilvl w:val="4"/>
        <w:numId w:val="19"/>
      </w:numPr>
      <w:tabs>
        <w:tab w:val="num" w:pos="360"/>
      </w:tabs>
      <w:spacing w:line="276" w:lineRule="auto"/>
      <w:ind w:left="0" w:firstLine="0"/>
      <w:jc w:val="both"/>
    </w:pPr>
    <w:rPr>
      <w:rFonts w:ascii="Garamond" w:hAnsi="Garamond" w:cs="Arial"/>
      <w:iCs/>
      <w:sz w:val="24"/>
      <w:szCs w:val="24"/>
    </w:rPr>
  </w:style>
  <w:style w:type="character" w:customStyle="1" w:styleId="JN-naslov4Znak">
    <w:name w:val="JN - naslov4 Znak"/>
    <w:basedOn w:val="Privzetapisavaodstavka"/>
    <w:link w:val="JN-naslov4"/>
    <w:rsid w:val="008C4757"/>
    <w:rPr>
      <w:rFonts w:ascii="Garamond" w:eastAsia="Calibri" w:hAnsi="Garamond" w:cs="Arial"/>
      <w:iCs/>
      <w:sz w:val="24"/>
      <w:szCs w:val="24"/>
      <w:u w:val="single"/>
      <w:lang w:eastAsia="en-US"/>
    </w:rPr>
  </w:style>
  <w:style w:type="paragraph" w:customStyle="1" w:styleId="Slog1">
    <w:name w:val="Slog1"/>
    <w:basedOn w:val="JN-naslov5"/>
    <w:link w:val="Slog1Znak"/>
    <w:qFormat/>
    <w:rsid w:val="008C4757"/>
    <w:pPr>
      <w:numPr>
        <w:numId w:val="20"/>
      </w:numPr>
      <w:tabs>
        <w:tab w:val="clear" w:pos="3600"/>
        <w:tab w:val="num" w:pos="926"/>
      </w:tabs>
      <w:ind w:left="926" w:hanging="360"/>
    </w:pPr>
  </w:style>
  <w:style w:type="character" w:customStyle="1" w:styleId="Slog1Znak">
    <w:name w:val="Slog1 Znak"/>
    <w:basedOn w:val="Privzetapisavaodstavka"/>
    <w:link w:val="Slog1"/>
    <w:rsid w:val="008C4757"/>
    <w:rPr>
      <w:rFonts w:ascii="Garamond" w:eastAsia="Calibri" w:hAnsi="Garamond" w:cs="Arial"/>
      <w:iCs/>
      <w:sz w:val="24"/>
      <w:szCs w:val="24"/>
      <w:lang w:eastAsia="en-US"/>
    </w:rPr>
  </w:style>
  <w:style w:type="character" w:customStyle="1" w:styleId="JN-naslov5Znak">
    <w:name w:val="JN - naslov5 Znak"/>
    <w:basedOn w:val="BrezrazmikovZnak"/>
    <w:link w:val="JN-naslov5"/>
    <w:rsid w:val="008C4757"/>
    <w:rPr>
      <w:rFonts w:ascii="Garamond" w:eastAsia="Calibri" w:hAnsi="Garamond" w:cs="Arial"/>
      <w:iCs/>
      <w:sz w:val="24"/>
      <w:szCs w:val="24"/>
      <w:lang w:eastAsia="en-US"/>
    </w:rPr>
  </w:style>
  <w:style w:type="table" w:customStyle="1" w:styleId="Tabelamrea1">
    <w:name w:val="Tabela – mreža1"/>
    <w:basedOn w:val="Navadnatabela"/>
    <w:next w:val="Tabelamrea"/>
    <w:uiPriority w:val="39"/>
    <w:rsid w:val="008E5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eatabele4">
    <w:name w:val="Grid Table 4"/>
    <w:basedOn w:val="Navadnatabela"/>
    <w:uiPriority w:val="49"/>
    <w:rsid w:val="005D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eznamvtabeli2">
    <w:name w:val="List Table 2"/>
    <w:basedOn w:val="Navadnatabela"/>
    <w:uiPriority w:val="47"/>
    <w:rsid w:val="005D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erazreenaomemba1">
    <w:name w:val="Nerazrešena omemba1"/>
    <w:basedOn w:val="Privzetapisavaodstavka"/>
    <w:uiPriority w:val="99"/>
    <w:semiHidden/>
    <w:unhideWhenUsed/>
    <w:rsid w:val="003B6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7290476">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05624063">
      <w:bodyDiv w:val="1"/>
      <w:marLeft w:val="0"/>
      <w:marRight w:val="0"/>
      <w:marTop w:val="0"/>
      <w:marBottom w:val="0"/>
      <w:divBdr>
        <w:top w:val="none" w:sz="0" w:space="0" w:color="auto"/>
        <w:left w:val="none" w:sz="0" w:space="0" w:color="auto"/>
        <w:bottom w:val="none" w:sz="0" w:space="0" w:color="auto"/>
        <w:right w:val="none" w:sz="0" w:space="0" w:color="auto"/>
      </w:divBdr>
    </w:div>
    <w:div w:id="368576073">
      <w:bodyDiv w:val="1"/>
      <w:marLeft w:val="0"/>
      <w:marRight w:val="0"/>
      <w:marTop w:val="0"/>
      <w:marBottom w:val="0"/>
      <w:divBdr>
        <w:top w:val="none" w:sz="0" w:space="0" w:color="auto"/>
        <w:left w:val="none" w:sz="0" w:space="0" w:color="auto"/>
        <w:bottom w:val="none" w:sz="0" w:space="0" w:color="auto"/>
        <w:right w:val="none" w:sz="0" w:space="0" w:color="auto"/>
      </w:divBdr>
    </w:div>
    <w:div w:id="372997384">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58496573">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527837427">
      <w:bodyDiv w:val="1"/>
      <w:marLeft w:val="0"/>
      <w:marRight w:val="0"/>
      <w:marTop w:val="0"/>
      <w:marBottom w:val="0"/>
      <w:divBdr>
        <w:top w:val="none" w:sz="0" w:space="0" w:color="auto"/>
        <w:left w:val="none" w:sz="0" w:space="0" w:color="auto"/>
        <w:bottom w:val="none" w:sz="0" w:space="0" w:color="auto"/>
        <w:right w:val="none" w:sz="0" w:space="0" w:color="auto"/>
      </w:divBdr>
    </w:div>
    <w:div w:id="537355566">
      <w:bodyDiv w:val="1"/>
      <w:marLeft w:val="0"/>
      <w:marRight w:val="0"/>
      <w:marTop w:val="0"/>
      <w:marBottom w:val="0"/>
      <w:divBdr>
        <w:top w:val="none" w:sz="0" w:space="0" w:color="auto"/>
        <w:left w:val="none" w:sz="0" w:space="0" w:color="auto"/>
        <w:bottom w:val="none" w:sz="0" w:space="0" w:color="auto"/>
        <w:right w:val="none" w:sz="0" w:space="0" w:color="auto"/>
      </w:divBdr>
    </w:div>
    <w:div w:id="551231152">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07113546">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45013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530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12935669">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39823442">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323311533">
      <w:bodyDiv w:val="1"/>
      <w:marLeft w:val="0"/>
      <w:marRight w:val="0"/>
      <w:marTop w:val="0"/>
      <w:marBottom w:val="0"/>
      <w:divBdr>
        <w:top w:val="none" w:sz="0" w:space="0" w:color="auto"/>
        <w:left w:val="none" w:sz="0" w:space="0" w:color="auto"/>
        <w:bottom w:val="none" w:sz="0" w:space="0" w:color="auto"/>
        <w:right w:val="none" w:sz="0" w:space="0" w:color="auto"/>
      </w:divBdr>
    </w:div>
    <w:div w:id="1344241152">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29697410">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38600874">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77589867">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6999748">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42956372">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35423644">
      <w:bodyDiv w:val="1"/>
      <w:marLeft w:val="0"/>
      <w:marRight w:val="0"/>
      <w:marTop w:val="0"/>
      <w:marBottom w:val="0"/>
      <w:divBdr>
        <w:top w:val="none" w:sz="0" w:space="0" w:color="auto"/>
        <w:left w:val="none" w:sz="0" w:space="0" w:color="auto"/>
        <w:bottom w:val="none" w:sz="0" w:space="0" w:color="auto"/>
        <w:right w:val="none" w:sz="0" w:space="0" w:color="auto"/>
      </w:divBdr>
    </w:div>
    <w:div w:id="2057004625">
      <w:bodyDiv w:val="1"/>
      <w:marLeft w:val="0"/>
      <w:marRight w:val="0"/>
      <w:marTop w:val="0"/>
      <w:marBottom w:val="0"/>
      <w:divBdr>
        <w:top w:val="none" w:sz="0" w:space="0" w:color="auto"/>
        <w:left w:val="none" w:sz="0" w:space="0" w:color="auto"/>
        <w:bottom w:val="none" w:sz="0" w:space="0" w:color="auto"/>
        <w:right w:val="none" w:sz="0" w:space="0" w:color="auto"/>
      </w:divBdr>
    </w:div>
    <w:div w:id="2064601718">
      <w:bodyDiv w:val="1"/>
      <w:marLeft w:val="0"/>
      <w:marRight w:val="0"/>
      <w:marTop w:val="0"/>
      <w:marBottom w:val="0"/>
      <w:divBdr>
        <w:top w:val="none" w:sz="0" w:space="0" w:color="auto"/>
        <w:left w:val="none" w:sz="0" w:space="0" w:color="auto"/>
        <w:bottom w:val="none" w:sz="0" w:space="0" w:color="auto"/>
        <w:right w:val="none" w:sz="0" w:space="0" w:color="auto"/>
      </w:divBdr>
    </w:div>
    <w:div w:id="21020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5849897193583ec69e12769262b2e08b">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2.xml><?xml version="1.0" encoding="utf-8"?>
<ds:datastoreItem xmlns:ds="http://schemas.openxmlformats.org/officeDocument/2006/customXml" ds:itemID="{1889373F-AF07-4941-9160-AAD582A72EDA}">
  <ds:schemaRef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449EECD-65A9-4536-9935-266F3661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ECB2D9-74E4-4B27-B4EB-C13F0506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5675</Words>
  <Characters>32351</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37951</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Parkelj, Sonja</cp:lastModifiedBy>
  <cp:revision>2</cp:revision>
  <cp:lastPrinted>2019-07-09T11:39:00Z</cp:lastPrinted>
  <dcterms:created xsi:type="dcterms:W3CDTF">2020-07-13T11:41:00Z</dcterms:created>
  <dcterms:modified xsi:type="dcterms:W3CDTF">2020-07-13T11:41:00Z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